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CBF27">
      <w:pPr>
        <w:rPr>
          <w:rFonts w:hint="default" w:ascii="Aptos" w:hAnsi="Aptos" w:eastAsia="Aptos" w:cs="Aptos"/>
          <w:b/>
          <w:bCs/>
          <w:color w:val="FF0000"/>
          <w:sz w:val="44"/>
          <w:szCs w:val="44"/>
          <w:lang w:val="fr-FR"/>
        </w:rPr>
      </w:pPr>
      <w:r>
        <w:rPr>
          <w:rFonts w:hint="default" w:ascii="Aptos" w:hAnsi="Aptos" w:eastAsia="Aptos" w:cs="Aptos"/>
          <w:b/>
          <w:bCs/>
          <w:color w:val="FF0000"/>
          <w:sz w:val="44"/>
          <w:szCs w:val="44"/>
          <w:lang w:val="fr-FR"/>
        </w:rPr>
        <w:t xml:space="preserve">     </w:t>
      </w:r>
      <w:bookmarkStart w:id="0" w:name="_GoBack"/>
      <w:bookmarkEnd w:id="0"/>
      <w:r>
        <w:rPr>
          <w:rStyle w:val="11"/>
          <w:color w:val="FF0000"/>
          <w:sz w:val="60"/>
          <w:szCs w:val="60"/>
          <w:lang w:val="fr-FR"/>
        </w:rPr>
        <w:t>Rapport</w:t>
      </w:r>
      <w:r>
        <w:rPr>
          <w:rStyle w:val="11"/>
          <w:rFonts w:hint="default"/>
          <w:color w:val="FF0000"/>
          <w:sz w:val="60"/>
          <w:szCs w:val="60"/>
          <w:lang w:val="fr-FR"/>
        </w:rPr>
        <w:t xml:space="preserve"> ZABBIX</w:t>
      </w:r>
      <w:r>
        <w:rPr>
          <w:rStyle w:val="11"/>
          <w:rFonts w:hint="default" w:asciiTheme="majorAscii"/>
          <w:color w:val="FF0000"/>
          <w:sz w:val="60"/>
          <w:szCs w:val="60"/>
          <w:lang w:val="fr-FR"/>
        </w:rPr>
        <w:t xml:space="preserve"> (</w:t>
      </w:r>
      <w:r>
        <w:rPr>
          <w:rFonts w:ascii="Aptos" w:hAnsi="Aptos" w:eastAsia="Aptos" w:cs="Aptos"/>
          <w:b/>
          <w:bCs/>
          <w:color w:val="FF0000"/>
          <w:sz w:val="52"/>
          <w:szCs w:val="52"/>
          <w:lang w:val="fr-FR"/>
        </w:rPr>
        <w:t>PostgreSQL</w:t>
      </w:r>
      <w:r>
        <w:rPr>
          <w:rFonts w:hint="default" w:ascii="Aptos" w:hAnsi="Aptos" w:eastAsia="Aptos" w:cs="Aptos"/>
          <w:b/>
          <w:bCs/>
          <w:color w:val="FF0000"/>
          <w:sz w:val="52"/>
          <w:szCs w:val="52"/>
          <w:lang w:val="fr-FR"/>
        </w:rPr>
        <w:t>)</w:t>
      </w:r>
    </w:p>
    <w:p w14:paraId="62035960">
      <w:pPr>
        <w:rPr>
          <w:lang w:val="fr-FR"/>
        </w:rPr>
      </w:pPr>
      <w:r>
        <w:rPr>
          <w:rFonts w:ascii="Aptos" w:hAnsi="Aptos" w:eastAsia="Aptos" w:cs="Aptos"/>
          <w:b/>
          <w:bCs/>
          <w:sz w:val="40"/>
          <w:szCs w:val="40"/>
          <w:lang w:val="fr-FR"/>
        </w:rPr>
        <w:t>Installation de PostgreSQL sur Ubuntu</w:t>
      </w:r>
      <w:r>
        <w:rPr>
          <w:rFonts w:ascii="Aptos" w:hAnsi="Aptos" w:eastAsia="Aptos" w:cs="Aptos"/>
          <w:b/>
          <w:bCs/>
          <w:sz w:val="48"/>
          <w:szCs w:val="48"/>
          <w:lang w:val="fr-FR"/>
        </w:rPr>
        <w:t xml:space="preserve"> </w:t>
      </w:r>
    </w:p>
    <w:p w14:paraId="3D62CEBB">
      <w:pPr>
        <w:spacing w:before="240" w:beforeAutospacing="0" w:after="240" w:afterAutospacing="0"/>
        <w:rPr>
          <w:rFonts w:ascii="Aptos" w:hAnsi="Aptos" w:eastAsia="Aptos" w:cs="Aptos"/>
          <w:b/>
          <w:bCs/>
          <w:sz w:val="36"/>
          <w:szCs w:val="36"/>
          <w:lang w:val="fr-FR"/>
        </w:rPr>
      </w:pPr>
      <w:r>
        <w:rPr>
          <w:rFonts w:ascii="Aptos" w:hAnsi="Aptos" w:eastAsia="Aptos" w:cs="Aptos"/>
          <w:sz w:val="36"/>
          <w:szCs w:val="36"/>
          <w:lang w:val="fr-FR"/>
        </w:rPr>
        <w:t xml:space="preserve">1. </w:t>
      </w:r>
      <w:r>
        <w:rPr>
          <w:rFonts w:ascii="Aptos" w:hAnsi="Aptos" w:eastAsia="Aptos" w:cs="Aptos"/>
          <w:b/>
          <w:bCs/>
          <w:sz w:val="36"/>
          <w:szCs w:val="36"/>
          <w:lang w:val="fr-FR"/>
        </w:rPr>
        <w:t>Installer PostgreSQL et ses outils</w:t>
      </w:r>
    </w:p>
    <w:p w14:paraId="32E2FEDC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sudo apt install postgresql postgresql-contrib </w:t>
      </w:r>
    </w:p>
    <w:p w14:paraId="02F3682E">
      <w:pPr>
        <w:spacing w:before="240" w:beforeAutospacing="0" w:after="240" w:afterAutospacing="0"/>
        <w:rPr>
          <w:rFonts w:ascii="Aptos" w:hAnsi="Aptos" w:eastAsia="Aptos" w:cs="Aptos"/>
          <w:b/>
          <w:bCs/>
          <w:sz w:val="36"/>
          <w:szCs w:val="36"/>
          <w:lang w:val="fr-FR"/>
        </w:rPr>
      </w:pPr>
      <w:r>
        <w:rPr>
          <w:rFonts w:ascii="Aptos" w:hAnsi="Aptos" w:eastAsia="Aptos" w:cs="Aptos"/>
          <w:sz w:val="36"/>
          <w:szCs w:val="36"/>
          <w:lang w:val="fr-FR"/>
        </w:rPr>
        <w:t xml:space="preserve">2. </w:t>
      </w:r>
      <w:r>
        <w:rPr>
          <w:rFonts w:ascii="Aptos" w:hAnsi="Aptos" w:eastAsia="Aptos" w:cs="Aptos"/>
          <w:b/>
          <w:bCs/>
          <w:sz w:val="36"/>
          <w:szCs w:val="36"/>
          <w:lang w:val="fr-FR"/>
        </w:rPr>
        <w:t>Vérifier que le service est actif</w:t>
      </w:r>
    </w:p>
    <w:p w14:paraId="1063D56D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sudo systemctl status postgresql </w:t>
      </w:r>
    </w:p>
    <w:p w14:paraId="78ABDC03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sz w:val="32"/>
          <w:szCs w:val="32"/>
          <w:lang w:val="fr-FR"/>
        </w:rPr>
        <w:t xml:space="preserve">3. </w:t>
      </w:r>
      <w:r>
        <w:rPr>
          <w:rFonts w:ascii="Aptos" w:hAnsi="Aptos" w:eastAsia="Aptos" w:cs="Aptos"/>
          <w:b/>
          <w:bCs/>
          <w:sz w:val="32"/>
          <w:szCs w:val="32"/>
          <w:lang w:val="fr-FR"/>
        </w:rPr>
        <w:t>Se connecter à PostgreSQL en tant que superutilisateur</w:t>
      </w:r>
    </w:p>
    <w:p w14:paraId="2CBC6F30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sudo -u postgres psql </w:t>
      </w:r>
    </w:p>
    <w:p w14:paraId="639CF3ED">
      <w:pPr>
        <w:spacing w:before="240" w:beforeAutospacing="0" w:after="240" w:afterAutospacing="0"/>
      </w:pPr>
      <w:r>
        <w:rPr>
          <w:rFonts w:ascii="Aptos" w:hAnsi="Aptos" w:eastAsia="Aptos" w:cs="Aptos"/>
          <w:sz w:val="32"/>
          <w:szCs w:val="32"/>
          <w:lang w:val="fr-FR"/>
        </w:rPr>
        <w:t xml:space="preserve">4. </w:t>
      </w:r>
      <w:r>
        <w:rPr>
          <w:rFonts w:ascii="Aptos" w:hAnsi="Aptos" w:eastAsia="Aptos" w:cs="Aptos"/>
          <w:b/>
          <w:bCs/>
          <w:sz w:val="32"/>
          <w:szCs w:val="32"/>
          <w:lang w:val="fr-FR"/>
        </w:rPr>
        <w:t>Créer une base de données pour Zabbix</w:t>
      </w:r>
    </w:p>
    <w:p w14:paraId="538D405D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CREATE DATABASE zabbix; </w:t>
      </w:r>
    </w:p>
    <w:p w14:paraId="5CD6AD3D">
      <w:pPr>
        <w:spacing w:before="240" w:beforeAutospacing="0" w:after="240" w:afterAutospacing="0"/>
      </w:pPr>
      <w:r>
        <w:rPr>
          <w:rFonts w:ascii="Aptos" w:hAnsi="Aptos" w:eastAsia="Aptos" w:cs="Aptos"/>
          <w:sz w:val="32"/>
          <w:szCs w:val="32"/>
          <w:lang w:val="fr-FR"/>
        </w:rPr>
        <w:t xml:space="preserve">5. </w:t>
      </w:r>
      <w:r>
        <w:rPr>
          <w:rFonts w:ascii="Aptos" w:hAnsi="Aptos" w:eastAsia="Aptos" w:cs="Aptos"/>
          <w:b/>
          <w:bCs/>
          <w:sz w:val="32"/>
          <w:szCs w:val="32"/>
          <w:lang w:val="fr-FR"/>
        </w:rPr>
        <w:t>Créer un utilisateur et lui attribuer un mot de passe</w:t>
      </w:r>
    </w:p>
    <w:p w14:paraId="2844CB50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CREATE USER zabbix WITH PASSWORD 'zab123p'; </w:t>
      </w:r>
    </w:p>
    <w:p w14:paraId="7B06B999">
      <w:pPr>
        <w:spacing w:before="240" w:beforeAutospacing="0" w:after="240" w:afterAutospacing="0"/>
      </w:pPr>
      <w:r>
        <w:rPr>
          <w:rFonts w:ascii="Aptos" w:hAnsi="Aptos" w:eastAsia="Aptos" w:cs="Aptos"/>
          <w:sz w:val="32"/>
          <w:szCs w:val="32"/>
          <w:lang w:val="fr-FR"/>
        </w:rPr>
        <w:t xml:space="preserve">7. </w:t>
      </w:r>
      <w:r>
        <w:rPr>
          <w:rFonts w:ascii="Aptos" w:hAnsi="Aptos" w:eastAsia="Aptos" w:cs="Aptos"/>
          <w:b/>
          <w:bCs/>
          <w:sz w:val="32"/>
          <w:szCs w:val="32"/>
          <w:lang w:val="fr-FR"/>
        </w:rPr>
        <w:t>Donner les droits à l’utilisateur sur la base</w:t>
      </w:r>
    </w:p>
    <w:p w14:paraId="53A53DB7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en-US"/>
        </w:rPr>
      </w:pPr>
      <w:r>
        <w:rPr>
          <w:rFonts w:ascii="Aptos" w:hAnsi="Aptos" w:eastAsia="Aptos" w:cs="Aptos"/>
          <w:color w:val="FF0000"/>
          <w:sz w:val="32"/>
          <w:szCs w:val="32"/>
          <w:lang w:val="en-US"/>
        </w:rPr>
        <w:t xml:space="preserve">GRANT ALL PRIVILEGES ON DATABASE zabbix TO zabbix; </w:t>
      </w:r>
    </w:p>
    <w:p w14:paraId="7D25698C">
      <w:pPr>
        <w:pStyle w:val="9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Hôte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: </w:t>
      </w:r>
      <w:r>
        <w:rPr>
          <w:rFonts w:ascii="Consolas" w:hAnsi="Consolas" w:eastAsia="Consolas" w:cs="Consolas"/>
          <w:sz w:val="28"/>
          <w:szCs w:val="28"/>
          <w:lang w:val="en-US"/>
        </w:rPr>
        <w:t>localhost</w:t>
      </w:r>
    </w:p>
    <w:p w14:paraId="4337EE65">
      <w:pPr>
        <w:pStyle w:val="9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Port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: </w:t>
      </w:r>
      <w:r>
        <w:rPr>
          <w:rFonts w:ascii="Consolas" w:hAnsi="Consolas" w:eastAsia="Consolas" w:cs="Consolas"/>
          <w:sz w:val="28"/>
          <w:szCs w:val="28"/>
          <w:lang w:val="en-US"/>
        </w:rPr>
        <w:t>5432</w:t>
      </w:r>
    </w:p>
    <w:p w14:paraId="5248EBBA">
      <w:pPr>
        <w:pStyle w:val="9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Nom de la base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: </w:t>
      </w:r>
      <w:r>
        <w:rPr>
          <w:rFonts w:ascii="Consolas" w:hAnsi="Consolas" w:eastAsia="Consolas" w:cs="Consolas"/>
          <w:sz w:val="28"/>
          <w:szCs w:val="28"/>
          <w:lang w:val="en-US"/>
        </w:rPr>
        <w:t>zabbix</w:t>
      </w:r>
    </w:p>
    <w:p w14:paraId="7430CDE7">
      <w:pPr>
        <w:pStyle w:val="9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Utilisateur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: </w:t>
      </w:r>
      <w:r>
        <w:rPr>
          <w:rFonts w:ascii="Consolas" w:hAnsi="Consolas" w:eastAsia="Consolas" w:cs="Consolas"/>
          <w:sz w:val="28"/>
          <w:szCs w:val="28"/>
          <w:lang w:val="en-US"/>
        </w:rPr>
        <w:t>zabbix</w:t>
      </w:r>
    </w:p>
    <w:p w14:paraId="7B031ADB">
      <w:pPr>
        <w:pStyle w:val="9"/>
        <w:numPr>
          <w:ilvl w:val="0"/>
          <w:numId w:val="1"/>
        </w:numPr>
        <w:spacing w:before="0" w:beforeAutospacing="0" w:after="0" w:afterAutospacing="0"/>
        <w:rPr>
          <w:rFonts w:ascii="Consolas" w:hAnsi="Consolas" w:eastAsia="Consolas" w:cs="Consolas"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Mot de passe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: </w:t>
      </w:r>
      <w:r>
        <w:rPr>
          <w:rFonts w:ascii="Consolas" w:hAnsi="Consolas" w:eastAsia="Consolas" w:cs="Consolas"/>
          <w:sz w:val="28"/>
          <w:szCs w:val="28"/>
          <w:lang w:val="en-US"/>
        </w:rPr>
        <w:t>zab123p</w:t>
      </w:r>
    </w:p>
    <w:p w14:paraId="5B8F3536">
      <w:pPr>
        <w:pStyle w:val="9"/>
        <w:spacing w:before="0" w:beforeAutospacing="0" w:after="0" w:afterAutospacing="0"/>
        <w:ind w:left="720"/>
        <w:rPr>
          <w:rFonts w:ascii="Consolas" w:hAnsi="Consolas" w:eastAsia="Consolas" w:cs="Consolas"/>
          <w:sz w:val="28"/>
          <w:szCs w:val="28"/>
          <w:lang w:val="en-US"/>
        </w:rPr>
      </w:pPr>
    </w:p>
    <w:p w14:paraId="33552FEB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en-US"/>
        </w:rPr>
      </w:pPr>
    </w:p>
    <w:p w14:paraId="7A3FE81D">
      <w:pPr>
        <w:spacing w:before="240" w:beforeAutospacing="0" w:after="240" w:afterAutospacing="0"/>
      </w:pPr>
      <w:r>
        <w:drawing>
          <wp:inline distT="0" distB="0" distL="114300" distR="114300">
            <wp:extent cx="5724525" cy="1885950"/>
            <wp:effectExtent l="0" t="0" r="0" b="0"/>
            <wp:docPr id="1493909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9149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1731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40"/>
          <w:szCs w:val="40"/>
          <w:lang w:val="fr-FR"/>
        </w:rPr>
        <w:t xml:space="preserve"> Étapes pour lier Zabbix à PostgreSQL</w:t>
      </w:r>
    </w:p>
    <w:p w14:paraId="3B2E78D6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>1. Installer les bons paquets Zabbix</w:t>
      </w:r>
    </w:p>
    <w:p w14:paraId="3F76D21F">
      <w:pPr>
        <w:spacing w:before="240" w:beforeAutospacing="0" w:after="240" w:afterAutospacing="0"/>
        <w:rPr>
          <w:rFonts w:ascii="Aptos" w:hAnsi="Aptos" w:eastAsia="Aptos" w:cs="Aptos"/>
          <w:sz w:val="28"/>
          <w:szCs w:val="28"/>
          <w:lang w:val="fr-FR"/>
        </w:rPr>
      </w:pPr>
      <w:r>
        <w:rPr>
          <w:rFonts w:ascii="Aptos" w:hAnsi="Aptos" w:eastAsia="Aptos" w:cs="Aptos"/>
          <w:sz w:val="28"/>
          <w:szCs w:val="28"/>
          <w:lang w:val="fr-FR"/>
        </w:rPr>
        <w:t>Tu dois remplacer les paquets liés à MySQL/MariaDB par ceux pour PostgreSQL :</w:t>
      </w:r>
    </w:p>
    <w:p w14:paraId="37A6F0D9">
      <w:pPr>
        <w:spacing w:before="240" w:beforeAutospacing="0" w:after="240" w:afterAutospacing="0"/>
      </w:pPr>
      <w:r>
        <w:rPr>
          <w:rFonts w:ascii="Aptos" w:hAnsi="Aptos" w:eastAsia="Aptos" w:cs="Aptos"/>
          <w:color w:val="FF0000"/>
          <w:sz w:val="32"/>
          <w:szCs w:val="32"/>
          <w:lang w:val="en-US"/>
        </w:rPr>
        <w:t>sudo apt install zabbix-server-pgsql zabbix-frontend-php zabbix-apache-conf zabbix-agent -y sudo apt install zabbix-sql-scripts -y</w:t>
      </w:r>
      <w:r>
        <w:rPr>
          <w:rFonts w:ascii="Aptos" w:hAnsi="Aptos" w:eastAsia="Aptos" w:cs="Aptos"/>
          <w:sz w:val="32"/>
          <w:szCs w:val="32"/>
          <w:lang w:val="en-US"/>
        </w:rPr>
        <w:t xml:space="preserve"> </w:t>
      </w:r>
    </w:p>
    <w:p w14:paraId="1F4801EC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>2. Importer le schéma PostgreSQL</w:t>
      </w:r>
    </w:p>
    <w:p w14:paraId="419335F6">
      <w:pPr>
        <w:spacing w:before="240" w:beforeAutospacing="0" w:after="240" w:afterAutospacing="0"/>
        <w:ind w:left="0"/>
        <w:rPr>
          <w:rFonts w:ascii="Aptos" w:hAnsi="Aptos" w:eastAsia="Aptos" w:cs="Aptos"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 xml:space="preserve">        </w:t>
      </w:r>
      <w:r>
        <w:rPr>
          <w:rFonts w:ascii="Aptos" w:hAnsi="Aptos" w:eastAsia="Aptos" w:cs="Aptos"/>
          <w:b w:val="0"/>
          <w:bCs w:val="0"/>
          <w:sz w:val="32"/>
          <w:szCs w:val="32"/>
          <w:lang w:val="fr-FR"/>
        </w:rPr>
        <w:t xml:space="preserve"> 1-Éditer le fichier de configuration PostgreSQL : </w:t>
      </w:r>
    </w:p>
    <w:p w14:paraId="1740CE8E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en-US"/>
        </w:rPr>
      </w:pPr>
      <w:r>
        <w:rPr>
          <w:rFonts w:ascii="Aptos" w:hAnsi="Aptos" w:eastAsia="Aptos" w:cs="Aptos"/>
          <w:color w:val="FF0000"/>
          <w:sz w:val="32"/>
          <w:szCs w:val="32"/>
          <w:lang w:val="en-US"/>
        </w:rPr>
        <w:t xml:space="preserve">                       sudo nano /etc/postgresql/12/main/pg_hba.conf </w:t>
      </w:r>
    </w:p>
    <w:p w14:paraId="3CDCFC17">
      <w:pPr>
        <w:pStyle w:val="9"/>
        <w:spacing w:before="240" w:beforeAutospacing="0" w:after="240" w:afterAutospacing="0"/>
        <w:rPr>
          <w:sz w:val="32"/>
          <w:szCs w:val="32"/>
          <w:lang w:val="fr-FR"/>
        </w:rPr>
      </w:pPr>
      <w:r>
        <w:rPr>
          <w:sz w:val="32"/>
          <w:szCs w:val="32"/>
        </w:rPr>
        <w:t>2-</w:t>
      </w:r>
      <w:r>
        <w:rPr>
          <w:sz w:val="32"/>
          <w:szCs w:val="32"/>
          <w:lang w:val="fr-FR"/>
        </w:rPr>
        <w:t xml:space="preserve">  ajouter à la fin du fichier </w:t>
      </w:r>
      <w:r>
        <w:rPr>
          <w:rFonts w:ascii="Consolas" w:hAnsi="Consolas" w:eastAsia="Consolas" w:cs="Consolas"/>
          <w:sz w:val="32"/>
          <w:szCs w:val="32"/>
          <w:lang w:val="fr-FR"/>
        </w:rPr>
        <w:t>pg_hba.conf</w:t>
      </w:r>
      <w:r>
        <w:rPr>
          <w:sz w:val="32"/>
          <w:szCs w:val="32"/>
          <w:lang w:val="fr-FR"/>
        </w:rPr>
        <w:t xml:space="preserve"> :</w:t>
      </w:r>
    </w:p>
    <w:p w14:paraId="1CB26B62">
      <w:pPr>
        <w:pStyle w:val="9"/>
        <w:spacing w:before="240" w:beforeAutospacing="0" w:after="240" w:afterAutospacing="0"/>
        <w:rPr>
          <w:lang w:val="fr-FR"/>
        </w:rPr>
      </w:pPr>
    </w:p>
    <w:p w14:paraId="7D73167F">
      <w:pPr>
        <w:pStyle w:val="9"/>
        <w:spacing w:before="240" w:beforeAutospacing="0" w:after="240" w:afterAutospacing="0"/>
      </w:pPr>
      <w:r>
        <w:drawing>
          <wp:inline distT="0" distB="0" distL="114300" distR="114300">
            <wp:extent cx="5724525" cy="981075"/>
            <wp:effectExtent l="0" t="0" r="0" b="0"/>
            <wp:docPr id="284055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55203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</w:p>
    <w:p w14:paraId="6093ABFD">
      <w:pPr>
        <w:pStyle w:val="9"/>
        <w:spacing w:before="240" w:beforeAutospacing="0" w:after="240" w:afterAutospacing="0"/>
        <w:ind w:left="720"/>
      </w:pPr>
    </w:p>
    <w:p w14:paraId="5A6C37AC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</w:p>
    <w:p w14:paraId="0814E793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</w:pPr>
    </w:p>
    <w:p w14:paraId="4F91BCCD">
      <w:pPr>
        <w:spacing w:before="240" w:beforeAutospacing="0" w:after="240" w:afterAutospacing="0"/>
        <w:rPr>
          <w:rFonts w:ascii="Aptos" w:hAnsi="Aptos" w:eastAsia="Aptos" w:cs="Aptos"/>
          <w:color w:val="auto"/>
          <w:sz w:val="32"/>
          <w:szCs w:val="32"/>
          <w:lang w:val="en-US"/>
        </w:rPr>
      </w:pPr>
      <w:r>
        <w:rPr>
          <w:rFonts w:ascii="Aptos" w:hAnsi="Aptos" w:eastAsia="Aptos" w:cs="Aptos"/>
          <w:b w:val="0"/>
          <w:bCs w:val="0"/>
          <w:color w:val="auto"/>
          <w:sz w:val="32"/>
          <w:szCs w:val="32"/>
          <w:lang w:val="en-US"/>
        </w:rPr>
        <w:t xml:space="preserve">         3- importer le </w:t>
      </w:r>
      <w:r>
        <w:rPr>
          <w:rFonts w:ascii="Aptos" w:hAnsi="Aptos" w:eastAsia="Aptos" w:cs="Aptos"/>
          <w:color w:val="auto"/>
          <w:sz w:val="32"/>
          <w:szCs w:val="32"/>
          <w:lang w:val="en-US"/>
        </w:rPr>
        <w:t>schéma Zabbix  :</w:t>
      </w:r>
    </w:p>
    <w:p w14:paraId="7DB738E2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</w:pPr>
      <w:r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  <w:t xml:space="preserve">              sudo -u postgres zcat /usr/share/zabbix-sql scripts/postgresql/</w:t>
      </w:r>
    </w:p>
    <w:p w14:paraId="37252E12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</w:pPr>
      <w:r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  <w:t xml:space="preserve">               server.sql.gz | psql -U zabbix -d zabbix </w:t>
      </w:r>
    </w:p>
    <w:p w14:paraId="23FF9341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auto"/>
          <w:sz w:val="32"/>
          <w:szCs w:val="32"/>
          <w:lang w:val="en-US"/>
        </w:rPr>
      </w:pPr>
      <w:r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en-US"/>
        </w:rPr>
        <w:t xml:space="preserve">        </w:t>
      </w:r>
      <w:r>
        <w:rPr>
          <w:rFonts w:ascii="Aptos" w:hAnsi="Aptos" w:eastAsia="Aptos" w:cs="Aptos"/>
          <w:b w:val="0"/>
          <w:bCs w:val="0"/>
          <w:color w:val="auto"/>
          <w:sz w:val="32"/>
          <w:szCs w:val="32"/>
          <w:lang w:val="en-US"/>
        </w:rPr>
        <w:t xml:space="preserve">  4- vérifier que l’import a réussi :</w:t>
      </w:r>
    </w:p>
    <w:p w14:paraId="597751EF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auto"/>
          <w:sz w:val="32"/>
          <w:szCs w:val="32"/>
          <w:lang w:val="en-US"/>
        </w:rPr>
      </w:pPr>
      <w:r>
        <w:rPr>
          <w:rFonts w:ascii="Aptos" w:hAnsi="Aptos" w:eastAsia="Aptos" w:cs="Aptos"/>
          <w:b w:val="0"/>
          <w:bCs w:val="0"/>
          <w:color w:val="auto"/>
          <w:sz w:val="32"/>
          <w:szCs w:val="32"/>
          <w:lang w:val="fr-FR"/>
        </w:rPr>
        <w:t xml:space="preserve">             </w:t>
      </w:r>
      <w:r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fr-FR"/>
        </w:rPr>
        <w:t xml:space="preserve">   psql -U zabbix -d zabbix -h 127.0.0.1 -c "\dt"</w:t>
      </w:r>
    </w:p>
    <w:p w14:paraId="79C0D5AC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fr-FR"/>
        </w:rPr>
        <w:t xml:space="preserve">                  Pour sortir, tape :\p</w:t>
      </w:r>
    </w:p>
    <w:p w14:paraId="0CF64F36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>3. configurer Zabbix pour utiliser PostgreSQL</w:t>
      </w:r>
    </w:p>
    <w:p w14:paraId="190AD051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en-US"/>
        </w:rPr>
      </w:pPr>
      <w:r>
        <w:rPr>
          <w:rFonts w:ascii="Aptos" w:hAnsi="Aptos" w:eastAsia="Aptos" w:cs="Aptos"/>
          <w:color w:val="FF0000"/>
          <w:sz w:val="32"/>
          <w:szCs w:val="32"/>
          <w:lang w:val="en-US"/>
        </w:rPr>
        <w:t xml:space="preserve">                sudo nano /etc/zabbix/zabbix_server.conf </w:t>
      </w:r>
    </w:p>
    <w:p w14:paraId="1BFEF1D6">
      <w:pPr>
        <w:spacing w:before="240" w:beforeAutospacing="0" w:after="240" w:afterAutospacing="0"/>
        <w:rPr>
          <w:rFonts w:ascii="Aptos" w:hAnsi="Aptos" w:eastAsia="Aptos" w:cs="Aptos"/>
          <w:color w:val="auto"/>
          <w:sz w:val="32"/>
          <w:szCs w:val="32"/>
          <w:lang w:val="fr-FR"/>
        </w:rPr>
      </w:pPr>
      <w:r>
        <w:rPr>
          <w:rFonts w:ascii="Aptos" w:hAnsi="Aptos" w:eastAsia="Aptos" w:cs="Aptos"/>
          <w:sz w:val="32"/>
          <w:szCs w:val="32"/>
          <w:lang w:val="fr-FR"/>
        </w:rPr>
        <w:t xml:space="preserve">                 </w:t>
      </w:r>
      <w:r>
        <w:rPr>
          <w:rFonts w:ascii="Aptos" w:hAnsi="Aptos" w:eastAsia="Aptos" w:cs="Aptos"/>
          <w:color w:val="auto"/>
          <w:sz w:val="32"/>
          <w:szCs w:val="32"/>
          <w:lang w:val="fr-FR"/>
        </w:rPr>
        <w:t>Puis ajoute ou vérifie :</w:t>
      </w:r>
    </w:p>
    <w:p w14:paraId="017C59F2">
      <w:pPr>
        <w:spacing w:before="240" w:beforeAutospacing="0" w:after="240" w:afterAutospacing="0"/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                               </w:t>
      </w:r>
      <w:r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 xml:space="preserve">DBName=zabbix </w:t>
      </w:r>
    </w:p>
    <w:p w14:paraId="32282AFA">
      <w:pPr>
        <w:spacing w:before="240" w:beforeAutospacing="0" w:after="240" w:afterAutospacing="0"/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 xml:space="preserve">                           DBUser=zabbix </w:t>
      </w:r>
    </w:p>
    <w:p w14:paraId="4912AA36">
      <w:pPr>
        <w:spacing w:before="240" w:beforeAutospacing="0" w:after="240" w:afterAutospacing="0"/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Aptos" w:hAnsi="Aptos" w:eastAsia="Aptos" w:cs="Aptos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 xml:space="preserve">                           DBPassword=zab123p</w:t>
      </w:r>
    </w:p>
    <w:p w14:paraId="4D8171C8">
      <w:pPr>
        <w:pStyle w:val="9"/>
        <w:spacing w:before="0" w:beforeAutospacing="0" w:after="0" w:afterAutospacing="0"/>
        <w:ind w:left="720"/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Consolas" w:hAnsi="Consolas" w:eastAsia="Consolas" w:cs="Consola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     Ctrl + O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→ Entrée pour enregistrer</w:t>
      </w:r>
    </w:p>
    <w:p w14:paraId="3AA22F1F">
      <w:pPr>
        <w:pStyle w:val="9"/>
        <w:spacing w:before="0" w:beforeAutospacing="0" w:after="0" w:afterAutospacing="0"/>
        <w:ind w:left="720"/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Consolas" w:hAnsi="Consolas" w:eastAsia="Consolas" w:cs="Consola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     Ctrl + X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→ pour quitter</w:t>
      </w:r>
    </w:p>
    <w:p w14:paraId="525BCB0A">
      <w:pPr>
        <w:spacing w:before="240" w:beforeAutospacing="0" w:after="240" w:afterAutospacing="0"/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</w:pPr>
      <w:r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 xml:space="preserve">“”Zabbix 6.0.43 </w:t>
      </w:r>
      <w:r>
        <w:rPr>
          <w:b/>
          <w:bCs/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refuse de démarrer</w:t>
      </w:r>
      <w:r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 xml:space="preserve"> car la base PostgreSQL est en version </w:t>
      </w:r>
      <w:r>
        <w:rPr>
          <w:b/>
          <w:bCs/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12.22</w:t>
      </w:r>
      <w:r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 xml:space="preserve">, alors qu’il exige </w:t>
      </w:r>
      <w:r>
        <w:rPr>
          <w:b/>
          <w:bCs/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au minimum la version 13.0</w:t>
      </w:r>
      <w:r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.</w:t>
      </w:r>
    </w:p>
    <w:p w14:paraId="5ACF4312">
      <w:pPr>
        <w:spacing w:before="240" w:beforeAutospacing="0" w:after="240" w:afterAutospacing="0"/>
        <w:rPr>
          <w:rFonts w:ascii="Aptos" w:hAnsi="Aptos" w:eastAsia="Aptos" w:cs="Aptos"/>
          <w:color w:val="E97132" w:themeColor="accent2" w:themeTint="FF"/>
          <w:sz w:val="24"/>
          <w:szCs w:val="24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</w:pPr>
      <w:r>
        <w:rPr>
          <w:color w:val="E97132" w:themeColor="accent2" w:themeTint="FF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Pour  autoriser la version 12.22 ,</w:t>
      </w:r>
      <w:r>
        <w:rPr>
          <w:rFonts w:ascii="Aptos" w:hAnsi="Aptos" w:eastAsia="Aptos" w:cs="Aptos"/>
          <w:color w:val="E97132" w:themeColor="accent2" w:themeTint="FF"/>
          <w:sz w:val="24"/>
          <w:szCs w:val="24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Ouvre le fichier de configuration :</w:t>
      </w:r>
    </w:p>
    <w:p w14:paraId="1CFD6CB1">
      <w:pPr>
        <w:spacing w:before="240" w:beforeAutospacing="0" w:after="240" w:afterAutospacing="0"/>
        <w:rPr>
          <w:rFonts w:ascii="Aptos" w:hAnsi="Aptos" w:eastAsia="Aptos" w:cs="Aptos"/>
          <w:color w:val="E97132" w:themeColor="accent2" w:themeTint="FF"/>
          <w:sz w:val="24"/>
          <w:szCs w:val="24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color w:val="E97132" w:themeColor="accent2" w:themeTint="FF"/>
          <w:sz w:val="24"/>
          <w:szCs w:val="24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 xml:space="preserve">sudo nano /etc/zabbix/zabbix_server.conf </w:t>
      </w:r>
    </w:p>
    <w:p w14:paraId="0E5E2F57">
      <w:pPr>
        <w:spacing w:before="240" w:beforeAutospacing="0" w:after="240" w:afterAutospacing="0"/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color w:val="E97032"/>
          <w:sz w:val="24"/>
          <w:szCs w:val="24"/>
          <w:lang w:val="fr-FR"/>
        </w:rPr>
        <w:t>Ajoute cette ligne à la fin :       AllowUnsupportedDBVersions=1  “”</w:t>
      </w:r>
    </w:p>
    <w:p w14:paraId="315CF09F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>4.Redémarre les services</w:t>
      </w:r>
    </w:p>
    <w:p w14:paraId="6DFC9B17">
      <w:pPr>
        <w:spacing w:before="240" w:beforeAutospacing="0" w:after="240" w:afterAutospacing="0"/>
        <w:rPr>
          <w:rFonts w:ascii="Aptos" w:hAnsi="Aptos" w:eastAsia="Aptos" w:cs="Aptos"/>
          <w:color w:val="FF0000"/>
          <w:sz w:val="32"/>
          <w:szCs w:val="32"/>
          <w:lang w:val="fr-FR"/>
        </w:rPr>
      </w:pPr>
      <w:r>
        <w:rPr>
          <w:rFonts w:ascii="Aptos" w:hAnsi="Aptos" w:eastAsia="Aptos" w:cs="Aptos"/>
          <w:color w:val="FF0000"/>
          <w:sz w:val="32"/>
          <w:szCs w:val="32"/>
          <w:lang w:val="fr-FR"/>
        </w:rPr>
        <w:t xml:space="preserve">sudo systemctl restart zabbix-server zabbix-agent apache2 </w:t>
      </w:r>
    </w:p>
    <w:p w14:paraId="5AF14EC5">
      <w:pPr>
        <w:spacing w:before="240" w:beforeAutospacing="0" w:after="240" w:afterAutospacing="0"/>
        <w:rPr>
          <w:rFonts w:ascii="Aptos" w:hAnsi="Aptos" w:eastAsia="Aptos" w:cs="Aptos"/>
          <w:b/>
          <w:bCs/>
          <w:sz w:val="32"/>
          <w:szCs w:val="32"/>
          <w:lang w:val="fr-FR"/>
        </w:rPr>
      </w:pPr>
      <w:r>
        <w:rPr>
          <w:rFonts w:ascii="Aptos" w:hAnsi="Aptos" w:eastAsia="Aptos" w:cs="Aptos"/>
          <w:b/>
          <w:bCs/>
          <w:sz w:val="32"/>
          <w:szCs w:val="32"/>
          <w:lang w:val="fr-FR"/>
        </w:rPr>
        <w:t>5. Finalise via l’interface web</w:t>
      </w:r>
    </w:p>
    <w:p w14:paraId="19E301B2">
      <w:pPr>
        <w:spacing w:before="240" w:beforeAutospacing="0" w:after="240" w:afterAutospacing="0"/>
        <w:rPr>
          <w:rFonts w:ascii="Aptos" w:hAnsi="Aptos" w:eastAsia="Aptos" w:cs="Aptos"/>
          <w:sz w:val="32"/>
          <w:szCs w:val="32"/>
          <w:lang w:val="fr-FR"/>
        </w:rPr>
      </w:pPr>
      <w:r>
        <w:rPr>
          <w:rFonts w:ascii="Aptos" w:hAnsi="Aptos" w:eastAsia="Aptos" w:cs="Aptos"/>
          <w:sz w:val="32"/>
          <w:szCs w:val="32"/>
          <w:lang w:val="fr-FR"/>
        </w:rPr>
        <w:t xml:space="preserve">Ouvre le navigateur : </w:t>
      </w:r>
      <w:r>
        <w:fldChar w:fldCharType="begin"/>
      </w:r>
      <w:r>
        <w:instrText xml:space="preserve"> HYPERLINK "https://127.0.0.1/zabbix" \h </w:instrText>
      </w:r>
      <w:r>
        <w:fldChar w:fldCharType="separate"/>
      </w:r>
      <w:r>
        <w:rPr>
          <w:rStyle w:val="6"/>
          <w:rFonts w:ascii="Aptos" w:hAnsi="Aptos" w:eastAsia="Aptos" w:cs="Aptos"/>
          <w:sz w:val="32"/>
          <w:szCs w:val="32"/>
          <w:lang w:val="fr-FR"/>
        </w:rPr>
        <w:t>http://127.0.0.1/zabbix</w:t>
      </w:r>
      <w:r>
        <w:rPr>
          <w:rStyle w:val="6"/>
          <w:rFonts w:ascii="Aptos" w:hAnsi="Aptos" w:eastAsia="Aptos" w:cs="Aptos"/>
          <w:sz w:val="32"/>
          <w:szCs w:val="32"/>
          <w:lang w:val="fr-FR"/>
        </w:rPr>
        <w:fldChar w:fldCharType="end"/>
      </w:r>
    </w:p>
    <w:p w14:paraId="06941516">
      <w:pPr>
        <w:spacing w:before="240" w:beforeAutospacing="0" w:after="240" w:afterAutospacing="0"/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coche  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la case "TLS encryption"  </w:t>
      </w: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si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tu as configuré SSL dans PostgreSQL</w:t>
      </w:r>
    </w:p>
    <w:p w14:paraId="4C6D9AAA">
      <w:pPr>
        <w:spacing w:before="240" w:beforeAutospacing="0" w:after="240" w:afterAutospacing="0"/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Si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Tu utilises </w:t>
      </w: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PostgreSQL en local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(</w:t>
      </w:r>
      <w:r>
        <w:rPr>
          <w:rFonts w:ascii="Consolas" w:hAnsi="Consolas" w:eastAsia="Consolas" w:cs="Consola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localhost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), sans configuration SSL/TLS. </w:t>
      </w: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en-US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Ne coche pas</w:t>
      </w:r>
    </w:p>
    <w:p w14:paraId="1054F841">
      <w:pPr>
        <w:spacing w:before="240" w:beforeAutospacing="0" w:after="240" w:afterAutospacing="0"/>
      </w:pPr>
      <w:r>
        <w:drawing>
          <wp:inline distT="0" distB="0" distL="114300" distR="114300">
            <wp:extent cx="4457700" cy="3011805"/>
            <wp:effectExtent l="0" t="0" r="0" b="0"/>
            <wp:docPr id="20858121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2131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B8FB">
      <w:pPr>
        <w:spacing w:before="240" w:beforeAutospacing="0" w:after="240" w:afterAutospacing="0"/>
      </w:pPr>
      <w:r>
        <w:drawing>
          <wp:inline distT="0" distB="0" distL="114300" distR="114300">
            <wp:extent cx="4533900" cy="2698750"/>
            <wp:effectExtent l="0" t="0" r="0" b="0"/>
            <wp:docPr id="1319505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578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6A6A">
      <w:pPr>
        <w:spacing w:before="240" w:beforeAutospacing="0" w:after="240" w:afterAutospacing="0"/>
      </w:pPr>
      <w:r>
        <w:drawing>
          <wp:inline distT="0" distB="0" distL="114300" distR="114300">
            <wp:extent cx="4385310" cy="2724150"/>
            <wp:effectExtent l="0" t="0" r="0" b="0"/>
            <wp:docPr id="222488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866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688" cy="27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DA12">
      <w:pPr>
        <w:spacing w:before="240" w:beforeAutospacing="0" w:after="240" w:afterAutospacing="0"/>
      </w:pPr>
      <w:r>
        <w:drawing>
          <wp:inline distT="0" distB="0" distL="114300" distR="114300">
            <wp:extent cx="3876675" cy="2552700"/>
            <wp:effectExtent l="0" t="0" r="0" b="0"/>
            <wp:docPr id="511614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14853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C9AE">
      <w:pPr>
        <w:shd w:val="clear" w:color="auto" w:fill="FFFFFF" w:themeFill="background1"/>
        <w:spacing w:before="240" w:beforeAutospacing="0" w:after="240" w:afterAutospacing="0"/>
      </w:pPr>
      <w:r>
        <w:rPr>
          <w:rFonts w:ascii="system-ui" w:hAnsi="system-ui" w:eastAsia="system-ui" w:cs="system-ui"/>
          <w:b/>
          <w:bCs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>Informations de connexion par défaut :</w:t>
      </w:r>
    </w:p>
    <w:p w14:paraId="3C4FCF35">
      <w:pPr>
        <w:pStyle w:val="9"/>
        <w:numPr>
          <w:ilvl w:val="0"/>
          <w:numId w:val="2"/>
        </w:numPr>
        <w:shd w:val="clear" w:color="auto" w:fill="FFFFFF" w:themeFill="background1"/>
        <w:spacing w:before="240" w:beforeAutospacing="0" w:after="240" w:afterAutospacing="0"/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Utilisateur :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Admin               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(avec un </w:t>
      </w:r>
      <w:r>
        <w:rPr>
          <w:rFonts w:ascii="Aptos" w:hAnsi="Aptos" w:eastAsia="Aptos" w:cs="Aptos"/>
          <w:b/>
          <w:bCs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A majuscule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). </w:t>
      </w:r>
    </w:p>
    <w:p w14:paraId="1B740687">
      <w:pPr>
        <w:pStyle w:val="9"/>
        <w:numPr>
          <w:ilvl w:val="0"/>
          <w:numId w:val="2"/>
        </w:numPr>
        <w:shd w:val="clear" w:color="auto" w:fill="FFFFFF" w:themeFill="background1"/>
        <w:spacing w:before="240" w:beforeAutospacing="0" w:after="240" w:afterAutospacing="0"/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Mot de passe :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>zabbix</w:t>
      </w:r>
      <w:r>
        <w:rPr>
          <w:rFonts w:ascii="Aptos" w:hAnsi="Aptos" w:eastAsia="Aptos" w:cs="Aptos"/>
          <w:color w:val="E8E8E8" w:themeColor="background2" w:themeTint="FF"/>
          <w:sz w:val="28"/>
          <w:szCs w:val="28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 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Le mot de passe initial est </w:t>
      </w:r>
      <w:r>
        <w:rPr>
          <w:rFonts w:ascii="Consolas" w:hAnsi="Consolas" w:eastAsia="Consolas" w:cs="Consolas"/>
          <w:b/>
          <w:bCs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>zabbix</w:t>
      </w:r>
      <w:r>
        <w:rPr>
          <w:rFonts w:ascii="Aptos" w:hAnsi="Aptos" w:eastAsia="Aptos" w:cs="Aptos"/>
          <w:color w:val="E8E8E8" w:themeColor="background2" w:themeTint="FF"/>
          <w:sz w:val="24"/>
          <w:szCs w:val="24"/>
          <w:lang w:val="fr-FR"/>
          <w14:textFill>
            <w14:solidFill>
              <w14:schemeClr w14:val="bg2">
                <w14:lumMod w14:val="100000"/>
                <w14:lumOff w14:val="0"/>
              </w14:schemeClr>
            </w14:solidFill>
          </w14:textFill>
        </w:rPr>
        <w:t xml:space="preserve"> (tout en minuscule).</w:t>
      </w:r>
    </w:p>
    <w:p w14:paraId="5D3C44E7">
      <w:pPr>
        <w:pStyle w:val="9"/>
        <w:spacing w:before="0" w:beforeAutospacing="0" w:after="0" w:afterAutospacing="0"/>
        <w:ind w:left="720"/>
      </w:pPr>
      <w:r>
        <w:drawing>
          <wp:inline distT="0" distB="0" distL="114300" distR="114300">
            <wp:extent cx="5648325" cy="4489450"/>
            <wp:effectExtent l="0" t="0" r="0" b="0"/>
            <wp:docPr id="165946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522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48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0BB0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color w:val="FF0000"/>
          <w:sz w:val="32"/>
          <w:szCs w:val="32"/>
          <w:lang w:val="fr-FR"/>
        </w:rPr>
      </w:pPr>
    </w:p>
    <w:p w14:paraId="03130690">
      <w:pPr>
        <w:spacing w:before="240" w:beforeAutospacing="0" w:after="240" w:afterAutospacing="0"/>
        <w:rPr>
          <w:rFonts w:ascii="Aptos" w:hAnsi="Aptos" w:eastAsia="Aptos" w:cs="Aptos"/>
          <w:sz w:val="32"/>
          <w:szCs w:val="32"/>
          <w:lang w:val="fr-FR"/>
        </w:rPr>
      </w:pPr>
      <w:r>
        <w:rPr>
          <w:rFonts w:ascii="Aptos" w:hAnsi="Aptos" w:eastAsia="Aptos" w:cs="Aptos"/>
          <w:sz w:val="32"/>
          <w:szCs w:val="32"/>
          <w:lang w:val="fr-FR"/>
        </w:rPr>
        <w:t>**Vérification de l’état de l’agent Zabbi</w:t>
      </w:r>
    </w:p>
    <w:p w14:paraId="348DF3A5">
      <w:pPr>
        <w:spacing w:before="240" w:beforeAutospacing="0" w:after="240" w:afterAutospacing="0"/>
      </w:pPr>
      <w:r>
        <w:drawing>
          <wp:inline distT="0" distB="0" distL="114300" distR="114300">
            <wp:extent cx="3946525" cy="2451735"/>
            <wp:effectExtent l="0" t="0" r="0" b="0"/>
            <wp:docPr id="1372564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4102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018" cy="24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6B92">
      <w:pPr>
        <w:spacing w:before="240" w:beforeAutospacing="0" w:after="240" w:afterAutospacing="0"/>
        <w:ind w:left="0"/>
        <w:rPr>
          <w:rFonts w:ascii="Aptos" w:hAnsi="Aptos" w:eastAsia="Aptos" w:cs="Aptos"/>
          <w:sz w:val="24"/>
          <w:szCs w:val="24"/>
          <w:lang w:val="fr-FR"/>
        </w:rPr>
      </w:pPr>
      <w:r>
        <w:rPr>
          <w:rFonts w:ascii="Aptos" w:hAnsi="Aptos" w:eastAsia="Aptos" w:cs="Aptos"/>
          <w:b/>
          <w:bCs/>
          <w:sz w:val="24"/>
          <w:szCs w:val="24"/>
          <w:lang w:val="fr-FR"/>
        </w:rPr>
        <w:t>**Adresse IP de l’agent</w:t>
      </w:r>
      <w:r>
        <w:rPr>
          <w:rFonts w:ascii="Aptos" w:hAnsi="Aptos" w:eastAsia="Aptos" w:cs="Aptos"/>
          <w:sz w:val="24"/>
          <w:szCs w:val="24"/>
          <w:lang w:val="fr-FR"/>
        </w:rPr>
        <w:t xml:space="preserve"> : </w:t>
      </w:r>
      <w:r>
        <w:rPr>
          <w:rFonts w:ascii="Consolas" w:hAnsi="Consolas" w:eastAsia="Consolas" w:cs="Consolas"/>
          <w:sz w:val="24"/>
          <w:szCs w:val="24"/>
          <w:lang w:val="fr-FR"/>
        </w:rPr>
        <w:t>10.0.2.15</w:t>
      </w:r>
      <w:r>
        <w:rPr>
          <w:rFonts w:ascii="Aptos" w:hAnsi="Aptos" w:eastAsia="Aptos" w:cs="Aptos"/>
          <w:sz w:val="24"/>
          <w:szCs w:val="24"/>
          <w:lang w:val="fr-FR"/>
        </w:rPr>
        <w:t xml:space="preserve"> </w:t>
      </w:r>
    </w:p>
    <w:p w14:paraId="20DA2023">
      <w:pPr>
        <w:spacing w:before="240" w:beforeAutospacing="0" w:after="240" w:afterAutospacing="0"/>
      </w:pPr>
      <w:r>
        <w:drawing>
          <wp:inline distT="0" distB="0" distL="114300" distR="114300">
            <wp:extent cx="4330065" cy="1459865"/>
            <wp:effectExtent l="0" t="0" r="0" b="0"/>
            <wp:docPr id="12681539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3976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341" cy="14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C347">
      <w:pPr>
        <w:pStyle w:val="9"/>
        <w:numPr>
          <w:ilvl w:val="0"/>
          <w:numId w:val="1"/>
        </w:numPr>
        <w:spacing w:before="0" w:beforeAutospacing="0" w:after="0" w:afterAutospacing="0"/>
        <w:rPr>
          <w:b/>
          <w:bCs/>
          <w:lang w:val="fr-FR"/>
        </w:rPr>
      </w:pPr>
      <w:r>
        <w:rPr>
          <w:b/>
          <w:bCs/>
          <w:lang w:val="fr-FR"/>
        </w:rPr>
        <w:t>Créer l’hôte dans Zabbix</w:t>
      </w:r>
    </w:p>
    <w:p w14:paraId="19E0AE01">
      <w:pPr>
        <w:pStyle w:val="9"/>
        <w:numPr>
          <w:ilvl w:val="1"/>
          <w:numId w:val="1"/>
        </w:numPr>
        <w:spacing w:before="0" w:beforeAutospacing="0" w:after="0" w:afterAutospacing="0"/>
        <w:rPr>
          <w:b/>
          <w:bCs/>
          <w:lang w:val="fr-FR"/>
        </w:rPr>
      </w:pPr>
      <w:r>
        <w:rPr>
          <w:lang w:val="fr-FR"/>
        </w:rPr>
        <w:t xml:space="preserve">Va dans </w:t>
      </w:r>
      <w:r>
        <w:rPr>
          <w:b/>
          <w:bCs/>
          <w:lang w:val="fr-FR"/>
        </w:rPr>
        <w:t>Configuration → Hosts → Create host</w:t>
      </w:r>
    </w:p>
    <w:p w14:paraId="426627BD">
      <w:pPr>
        <w:pStyle w:val="9"/>
        <w:numPr>
          <w:ilvl w:val="1"/>
          <w:numId w:val="1"/>
        </w:numPr>
        <w:spacing w:before="0" w:beforeAutospacing="0" w:after="0" w:afterAutospacing="0"/>
        <w:rPr>
          <w:lang w:val="fr-FR"/>
        </w:rPr>
      </w:pPr>
      <w:r>
        <w:rPr>
          <w:lang w:val="fr-FR"/>
        </w:rPr>
        <w:t xml:space="preserve">Mets le même </w:t>
      </w:r>
      <w:r>
        <w:rPr>
          <w:b/>
          <w:bCs/>
          <w:lang w:val="fr-FR"/>
        </w:rPr>
        <w:t>Hostname</w:t>
      </w:r>
      <w:r>
        <w:rPr>
          <w:lang w:val="fr-FR"/>
        </w:rPr>
        <w:t xml:space="preserve"> que celui défini dans ton agent (</w:t>
      </w:r>
      <w:r>
        <w:rPr>
          <w:rFonts w:ascii="Consolas" w:hAnsi="Consolas" w:eastAsia="Consolas" w:cs="Consolas"/>
          <w:lang w:val="fr-FR"/>
        </w:rPr>
        <w:t>MALEKADDALI7)</w:t>
      </w:r>
    </w:p>
    <w:p w14:paraId="58B33D4E">
      <w:pPr>
        <w:pStyle w:val="9"/>
        <w:numPr>
          <w:ilvl w:val="1"/>
          <w:numId w:val="1"/>
        </w:numPr>
        <w:spacing w:before="0" w:beforeAutospacing="0" w:after="0" w:afterAutospacing="0"/>
        <w:rPr>
          <w:lang w:val="fr-FR"/>
        </w:rPr>
      </w:pPr>
      <w:r>
        <w:rPr>
          <w:b/>
          <w:bCs/>
          <w:lang w:val="fr-FR"/>
        </w:rPr>
        <w:t>Groupe</w:t>
      </w:r>
      <w:r>
        <w:rPr>
          <w:lang w:val="fr-FR"/>
        </w:rPr>
        <w:t xml:space="preserve"> : </w:t>
      </w:r>
      <w:r>
        <w:rPr>
          <w:rFonts w:ascii="Consolas" w:hAnsi="Consolas" w:eastAsia="Consolas" w:cs="Consolas"/>
          <w:lang w:val="fr-FR"/>
        </w:rPr>
        <w:t>Hostes (new)</w:t>
      </w:r>
      <w:r>
        <w:rPr>
          <w:lang w:val="fr-FR"/>
        </w:rPr>
        <w:t xml:space="preserve"> </w:t>
      </w:r>
    </w:p>
    <w:p w14:paraId="2BD843F5">
      <w:pPr>
        <w:pStyle w:val="9"/>
        <w:numPr>
          <w:ilvl w:val="1"/>
          <w:numId w:val="1"/>
        </w:numPr>
        <w:spacing w:before="0" w:beforeAutospacing="0" w:after="0" w:afterAutospacing="0"/>
        <w:rPr>
          <w:lang w:val="fr-FR"/>
        </w:rPr>
      </w:pPr>
      <w:r>
        <w:rPr>
          <w:b/>
          <w:bCs/>
          <w:lang w:val="fr-FR"/>
        </w:rPr>
        <w:t xml:space="preserve">template </w:t>
      </w:r>
      <w:r>
        <w:rPr>
          <w:lang w:val="fr-FR"/>
        </w:rPr>
        <w:t>: Windows by Zabbix agent x</w:t>
      </w:r>
    </w:p>
    <w:p w14:paraId="73451B9F">
      <w:pPr>
        <w:pStyle w:val="9"/>
        <w:numPr>
          <w:ilvl w:val="1"/>
          <w:numId w:val="1"/>
        </w:numPr>
        <w:spacing w:before="0" w:beforeAutospacing="0" w:after="0" w:afterAutospacing="0"/>
        <w:rPr>
          <w:rFonts w:ascii="Consolas" w:hAnsi="Consolas" w:eastAsia="Consolas" w:cs="Consolas"/>
          <w:lang w:val="fr-FR"/>
        </w:rPr>
      </w:pPr>
      <w:r>
        <w:rPr>
          <w:lang w:val="fr-FR"/>
        </w:rPr>
        <w:t xml:space="preserve"> l’</w:t>
      </w:r>
      <w:r>
        <w:rPr>
          <w:b/>
          <w:bCs/>
          <w:lang w:val="fr-FR"/>
        </w:rPr>
        <w:t>interface agent</w:t>
      </w:r>
      <w:r>
        <w:rPr>
          <w:lang w:val="fr-FR"/>
        </w:rPr>
        <w:t xml:space="preserve">  : Add--&gt; IP (</w:t>
      </w:r>
      <w:r>
        <w:rPr>
          <w:rFonts w:ascii="Consolas" w:hAnsi="Consolas" w:eastAsia="Consolas" w:cs="Consolas"/>
          <w:lang w:val="fr-FR"/>
        </w:rPr>
        <w:t>192.168.56.1)</w:t>
      </w:r>
      <w:r>
        <w:rPr>
          <w:lang w:val="fr-FR"/>
        </w:rPr>
        <w:t xml:space="preserve"> et port </w:t>
      </w:r>
      <w:r>
        <w:rPr>
          <w:rFonts w:ascii="Consolas" w:hAnsi="Consolas" w:eastAsia="Consolas" w:cs="Consolas"/>
          <w:lang w:val="fr-FR"/>
        </w:rPr>
        <w:t>10050</w:t>
      </w:r>
    </w:p>
    <w:p w14:paraId="65486FD7">
      <w:pPr>
        <w:spacing w:before="0" w:beforeAutospacing="0" w:after="0" w:afterAutospacing="0"/>
        <w:ind w:left="720"/>
      </w:pPr>
      <w:r>
        <w:drawing>
          <wp:inline distT="0" distB="0" distL="114300" distR="114300">
            <wp:extent cx="5643880" cy="3566795"/>
            <wp:effectExtent l="0" t="0" r="0" b="0"/>
            <wp:docPr id="288747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7064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4403" cy="35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4BF9">
      <w:pPr>
        <w:pStyle w:val="9"/>
        <w:spacing w:before="0" w:beforeAutospacing="0" w:after="0" w:afterAutospacing="0"/>
        <w:ind w:left="1440"/>
        <w:rPr>
          <w:rFonts w:ascii="Consolas" w:hAnsi="Consolas" w:eastAsia="Consolas" w:cs="Consolas"/>
          <w:lang w:val="fr-FR"/>
        </w:rPr>
      </w:pPr>
    </w:p>
    <w:p w14:paraId="03D2F2EF">
      <w:pPr>
        <w:spacing w:before="0" w:beforeAutospacing="0" w:after="0" w:afterAutospacing="0"/>
        <w:ind w:left="0"/>
      </w:pPr>
      <w:r>
        <w:drawing>
          <wp:inline distT="0" distB="0" distL="114300" distR="114300">
            <wp:extent cx="6324600" cy="2555875"/>
            <wp:effectExtent l="0" t="0" r="0" b="0"/>
            <wp:docPr id="1429047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7219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9B0A">
      <w:pPr>
        <w:spacing w:before="0" w:beforeAutospacing="0" w:after="0" w:afterAutospacing="0"/>
        <w:ind w:left="0"/>
      </w:pPr>
    </w:p>
    <w:p w14:paraId="71F4D833">
      <w:pPr>
        <w:spacing w:before="0" w:beforeAutospacing="0" w:after="0" w:afterAutospacing="0"/>
        <w:ind w:left="0"/>
      </w:pPr>
    </w:p>
    <w:p w14:paraId="0CD9F41C">
      <w:pPr>
        <w:spacing w:before="0" w:beforeAutospacing="0" w:after="0" w:afterAutospacing="0"/>
        <w:ind w:left="0"/>
      </w:pPr>
    </w:p>
    <w:p w14:paraId="718A25CD">
      <w:pPr>
        <w:spacing w:before="0" w:beforeAutospacing="0" w:after="0" w:afterAutospacing="0"/>
        <w:ind w:left="0"/>
      </w:pPr>
    </w:p>
    <w:p w14:paraId="3E124099">
      <w:pPr>
        <w:spacing w:before="0" w:beforeAutospacing="0" w:after="0" w:afterAutospacing="0"/>
        <w:ind w:left="0"/>
      </w:pPr>
    </w:p>
    <w:p w14:paraId="476F616D">
      <w:pPr>
        <w:spacing w:before="0" w:beforeAutospacing="0" w:after="0" w:afterAutospacing="0"/>
        <w:ind w:left="0"/>
      </w:pPr>
    </w:p>
    <w:p w14:paraId="24014BDA">
      <w:pPr>
        <w:spacing w:before="0" w:beforeAutospacing="0" w:after="0" w:afterAutospacing="0"/>
        <w:ind w:left="0"/>
      </w:pPr>
    </w:p>
    <w:p w14:paraId="276D49F5">
      <w:pPr>
        <w:spacing w:before="0" w:beforeAutospacing="0" w:after="0" w:afterAutospacing="0"/>
        <w:ind w:left="0"/>
      </w:pPr>
    </w:p>
    <w:p w14:paraId="6D20A04A">
      <w:pPr>
        <w:spacing w:before="0" w:beforeAutospacing="0" w:after="0" w:afterAutospacing="0"/>
        <w:ind w:left="0"/>
      </w:pPr>
    </w:p>
    <w:p w14:paraId="4C582152">
      <w:pPr>
        <w:spacing w:before="0" w:beforeAutospacing="0" w:after="0" w:afterAutospacing="0"/>
        <w:ind w:left="0"/>
      </w:pPr>
    </w:p>
    <w:p w14:paraId="1374B961">
      <w:pPr>
        <w:spacing w:before="0" w:beforeAutospacing="0" w:after="0" w:afterAutospacing="0"/>
        <w:ind w:left="0"/>
      </w:pPr>
    </w:p>
    <w:p w14:paraId="4CAACC4E">
      <w:pPr>
        <w:spacing w:before="0" w:beforeAutospacing="0" w:after="0" w:afterAutospacing="0"/>
        <w:ind w:left="0"/>
      </w:pPr>
    </w:p>
    <w:p w14:paraId="79E8A4E0">
      <w:pPr>
        <w:spacing w:before="0" w:beforeAutospacing="0" w:after="0" w:afterAutospacing="0"/>
        <w:ind w:left="0"/>
      </w:pPr>
    </w:p>
    <w:p w14:paraId="092153E3">
      <w:pPr>
        <w:spacing w:before="0" w:beforeAutospacing="0" w:after="0" w:afterAutospacing="0"/>
        <w:ind w:left="0"/>
      </w:pPr>
    </w:p>
    <w:p w14:paraId="633868F9">
      <w:pPr>
        <w:pStyle w:val="9"/>
        <w:spacing w:before="0" w:beforeAutospacing="0" w:after="0" w:afterAutospacing="0"/>
        <w:ind w:left="1440"/>
        <w:rPr>
          <w:rFonts w:ascii="Consolas" w:hAnsi="Consolas" w:eastAsia="Consolas" w:cs="Consolas"/>
          <w:lang w:val="fr-FR"/>
        </w:rPr>
      </w:pPr>
      <w:r>
        <w:rPr>
          <w:rFonts w:ascii="Consolas" w:hAnsi="Consolas" w:eastAsia="Consolas" w:cs="Consolas"/>
          <w:lang w:val="fr-FR"/>
        </w:rPr>
        <w:t>┌─────────────────────────────────────────────┐</w:t>
      </w:r>
    </w:p>
    <w:p w14:paraId="12099776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          SERVEUR ZABBIX (Ubuntu)          │</w:t>
      </w:r>
    </w:p>
    <w:p w14:paraId="62AB0BEE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• PostgreSQL (base de données)             │</w:t>
      </w:r>
    </w:p>
    <w:p w14:paraId="506F2360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• Zabbix Server + Web Interface            │</w:t>
      </w:r>
    </w:p>
    <w:p w14:paraId="27464121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• Zabbix Agent (auto-monitoring)           │</w:t>
      </w:r>
    </w:p>
    <w:p w14:paraId="6ED64251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                                           │</w:t>
      </w:r>
    </w:p>
    <w:p w14:paraId="38C13C8E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┌─────────────────────────────────────┐    │</w:t>
      </w:r>
    </w:p>
    <w:p w14:paraId="2D34D052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    HÔTES SURVEILLÉS              │    │</w:t>
      </w:r>
    </w:p>
    <w:p w14:paraId="08BDF7D4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1. MALECADDALT (Windows)            │    │</w:t>
      </w:r>
    </w:p>
    <w:p w14:paraId="03319A59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IP: 192.168.95.1               │    │</w:t>
      </w:r>
    </w:p>
    <w:p w14:paraId="65AF5717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Port: 10050                    │    │</w:t>
      </w:r>
    </w:p>
    <w:p w14:paraId="1370C3F6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Template: Windows by Zabbix    │    │</w:t>
      </w:r>
    </w:p>
    <w:p w14:paraId="0862DDA1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                                 │    │</w:t>
      </w:r>
    </w:p>
    <w:p w14:paraId="61B5EF38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2. Zabbix server (localhost)        │    │</w:t>
      </w:r>
    </w:p>
    <w:p w14:paraId="1BE17182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IP: 127.0.0.1                  │    │</w:t>
      </w:r>
    </w:p>
    <w:p w14:paraId="3E8F1D23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Port: 10050                    │    │</w:t>
      </w:r>
    </w:p>
    <w:p w14:paraId="788C21D2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│    - Template: Linux by Zabbix      │    │</w:t>
      </w:r>
    </w:p>
    <w:p w14:paraId="3169F5B1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│  └─────────────────────────────────────┘    │</w:t>
      </w:r>
    </w:p>
    <w:p w14:paraId="6D53798E">
      <w:pPr>
        <w:pStyle w:val="9"/>
        <w:spacing w:before="0" w:beforeAutospacing="0" w:after="0" w:afterAutospacing="0"/>
        <w:ind w:left="1440"/>
      </w:pPr>
      <w:r>
        <w:rPr>
          <w:rFonts w:ascii="Consolas" w:hAnsi="Consolas" w:eastAsia="Consolas" w:cs="Consolas"/>
          <w:lang w:val="fr-FR"/>
        </w:rPr>
        <w:t>└─────────────────────────────────────────────┘</w:t>
      </w:r>
    </w:p>
    <w:p w14:paraId="16060317">
      <w:pPr>
        <w:spacing w:before="240" w:beforeAutospacing="0" w:after="240" w:afterAutospacing="0"/>
        <w:rPr>
          <w:color w:val="E97132" w:themeColor="accent2" w:themeTint="FF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</w:pPr>
      <w:r>
        <w:rPr>
          <w:color w:val="E97132" w:themeColor="accent2" w:themeTint="FF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Test rapide :</w:t>
      </w:r>
    </w:p>
    <w:p w14:paraId="3C6F0E1E">
      <w:pPr>
        <w:spacing w:before="240" w:beforeAutospacing="0" w:after="240" w:afterAutospacing="0"/>
      </w:pPr>
      <w:r>
        <w:rPr>
          <w:b/>
          <w:bCs/>
        </w:rPr>
        <w:t>***Le port 10050 est-il ouvert sur Windows ?</w:t>
      </w:r>
    </w:p>
    <w:p w14:paraId="0E3B02E4">
      <w:pPr>
        <w:spacing w:before="240" w:beforeAutospacing="0" w:after="240" w:afterAutospacing="0"/>
      </w:pPr>
      <w:r>
        <w:t>Depuis le serveur Ubuntu, lance : ping 192.168.56.1</w:t>
      </w:r>
    </w:p>
    <w:p w14:paraId="3535579D">
      <w:pPr>
        <w:spacing w:before="240" w:beforeAutospacing="0" w:after="240" w:afterAutospacing="0"/>
      </w:pPr>
      <w:r>
        <w:t xml:space="preserve">Ouvre PowerShell en admin et tape : </w:t>
      </w:r>
      <w:r>
        <w:rPr>
          <w:color w:val="FF0000"/>
        </w:rPr>
        <w:t xml:space="preserve"> netstat -an | findstr :10050</w:t>
      </w:r>
    </w:p>
    <w:p w14:paraId="0C08E65E">
      <w:pPr>
        <w:spacing w:before="240" w:beforeAutospacing="0" w:after="240" w:afterAutospacing="0"/>
      </w:pPr>
      <w:r>
        <w:t xml:space="preserve"> Pour ubuntu :   s</w:t>
      </w:r>
      <w:r>
        <w:rPr>
          <w:color w:val="FF0000"/>
        </w:rPr>
        <w:t>udo netstat -anp | grep :10050</w:t>
      </w:r>
    </w:p>
    <w:p w14:paraId="38F48201">
      <w:pPr>
        <w:spacing w:before="240" w:beforeAutospacing="0" w:after="240" w:afterAutospacing="0"/>
        <w:rPr>
          <w:rFonts w:ascii="Aptos" w:hAnsi="Aptos" w:eastAsia="Aptos" w:cs="Aptos"/>
          <w:sz w:val="22"/>
          <w:szCs w:val="22"/>
          <w:lang w:val="fr-FR"/>
        </w:rPr>
      </w:pPr>
      <w:r>
        <w:rPr>
          <w:rFonts w:ascii="Aptos" w:hAnsi="Aptos" w:eastAsia="Aptos" w:cs="Aptos"/>
          <w:sz w:val="22"/>
          <w:szCs w:val="22"/>
          <w:lang w:val="fr-FR"/>
        </w:rPr>
        <w:t xml:space="preserve">Cela te montrera si le serveur Ubuntu écoute sur le port </w:t>
      </w:r>
      <w:r>
        <w:rPr>
          <w:rFonts w:ascii="Consolas" w:hAnsi="Consolas" w:eastAsia="Consolas" w:cs="Consolas"/>
          <w:sz w:val="22"/>
          <w:szCs w:val="22"/>
          <w:lang w:val="fr-FR"/>
        </w:rPr>
        <w:t>10050</w:t>
      </w:r>
      <w:r>
        <w:rPr>
          <w:rFonts w:ascii="Aptos" w:hAnsi="Aptos" w:eastAsia="Aptos" w:cs="Aptos"/>
          <w:sz w:val="22"/>
          <w:szCs w:val="22"/>
          <w:lang w:val="fr-FR"/>
        </w:rPr>
        <w:t>, et si une connexion est établie avec l’agent Windows.</w:t>
      </w:r>
    </w:p>
    <w:p w14:paraId="11B125C9">
      <w:pPr>
        <w:spacing w:before="240" w:beforeAutospacing="0" w:after="240" w:afterAutospacing="0"/>
        <w:rPr>
          <w:b/>
          <w:bCs/>
        </w:rPr>
      </w:pPr>
      <w:r>
        <w:rPr>
          <w:b/>
          <w:bCs/>
        </w:rPr>
        <w:t>**vérifier si Zabbix Agent sur Windows répond bien au serveur Zabbix sur Ubuntu.</w:t>
      </w:r>
    </w:p>
    <w:p w14:paraId="5A0E03DD">
      <w:pPr>
        <w:spacing w:before="240" w:beforeAutospacing="0" w:after="240" w:afterAutospacing="0"/>
      </w:pPr>
      <w:r>
        <w:t xml:space="preserve">               Installe l’outil zabbix-get  sur ubuntu  :    </w:t>
      </w:r>
      <w:r>
        <w:rPr>
          <w:color w:val="FF0000"/>
        </w:rPr>
        <w:t>sudo apt install zabbix-get</w:t>
      </w:r>
    </w:p>
    <w:p w14:paraId="161FC9CF">
      <w:pPr>
        <w:spacing w:before="240" w:beforeAutospacing="0" w:after="240" w:afterAutospacing="0"/>
        <w:rPr>
          <w:color w:val="FF0000"/>
          <w:lang w:val="en-US"/>
        </w:rPr>
      </w:pPr>
      <w:r>
        <w:rPr>
          <w:color w:val="FF0000"/>
          <w:lang w:val="en-US"/>
        </w:rPr>
        <w:t xml:space="preserve">                 Apres:     zabbix_get -s 192.168.56.1 -p 10050 -k "system.hostname"</w:t>
      </w:r>
    </w:p>
    <w:p w14:paraId="5AF420D7">
      <w:pPr>
        <w:spacing w:before="240" w:beforeAutospacing="0" w:after="240" w:afterAutospacing="0"/>
        <w:rPr>
          <w:b/>
          <w:bCs/>
        </w:rPr>
      </w:pPr>
      <w:r>
        <w:rPr>
          <w:b/>
          <w:bCs/>
        </w:rPr>
        <w:t>***Solution : modifier le fichier  sur Windows</w:t>
      </w:r>
    </w:p>
    <w:p w14:paraId="2E7DA15C">
      <w:pPr>
        <w:spacing w:before="240" w:beforeAutospacing="0" w:after="240" w:afterAutospacing="0"/>
      </w:pPr>
      <w:r>
        <w:t>Ouvre Le fichier (zabbix_agentd.conf ) et vérifie ces lignes :</w:t>
      </w:r>
    </w:p>
    <w:p w14:paraId="1667911B">
      <w:pPr>
        <w:spacing w:before="240" w:beforeAutospacing="0" w:after="240" w:afterAutospacing="0"/>
      </w:pPr>
      <w:r>
        <w:t xml:space="preserve">            Server=10.0.2.15</w:t>
      </w:r>
    </w:p>
    <w:p w14:paraId="49153F43">
      <w:pPr>
        <w:spacing w:before="240" w:beforeAutospacing="0" w:after="240" w:afterAutospacing="0"/>
      </w:pPr>
      <w:r>
        <w:t xml:space="preserve">            ServerActive=10.0.2.15</w:t>
      </w:r>
    </w:p>
    <w:p w14:paraId="404D4742">
      <w:pPr>
        <w:spacing w:before="240" w:beforeAutospacing="0" w:after="240" w:afterAutospacing="0"/>
      </w:pPr>
      <w:r>
        <w:t xml:space="preserve">             Hostname=MALEKADDALI7</w:t>
      </w:r>
    </w:p>
    <w:p w14:paraId="047B9F55">
      <w:pPr>
        <w:spacing w:before="240" w:beforeAutospacing="0" w:after="240" w:afterAutospacing="0"/>
      </w:pPr>
      <w:r>
        <w:t>Redémarre le service : Restart-Service -Name "Zabbix Agent"</w:t>
      </w:r>
    </w:p>
    <w:p w14:paraId="112EBE00">
      <w:pPr>
        <w:spacing w:before="240" w:beforeAutospacing="0" w:after="240" w:afterAutospacing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E97132" w:themeColor="accent2" w:themeTint="FF"/>
          <w:sz w:val="36"/>
          <w:szCs w:val="36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E97132" w:themeColor="accent2" w:themeTint="FF"/>
          <w:sz w:val="36"/>
          <w:szCs w:val="36"/>
          <w:lang w:val="fr-FR"/>
          <w14:textFill>
            <w14:solidFill>
              <w14:schemeClr w14:val="accent2">
                <w14:lumMod w14:val="100000"/>
                <w14:lumOff w14:val="0"/>
              </w14:schemeClr>
            </w14:solidFill>
          </w14:textFill>
        </w:rPr>
        <w:t>LES SOURCES :</w:t>
      </w:r>
    </w:p>
    <w:p w14:paraId="483F0693">
      <w:pPr>
        <w:spacing w:before="0" w:beforeAutospacing="0" w:after="0" w:afterAutospacing="0"/>
        <w:ind w:left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fldChar w:fldCharType="begin"/>
      </w:r>
      <w:r>
        <w:instrText xml:space="preserve"> HYPERLINK "https://youtu.be/nFulGCNc89A?si=j7k_esY7nidQRIou" \h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fr-FR"/>
        </w:rPr>
        <w:t>https://youtu.be/nFulGCNc89A?si=j7k_esY7nidQRIou</w:t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fr-FR"/>
        </w:rPr>
        <w:fldChar w:fldCharType="end"/>
      </w:r>
    </w:p>
    <w:p w14:paraId="3CF8C7CF"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4E95D9" w:themeColor="text2" w:themeTint="80"/>
          <w:sz w:val="28"/>
          <w:szCs w:val="28"/>
          <w:lang w:val="fr-FR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FF0000"/>
          <w:sz w:val="24"/>
          <w:szCs w:val="24"/>
          <w:lang w:val="fr-FR"/>
        </w:rPr>
        <w:t xml:space="preserve">            </w:t>
      </w:r>
      <w:r>
        <w:fldChar w:fldCharType="begin"/>
      </w:r>
      <w:r>
        <w:instrText xml:space="preserve"> HYPERLINK "https://youtu.be/3lc_EEbJhAU?si=VoUCndS1WnqG7RNv" \h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fr-FR"/>
        </w:rPr>
        <w:t>https://youtu.be/3lc_EEbJhAU?si=VoUCndS1WnqG7RNv</w:t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z w:val="28"/>
          <w:szCs w:val="28"/>
          <w:lang w:val="fr-FR"/>
        </w:rPr>
        <w:fldChar w:fldCharType="end"/>
      </w:r>
    </w:p>
    <w:p w14:paraId="2324225A"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FF0000"/>
          <w:sz w:val="24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FF0000"/>
          <w:sz w:val="24"/>
          <w:szCs w:val="24"/>
          <w:lang w:val="fr-FR"/>
        </w:rPr>
        <w:t xml:space="preserve">               </w:t>
      </w:r>
    </w:p>
    <w:p w14:paraId="3C41DD70">
      <w:pPr>
        <w:spacing w:before="0" w:beforeAutospacing="0" w:after="0" w:afterAutospac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</w:t>
      </w:r>
      <w:r>
        <w:fldChar w:fldCharType="begin"/>
      </w:r>
      <w:r>
        <w:instrText xml:space="preserve"> HYPERLINK "https://www.zabbix.com/" \h </w:instrText>
      </w:r>
      <w:r>
        <w:fldChar w:fldCharType="separate"/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lang w:val="fr-FR"/>
        </w:rPr>
        <w:t>Zabbix : La solution d’observabilité open source de classe entreprise</w:t>
      </w:r>
      <w:r>
        <w:rPr>
          <w:rStyle w:val="6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sz w:val="24"/>
          <w:szCs w:val="24"/>
          <w:lang w:val="fr-FR"/>
        </w:rPr>
        <w:fldChar w:fldCharType="end"/>
      </w:r>
    </w:p>
    <w:p w14:paraId="5E38C180">
      <w:pPr>
        <w:spacing w:before="240" w:beforeAutospacing="0" w:after="240" w:afterAutospacing="0"/>
      </w:pPr>
    </w:p>
    <w:p w14:paraId="0BB95AC2">
      <w:pPr>
        <w:spacing w:before="240" w:beforeAutospacing="0" w:after="240" w:afterAutospacing="0"/>
      </w:pPr>
    </w:p>
    <w:p w14:paraId="790D0599">
      <w:pPr>
        <w:spacing w:before="240" w:beforeAutospacing="0" w:after="240" w:afterAutospacing="0"/>
      </w:pPr>
    </w:p>
    <w:p w14:paraId="54B56D17">
      <w:pPr>
        <w:spacing w:before="240" w:beforeAutospacing="0" w:after="240" w:afterAutospacing="0"/>
      </w:pPr>
    </w:p>
    <w:p w14:paraId="5A7B387E">
      <w:pPr>
        <w:spacing w:before="240" w:beforeAutospacing="0" w:after="240" w:afterAutospacing="0"/>
      </w:pPr>
    </w:p>
    <w:p w14:paraId="1A04A3A6">
      <w:pPr>
        <w:spacing w:before="240" w:beforeAutospacing="0" w:after="240" w:afterAutospacing="0"/>
      </w:pPr>
    </w:p>
    <w:p w14:paraId="23C07FF1">
      <w:pPr>
        <w:spacing w:before="240" w:beforeAutospacing="0" w:after="240" w:afterAutospacing="0"/>
      </w:pPr>
    </w:p>
    <w:p w14:paraId="6CEDB44D">
      <w:pPr>
        <w:spacing w:before="240" w:beforeAutospacing="0" w:after="240" w:afterAutospacing="0"/>
      </w:pPr>
    </w:p>
    <w:p w14:paraId="55BE53F4">
      <w:pPr>
        <w:spacing w:before="240" w:beforeAutospacing="0" w:after="240" w:afterAutospacing="0"/>
      </w:pPr>
    </w:p>
    <w:p w14:paraId="6E0F7B24">
      <w:pPr>
        <w:spacing w:before="240" w:beforeAutospacing="0" w:after="240" w:afterAutospacing="0"/>
      </w:pPr>
    </w:p>
    <w:p w14:paraId="7ADC8690">
      <w:pPr>
        <w:spacing w:before="240" w:beforeAutospacing="0" w:after="240" w:afterAutospacing="0"/>
      </w:pPr>
    </w:p>
    <w:p w14:paraId="1FF18B04">
      <w:p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fr-FR"/>
        </w:rPr>
      </w:pPr>
      <w:r>
        <w:br w:type="textWrapping"/>
      </w:r>
      <w:r>
        <w:rPr>
          <w:rFonts w:ascii="Aptos" w:hAnsi="Aptos" w:eastAsia="Aptos" w:cs="Aptos"/>
          <w:sz w:val="24"/>
          <w:szCs w:val="24"/>
          <w:lang w:val="fr-FR"/>
        </w:rPr>
        <w:t xml:space="preserve"> </w:t>
      </w:r>
    </w:p>
    <w:p w14:paraId="12435B20">
      <w:pPr>
        <w:spacing w:before="0" w:beforeAutospacing="0" w:after="0" w:afterAutospacing="0"/>
      </w:pPr>
    </w:p>
    <w:sectPr>
      <w:headerReference r:id="rId5" w:type="default"/>
      <w:footerReference r:id="rId6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stem-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85"/>
      <w:gridCol w:w="3485"/>
      <w:gridCol w:w="3485"/>
    </w:tblGrid>
    <w:tr w14:paraId="3C24180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85" w:type="dxa"/>
        </w:tcPr>
        <w:p w14:paraId="3CF21695"/>
      </w:tc>
      <w:tc>
        <w:tcPr>
          <w:tcW w:w="3485" w:type="dxa"/>
        </w:tcPr>
        <w:p w14:paraId="607E97EF"/>
      </w:tc>
      <w:tc>
        <w:tcPr>
          <w:tcW w:w="3485" w:type="dxa"/>
        </w:tcPr>
        <w:p w14:paraId="47365325"/>
      </w:tc>
    </w:tr>
  </w:tbl>
  <w:p w14:paraId="2C832D4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485"/>
      <w:gridCol w:w="3485"/>
      <w:gridCol w:w="3485"/>
    </w:tblGrid>
    <w:tr w14:paraId="4E7BEC8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485" w:type="dxa"/>
        </w:tcPr>
        <w:p w14:paraId="1391CEB2">
          <w:pPr>
            <w:pStyle w:val="7"/>
            <w:bidi w:val="0"/>
            <w:ind w:left="-115"/>
            <w:jc w:val="left"/>
          </w:pPr>
        </w:p>
      </w:tc>
      <w:tc>
        <w:tcPr>
          <w:tcW w:w="3485" w:type="dxa"/>
        </w:tcPr>
        <w:p w14:paraId="6AC38DF2">
          <w:pPr>
            <w:pStyle w:val="7"/>
            <w:bidi w:val="0"/>
            <w:jc w:val="center"/>
          </w:pPr>
        </w:p>
      </w:tc>
      <w:tc>
        <w:tcPr>
          <w:tcW w:w="3485" w:type="dxa"/>
        </w:tcPr>
        <w:p w14:paraId="0C6D21B9">
          <w:pPr>
            <w:pStyle w:val="7"/>
            <w:bidi w:val="0"/>
            <w:ind w:right="-115"/>
            <w:jc w:val="right"/>
          </w:pPr>
        </w:p>
      </w:tc>
    </w:tr>
  </w:tbl>
  <w:p w14:paraId="203C3772">
    <w:pPr>
      <w:pStyle w:val="7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736D2"/>
    <w:multiLevelType w:val="multilevel"/>
    <w:tmpl w:val="450736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395594C"/>
    <w:multiLevelType w:val="multilevel"/>
    <w:tmpl w:val="639559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A686D"/>
    <w:rsid w:val="002F205E"/>
    <w:rsid w:val="01758462"/>
    <w:rsid w:val="01ABFF21"/>
    <w:rsid w:val="01C6DC13"/>
    <w:rsid w:val="033152DC"/>
    <w:rsid w:val="03370FA9"/>
    <w:rsid w:val="033FA441"/>
    <w:rsid w:val="040DE95B"/>
    <w:rsid w:val="04BBCDCB"/>
    <w:rsid w:val="04D8FD8D"/>
    <w:rsid w:val="05510380"/>
    <w:rsid w:val="068ED461"/>
    <w:rsid w:val="07933862"/>
    <w:rsid w:val="07C1F546"/>
    <w:rsid w:val="07E25CCB"/>
    <w:rsid w:val="09087AD2"/>
    <w:rsid w:val="09CFEE40"/>
    <w:rsid w:val="09E471E4"/>
    <w:rsid w:val="0A4BF21B"/>
    <w:rsid w:val="0A596432"/>
    <w:rsid w:val="0BA6863D"/>
    <w:rsid w:val="0BC49B24"/>
    <w:rsid w:val="0BD1CF60"/>
    <w:rsid w:val="0C0BE1EE"/>
    <w:rsid w:val="0C563F24"/>
    <w:rsid w:val="0CF0EBDD"/>
    <w:rsid w:val="0D78D836"/>
    <w:rsid w:val="0ED1DC33"/>
    <w:rsid w:val="0F060BCF"/>
    <w:rsid w:val="0F476F0E"/>
    <w:rsid w:val="0F72036C"/>
    <w:rsid w:val="0F7FE55C"/>
    <w:rsid w:val="0FA97DE3"/>
    <w:rsid w:val="0FBF3077"/>
    <w:rsid w:val="100174AD"/>
    <w:rsid w:val="12C3F190"/>
    <w:rsid w:val="12D5241A"/>
    <w:rsid w:val="134579B7"/>
    <w:rsid w:val="14B51979"/>
    <w:rsid w:val="14E2A1E5"/>
    <w:rsid w:val="1550A27B"/>
    <w:rsid w:val="15AB50A2"/>
    <w:rsid w:val="1619182F"/>
    <w:rsid w:val="16C87B19"/>
    <w:rsid w:val="16ECF819"/>
    <w:rsid w:val="17A61C1B"/>
    <w:rsid w:val="17C1BC72"/>
    <w:rsid w:val="1831A7C9"/>
    <w:rsid w:val="18645C6E"/>
    <w:rsid w:val="1881C561"/>
    <w:rsid w:val="18F8C53E"/>
    <w:rsid w:val="196C1CAC"/>
    <w:rsid w:val="1A0E0591"/>
    <w:rsid w:val="1B5B3B4D"/>
    <w:rsid w:val="1D48F7D1"/>
    <w:rsid w:val="1D50FE57"/>
    <w:rsid w:val="1E267AD1"/>
    <w:rsid w:val="1F3307E9"/>
    <w:rsid w:val="1F7A686D"/>
    <w:rsid w:val="1FB7DD96"/>
    <w:rsid w:val="20C4BD7E"/>
    <w:rsid w:val="2149CD10"/>
    <w:rsid w:val="2153FA22"/>
    <w:rsid w:val="219C1C17"/>
    <w:rsid w:val="21ADECF5"/>
    <w:rsid w:val="2238DE82"/>
    <w:rsid w:val="22E44094"/>
    <w:rsid w:val="23245516"/>
    <w:rsid w:val="236E40FD"/>
    <w:rsid w:val="23A1F09B"/>
    <w:rsid w:val="23BA83C1"/>
    <w:rsid w:val="23FE70E2"/>
    <w:rsid w:val="24E5D6FA"/>
    <w:rsid w:val="24F1AFCE"/>
    <w:rsid w:val="2574C2C8"/>
    <w:rsid w:val="2635B877"/>
    <w:rsid w:val="278AF44C"/>
    <w:rsid w:val="2831BE8F"/>
    <w:rsid w:val="28C9F151"/>
    <w:rsid w:val="291FA8FB"/>
    <w:rsid w:val="2925EE37"/>
    <w:rsid w:val="2A6ED5E4"/>
    <w:rsid w:val="2CDD4CE8"/>
    <w:rsid w:val="2CEAAFEF"/>
    <w:rsid w:val="2D56F5D6"/>
    <w:rsid w:val="2DB55849"/>
    <w:rsid w:val="2EBE31AB"/>
    <w:rsid w:val="2ED6020F"/>
    <w:rsid w:val="2FB9CF05"/>
    <w:rsid w:val="3120F487"/>
    <w:rsid w:val="314A0DE8"/>
    <w:rsid w:val="31AE7FD7"/>
    <w:rsid w:val="32B3CB0B"/>
    <w:rsid w:val="32F5EABD"/>
    <w:rsid w:val="330847C6"/>
    <w:rsid w:val="330E0E03"/>
    <w:rsid w:val="336D7F1D"/>
    <w:rsid w:val="33AFBDCB"/>
    <w:rsid w:val="34285276"/>
    <w:rsid w:val="34F8B5EF"/>
    <w:rsid w:val="34F9C35A"/>
    <w:rsid w:val="35BD44D8"/>
    <w:rsid w:val="363CD35A"/>
    <w:rsid w:val="3645E6B0"/>
    <w:rsid w:val="36A2B338"/>
    <w:rsid w:val="38FF5FDF"/>
    <w:rsid w:val="390F4204"/>
    <w:rsid w:val="39720BAE"/>
    <w:rsid w:val="39A7EC56"/>
    <w:rsid w:val="3A718338"/>
    <w:rsid w:val="3B0970C8"/>
    <w:rsid w:val="3B312F8B"/>
    <w:rsid w:val="3BB26173"/>
    <w:rsid w:val="3C0ACBA1"/>
    <w:rsid w:val="3C1B777B"/>
    <w:rsid w:val="3D21C78E"/>
    <w:rsid w:val="3D7BFA82"/>
    <w:rsid w:val="3E1E0607"/>
    <w:rsid w:val="3E2CB684"/>
    <w:rsid w:val="3E37C043"/>
    <w:rsid w:val="3E784A32"/>
    <w:rsid w:val="3ECAD4D0"/>
    <w:rsid w:val="3F55796A"/>
    <w:rsid w:val="3F5B1898"/>
    <w:rsid w:val="3FA44473"/>
    <w:rsid w:val="3FF78249"/>
    <w:rsid w:val="4053D5D4"/>
    <w:rsid w:val="409B617A"/>
    <w:rsid w:val="40EFA669"/>
    <w:rsid w:val="4111E79E"/>
    <w:rsid w:val="4158ACEA"/>
    <w:rsid w:val="4241E723"/>
    <w:rsid w:val="428210B6"/>
    <w:rsid w:val="4306DAA7"/>
    <w:rsid w:val="4341E36C"/>
    <w:rsid w:val="4343B4EC"/>
    <w:rsid w:val="4384CD85"/>
    <w:rsid w:val="43E38457"/>
    <w:rsid w:val="444A1E5C"/>
    <w:rsid w:val="4493857A"/>
    <w:rsid w:val="44A01F21"/>
    <w:rsid w:val="454A2E10"/>
    <w:rsid w:val="4785653F"/>
    <w:rsid w:val="48317626"/>
    <w:rsid w:val="483564EC"/>
    <w:rsid w:val="4862B1CE"/>
    <w:rsid w:val="489D601C"/>
    <w:rsid w:val="48D41122"/>
    <w:rsid w:val="48DCF9F5"/>
    <w:rsid w:val="496787CD"/>
    <w:rsid w:val="49CE3D61"/>
    <w:rsid w:val="4A9FB260"/>
    <w:rsid w:val="4AC3EAA5"/>
    <w:rsid w:val="4B361BB0"/>
    <w:rsid w:val="4BA35E46"/>
    <w:rsid w:val="4C352098"/>
    <w:rsid w:val="4CACBF83"/>
    <w:rsid w:val="4D571C4A"/>
    <w:rsid w:val="4D969E91"/>
    <w:rsid w:val="4DD1C4DB"/>
    <w:rsid w:val="4E048D2B"/>
    <w:rsid w:val="4E17ADBE"/>
    <w:rsid w:val="4F6C30D5"/>
    <w:rsid w:val="50CA9960"/>
    <w:rsid w:val="5107E146"/>
    <w:rsid w:val="510B4F2B"/>
    <w:rsid w:val="514AB12C"/>
    <w:rsid w:val="51BB2D18"/>
    <w:rsid w:val="51E9232E"/>
    <w:rsid w:val="5226BBBE"/>
    <w:rsid w:val="5270CAC5"/>
    <w:rsid w:val="52E15729"/>
    <w:rsid w:val="52F9827D"/>
    <w:rsid w:val="5304668A"/>
    <w:rsid w:val="53551966"/>
    <w:rsid w:val="53982BE9"/>
    <w:rsid w:val="5458C814"/>
    <w:rsid w:val="54DBE9A8"/>
    <w:rsid w:val="54F19827"/>
    <w:rsid w:val="554BA5FD"/>
    <w:rsid w:val="55D49D8B"/>
    <w:rsid w:val="567C074F"/>
    <w:rsid w:val="568868D3"/>
    <w:rsid w:val="56BE3EA1"/>
    <w:rsid w:val="57269C1C"/>
    <w:rsid w:val="5884A261"/>
    <w:rsid w:val="58D0DAAA"/>
    <w:rsid w:val="5A206343"/>
    <w:rsid w:val="5B8C588D"/>
    <w:rsid w:val="5C51B850"/>
    <w:rsid w:val="5C8BF380"/>
    <w:rsid w:val="5D77718C"/>
    <w:rsid w:val="5F1AA9CA"/>
    <w:rsid w:val="5FEFB552"/>
    <w:rsid w:val="5FF2CA30"/>
    <w:rsid w:val="601AB840"/>
    <w:rsid w:val="607D5582"/>
    <w:rsid w:val="6244D2B1"/>
    <w:rsid w:val="6261CEFD"/>
    <w:rsid w:val="6291F5B6"/>
    <w:rsid w:val="62D66832"/>
    <w:rsid w:val="6396C98B"/>
    <w:rsid w:val="63B8623A"/>
    <w:rsid w:val="6490C4CC"/>
    <w:rsid w:val="649B612C"/>
    <w:rsid w:val="64D1AEE1"/>
    <w:rsid w:val="64E449DF"/>
    <w:rsid w:val="655B537D"/>
    <w:rsid w:val="65748916"/>
    <w:rsid w:val="66333FE3"/>
    <w:rsid w:val="66604BC8"/>
    <w:rsid w:val="667B6E6E"/>
    <w:rsid w:val="6777F3FB"/>
    <w:rsid w:val="67BF2587"/>
    <w:rsid w:val="6855F967"/>
    <w:rsid w:val="6967EAE9"/>
    <w:rsid w:val="69FF154C"/>
    <w:rsid w:val="6A47D0C8"/>
    <w:rsid w:val="6A8154DD"/>
    <w:rsid w:val="6A83E323"/>
    <w:rsid w:val="6B7D4FE9"/>
    <w:rsid w:val="6BBBB116"/>
    <w:rsid w:val="6BD680B7"/>
    <w:rsid w:val="6BDBFE14"/>
    <w:rsid w:val="6C025074"/>
    <w:rsid w:val="6CB54AE2"/>
    <w:rsid w:val="6CD3B814"/>
    <w:rsid w:val="6D3E26A1"/>
    <w:rsid w:val="6E2DA0A4"/>
    <w:rsid w:val="6E2FFFB9"/>
    <w:rsid w:val="6E376B9A"/>
    <w:rsid w:val="6E463795"/>
    <w:rsid w:val="701329A9"/>
    <w:rsid w:val="701A1D00"/>
    <w:rsid w:val="706A92FC"/>
    <w:rsid w:val="7091EDD7"/>
    <w:rsid w:val="70BD7CE0"/>
    <w:rsid w:val="70E17833"/>
    <w:rsid w:val="70EBD2C1"/>
    <w:rsid w:val="711CB7DA"/>
    <w:rsid w:val="717C3E39"/>
    <w:rsid w:val="71A3F6FC"/>
    <w:rsid w:val="71C65553"/>
    <w:rsid w:val="72010378"/>
    <w:rsid w:val="721A0877"/>
    <w:rsid w:val="72C8C9D1"/>
    <w:rsid w:val="736B2AFC"/>
    <w:rsid w:val="738D81C1"/>
    <w:rsid w:val="739424E1"/>
    <w:rsid w:val="74F7C156"/>
    <w:rsid w:val="74FF154B"/>
    <w:rsid w:val="75141BF1"/>
    <w:rsid w:val="7558BCCF"/>
    <w:rsid w:val="762B3DC6"/>
    <w:rsid w:val="763D30E7"/>
    <w:rsid w:val="7B1D2CAD"/>
    <w:rsid w:val="7BA03365"/>
    <w:rsid w:val="7C6224AC"/>
    <w:rsid w:val="7CBEA747"/>
    <w:rsid w:val="7D57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nhideWhenUsed/>
    <w:qFormat/>
    <w:uiPriority w:val="99"/>
    <w:rPr>
      <w:color w:val="467886"/>
      <w:u w:val="single"/>
    </w:r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styleId="10">
    <w:name w:val="Table Grid"/>
    <w:basedOn w:val="8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Titre 1 Char"/>
    <w:link w:val="2"/>
    <w:qFormat/>
    <w:uiPriority w:val="9"/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650</Words>
  <Characters>3579</Characters>
  <TotalTime>0</TotalTime>
  <ScaleCrop>false</ScaleCrop>
  <LinksUpToDate>false</LinksUpToDate>
  <CharactersWithSpaces>4863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2025-12-01T15:01:00Z</dcterms:created>
  <dc:creator>MALEK ADDALI</dc:creator>
  <cp:lastModifiedBy>Addali Malek</cp:lastModifiedBy>
  <dcterms:modified xsi:type="dcterms:W3CDTF">2026-06-16T17:13:08Z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eyJoZGlkIjoiMzkwNTA4NzMzMjVhYWI1ODI2YWZlZjY1MjNkZGM3ZWIiLCJ1c2VySWQiOiIzNzI4NzcwMzU3NDU4In0=</vt:lpwstr>
  </property>
  <property fmtid="{D5CDD505-2E9C-101B-9397-08002B2CF9AE}" pid="3" name="KSOProductBuildVer">
    <vt:lpwstr>1036-12.1.0.26880</vt:lpwstr>
  </property>
  <property fmtid="{D5CDD505-2E9C-101B-9397-08002B2CF9AE}" pid="4" name="ICV">
    <vt:lpwstr>9AFD411371A84DE49983D219727026A1_12</vt:lpwstr>
  </property>
</Properties>
</file>