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ENSI : Restauration d’images et considérations numériques - 2024 Pr Slim MHIRI</w:t>
      </w:r>
    </w:p>
    <w:bookmarkStart w:colFirst="0" w:colLast="0" w:name="gjdgxs" w:id="0"/>
    <w:bookmarkEnd w:id="0"/>
    <w:p w:rsidR="00000000" w:rsidDel="00000000" w:rsidP="00000000" w:rsidRDefault="00000000" w:rsidRPr="00000000" w14:paraId="00000002">
      <w:pPr>
        <w:pStyle w:val="Heading1"/>
        <w:rPr/>
      </w:pPr>
      <w:r w:rsidDel="00000000" w:rsidR="00000000" w:rsidRPr="00000000">
        <w:rPr>
          <w:rtl w:val="0"/>
        </w:rPr>
        <w:t xml:space="preserve">Atelier 1 : Méthodes variationnelles pour l’imagerie</w:t>
      </w:r>
    </w:p>
    <w:bookmarkStart w:colFirst="0" w:colLast="0" w:name="30j0zll" w:id="1"/>
    <w:bookmarkEnd w:id="1"/>
    <w:p w:rsidR="00000000" w:rsidDel="00000000" w:rsidP="00000000" w:rsidRDefault="00000000" w:rsidRPr="00000000" w14:paraId="00000003">
      <w:pPr>
        <w:pStyle w:val="Heading2"/>
        <w:rPr/>
      </w:pPr>
      <w:r w:rsidDel="00000000" w:rsidR="00000000" w:rsidRPr="00000000">
        <w:rPr>
          <w:rtl w:val="0"/>
        </w:rPr>
        <w:t xml:space="preserve">1. Téléchargements des images</w:t>
      </w:r>
    </w:p>
    <w:bookmarkStart w:colFirst="0" w:colLast="0" w:name="1fob9te" w:id="2"/>
    <w:bookmarkEnd w:id="2"/>
    <w:p w:rsidR="00000000" w:rsidDel="00000000" w:rsidP="00000000" w:rsidRDefault="00000000" w:rsidRPr="00000000" w14:paraId="00000004">
      <w:pPr>
        <w:pStyle w:val="Heading2"/>
        <w:rPr/>
      </w:pPr>
      <w:r w:rsidDel="00000000" w:rsidR="00000000" w:rsidRPr="00000000">
        <w:rPr>
          <w:rtl w:val="0"/>
        </w:rPr>
        <w:t xml:space="preserve">2. Gestion des images</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Dans ce TP nous allons (entre autres) travailler avec l’image de Lena </w:t>
      </w:r>
    </w:p>
    <w:bookmarkStart w:colFirst="0" w:colLast="0" w:name="3znysh7" w:id="3"/>
    <w:bookmarkEnd w:id="3"/>
    <w:p w:rsidR="00000000" w:rsidDel="00000000" w:rsidP="00000000" w:rsidRDefault="00000000" w:rsidRPr="00000000" w14:paraId="00000006">
      <w:pPr>
        <w:pStyle w:val="Heading3"/>
        <w:rPr/>
      </w:pPr>
      <w:r w:rsidDel="00000000" w:rsidR="00000000" w:rsidRPr="00000000">
        <w:rPr>
          <w:rtl w:val="0"/>
        </w:rPr>
        <w:t xml:space="preserve">Chargement d’une image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matplotlib.pyplot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plt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scipy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ndimage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ndim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#on charge l'image de lena à l'aide de la fonction imread de la bibliothèque ndimage de scipy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plt.imread(</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"/content/lena.png"</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#on ne garde que la première composante car niveau de gris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#l'image est de type int, on la cast en float pour pouvoir faire des calculs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y.astype(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float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#la taille de l'image peut s'obtenir à l'aide de l'attribut shape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[n1,n2]</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y.shape</w:t>
      </w:r>
      <w:r w:rsidDel="00000000" w:rsidR="00000000" w:rsidRPr="00000000">
        <w:rPr>
          <w:rtl w:val="0"/>
        </w:rPr>
      </w:r>
    </w:p>
    <w:bookmarkStart w:colFirst="0" w:colLast="0" w:name="2et92p0" w:id="4"/>
    <w:bookmarkEnd w:id="4"/>
    <w:p w:rsidR="00000000" w:rsidDel="00000000" w:rsidP="00000000" w:rsidRDefault="00000000" w:rsidRPr="00000000" w14:paraId="00000008">
      <w:pPr>
        <w:pStyle w:val="Heading3"/>
        <w:rPr/>
      </w:pPr>
      <w:r w:rsidDel="00000000" w:rsidR="00000000" w:rsidRPr="00000000">
        <w:rPr>
          <w:rtl w:val="0"/>
        </w:rPr>
        <w:t xml:space="preserve">Affichage d’une image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matplotlib.pyplot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plt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#on affiche l'image à l'aide de la fonction imshow de la bibliothèque pyplot de matplotlib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#on donne un numero à la figure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plt.figure(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#on l'affiche en niveau de gris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plt.imshow(y,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#on affiche la colorbar associée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plt.colorbar()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#on lui donne un titre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'Image originale'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#on affiche tout cela sur la figure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plt.show()</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4762500" cy="41433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62500" cy="4143375"/>
                    </a:xfrm>
                    <a:prstGeom prst="rect"/>
                    <a:ln/>
                  </pic:spPr>
                </pic:pic>
              </a:graphicData>
            </a:graphic>
          </wp:inline>
        </w:drawing>
      </w:r>
      <w:r w:rsidDel="00000000" w:rsidR="00000000" w:rsidRPr="00000000">
        <w:rPr>
          <w:rtl w:val="0"/>
        </w:rPr>
      </w:r>
    </w:p>
    <w:bookmarkStart w:colFirst="0" w:colLast="0" w:name="tyjcwt" w:id="5"/>
    <w:bookmarkEnd w:id="5"/>
    <w:p w:rsidR="00000000" w:rsidDel="00000000" w:rsidP="00000000" w:rsidRDefault="00000000" w:rsidRPr="00000000" w14:paraId="0000000B">
      <w:pPr>
        <w:pStyle w:val="Heading2"/>
        <w:rPr/>
      </w:pPr>
      <w:r w:rsidDel="00000000" w:rsidR="00000000" w:rsidRPr="00000000">
        <w:rPr>
          <w:rtl w:val="0"/>
        </w:rPr>
        <w:t xml:space="preserve">3. Problème direct</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s’intéresse premièrement au problème direct, c’est à dire, comment générer des observations </w:t>
      </w:r>
      <m:oMath>
        <m:r>
          <w:rPr>
            <w:rFonts w:ascii="Cambria" w:cs="Cambria" w:eastAsia="Cambria" w:hAnsi="Cambria"/>
            <w:b w:val="0"/>
            <w:i w:val="0"/>
            <w:smallCaps w:val="0"/>
            <w:strike w:val="0"/>
            <w:color w:val="000000"/>
            <w:sz w:val="24"/>
            <w:szCs w:val="24"/>
            <w:u w:val="none"/>
            <w:shd w:fill="auto" w:val="clear"/>
            <w:vertAlign w:val="baseline"/>
          </w:rPr>
          <m:t xml:space="preserve">z</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à partir de données originales </w:t>
      </w:r>
      <m:oMath>
        <m:r>
          <w:rPr>
            <w:rFonts w:ascii="Cambria" w:cs="Cambria" w:eastAsia="Cambria" w:hAnsi="Cambria"/>
            <w:b w:val="0"/>
            <w:i w:val="0"/>
            <w:smallCaps w:val="0"/>
            <w:strike w:val="0"/>
            <w:color w:val="000000"/>
            <w:sz w:val="24"/>
            <w:szCs w:val="24"/>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 rappelle que le problème d’observation s’écrit  où</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m:oMath>
        <m:r>
          <w:rPr>
            <w:rFonts w:ascii="Cambria" w:cs="Cambria" w:eastAsia="Cambria" w:hAnsi="Cambria"/>
            <w:b w:val="0"/>
            <w:i w:val="0"/>
            <w:smallCaps w:val="0"/>
            <w:strike w:val="0"/>
            <w:color w:val="000000"/>
            <w:sz w:val="24"/>
            <w:szCs w:val="24"/>
            <w:u w:val="none"/>
            <w:shd w:fill="auto" w:val="clear"/>
            <w:vertAlign w:val="baseline"/>
          </w:rPr>
          <m:t xml:space="preserve">z</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observations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m:oMath>
        <m:r>
          <w:rPr>
            <w:rFonts w:ascii="Cambria" w:cs="Cambria" w:eastAsia="Cambria" w:hAnsi="Cambria"/>
            <w:b w:val="0"/>
            <w:i w:val="0"/>
            <w:smallCaps w:val="0"/>
            <w:strike w:val="0"/>
            <w:color w:val="000000"/>
            <w:sz w:val="24"/>
            <w:szCs w:val="24"/>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données originales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m:oMath>
        <m:r>
          <w:rPr>
            <w:rFonts w:ascii="Cambria" w:cs="Cambria" w:eastAsia="Cambria" w:hAnsi="Cambria"/>
            <w:b w:val="0"/>
            <w:i w:val="0"/>
            <w:smallCaps w:val="0"/>
            <w:strike w:val="0"/>
            <w:color w:val="000000"/>
            <w:sz w:val="24"/>
            <w:szCs w:val="24"/>
            <w:u w:val="none"/>
            <w:shd w:fill="auto" w:val="clear"/>
            <w:vertAlign w:val="baseline"/>
          </w:rPr>
          <m:t xml:space="preserve">L</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opérateur linéaire (un opérateur de convolution par exemple)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α</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perturbation de paramètre </w:t>
      </w:r>
      <m:oMath>
        <m:r>
          <m:t>α</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(un bruit).</w:t>
      </w:r>
    </w:p>
    <w:bookmarkStart w:colFirst="0" w:colLast="0" w:name="3dy6vkm" w:id="6"/>
    <w:bookmarkEnd w:id="6"/>
    <w:p w:rsidR="00000000" w:rsidDel="00000000" w:rsidP="00000000" w:rsidRDefault="00000000" w:rsidRPr="00000000" w14:paraId="00000011">
      <w:pPr>
        <w:pStyle w:val="Heading3"/>
        <w:rPr/>
      </w:pPr>
      <w:r w:rsidDel="00000000" w:rsidR="00000000" w:rsidRPr="00000000">
        <w:rPr>
          <w:rtl w:val="0"/>
        </w:rPr>
        <w:t xml:space="preserve">3.1. Le problème de convolution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considère dans un premier temps que l’opérateur linéaire </w:t>
      </w:r>
      <m:oMath>
        <m:r>
          <w:rPr>
            <w:rFonts w:ascii="Cambria" w:cs="Cambria" w:eastAsia="Cambria" w:hAnsi="Cambria"/>
            <w:b w:val="0"/>
            <w:i w:val="0"/>
            <w:smallCaps w:val="0"/>
            <w:strike w:val="0"/>
            <w:color w:val="000000"/>
            <w:sz w:val="24"/>
            <w:szCs w:val="24"/>
            <w:u w:val="none"/>
            <w:shd w:fill="auto" w:val="clear"/>
            <w:vertAlign w:val="baseline"/>
          </w:rPr>
          <m:t xml:space="preserve">L</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modélise une convolution.  où </w:t>
      </w:r>
      <m:oMath>
        <m:r>
          <w:rPr>
            <w:rFonts w:ascii="Cambria" w:cs="Cambria" w:eastAsia="Cambria" w:hAnsi="Cambria"/>
            <w:b w:val="0"/>
            <w:i w:val="0"/>
            <w:smallCaps w:val="0"/>
            <w:strike w:val="0"/>
            <w:color w:val="000000"/>
            <w:sz w:val="24"/>
            <w:szCs w:val="24"/>
            <w:u w:val="none"/>
            <w:shd w:fill="auto" w:val="clear"/>
            <w:vertAlign w:val="baseline"/>
          </w:rPr>
          <m:t xml:space="preserve">h</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le noyau de convolution.</w:t>
      </w:r>
    </w:p>
    <w:bookmarkStart w:colFirst="0" w:colLast="0" w:name="1t3h5sf" w:id="7"/>
    <w:bookmarkEnd w:id="7"/>
    <w:p w:rsidR="00000000" w:rsidDel="00000000" w:rsidP="00000000" w:rsidRDefault="00000000" w:rsidRPr="00000000" w14:paraId="00000013">
      <w:pPr>
        <w:pStyle w:val="Heading4"/>
        <w:rPr/>
      </w:pPr>
      <w:r w:rsidDel="00000000" w:rsidR="00000000" w:rsidRPr="00000000">
        <w:rPr>
          <w:rtl w:val="0"/>
        </w:rPr>
        <w:t xml:space="preserve">Rappels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rappelle que le filtrage de l’image </w:t>
      </w:r>
      <m:oMath>
        <m:r>
          <w:rPr>
            <w:rFonts w:ascii="Cambria" w:cs="Cambria" w:eastAsia="Cambria" w:hAnsi="Cambria"/>
            <w:b w:val="0"/>
            <w:i w:val="0"/>
            <w:smallCaps w:val="0"/>
            <w:strike w:val="0"/>
            <w:color w:val="000000"/>
            <w:sz w:val="24"/>
            <w:szCs w:val="24"/>
            <w:u w:val="none"/>
            <w:shd w:fill="auto" w:val="clear"/>
            <w:vertAlign w:val="baseline"/>
          </w:rPr>
          <m:t xml:space="preserve">g</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par le noyau </w:t>
      </w:r>
      <m:oMath>
        <m:r>
          <w:rPr>
            <w:rFonts w:ascii="Cambria" w:cs="Cambria" w:eastAsia="Cambria" w:hAnsi="Cambria"/>
            <w:b w:val="0"/>
            <w:i w:val="0"/>
            <w:smallCaps w:val="0"/>
            <w:strike w:val="0"/>
            <w:color w:val="000000"/>
            <w:sz w:val="24"/>
            <w:szCs w:val="24"/>
            <w:u w:val="none"/>
            <w:shd w:fill="auto" w:val="clear"/>
            <w:vertAlign w:val="baseline"/>
          </w:rPr>
          <m:t xml:space="preserve">h</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la suite </w:t>
      </w:r>
      <m:oMath>
        <m:d>
          <m:dPr>
            <m:begChr m:val="("/>
            <m:endChr m:val=")"/>
          </m:dPr>
          <m:e>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w</m:t>
                </m:r>
              </m:e>
              <m:sub>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n</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n</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sub>
            </m:sSub>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définie par  où les indices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n</m:t>
            </m:r>
          </m:e>
          <m:sub>
            <m:r>
              <w:rPr>
                <w:rFonts w:ascii="Cambria" w:cs="Cambria" w:eastAsia="Cambria" w:hAnsi="Cambria"/>
                <w:b w:val="0"/>
                <w:i w:val="0"/>
                <w:smallCaps w:val="0"/>
                <w:strike w:val="0"/>
                <w:color w:val="000000"/>
                <w:sz w:val="24"/>
                <w:szCs w:val="24"/>
                <w:u w:val="none"/>
                <w:shd w:fill="auto" w:val="clear"/>
                <w:vertAlign w:val="baseline"/>
              </w:rPr>
              <m:t xml:space="preserve">i</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m</m:t>
            </m:r>
          </m:e>
          <m:sub>
            <m:r>
              <w:rPr>
                <w:rFonts w:ascii="Cambria" w:cs="Cambria" w:eastAsia="Cambria" w:hAnsi="Cambria"/>
                <w:b w:val="0"/>
                <w:i w:val="0"/>
                <w:smallCaps w:val="0"/>
                <w:strike w:val="0"/>
                <w:color w:val="000000"/>
                <w:sz w:val="24"/>
                <w:szCs w:val="24"/>
                <w:u w:val="none"/>
                <w:shd w:fill="auto" w:val="clear"/>
                <w:vertAlign w:val="baseline"/>
              </w:rPr>
              <m:t xml:space="preserve">i</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sont définis modulo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N</m:t>
            </m:r>
          </m:e>
          <m:sub>
            <m:r>
              <w:rPr>
                <w:rFonts w:ascii="Cambria" w:cs="Cambria" w:eastAsia="Cambria" w:hAnsi="Cambria"/>
                <w:b w:val="0"/>
                <w:i w:val="0"/>
                <w:smallCaps w:val="0"/>
                <w:strike w:val="0"/>
                <w:color w:val="000000"/>
                <w:sz w:val="24"/>
                <w:szCs w:val="24"/>
                <w:u w:val="none"/>
                <w:shd w:fill="auto" w:val="clear"/>
                <w:vertAlign w:val="baseline"/>
              </w:rPr>
              <m:t xml:space="preserve">i</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où </w:t>
      </w:r>
      <m:oMath>
        <m:r>
          <w:rPr>
            <w:rFonts w:ascii="Cambria" w:cs="Cambria" w:eastAsia="Cambria" w:hAnsi="Cambria"/>
            <w:b w:val="0"/>
            <w:i w:val="0"/>
            <w:smallCaps w:val="0"/>
            <w:strike w:val="0"/>
            <w:color w:val="000000"/>
            <w:sz w:val="24"/>
            <w:szCs w:val="24"/>
            <w:u w:val="none"/>
            <w:shd w:fill="auto" w:val="clear"/>
            <w:vertAlign w:val="baseline"/>
          </w:rPr>
          <m:t xml:space="preserve">g</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w:t>
      </w:r>
      <m:oMath>
        <m:r>
          <w:rPr>
            <w:rFonts w:ascii="Cambria" w:cs="Cambria" w:eastAsia="Cambria" w:hAnsi="Cambria"/>
            <w:b w:val="0"/>
            <w:i w:val="0"/>
            <w:smallCaps w:val="0"/>
            <w:strike w:val="0"/>
            <w:color w:val="000000"/>
            <w:sz w:val="24"/>
            <w:szCs w:val="24"/>
            <w:u w:val="none"/>
            <w:shd w:fill="auto" w:val="clear"/>
            <w:vertAlign w:val="baseline"/>
          </w:rPr>
          <m:t xml:space="preserve">h</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sont de taille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N</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r>
          <w:rPr>
            <w:rFonts w:ascii="Cambria" w:cs="Cambria" w:eastAsia="Cambria" w:hAnsi="Cambria"/>
            <w:b w:val="0"/>
            <w:i w:val="0"/>
            <w:smallCaps w:val="0"/>
            <w:strike w:val="0"/>
            <w:color w:val="000000"/>
            <w:sz w:val="24"/>
            <w:szCs w:val="24"/>
            <w:u w:val="none"/>
            <w:shd w:fill="auto" w:val="clear"/>
            <w:vertAlign w:val="baseline"/>
          </w:rPr>
          <m:t>×</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N</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note </w:t>
      </w:r>
      <m:oMath>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h</m:t>
            </m:r>
          </m:e>
        </m:acc>
        <m:r>
          <w:rPr>
            <w:rFonts w:ascii="Cambria" w:cs="Cambria" w:eastAsia="Cambria" w:hAnsi="Cambria"/>
            <w:b w:val="0"/>
            <w:i w:val="0"/>
            <w:smallCaps w:val="0"/>
            <w:strike w:val="0"/>
            <w:color w:val="000000"/>
            <w:sz w:val="24"/>
            <w:szCs w:val="24"/>
            <w:u w:val="none"/>
            <w:shd w:fill="auto" w:val="clear"/>
            <w:vertAlign w:val="baseline"/>
          </w:rPr>
          <m:t xml:space="preserve">=</m:t>
        </m:r>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b>
              <m:sSubPr>
                <m:ctrlPr>
                  <w:rPr>
                    <w:rFonts w:ascii="Cambria" w:cs="Cambria" w:eastAsia="Cambria" w:hAnsi="Cambria"/>
                    <w:b w:val="0"/>
                    <w:i w:val="0"/>
                    <w:smallCaps w:val="0"/>
                    <w:strike w:val="0"/>
                    <w:color w:val="000000"/>
                    <w:sz w:val="24"/>
                    <w:szCs w:val="24"/>
                    <w:u w:val="none"/>
                    <w:shd w:fill="auto" w:val="clear"/>
                    <w:vertAlign w:val="baseline"/>
                  </w:rPr>
                </m:ctrlPr>
              </m:sSubPr>
              <m:e>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h</m:t>
                    </m:r>
                  </m:e>
                </m:acc>
              </m:e>
              <m:sub>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k</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k</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sub>
            </m:sSub>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w:t>
      </w:r>
      <m:oMath>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g</m:t>
            </m:r>
          </m:e>
        </m:acc>
        <m:r>
          <w:rPr>
            <w:rFonts w:ascii="Cambria" w:cs="Cambria" w:eastAsia="Cambria" w:hAnsi="Cambria"/>
            <w:b w:val="0"/>
            <w:i w:val="0"/>
            <w:smallCaps w:val="0"/>
            <w:strike w:val="0"/>
            <w:color w:val="000000"/>
            <w:sz w:val="24"/>
            <w:szCs w:val="24"/>
            <w:u w:val="none"/>
            <w:shd w:fill="auto" w:val="clear"/>
            <w:vertAlign w:val="baseline"/>
          </w:rPr>
          <m:t xml:space="preserve">=</m:t>
        </m:r>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b>
              <m:sSubPr>
                <m:ctrlPr>
                  <w:rPr>
                    <w:rFonts w:ascii="Cambria" w:cs="Cambria" w:eastAsia="Cambria" w:hAnsi="Cambria"/>
                    <w:b w:val="0"/>
                    <w:i w:val="0"/>
                    <w:smallCaps w:val="0"/>
                    <w:strike w:val="0"/>
                    <w:color w:val="000000"/>
                    <w:sz w:val="24"/>
                    <w:szCs w:val="24"/>
                    <w:u w:val="none"/>
                    <w:shd w:fill="auto" w:val="clear"/>
                    <w:vertAlign w:val="baseline"/>
                  </w:rPr>
                </m:ctrlPr>
              </m:sSubPr>
              <m:e>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g</m:t>
                    </m:r>
                  </m:e>
                </m:acc>
              </m:e>
              <m:sub>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k</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k</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sub>
            </m:sSub>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les transformées de Fourier finies de </w:t>
      </w:r>
      <m:oMath>
        <m:r>
          <w:rPr>
            <w:rFonts w:ascii="Cambria" w:cs="Cambria" w:eastAsia="Cambria" w:hAnsi="Cambria"/>
            <w:b w:val="0"/>
            <w:i w:val="0"/>
            <w:smallCaps w:val="0"/>
            <w:strike w:val="0"/>
            <w:color w:val="000000"/>
            <w:sz w:val="24"/>
            <w:szCs w:val="24"/>
            <w:u w:val="none"/>
            <w:shd w:fill="auto" w:val="clear"/>
            <w:vertAlign w:val="baseline"/>
          </w:rPr>
          <m:t xml:space="preserve">h=</m:t>
        </m:r>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n</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n</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sub>
            </m:sSub>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w:t>
      </w:r>
      <m:oMath>
        <m:r>
          <w:rPr>
            <w:rFonts w:ascii="Cambria" w:cs="Cambria" w:eastAsia="Cambria" w:hAnsi="Cambria"/>
            <w:b w:val="0"/>
            <w:i w:val="0"/>
            <w:smallCaps w:val="0"/>
            <w:strike w:val="0"/>
            <w:color w:val="000000"/>
            <w:sz w:val="24"/>
            <w:szCs w:val="24"/>
            <w:u w:val="none"/>
            <w:shd w:fill="auto" w:val="clear"/>
            <w:vertAlign w:val="baseline"/>
          </w:rPr>
          <m:t xml:space="preserve">g=</m:t>
        </m:r>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g</m:t>
                </m:r>
              </m:e>
              <m:sub>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n</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n</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sub>
            </m:sSub>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Alors </w:t>
      </w:r>
      <m:oMath>
        <m:r>
          <w:rPr>
            <w:rFonts w:ascii="Cambria" w:cs="Cambria" w:eastAsia="Cambria" w:hAnsi="Cambria"/>
            <w:b w:val="0"/>
            <w:i w:val="0"/>
            <w:smallCaps w:val="0"/>
            <w:strike w:val="0"/>
            <w:color w:val="000000"/>
            <w:sz w:val="24"/>
            <w:szCs w:val="24"/>
            <w:u w:val="none"/>
            <w:shd w:fill="auto" w:val="clear"/>
            <w:vertAlign w:val="baseline"/>
          </w:rPr>
          <m:t xml:space="preserve">w=</m:t>
        </m:r>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w</m:t>
                </m:r>
              </m:e>
              <m:sub>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n</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n</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sub>
            </m:sSub>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une suite finie et sa transformée de Fourier finie notée </w:t>
      </w:r>
      <m:oMath>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w</m:t>
            </m:r>
          </m:e>
        </m:acc>
        <m:r>
          <w:rPr>
            <w:rFonts w:ascii="Cambria" w:cs="Cambria" w:eastAsia="Cambria" w:hAnsi="Cambria"/>
            <w:b w:val="0"/>
            <w:i w:val="0"/>
            <w:smallCaps w:val="0"/>
            <w:strike w:val="0"/>
            <w:color w:val="000000"/>
            <w:sz w:val="24"/>
            <w:szCs w:val="24"/>
            <w:u w:val="none"/>
            <w:shd w:fill="auto" w:val="clear"/>
            <w:vertAlign w:val="baseline"/>
          </w:rPr>
          <m:t xml:space="preserve">=</m:t>
        </m:r>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b>
              <m:sSubPr>
                <m:ctrlPr>
                  <w:rPr>
                    <w:rFonts w:ascii="Cambria" w:cs="Cambria" w:eastAsia="Cambria" w:hAnsi="Cambria"/>
                    <w:b w:val="0"/>
                    <w:i w:val="0"/>
                    <w:smallCaps w:val="0"/>
                    <w:strike w:val="0"/>
                    <w:color w:val="000000"/>
                    <w:sz w:val="24"/>
                    <w:szCs w:val="24"/>
                    <w:u w:val="none"/>
                    <w:shd w:fill="auto" w:val="clear"/>
                    <w:vertAlign w:val="baseline"/>
                  </w:rPr>
                </m:ctrlPr>
              </m:sSubPr>
              <m:e>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w</m:t>
                    </m:r>
                  </m:e>
                </m:acc>
              </m:e>
              <m:sub>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k</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k</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sub>
            </m:sSub>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vérifie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Avec Python, pour obtenir </w:t>
      </w:r>
      <m:oMath>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w</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il nous suffit donc de construire le vecteur dont chaque coordonnée est le produit des coordonnées correspondantes de </w:t>
      </w:r>
      <m:oMath>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h</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w:t>
      </w:r>
      <m:oMath>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g</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4d34og8" w:id="8"/>
    <w:bookmarkEnd w:id="8"/>
    <w:p w:rsidR="00000000" w:rsidDel="00000000" w:rsidP="00000000" w:rsidRDefault="00000000" w:rsidRPr="00000000" w14:paraId="00000019">
      <w:pPr>
        <w:pStyle w:val="Heading3"/>
        <w:rPr/>
      </w:pPr>
      <w:r w:rsidDel="00000000" w:rsidR="00000000" w:rsidRPr="00000000">
        <w:rPr>
          <w:rtl w:val="0"/>
        </w:rPr>
        <w:t xml:space="preserve">Noyaux de convolution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considère ici deux types de noyau de convolution. Le noyau gaussien et le noyau uniforme. La construction de ces noyaux se fait grâce au deux fonctions fournies ci-après prenant chacune deux arguments : </w:t>
      </w:r>
      <m:oMath>
        <m:r>
          <w:rPr>
            <w:rFonts w:ascii="Cambria" w:cs="Cambria" w:eastAsia="Cambria" w:hAnsi="Cambria"/>
            <w:b w:val="0"/>
            <w:i w:val="0"/>
            <w:smallCaps w:val="0"/>
            <w:strike w:val="0"/>
            <w:color w:val="000000"/>
            <w:sz w:val="24"/>
            <w:szCs w:val="24"/>
            <w:u w:val="none"/>
            <w:shd w:fill="auto" w:val="clear"/>
            <w:vertAlign w:val="baseline"/>
          </w:rPr>
          <m:t xml:space="preserve">n</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taille (en pixel) du noyau (i.e. le noyau obtenu sera de taille </w:t>
      </w:r>
      <m:oMath>
        <m:r>
          <w:rPr>
            <w:rFonts w:ascii="Cambria" w:cs="Cambria" w:eastAsia="Cambria" w:hAnsi="Cambria"/>
            <w:b w:val="0"/>
            <w:i w:val="0"/>
            <w:smallCaps w:val="0"/>
            <w:strike w:val="0"/>
            <w:color w:val="000000"/>
            <w:sz w:val="24"/>
            <w:szCs w:val="24"/>
            <w:u w:val="none"/>
            <w:shd w:fill="auto" w:val="clear"/>
            <w:vertAlign w:val="baseline"/>
          </w:rPr>
          <m:t xml:space="preserve">n</m:t>
        </m:r>
        <m:r>
          <w:rPr>
            <w:rFonts w:ascii="Cambria" w:cs="Cambria" w:eastAsia="Cambria" w:hAnsi="Cambria"/>
            <w:b w:val="0"/>
            <w:i w:val="0"/>
            <w:smallCaps w:val="0"/>
            <w:strike w:val="0"/>
            <w:color w:val="000000"/>
            <w:sz w:val="24"/>
            <w:szCs w:val="24"/>
            <w:u w:val="none"/>
            <w:shd w:fill="auto" w:val="clear"/>
            <w:vertAlign w:val="baseline"/>
          </w:rPr>
          <m:t>×</m:t>
        </m:r>
        <m:r>
          <w:rPr>
            <w:rFonts w:ascii="Cambria" w:cs="Cambria" w:eastAsia="Cambria" w:hAnsi="Cambria"/>
            <w:b w:val="0"/>
            <w:i w:val="0"/>
            <w:smallCaps w:val="0"/>
            <w:strike w:val="0"/>
            <w:color w:val="000000"/>
            <w:sz w:val="24"/>
            <w:szCs w:val="24"/>
            <w:u w:val="none"/>
            <w:shd w:fill="auto" w:val="clear"/>
            <w:vertAlign w:val="baseline"/>
          </w:rPr>
          <m:t xml:space="preserve">n</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w:t>
      </w:r>
      <m:oMath>
        <m:r>
          <w:rPr>
            <w:rFonts w:ascii="Cambria" w:cs="Cambria" w:eastAsia="Cambria" w:hAnsi="Cambria"/>
            <w:b w:val="0"/>
            <w:i w:val="0"/>
            <w:smallCaps w:val="0"/>
            <w:strike w:val="0"/>
            <w:color w:val="000000"/>
            <w:sz w:val="24"/>
            <w:szCs w:val="24"/>
            <w:u w:val="none"/>
            <w:shd w:fill="auto" w:val="clear"/>
            <w:vertAlign w:val="baseline"/>
          </w:rPr>
          <m:t xml:space="preserve">s</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l’étalement du noyau.</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#pour cela nous avons besoin de la bibliothèque numpy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numpy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gaussian(n,s):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np.concatenate((np.arange(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),np.arange(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np.meshgrid(x,x)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np.exp((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uniform(n,s):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np.zeros((n,n))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(np.ceil(s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(np.ceil(s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(np.floor(s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(np.ceil(s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(np.ceil(s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(np.floor(s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(np.floor(s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(np.floor(s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w:t>
      </w:r>
      <w:r w:rsidDel="00000000" w:rsidR="00000000" w:rsidRPr="00000000">
        <w:rPr>
          <w:rtl w:val="0"/>
        </w:rPr>
      </w:r>
    </w:p>
    <w:bookmarkStart w:colFirst="0" w:colLast="0" w:name="2s8eyo1" w:id="9"/>
    <w:bookmarkEnd w:id="9"/>
    <w:p w:rsidR="00000000" w:rsidDel="00000000" w:rsidP="00000000" w:rsidRDefault="00000000" w:rsidRPr="00000000" w14:paraId="0000001E">
      <w:pPr>
        <w:pStyle w:val="Heading3"/>
        <w:rPr/>
      </w:pPr>
      <w:r w:rsidDel="00000000" w:rsidR="00000000" w:rsidRPr="00000000">
        <w:rPr>
          <w:rtl w:val="0"/>
        </w:rPr>
        <w:t xml:space="preserve">Exercice 1 : génération de noyaux</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Construire un noyau gaussien de la taille de l’image de Lena chargée en section 3 et d’étalement </w:t>
      </w:r>
      <m:oMath>
        <m:r>
          <w:rPr>
            <w:rFonts w:ascii="Cambria" w:cs="Cambria" w:eastAsia="Cambria" w:hAnsi="Cambria"/>
            <w:b w:val="0"/>
            <w:i w:val="0"/>
            <w:smallCaps w:val="0"/>
            <w:strike w:val="0"/>
            <w:color w:val="000000"/>
            <w:sz w:val="24"/>
            <w:szCs w:val="24"/>
            <w:u w:val="none"/>
            <w:shd w:fill="auto" w:val="clear"/>
            <w:vertAlign w:val="baseline"/>
          </w:rPr>
          <m:t xml:space="preserve">s=1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Construire un noyau uniforme de la taille de l’image de Lena chargée en section 3 et d’étalement </w:t>
      </w:r>
      <m:oMath>
        <m:r>
          <w:rPr>
            <w:rFonts w:ascii="Cambria" w:cs="Cambria" w:eastAsia="Cambria" w:hAnsi="Cambria"/>
            <w:b w:val="0"/>
            <w:i w:val="0"/>
            <w:smallCaps w:val="0"/>
            <w:strike w:val="0"/>
            <w:color w:val="000000"/>
            <w:sz w:val="24"/>
            <w:szCs w:val="24"/>
            <w:u w:val="none"/>
            <w:shd w:fill="auto" w:val="clear"/>
            <w:vertAlign w:val="baseline"/>
          </w:rPr>
          <m:t xml:space="preserve">s=5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Visualiser les filtres ainsi que les modules de leur réponses fréquentielles. (Pour voir le filtre on zoomera sur les indices de 0 à 20 par exemple).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numpy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matplotlib.pyplot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plt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Gaussian kernel function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gaussian(n, 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np.concatenate((np.arange(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np.arange(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np.meshgrid(x, 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np.exp((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Normalize the kernel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Uniform kernel function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uniform(n, 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np.zeros((n, 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(np.ceil(s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(np.ceil(s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(np.floor(s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(np.ceil(s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(np.ceil(s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(np.floor(s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(np.floor(s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 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(np.floor(s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Normalize the kernel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Parameters for the kernels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Size of the kernel (you can change this for larger or smaller kernels)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s_gaussian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Standard deviation for Gaussian kernel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s_uniform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Size for uniform kernel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Generate kernels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gaussian_kernel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gaussian(n, s_gaussian)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uniform_kernel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uniform(n, s_uniform)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Plot the kernels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plt.figure(figsize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Plot Gaussian kernel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plt.subplot(</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'Gaussian Kernel (n={}, 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format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 s_gaussian))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plt.imshow(gaussian_kernel,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plt.colorbar()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plt.axis(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'off'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Plot Uniform kernel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plt.subplot(</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'Uniform Kernel (n={}, 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format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 s_uniform))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plt.imshow(uniform_kernel,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plt.colorbar()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plt.axis(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'off'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plt.tight_layout()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plt.show()</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29845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bookmarkStart w:colFirst="0" w:colLast="0" w:name="17dp8vu" w:id="10"/>
    <w:bookmarkEnd w:id="10"/>
    <w:p w:rsidR="00000000" w:rsidDel="00000000" w:rsidP="00000000" w:rsidRDefault="00000000" w:rsidRPr="00000000" w14:paraId="00000022">
      <w:pPr>
        <w:pStyle w:val="Heading3"/>
        <w:rPr/>
      </w:pPr>
      <w:r w:rsidDel="00000000" w:rsidR="00000000" w:rsidRPr="00000000">
        <w:rPr>
          <w:rtl w:val="0"/>
        </w:rPr>
        <w:t xml:space="preserve">Exercice 2 : dégradation d’une image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Ecrire une fonction degrad_imag qui prend en entrée une image </w:t>
      </w:r>
      <m:oMath>
        <m:r>
          <w:rPr>
            <w:rFonts w:ascii="Cambria" w:cs="Cambria" w:eastAsia="Cambria" w:hAnsi="Cambria"/>
            <w:b w:val="0"/>
            <w:i w:val="0"/>
            <w:smallCaps w:val="0"/>
            <w:strike w:val="0"/>
            <w:color w:val="000000"/>
            <w:sz w:val="24"/>
            <w:szCs w:val="24"/>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un noyau de convolution </w:t>
      </w:r>
      <m:oMath>
        <m:r>
          <w:rPr>
            <w:rFonts w:ascii="Cambria" w:cs="Cambria" w:eastAsia="Cambria" w:hAnsi="Cambria"/>
            <w:b w:val="0"/>
            <w:i w:val="0"/>
            <w:smallCaps w:val="0"/>
            <w:strike w:val="0"/>
            <w:color w:val="000000"/>
            <w:sz w:val="24"/>
            <w:szCs w:val="24"/>
            <w:u w:val="none"/>
            <w:shd w:fill="auto" w:val="clear"/>
            <w:vertAlign w:val="baseline"/>
          </w:rPr>
          <m:t xml:space="preserve">h</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un paramètre </w:t>
      </w:r>
      <m:oMath>
        <m:r>
          <m:t>α</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un type de dégradation </w:t>
      </w:r>
      <m:oMath>
        <m:r>
          <w:rPr>
            <w:rFonts w:ascii="Cambria" w:cs="Cambria" w:eastAsia="Cambria" w:hAnsi="Cambria"/>
            <w:b w:val="0"/>
            <w:i w:val="0"/>
            <w:smallCaps w:val="0"/>
            <w:strike w:val="0"/>
            <w:color w:val="000000"/>
            <w:sz w:val="24"/>
            <w:szCs w:val="24"/>
            <w:u w:val="none"/>
            <w:shd w:fill="auto" w:val="clear"/>
            <w:vertAlign w:val="baseline"/>
          </w:rPr>
          <m:t xml:space="preserve">D</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qui renvoie en sortie une image dégradée par un flou de noyau </w:t>
      </w:r>
      <m:oMath>
        <m:r>
          <w:rPr>
            <w:rFonts w:ascii="Cambria" w:cs="Cambria" w:eastAsia="Cambria" w:hAnsi="Cambria"/>
            <w:b w:val="0"/>
            <w:i w:val="0"/>
            <w:smallCaps w:val="0"/>
            <w:strike w:val="0"/>
            <w:color w:val="000000"/>
            <w:sz w:val="24"/>
            <w:szCs w:val="24"/>
            <w:u w:val="none"/>
            <w:shd w:fill="auto" w:val="clear"/>
            <w:vertAlign w:val="baseline"/>
          </w:rPr>
          <m:t xml:space="preserve">h</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une perturbation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α</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qui pourra être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bruit additif gaussien de variance </w:t>
      </w:r>
      <m:oMath>
        <m:r>
          <m:t>α</m:t>
        </m:r>
        <m:r>
          <w:rPr>
            <w:rFonts w:ascii="Cambria" w:cs="Cambria" w:eastAsia="Cambria" w:hAnsi="Cambria"/>
            <w:b w:val="0"/>
            <w:i w:val="0"/>
            <w:smallCaps w:val="0"/>
            <w:strike w:val="0"/>
            <w:color w:val="000000"/>
            <w:sz w:val="24"/>
            <w:szCs w:val="24"/>
            <w:u w:val="none"/>
            <w:shd w:fill="auto" w:val="clear"/>
            <w:vertAlign w:val="baseline"/>
          </w:rPr>
          <m:t xml:space="preserve">=</m:t>
        </m:r>
        <m:sSup>
          <m:sSupPr>
            <m:ctrlPr>
              <w:rPr>
                <w:rFonts w:ascii="Cambria" w:cs="Cambria" w:eastAsia="Cambria" w:hAnsi="Cambria"/>
                <w:b w:val="0"/>
                <w:i w:val="0"/>
                <w:smallCaps w:val="0"/>
                <w:strike w:val="0"/>
                <w:color w:val="000000"/>
                <w:sz w:val="24"/>
                <w:szCs w:val="24"/>
                <w:u w:val="none"/>
                <w:shd w:fill="auto" w:val="clear"/>
                <w:vertAlign w:val="baseline"/>
              </w:rPr>
            </m:ctrlPr>
          </m:sSupPr>
          <m:e>
            <m:r>
              <w:rPr>
                <w:rFonts w:ascii="Cambria" w:cs="Cambria" w:eastAsia="Cambria" w:hAnsi="Cambria"/>
                <w:b w:val="0"/>
                <w:i w:val="0"/>
                <w:smallCaps w:val="0"/>
                <w:strike w:val="0"/>
                <w:color w:val="000000"/>
                <w:sz w:val="24"/>
                <w:szCs w:val="24"/>
                <w:u w:val="none"/>
                <w:shd w:fill="auto" w:val="clear"/>
                <w:vertAlign w:val="baseline"/>
              </w:rPr>
              <m:t>σ</m:t>
            </m:r>
          </m:e>
          <m:sup>
            <m:r>
              <w:rPr>
                <w:rFonts w:ascii="Cambria" w:cs="Cambria" w:eastAsia="Cambria" w:hAnsi="Cambria"/>
                <w:b w:val="0"/>
                <w:i w:val="0"/>
                <w:smallCaps w:val="0"/>
                <w:strike w:val="0"/>
                <w:color w:val="000000"/>
                <w:sz w:val="24"/>
                <w:szCs w:val="24"/>
                <w:u w:val="none"/>
                <w:shd w:fill="auto" w:val="clear"/>
                <w:vertAlign w:val="baseline"/>
              </w:rPr>
              <m:t xml:space="preserve">2</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bruit Poissonien de paramètre d’échelle </w:t>
      </w:r>
      <m:oMath>
        <m:r>
          <m:t>α</m:t>
        </m:r>
        <m:r>
          <w:rPr>
            <w:rFonts w:ascii="Cambria" w:cs="Cambria" w:eastAsia="Cambria" w:hAnsi="Cambria"/>
            <w:b w:val="0"/>
            <w:i w:val="0"/>
            <w:smallCaps w:val="0"/>
            <w:strike w:val="0"/>
            <w:color w:val="000000"/>
            <w:sz w:val="24"/>
            <w:szCs w:val="24"/>
            <w:u w:val="none"/>
            <w:shd w:fill="auto" w:val="clear"/>
            <w:vertAlign w:val="baseline"/>
          </w:rPr>
          <m:t xml:space="preserve">&gt;0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bruit de mouvement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bruit focus.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numpy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scipy.ndimage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convolve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matplotlib.pyplot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plt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Defining the filters as functions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defocus(size):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size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raise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bc7a00"/>
          <w:sz w:val="22"/>
          <w:szCs w:val="22"/>
          <w:u w:val="none"/>
          <w:shd w:fill="auto" w:val="clear"/>
          <w:vertAlign w:val="baseline"/>
          <w:rtl w:val="0"/>
        </w:rPr>
        <w:t xml:space="preserve">ValueError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"Size must be odd"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np.zeros((size, size))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np.arange(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size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(size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rayoncar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(size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(size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(size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(j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(size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rayoncar)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gauss(size):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size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raise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bc7a00"/>
          <w:sz w:val="22"/>
          <w:szCs w:val="22"/>
          <w:u w:val="none"/>
          <w:shd w:fill="auto" w:val="clear"/>
          <w:vertAlign w:val="baseline"/>
          <w:rtl w:val="0"/>
        </w:rPr>
        <w:t xml:space="preserve">ValueError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"Size must be odd"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np.zeros((size, size))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np.arange(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size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(size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et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size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(size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(j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(size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np.exp(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et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bouge(size):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size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raise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bc7a00"/>
          <w:sz w:val="22"/>
          <w:szCs w:val="22"/>
          <w:u w:val="none"/>
          <w:shd w:fill="auto" w:val="clear"/>
          <w:vertAlign w:val="baseline"/>
          <w:rtl w:val="0"/>
        </w:rPr>
        <w:t xml:space="preserve">ValueError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"Size must be odd"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np.zeros((size, size))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((size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Function to add Gaussian noise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add_gaussian_noise(image, alpha):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sigma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np.sqrt(alpha)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alpha = variance (σ²), donc σ = sqrt(alpha)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gaussian_noise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np.random.normal(mean, sigma, image.shape)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noisy_image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image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gaussian_noise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np.clip(noisy_image,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255</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).astype(np.uint8)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Function to add Poisson noise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add_poisson_noise(image, alpha):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noisy_image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np.random.poisson(image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alpha)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float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(alpha)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np.clip(noisy_image,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255</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).astype(np.uint8)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Function for motion blur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motion_blur(image, kernel_size):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kernel_motion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bouge(kernel_size)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Using the bouge function for motion blur kernel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convolve(image, kernel_motion)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Function for focus blur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focus_blur(image, kernel_size, sigma):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kernel_focus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gauss(kernel_size)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Using the gauss function for focus blur kernel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convolve(image, kernel_focus)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Main degradation function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degrad_imag(y, h, alpha, degradation_type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None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image_flou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convolve(y, 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degradation_type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'gaussian'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bruit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np.random.normal(</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np.sqrt(alpha), y.shape)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image_dégradée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image_flou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bruit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elif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degradation_type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'poisson'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bruit_poissonien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add_poisson_noise(image_flou, alpha)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image_dégradée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image_flou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bruit_poissonien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elif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degradation_type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'mouvement'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image_dégradée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motion_blur(image_flou,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(alpha))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Kernel size based on alpha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elif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degradation_type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'focus'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Ensure alpha is odd for the Gaussian kernel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(alpha)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alpha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kernel_focus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gauss(</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(alpha))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Use the gauss function for the focus kernel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image_dégradée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focus_blur(image_flou,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(alpha),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elif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degradation_type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None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image_dégradée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image_flou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image_dégradée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Return the blurred image without any degradation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raise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bc7a00"/>
          <w:sz w:val="22"/>
          <w:szCs w:val="22"/>
          <w:u w:val="none"/>
          <w:shd w:fill="auto" w:val="clear"/>
          <w:vertAlign w:val="baseline"/>
          <w:rtl w:val="0"/>
        </w:rPr>
        <w:t xml:space="preserve">ValueError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"Type de dégradation non reconnu."</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image_dégradée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np.clip(image_dégradée,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255</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image_dégradée</w:t>
      </w:r>
      <w:r w:rsidDel="00000000" w:rsidR="00000000" w:rsidRPr="00000000">
        <w:rPr>
          <w:rtl w:val="0"/>
        </w:rPr>
      </w:r>
    </w:p>
    <w:bookmarkStart w:colFirst="0" w:colLast="0" w:name="3rdcrjn" w:id="11"/>
    <w:bookmarkEnd w:id="11"/>
    <w:p w:rsidR="00000000" w:rsidDel="00000000" w:rsidP="00000000" w:rsidRDefault="00000000" w:rsidRPr="00000000" w14:paraId="00000029">
      <w:pPr>
        <w:pStyle w:val="Heading3"/>
        <w:rPr/>
      </w:pPr>
      <w:r w:rsidDel="00000000" w:rsidR="00000000" w:rsidRPr="00000000">
        <w:rPr>
          <w:rtl w:val="0"/>
        </w:rPr>
        <w:t xml:space="preserve">Exercice 3 : génération d’images dégradées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Utiliser la fonction degrad_imag définie précédemment et générer</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une image </w:t>
      </w:r>
      <m:oMath>
        <m:r>
          <w:rPr>
            <w:rFonts w:ascii="Cambria" w:cs="Cambria" w:eastAsia="Cambria" w:hAnsi="Cambria"/>
            <w:b w:val="0"/>
            <w:i w:val="0"/>
            <w:smallCaps w:val="0"/>
            <w:strike w:val="0"/>
            <w:color w:val="000000"/>
            <w:sz w:val="24"/>
            <w:szCs w:val="24"/>
            <w:u w:val="none"/>
            <w:shd w:fill="auto" w:val="clear"/>
            <w:vertAlign w:val="baseline"/>
          </w:rPr>
          <m:t xml:space="preserve">zb</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telle que </w:t>
      </w:r>
      <m:oMath>
        <m:r>
          <w:rPr>
            <w:rFonts w:ascii="Cambria" w:cs="Cambria" w:eastAsia="Cambria" w:hAnsi="Cambria"/>
            <w:b w:val="0"/>
            <w:i w:val="0"/>
            <w:smallCaps w:val="0"/>
            <w:strike w:val="0"/>
            <w:color w:val="000000"/>
            <w:sz w:val="24"/>
            <w:szCs w:val="24"/>
            <w:u w:val="none"/>
            <w:shd w:fill="auto" w:val="clear"/>
            <w:vertAlign w:val="baseline"/>
          </w:rPr>
          <m:t xml:space="preserve">zb</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la version dégradée de l’image de Lena où l’opérateur linéaire </w:t>
      </w:r>
      <m:oMath>
        <m:r>
          <w:rPr>
            <w:rFonts w:ascii="Cambria" w:cs="Cambria" w:eastAsia="Cambria" w:hAnsi="Cambria"/>
            <w:b w:val="0"/>
            <w:i w:val="0"/>
            <w:smallCaps w:val="0"/>
            <w:strike w:val="0"/>
            <w:color w:val="000000"/>
            <w:sz w:val="24"/>
            <w:szCs w:val="24"/>
            <w:u w:val="none"/>
            <w:shd w:fill="auto" w:val="clear"/>
            <w:vertAlign w:val="baseline"/>
          </w:rPr>
          <m:t xml:space="preserve">L</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correspond au noyau gaussien défini dans l’exercice 1 et sans bruit.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une image </w:t>
      </w:r>
      <m:oMath>
        <m:r>
          <w:rPr>
            <w:rFonts w:ascii="Cambria" w:cs="Cambria" w:eastAsia="Cambria" w:hAnsi="Cambria"/>
            <w:b w:val="0"/>
            <w:i w:val="0"/>
            <w:smallCaps w:val="0"/>
            <w:strike w:val="0"/>
            <w:color w:val="000000"/>
            <w:sz w:val="24"/>
            <w:szCs w:val="24"/>
            <w:u w:val="none"/>
            <w:shd w:fill="auto" w:val="clear"/>
            <w:vertAlign w:val="baseline"/>
          </w:rPr>
          <m:t xml:space="preserve">zg</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telle que </w:t>
      </w:r>
      <m:oMath>
        <m:r>
          <w:rPr>
            <w:rFonts w:ascii="Cambria" w:cs="Cambria" w:eastAsia="Cambria" w:hAnsi="Cambria"/>
            <w:b w:val="0"/>
            <w:i w:val="0"/>
            <w:smallCaps w:val="0"/>
            <w:strike w:val="0"/>
            <w:color w:val="000000"/>
            <w:sz w:val="24"/>
            <w:szCs w:val="24"/>
            <w:u w:val="none"/>
            <w:shd w:fill="auto" w:val="clear"/>
            <w:vertAlign w:val="baseline"/>
          </w:rPr>
          <m:t xml:space="preserve">zg</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la version dégradée de l’image de Lena où l’opérateur linéaire </w:t>
      </w:r>
      <m:oMath>
        <m:r>
          <w:rPr>
            <w:rFonts w:ascii="Cambria" w:cs="Cambria" w:eastAsia="Cambria" w:hAnsi="Cambria"/>
            <w:b w:val="0"/>
            <w:i w:val="0"/>
            <w:smallCaps w:val="0"/>
            <w:strike w:val="0"/>
            <w:color w:val="000000"/>
            <w:sz w:val="24"/>
            <w:szCs w:val="24"/>
            <w:u w:val="none"/>
            <w:shd w:fill="auto" w:val="clear"/>
            <w:vertAlign w:val="baseline"/>
          </w:rPr>
          <m:t xml:space="preserve">L</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correspond au noyau gaussien défini dans l’exercice 1 et le bruit est un bruit additif gaussien de variance </w:t>
      </w:r>
      <m:oMath>
        <m:r>
          <w:rPr>
            <w:rFonts w:ascii="Cambria" w:cs="Cambria" w:eastAsia="Cambria" w:hAnsi="Cambria"/>
            <w:b w:val="0"/>
            <w:i w:val="0"/>
            <w:smallCaps w:val="0"/>
            <w:strike w:val="0"/>
            <w:color w:val="000000"/>
            <w:sz w:val="24"/>
            <w:szCs w:val="24"/>
            <w:u w:val="none"/>
            <w:shd w:fill="auto" w:val="clear"/>
            <w:vertAlign w:val="baseline"/>
          </w:rPr>
          <m:t xml:space="preserve">100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une image </w:t>
      </w:r>
      <m:oMath>
        <m:r>
          <w:rPr>
            <w:rFonts w:ascii="Cambria" w:cs="Cambria" w:eastAsia="Cambria" w:hAnsi="Cambria"/>
            <w:b w:val="0"/>
            <w:i w:val="0"/>
            <w:smallCaps w:val="0"/>
            <w:strike w:val="0"/>
            <w:color w:val="000000"/>
            <w:sz w:val="24"/>
            <w:szCs w:val="24"/>
            <w:u w:val="none"/>
            <w:shd w:fill="auto" w:val="clear"/>
            <w:vertAlign w:val="baseline"/>
          </w:rPr>
          <m:t xml:space="preserve">zf</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telle que </w:t>
      </w:r>
      <m:oMath>
        <m:r>
          <w:rPr>
            <w:rFonts w:ascii="Cambria" w:cs="Cambria" w:eastAsia="Cambria" w:hAnsi="Cambria"/>
            <w:b w:val="0"/>
            <w:i w:val="0"/>
            <w:smallCaps w:val="0"/>
            <w:strike w:val="0"/>
            <w:color w:val="000000"/>
            <w:sz w:val="24"/>
            <w:szCs w:val="24"/>
            <w:u w:val="none"/>
            <w:shd w:fill="auto" w:val="clear"/>
            <w:vertAlign w:val="baseline"/>
          </w:rPr>
          <m:t xml:space="preserve">zf</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la version dégradée de l’image de Lena où l’opérateur linéaire </w:t>
      </w:r>
      <m:oMath>
        <m:r>
          <w:rPr>
            <w:rFonts w:ascii="Cambria" w:cs="Cambria" w:eastAsia="Cambria" w:hAnsi="Cambria"/>
            <w:b w:val="0"/>
            <w:i w:val="0"/>
            <w:smallCaps w:val="0"/>
            <w:strike w:val="0"/>
            <w:color w:val="000000"/>
            <w:sz w:val="24"/>
            <w:szCs w:val="24"/>
            <w:u w:val="none"/>
            <w:shd w:fill="auto" w:val="clear"/>
            <w:vertAlign w:val="baseline"/>
          </w:rPr>
          <m:t xml:space="preserve">L</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correspond au noyau blur floue de mouvement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une image </w:t>
      </w:r>
      <m:oMath>
        <m:r>
          <w:rPr>
            <w:rFonts w:ascii="Cambria" w:cs="Cambria" w:eastAsia="Cambria" w:hAnsi="Cambria"/>
            <w:b w:val="0"/>
            <w:i w:val="0"/>
            <w:smallCaps w:val="0"/>
            <w:strike w:val="0"/>
            <w:color w:val="000000"/>
            <w:sz w:val="24"/>
            <w:szCs w:val="24"/>
            <w:u w:val="none"/>
            <w:shd w:fill="auto" w:val="clear"/>
            <w:vertAlign w:val="baseline"/>
          </w:rPr>
          <m:t xml:space="preserve">zz</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telle que </w:t>
      </w:r>
      <m:oMath>
        <m:r>
          <w:rPr>
            <w:rFonts w:ascii="Cambria" w:cs="Cambria" w:eastAsia="Cambria" w:hAnsi="Cambria"/>
            <w:b w:val="0"/>
            <w:i w:val="0"/>
            <w:smallCaps w:val="0"/>
            <w:strike w:val="0"/>
            <w:color w:val="000000"/>
            <w:sz w:val="24"/>
            <w:szCs w:val="24"/>
            <w:u w:val="none"/>
            <w:shd w:fill="auto" w:val="clear"/>
            <w:vertAlign w:val="baseline"/>
          </w:rPr>
          <m:t xml:space="preserve">zz</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la version dégradée de l’image de Lena où l’opérateur linéaire </w:t>
      </w:r>
      <m:oMath>
        <m:r>
          <w:rPr>
            <w:rFonts w:ascii="Cambria" w:cs="Cambria" w:eastAsia="Cambria" w:hAnsi="Cambria"/>
            <w:b w:val="0"/>
            <w:i w:val="0"/>
            <w:smallCaps w:val="0"/>
            <w:strike w:val="0"/>
            <w:color w:val="000000"/>
            <w:sz w:val="24"/>
            <w:szCs w:val="24"/>
            <w:u w:val="none"/>
            <w:shd w:fill="auto" w:val="clear"/>
            <w:vertAlign w:val="baseline"/>
          </w:rPr>
          <m:t xml:space="preserve">L</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correspond au noyau focus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Afficher les images dégradées ainsi générées.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Charger une image en niveaux de gris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image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cv2.imread(</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'lena.png'</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cv2.IMREAD_GRAYSCALE)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Créer les noyau de flou gaussien (et uniforme)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gaussian_kernel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gaussian(n, s_gaussian)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uniform_kernel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uniform(n, s_uniform)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Générer les images dégradées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zb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degrad_imag(image, gaussian_kernel, alpha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degradation_type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None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Pas de bruit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zg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degrad_imag(image, gaussian_kernel, alpha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degradation_type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'gaussian'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Bruit gaussien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zf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degrad_imag(image, gaussian_kernel, alpha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15</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degradation_type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'mouvement'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Flou de mouvement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zz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degrad_imag(image, gaussian_kernel, alpha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degradation_type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'focus'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Flou de focus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Affichage des images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fig, axs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plt.subplots(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figsize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].imshow(zb,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].set_title(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'zb: Gaussian Blur, No Noise'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].axis(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'off'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].imshow(zg,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].set_title(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'zg: Gaussian Blur + Gaussian Noise (variance=100)'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].axis(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'off'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].imshow(zf,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].set_title(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'zf: Motion Blur'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].axis(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'off'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].imshow(zz,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].set_title(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'zz: Focus Blur'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].axis(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'off'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plt.tight_layout()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plt.show()</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60833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083300"/>
                    </a:xfrm>
                    <a:prstGeom prst="rect"/>
                    <a:ln/>
                  </pic:spPr>
                </pic:pic>
              </a:graphicData>
            </a:graphic>
          </wp:inline>
        </w:drawing>
      </w:r>
      <w:r w:rsidDel="00000000" w:rsidR="00000000" w:rsidRPr="00000000">
        <w:rPr>
          <w:rtl w:val="0"/>
        </w:rPr>
      </w:r>
    </w:p>
    <w:bookmarkStart w:colFirst="0" w:colLast="0" w:name="26in1rg" w:id="12"/>
    <w:bookmarkEnd w:id="12"/>
    <w:p w:rsidR="00000000" w:rsidDel="00000000" w:rsidP="00000000" w:rsidRDefault="00000000" w:rsidRPr="00000000" w14:paraId="00000032">
      <w:pPr>
        <w:pStyle w:val="Heading3"/>
        <w:rPr/>
      </w:pPr>
      <w:r w:rsidDel="00000000" w:rsidR="00000000" w:rsidRPr="00000000">
        <w:rPr>
          <w:rtl w:val="0"/>
        </w:rPr>
        <w:t xml:space="preserve">3.2 Mesures de qualité</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Pour comparer les performances des algorithmes de restauration on utilisera le SNR (Signal to noise ratio). Si </w:t>
      </w:r>
      <m:oMath>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y</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le signal restauré et </w:t>
      </w:r>
      <m:oMath>
        <m:r>
          <w:rPr>
            <w:rFonts w:ascii="Cambria" w:cs="Cambria" w:eastAsia="Cambria" w:hAnsi="Cambria"/>
            <w:b w:val="0"/>
            <w:i w:val="0"/>
            <w:smallCaps w:val="0"/>
            <w:strike w:val="0"/>
            <w:color w:val="000000"/>
            <w:sz w:val="24"/>
            <w:szCs w:val="24"/>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 signal original non bruité</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utilisera aussi le PSNR (Peak Signal to noise ratio).</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lnxbz9" w:id="13"/>
    <w:bookmarkEnd w:id="13"/>
    <w:p w:rsidR="00000000" w:rsidDel="00000000" w:rsidP="00000000" w:rsidRDefault="00000000" w:rsidRPr="00000000" w14:paraId="00000037">
      <w:pPr>
        <w:pStyle w:val="Heading3"/>
        <w:rPr/>
      </w:pPr>
      <w:r w:rsidDel="00000000" w:rsidR="00000000" w:rsidRPr="00000000">
        <w:rPr>
          <w:rtl w:val="0"/>
        </w:rPr>
        <w:t xml:space="preserve">Exercice 4 : mesures de qualité</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Fonction SNR : Ecrire une fonction SNR qui prend en argument 2 images </w:t>
      </w:r>
      <m:oMath>
        <m:r>
          <w:rPr>
            <w:rFonts w:ascii="Cambria" w:cs="Cambria" w:eastAsia="Cambria" w:hAnsi="Cambria"/>
            <w:b w:val="0"/>
            <w:i w:val="0"/>
            <w:smallCaps w:val="0"/>
            <w:strike w:val="0"/>
            <w:color w:val="000000"/>
            <w:sz w:val="24"/>
            <w:szCs w:val="24"/>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(l’image originale) et </w:t>
      </w:r>
      <m:oMath>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y</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(l’image restaurée) et qui calcule le SNR entre ces deux images.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Fonction PSNR : Ecrire une fonction PSNR qui prend en argument 2 images </w:t>
      </w:r>
      <m:oMath>
        <m:r>
          <w:rPr>
            <w:rFonts w:ascii="Cambria" w:cs="Cambria" w:eastAsia="Cambria" w:hAnsi="Cambria"/>
            <w:b w:val="0"/>
            <w:i w:val="0"/>
            <w:smallCaps w:val="0"/>
            <w:strike w:val="0"/>
            <w:color w:val="000000"/>
            <w:sz w:val="24"/>
            <w:szCs w:val="24"/>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(l’image originale) et </w:t>
      </w:r>
      <m:oMath>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y</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(l’image restaurée) et qui calcule le PSNR entre ces deux images.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snr(x,xref):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np.log10(np.mean(xref</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np.mean((xref</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psnr(x,xref):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np.log10(</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255</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np.mean((xref</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Remarque : Dans le cas où le SNR (ou le PSNR) est calculé entre l’image originale et l’image bruitée (</w:t>
      </w:r>
      <m:oMath>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y</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correspond donc à l’image dégradée </w:t>
      </w:r>
      <m:oMath>
        <m:r>
          <w:rPr>
            <w:rFonts w:ascii="Cambria" w:cs="Cambria" w:eastAsia="Cambria" w:hAnsi="Cambria"/>
            <w:b w:val="0"/>
            <w:i w:val="0"/>
            <w:smallCaps w:val="0"/>
            <w:strike w:val="0"/>
            <w:color w:val="000000"/>
            <w:sz w:val="24"/>
            <w:szCs w:val="24"/>
            <w:u w:val="none"/>
            <w:shd w:fill="auto" w:val="clear"/>
            <w:vertAlign w:val="baseline"/>
          </w:rPr>
          <m:t xml:space="preserve">z</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ici), on parle de SNR (ou PSNR) initial.</w:t>
      </w:r>
    </w:p>
    <w:bookmarkStart w:colFirst="0" w:colLast="0" w:name="35nkun2" w:id="14"/>
    <w:bookmarkEnd w:id="14"/>
    <w:p w:rsidR="00000000" w:rsidDel="00000000" w:rsidP="00000000" w:rsidRDefault="00000000" w:rsidRPr="00000000" w14:paraId="0000003C">
      <w:pPr>
        <w:pStyle w:val="Heading3"/>
        <w:rPr/>
      </w:pPr>
      <w:r w:rsidDel="00000000" w:rsidR="00000000" w:rsidRPr="00000000">
        <w:rPr>
          <w:rtl w:val="0"/>
        </w:rPr>
        <w:t xml:space="preserve">Exercice 5 : calculs du SNR et PSNR initiaux</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Calculer le SNR et le PSNR initiaux entre l’image originale de Lena et ses versions dégradées </w:t>
      </w:r>
      <m:oMath>
        <m:r>
          <w:rPr>
            <w:rFonts w:ascii="Cambria" w:cs="Cambria" w:eastAsia="Cambria" w:hAnsi="Cambria"/>
            <w:b w:val="0"/>
            <w:i w:val="0"/>
            <w:smallCaps w:val="0"/>
            <w:strike w:val="0"/>
            <w:color w:val="000000"/>
            <w:sz w:val="24"/>
            <w:szCs w:val="24"/>
            <w:u w:val="none"/>
            <w:shd w:fill="auto" w:val="clear"/>
            <w:vertAlign w:val="baseline"/>
          </w:rPr>
          <m:t xml:space="preserve">zb</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w:t>
      </w:r>
      <m:oMath>
        <m:r>
          <w:rPr>
            <w:rFonts w:ascii="Cambria" w:cs="Cambria" w:eastAsia="Cambria" w:hAnsi="Cambria"/>
            <w:b w:val="0"/>
            <w:i w:val="0"/>
            <w:smallCaps w:val="0"/>
            <w:strike w:val="0"/>
            <w:color w:val="000000"/>
            <w:sz w:val="24"/>
            <w:szCs w:val="24"/>
            <w:u w:val="none"/>
            <w:shd w:fill="auto" w:val="clear"/>
            <w:vertAlign w:val="baseline"/>
          </w:rPr>
          <m:t xml:space="preserve">zg</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obtenues à l’exercice 2. Vérifier que l’on obtient environ </w:t>
      </w:r>
      <m:oMath>
        <m:r>
          <w:rPr>
            <w:rFonts w:ascii="Cambria" w:cs="Cambria" w:eastAsia="Cambria" w:hAnsi="Cambria"/>
            <w:b w:val="0"/>
            <w:i w:val="0"/>
            <w:smallCaps w:val="0"/>
            <w:strike w:val="0"/>
            <w:color w:val="000000"/>
            <w:sz w:val="24"/>
            <w:szCs w:val="24"/>
            <w:u w:val="none"/>
            <w:shd w:fill="auto" w:val="clear"/>
            <w:vertAlign w:val="baseline"/>
          </w:rPr>
          <m:t xml:space="preserve">SNR</m:t>
        </m:r>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y,zb</m:t>
            </m:r>
          </m:e>
        </m:d>
        <m:r>
          <w:rPr>
            <w:rFonts w:ascii="Cambria" w:cs="Cambria" w:eastAsia="Cambria" w:hAnsi="Cambria"/>
            <w:b w:val="0"/>
            <w:i w:val="0"/>
            <w:smallCaps w:val="0"/>
            <w:strike w:val="0"/>
            <w:color w:val="000000"/>
            <w:sz w:val="24"/>
            <w:szCs w:val="24"/>
            <w:u w:val="none"/>
            <w:shd w:fill="auto" w:val="clear"/>
            <w:vertAlign w:val="baseline"/>
          </w:rPr>
          <m:t xml:space="preserve">=27.11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dB et </w:t>
      </w:r>
      <m:oMath>
        <m:r>
          <w:rPr>
            <w:rFonts w:ascii="Cambria" w:cs="Cambria" w:eastAsia="Cambria" w:hAnsi="Cambria"/>
            <w:b w:val="0"/>
            <w:i w:val="0"/>
            <w:smallCaps w:val="0"/>
            <w:strike w:val="0"/>
            <w:color w:val="000000"/>
            <w:sz w:val="24"/>
            <w:szCs w:val="24"/>
            <w:u w:val="none"/>
            <w:shd w:fill="auto" w:val="clear"/>
            <w:vertAlign w:val="baseline"/>
          </w:rPr>
          <m:t xml:space="preserve">PSNR</m:t>
        </m:r>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y,zb</m:t>
            </m:r>
          </m:e>
        </m:d>
        <m:r>
          <w:rPr>
            <w:rFonts w:ascii="Cambria" w:cs="Cambria" w:eastAsia="Cambria" w:hAnsi="Cambria"/>
            <w:b w:val="0"/>
            <w:i w:val="0"/>
            <w:smallCaps w:val="0"/>
            <w:strike w:val="0"/>
            <w:color w:val="000000"/>
            <w:sz w:val="24"/>
            <w:szCs w:val="24"/>
            <w:u w:val="none"/>
            <w:shd w:fill="auto" w:val="clear"/>
            <w:vertAlign w:val="baseline"/>
          </w:rPr>
          <m:t xml:space="preserve">=32.77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dB pour </w:t>
      </w:r>
      <m:oMath>
        <m:r>
          <w:rPr>
            <w:rFonts w:ascii="Cambria" w:cs="Cambria" w:eastAsia="Cambria" w:hAnsi="Cambria"/>
            <w:b w:val="0"/>
            <w:i w:val="0"/>
            <w:smallCaps w:val="0"/>
            <w:strike w:val="0"/>
            <w:color w:val="000000"/>
            <w:sz w:val="24"/>
            <w:szCs w:val="24"/>
            <w:u w:val="none"/>
            <w:shd w:fill="auto" w:val="clear"/>
            <w:vertAlign w:val="baseline"/>
          </w:rPr>
          <m:t xml:space="preserve">zb</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w:t>
      </w:r>
      <m:oMath>
        <m:r>
          <w:rPr>
            <w:rFonts w:ascii="Cambria" w:cs="Cambria" w:eastAsia="Cambria" w:hAnsi="Cambria"/>
            <w:b w:val="0"/>
            <w:i w:val="0"/>
            <w:smallCaps w:val="0"/>
            <w:strike w:val="0"/>
            <w:color w:val="000000"/>
            <w:sz w:val="24"/>
            <w:szCs w:val="24"/>
            <w:u w:val="none"/>
            <w:shd w:fill="auto" w:val="clear"/>
            <w:vertAlign w:val="baseline"/>
          </w:rPr>
          <m:t xml:space="preserve">SNR</m:t>
        </m:r>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y,zg</m:t>
            </m:r>
          </m:e>
        </m:d>
        <m:r>
          <w:rPr>
            <w:rFonts w:ascii="Cambria" w:cs="Cambria" w:eastAsia="Cambria" w:hAnsi="Cambria"/>
            <w:b w:val="0"/>
            <w:i w:val="0"/>
            <w:smallCaps w:val="0"/>
            <w:strike w:val="0"/>
            <w:color w:val="000000"/>
            <w:sz w:val="24"/>
            <w:szCs w:val="24"/>
            <w:u w:val="none"/>
            <w:shd w:fill="auto" w:val="clear"/>
            <w:vertAlign w:val="baseline"/>
          </w:rPr>
          <m:t xml:space="preserve">=21.18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dB et </w:t>
      </w:r>
      <m:oMath>
        <m:r>
          <w:rPr>
            <w:rFonts w:ascii="Cambria" w:cs="Cambria" w:eastAsia="Cambria" w:hAnsi="Cambria"/>
            <w:b w:val="0"/>
            <w:i w:val="0"/>
            <w:smallCaps w:val="0"/>
            <w:strike w:val="0"/>
            <w:color w:val="000000"/>
            <w:sz w:val="24"/>
            <w:szCs w:val="24"/>
            <w:u w:val="none"/>
            <w:shd w:fill="auto" w:val="clear"/>
            <w:vertAlign w:val="baseline"/>
          </w:rPr>
          <m:t xml:space="preserve">PSNR</m:t>
        </m:r>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y,zg</m:t>
            </m:r>
          </m:e>
        </m:d>
        <m:r>
          <w:rPr>
            <w:rFonts w:ascii="Cambria" w:cs="Cambria" w:eastAsia="Cambria" w:hAnsi="Cambria"/>
            <w:b w:val="0"/>
            <w:i w:val="0"/>
            <w:smallCaps w:val="0"/>
            <w:strike w:val="0"/>
            <w:color w:val="000000"/>
            <w:sz w:val="24"/>
            <w:szCs w:val="24"/>
            <w:u w:val="none"/>
            <w:shd w:fill="auto" w:val="clear"/>
            <w:vertAlign w:val="baseline"/>
          </w:rPr>
          <m:t xml:space="preserve">=26.84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dB pour </w:t>
      </w:r>
      <m:oMath>
        <m:r>
          <w:rPr>
            <w:rFonts w:ascii="Cambria" w:cs="Cambria" w:eastAsia="Cambria" w:hAnsi="Cambria"/>
            <w:b w:val="0"/>
            <w:i w:val="0"/>
            <w:smallCaps w:val="0"/>
            <w:strike w:val="0"/>
            <w:color w:val="000000"/>
            <w:sz w:val="24"/>
            <w:szCs w:val="24"/>
            <w:u w:val="none"/>
            <w:shd w:fill="auto" w:val="clear"/>
            <w:vertAlign w:val="baseline"/>
          </w:rPr>
          <m:t xml:space="preserve">zg</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Calculer le SNR et le PSNR pour </w:t>
      </w:r>
      <m:oMath>
        <m:r>
          <w:rPr>
            <w:rFonts w:ascii="Cambria" w:cs="Cambria" w:eastAsia="Cambria" w:hAnsi="Cambria"/>
            <w:b w:val="0"/>
            <w:i w:val="0"/>
            <w:smallCaps w:val="0"/>
            <w:strike w:val="0"/>
            <w:color w:val="000000"/>
            <w:sz w:val="24"/>
            <w:szCs w:val="24"/>
            <w:u w:val="none"/>
            <w:shd w:fill="auto" w:val="clear"/>
            <w:vertAlign w:val="baseline"/>
          </w:rPr>
          <m:t xml:space="preserve">zf</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et pour </w:t>
      </w:r>
      <m:oMath>
        <m:r>
          <w:rPr>
            <w:rFonts w:ascii="Cambria" w:cs="Cambria" w:eastAsia="Cambria" w:hAnsi="Cambria"/>
            <w:b w:val="0"/>
            <w:i w:val="0"/>
            <w:smallCaps w:val="0"/>
            <w:strike w:val="0"/>
            <w:color w:val="000000"/>
            <w:sz w:val="24"/>
            <w:szCs w:val="24"/>
            <w:u w:val="none"/>
            <w:shd w:fill="auto" w:val="clear"/>
            <w:vertAlign w:val="baseline"/>
          </w:rPr>
          <m:t xml:space="preserve">zz</m:t>
        </m:r>
      </m:oMath>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Charger l'image originale de Lena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cv2.imread(</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'lena.png'</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cv2.IMREAD_GRAYSCALE)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Supposons que ces images dégradées ont déjà été générées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#kernel = gaussian_kernel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#zb = degrad_imag(image, gaussian_kernel, alpha=0, degradation_type=None)  # Pas de bruit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#zg = degrad_imag(image, gaussian_kernel, alpha=100, degradation_type='gaussian')  # Bruit gaussien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#zf = degrad_imag(image, gaussian_kernel, alpha=15, degradation_type='mouvement')  # Flou de mouvement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#zz = degrad_imag(image, gaussian_kernel, alpha=25, degradation_type='focus')  # Flou de focus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Calculer les SNR et PSNR initiaux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snr_zb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snr(y, zb)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psnr_zb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psnr(y, zb)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snr_zg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snr(y, zg)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psnr_zg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psnr(y, zg)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snr_zf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snr(y, zf)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psnr_zf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psnr(y, zf)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snr_zz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snr(y, zz)</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psnr_zz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psnr(y, zz)</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Afficher les résultats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f"SNR(y, zb):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snr_zb</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:.2f}</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 dB, PSNR(y, zb):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psnr_zb</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:.2f}</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 dB"</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f"SNR(y, zg):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snr_zg</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:.2f}</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 dB, PSNR(y, zg):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psnr_zg</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:.2f}</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 dB"</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f"SNR(y, zf):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snr_zf</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:.2f}</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 dB, PSNR(y, zf):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psnr_zf</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:.2f}</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 dB"</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f"SNR(y, zz):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snr_zz</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:.2f}</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 dB, PSNR(y, zz):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psnr_zz</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:.2f}</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 dB"</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SNR(y, zb): 5.27 dB, PSNR(y, zb): 33.21 dB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SNR(y, zg): 19.49 dB, PSNR(y, zg): 25.18 dB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SNR(y, zf): 3.24 dB, PSNR(y, zf): 31.23 dB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SNR(y, zz): 3.77 dB, PSNR(y, zz): 31.77 dB</w:t>
      </w:r>
      <w:r w:rsidDel="00000000" w:rsidR="00000000" w:rsidRPr="00000000">
        <w:rPr>
          <w:rtl w:val="0"/>
        </w:rPr>
      </w:r>
    </w:p>
    <w:bookmarkStart w:colFirst="0" w:colLast="0" w:name="1ksv4uv" w:id="15"/>
    <w:bookmarkEnd w:id="15"/>
    <w:p w:rsidR="00000000" w:rsidDel="00000000" w:rsidP="00000000" w:rsidRDefault="00000000" w:rsidRPr="00000000" w14:paraId="00000040">
      <w:pPr>
        <w:pStyle w:val="Heading2"/>
        <w:rPr/>
      </w:pPr>
      <w:r w:rsidDel="00000000" w:rsidR="00000000" w:rsidRPr="00000000">
        <w:rPr>
          <w:rtl w:val="0"/>
        </w:rPr>
        <w:t xml:space="preserve">4. Méthodes de base pour la déconvolution</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est donc dans le cas particulier où  où</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m:oMath>
        <m:r>
          <w:rPr>
            <w:rFonts w:ascii="Cambria" w:cs="Cambria" w:eastAsia="Cambria" w:hAnsi="Cambria"/>
            <w:b w:val="0"/>
            <w:i w:val="0"/>
            <w:smallCaps w:val="0"/>
            <w:strike w:val="0"/>
            <w:color w:val="000000"/>
            <w:sz w:val="24"/>
            <w:szCs w:val="24"/>
            <w:u w:val="none"/>
            <w:shd w:fill="auto" w:val="clear"/>
            <w:vertAlign w:val="baseline"/>
          </w:rPr>
          <m:t xml:space="preserve">z</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observations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m:oMath>
        <m:r>
          <w:rPr>
            <w:rFonts w:ascii="Cambria" w:cs="Cambria" w:eastAsia="Cambria" w:hAnsi="Cambria"/>
            <w:b w:val="0"/>
            <w:i w:val="0"/>
            <w:smallCaps w:val="0"/>
            <w:strike w:val="0"/>
            <w:color w:val="000000"/>
            <w:sz w:val="24"/>
            <w:szCs w:val="24"/>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données originales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m:oMath>
        <m:r>
          <w:rPr>
            <w:rFonts w:ascii="Cambria" w:cs="Cambria" w:eastAsia="Cambria" w:hAnsi="Cambria"/>
            <w:b w:val="0"/>
            <w:i w:val="0"/>
            <w:smallCaps w:val="0"/>
            <w:strike w:val="0"/>
            <w:color w:val="000000"/>
            <w:sz w:val="24"/>
            <w:szCs w:val="24"/>
            <w:u w:val="none"/>
            <w:shd w:fill="auto" w:val="clear"/>
            <w:vertAlign w:val="baseline"/>
          </w:rPr>
          <m:t xml:space="preserve">h</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noyau de l’opérateur de convolution</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α</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perturbation de paramètre </w:t>
      </w:r>
      <m:oMath>
        <m:r>
          <m:t>α</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(un bruit)</w:t>
      </w:r>
    </w:p>
    <w:bookmarkStart w:colFirst="0" w:colLast="0" w:name="44sinio" w:id="16"/>
    <w:bookmarkEnd w:id="16"/>
    <w:p w:rsidR="00000000" w:rsidDel="00000000" w:rsidP="00000000" w:rsidRDefault="00000000" w:rsidRPr="00000000" w14:paraId="00000046">
      <w:pPr>
        <w:pStyle w:val="Heading3"/>
        <w:rPr/>
      </w:pPr>
      <w:r w:rsidDel="00000000" w:rsidR="00000000" w:rsidRPr="00000000">
        <w:rPr>
          <w:rtl w:val="0"/>
        </w:rPr>
        <w:t xml:space="preserve">4.1. Méthode d’inversion</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se propose ici d’implémenter la méthode d’inversion. Cette méthode est très simple et consiste à appliquer le filtre inverse aux observations. Cela équivaut, dans le domaine de Fourier, à diviser terme à terme l’observation par la réponse fréquentielle du filtre de dégradation.</w:t>
      </w:r>
    </w:p>
    <w:bookmarkStart w:colFirst="0" w:colLast="0" w:name="2jxsxqh" w:id="17"/>
    <w:bookmarkEnd w:id="17"/>
    <w:p w:rsidR="00000000" w:rsidDel="00000000" w:rsidP="00000000" w:rsidRDefault="00000000" w:rsidRPr="00000000" w14:paraId="00000048">
      <w:pPr>
        <w:pStyle w:val="Heading3"/>
        <w:rPr/>
      </w:pPr>
      <w:r w:rsidDel="00000000" w:rsidR="00000000" w:rsidRPr="00000000">
        <w:rPr>
          <w:rtl w:val="0"/>
        </w:rPr>
        <w:t xml:space="preserve">Exercice 6 : inversion directe</w:t>
      </w:r>
    </w:p>
    <w:p w:rsidR="00000000" w:rsidDel="00000000" w:rsidP="00000000" w:rsidRDefault="00000000" w:rsidRPr="00000000" w14:paraId="00000049">
      <w:pPr>
        <w:numPr>
          <w:ilvl w:val="0"/>
          <w:numId w:val="1"/>
        </w:numPr>
        <w:ind w:left="720" w:hanging="480"/>
        <w:rPr/>
      </w:pPr>
      <w:r w:rsidDel="00000000" w:rsidR="00000000" w:rsidRPr="00000000">
        <w:rPr>
          <w:rtl w:val="0"/>
        </w:rPr>
        <w:t xml:space="preserve">Fonction inversion : Créez une fonction inversion_flou qui prend en entrée l’image observée </w:t>
      </w:r>
      <m:oMath>
        <m:r>
          <w:rPr/>
          <m:t xml:space="preserve">z</m:t>
        </m:r>
      </m:oMath>
      <w:r w:rsidDel="00000000" w:rsidR="00000000" w:rsidRPr="00000000">
        <w:rPr>
          <w:rtl w:val="0"/>
        </w:rPr>
        <w:t xml:space="preserve">, la réponse impulsionnelle d’un filtre </w:t>
      </w:r>
      <m:oMath>
        <m:r>
          <w:rPr/>
          <m:t xml:space="preserve">h</m:t>
        </m:r>
      </m:oMath>
      <w:r w:rsidDel="00000000" w:rsidR="00000000" w:rsidRPr="00000000">
        <w:rPr>
          <w:rtl w:val="0"/>
        </w:rPr>
        <w:t xml:space="preserve"> et donne en sortie l’image estimée en faisant l’inversion directe en Fourier comme expliqué ci-dessus.</w:t>
      </w:r>
    </w:p>
    <w:p w:rsidR="00000000" w:rsidDel="00000000" w:rsidP="00000000" w:rsidRDefault="00000000" w:rsidRPr="00000000" w14:paraId="0000004A">
      <w:pPr>
        <w:numPr>
          <w:ilvl w:val="0"/>
          <w:numId w:val="1"/>
        </w:numPr>
        <w:ind w:left="720" w:hanging="480"/>
        <w:rPr/>
      </w:pPr>
      <w:r w:rsidDel="00000000" w:rsidR="00000000" w:rsidRPr="00000000">
        <w:rPr>
          <w:rtl w:val="0"/>
        </w:rPr>
        <w:t xml:space="preserve">Application : Appliquer cette fonction aux observations </w:t>
      </w:r>
      <m:oMath>
        <m:r>
          <w:rPr/>
          <m:t xml:space="preserve">zg</m:t>
        </m:r>
      </m:oMath>
      <w:r w:rsidDel="00000000" w:rsidR="00000000" w:rsidRPr="00000000">
        <w:rPr>
          <w:rtl w:val="0"/>
        </w:rPr>
        <w:t xml:space="preserve"> et </w:t>
      </w:r>
      <m:oMath>
        <m:r>
          <w:rPr/>
          <m:t xml:space="preserve">zb</m:t>
        </m:r>
      </m:oMath>
      <w:r w:rsidDel="00000000" w:rsidR="00000000" w:rsidRPr="00000000">
        <w:rPr>
          <w:rtl w:val="0"/>
        </w:rPr>
        <w:t xml:space="preserve"> de l’exercice 3. Afficher les images et calculer les performances numériques c’est-à-dire le SNR et le PSNR.</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Fonction pour la déconvolution par inversion directe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inversion_flou(z, 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Calculer la transformée de Fourier de l'image observée z</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Z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np.fft.fft2(z)</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Calculer la transformée de Fourier du noyau 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np.fft.fft2(h, 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z.shape)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S'assurer que H a la même taille que Z</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Éviter la division par zéro en ajoutant une petite valeur epsilon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epsilon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1e-10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estimated_y_freq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Z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epsilon)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Revenir à l'espace des images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estimated_y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np.fft.ifft2(estimated_y_freq)</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abs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(estimated_y)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Retourner l'image estimée en prenant la partie réelle</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Charger l'image originale de Lena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original_image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cv2.imread(</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'lena.png'</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cv2.IMREAD_GRAYSCALE)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Générer les images dégradées (assurez-vous que ces variables sont définies)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zb = degrad_imag(original_image, kernel, alpha=850, degradation_type='gaussian')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zg = degrad_imag(original_image, kernel, alpha=100, degradation_type='gaussian')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Définir un noyau h pour la déconvolution (exemple d'un noyau gaussien)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kernel_size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512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sigma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np.linspace(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kernel_size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kernel_size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kernel_size)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np.linspace(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kernel_size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kernel_size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kernel_size)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 y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np.meshgrid(x, 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np.exp(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sigma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Normaliser le noyau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Appliquer la méthode d'inversion directe sur zg et zb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estimated_zg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inversion_flou(zg, 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estimated_zb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inversion_flou(zb, 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br w:type="textWrapping"/>
        <w:br w:type="textWrapping"/>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Calculer SNR et PSNR pour les images estimées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snr_estimated_zg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snr(original_image, estimated_zg)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psnr_estimated_zg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psnr(original_image, estimated_zg)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snr_estimated_zb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snr(original_image, estimated_zb)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psnr_estimated_zb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psnr(original_image, estimated_zb)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Afficher les résultats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plt.figure(figsize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plt.subplot(</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"Image Originale"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plt.imshow(original_image,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plt.axis(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'off'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plt.subplot(</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"Image Dégradée zg"</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plt.imshow(zg,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plt.axis(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'off'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plt.subplot(</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"Restaurée par Inversion zg"</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plt.imshow(estimated_zg,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plt.axis(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'off'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plt.subplot(</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"Image Dégradée zb"</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plt.imshow(zb,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plt.axis(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'off'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plt.subplot(</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"Restaurée par Inversion zb"</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plt.imshow(estimated_zb,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plt.axis(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'off'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plt.tight_layout()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plt.show()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Afficher les performances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f"SNR(estimated_y, zg):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snr_estimated_zg</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:.2f}</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 dB, PSNR(estimated_y, zg):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psnr_estimated_zg</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:.2f}</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 dB"</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f"SNR(estimated_y, zb):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snr_estimated_zb</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:.2f}</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 dB, PSNR(estimated_y, zb):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psnr_estimated_zb</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:.2f}</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 dB"</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40259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SNR(estimated_y, zg): 0.00 dB, PSNR(estimated_y, zg): -148.08 dB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SNR(estimated_y, zb): 0.00 dB, PSNR(estimated_y, zb): -131.14 dB</w:t>
      </w:r>
      <w:r w:rsidDel="00000000" w:rsidR="00000000" w:rsidRPr="00000000">
        <w:rPr>
          <w:rtl w:val="0"/>
        </w:rPr>
      </w:r>
    </w:p>
    <w:bookmarkStart w:colFirst="0" w:colLast="0" w:name="z337ya" w:id="18"/>
    <w:bookmarkEnd w:id="18"/>
    <w:p w:rsidR="00000000" w:rsidDel="00000000" w:rsidP="00000000" w:rsidRDefault="00000000" w:rsidRPr="00000000" w14:paraId="0000004F">
      <w:pPr>
        <w:pStyle w:val="Heading3"/>
        <w:rPr/>
      </w:pPr>
      <w:r w:rsidDel="00000000" w:rsidR="00000000" w:rsidRPr="00000000">
        <w:rPr>
          <w:rtl w:val="0"/>
        </w:rPr>
        <w:t xml:space="preserve">4.2. Filtre de Wiener dans le cas d’un bruit additif Gaussien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suppose donc à présent que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α</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modélise un bruit additif gaussien de variance </w:t>
      </w:r>
      <m:oMath>
        <m:r>
          <m:t>α</m:t>
        </m:r>
        <m:r>
          <w:rPr>
            <w:rFonts w:ascii="Cambria" w:cs="Cambria" w:eastAsia="Cambria" w:hAnsi="Cambria"/>
            <w:b w:val="0"/>
            <w:i w:val="0"/>
            <w:smallCaps w:val="0"/>
            <w:strike w:val="0"/>
            <w:color w:val="000000"/>
            <w:sz w:val="24"/>
            <w:szCs w:val="24"/>
            <w:u w:val="none"/>
            <w:shd w:fill="auto" w:val="clear"/>
            <w:vertAlign w:val="baseline"/>
          </w:rPr>
          <m:t xml:space="preserve">=</m:t>
        </m:r>
        <m:sSup>
          <m:sSupPr>
            <m:ctrlPr>
              <w:rPr>
                <w:rFonts w:ascii="Cambria" w:cs="Cambria" w:eastAsia="Cambria" w:hAnsi="Cambria"/>
                <w:b w:val="0"/>
                <w:i w:val="0"/>
                <w:smallCaps w:val="0"/>
                <w:strike w:val="0"/>
                <w:color w:val="000000"/>
                <w:sz w:val="24"/>
                <w:szCs w:val="24"/>
                <w:u w:val="none"/>
                <w:shd w:fill="auto" w:val="clear"/>
                <w:vertAlign w:val="baseline"/>
              </w:rPr>
            </m:ctrlPr>
          </m:sSupPr>
          <m:e>
            <m:r>
              <w:rPr>
                <w:rFonts w:ascii="Cambria" w:cs="Cambria" w:eastAsia="Cambria" w:hAnsi="Cambria"/>
                <w:b w:val="0"/>
                <w:i w:val="0"/>
                <w:smallCaps w:val="0"/>
                <w:strike w:val="0"/>
                <w:color w:val="000000"/>
                <w:sz w:val="24"/>
                <w:szCs w:val="24"/>
                <w:u w:val="none"/>
                <w:shd w:fill="auto" w:val="clear"/>
                <w:vertAlign w:val="baseline"/>
              </w:rPr>
              <m:t>σ</m:t>
            </m:r>
          </m:e>
          <m:sup>
            <m:r>
              <w:rPr>
                <w:rFonts w:ascii="Cambria" w:cs="Cambria" w:eastAsia="Cambria" w:hAnsi="Cambria"/>
                <w:b w:val="0"/>
                <w:i w:val="0"/>
                <w:smallCaps w:val="0"/>
                <w:strike w:val="0"/>
                <w:color w:val="000000"/>
                <w:sz w:val="24"/>
                <w:szCs w:val="24"/>
                <w:u w:val="none"/>
                <w:shd w:fill="auto" w:val="clear"/>
                <w:vertAlign w:val="baseline"/>
              </w:rPr>
              <m:t xml:space="preserve">2</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 se restreint donc au cas où  avec</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m:oMath>
        <m:r>
          <w:rPr>
            <w:rFonts w:ascii="Cambria" w:cs="Cambria" w:eastAsia="Cambria" w:hAnsi="Cambria"/>
            <w:b w:val="0"/>
            <w:i w:val="0"/>
            <w:smallCaps w:val="0"/>
            <w:strike w:val="0"/>
            <w:color w:val="000000"/>
            <w:sz w:val="24"/>
            <w:szCs w:val="24"/>
            <w:u w:val="none"/>
            <w:shd w:fill="auto" w:val="clear"/>
            <w:vertAlign w:val="baseline"/>
          </w:rPr>
          <m:t xml:space="preserve">z</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observations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m:oMath>
        <m:r>
          <w:rPr>
            <w:rFonts w:ascii="Cambria" w:cs="Cambria" w:eastAsia="Cambria" w:hAnsi="Cambria"/>
            <w:b w:val="0"/>
            <w:i w:val="0"/>
            <w:smallCaps w:val="0"/>
            <w:strike w:val="0"/>
            <w:color w:val="000000"/>
            <w:sz w:val="24"/>
            <w:szCs w:val="24"/>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données originales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m:oMath>
        <m:r>
          <w:rPr>
            <w:rFonts w:ascii="Cambria" w:cs="Cambria" w:eastAsia="Cambria" w:hAnsi="Cambria"/>
            <w:b w:val="0"/>
            <w:i w:val="0"/>
            <w:smallCaps w:val="0"/>
            <w:strike w:val="0"/>
            <w:color w:val="000000"/>
            <w:sz w:val="24"/>
            <w:szCs w:val="24"/>
            <w:u w:val="none"/>
            <w:shd w:fill="auto" w:val="clear"/>
            <w:vertAlign w:val="baseline"/>
          </w:rPr>
          <m:t xml:space="preserve">h</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noyau de l’opérateur de convolution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m:oMath>
        <m:r>
          <w:rPr>
            <w:rFonts w:ascii="Cambria" w:cs="Cambria" w:eastAsia="Cambria" w:hAnsi="Cambria"/>
            <w:b w:val="0"/>
            <w:i w:val="0"/>
            <w:smallCaps w:val="0"/>
            <w:strike w:val="0"/>
            <w:color w:val="000000"/>
            <w:sz w:val="24"/>
            <w:szCs w:val="24"/>
            <w:u w:val="none"/>
            <w:shd w:fill="auto" w:val="clear"/>
            <w:vertAlign w:val="baseline"/>
          </w:rPr>
          <m:t xml:space="preserve">b</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bruit additif Gaussien de variance </w:t>
      </w:r>
      <m:oMath>
        <m:sSup>
          <m:sSupPr>
            <m:ctrlPr>
              <w:rPr>
                <w:rFonts w:ascii="Cambria" w:cs="Cambria" w:eastAsia="Cambria" w:hAnsi="Cambria"/>
                <w:b w:val="0"/>
                <w:i w:val="0"/>
                <w:smallCaps w:val="0"/>
                <w:strike w:val="0"/>
                <w:color w:val="000000"/>
                <w:sz w:val="24"/>
                <w:szCs w:val="24"/>
                <w:u w:val="none"/>
                <w:shd w:fill="auto" w:val="clear"/>
                <w:vertAlign w:val="baseline"/>
              </w:rPr>
            </m:ctrlPr>
          </m:sSupPr>
          <m:e>
            <m:r>
              <m:t>σ</m:t>
            </m:r>
          </m:e>
          <m:sup>
            <m:r>
              <w:rPr>
                <w:rFonts w:ascii="Cambria" w:cs="Cambria" w:eastAsia="Cambria" w:hAnsi="Cambria"/>
                <w:b w:val="0"/>
                <w:i w:val="0"/>
                <w:smallCaps w:val="0"/>
                <w:strike w:val="0"/>
                <w:color w:val="000000"/>
                <w:sz w:val="24"/>
                <w:szCs w:val="24"/>
                <w:u w:val="none"/>
                <w:shd w:fill="auto" w:val="clear"/>
                <w:vertAlign w:val="baseline"/>
              </w:rPr>
              <m:t xml:space="preserve">2</m:t>
            </m:r>
          </m:sup>
        </m:sSup>
      </m:oMath>
      <w:r w:rsidDel="00000000" w:rsidR="00000000" w:rsidRPr="00000000">
        <w:rPr>
          <w:rtl w:val="0"/>
        </w:rPr>
      </w:r>
    </w:p>
    <w:bookmarkStart w:colFirst="0" w:colLast="0" w:name="3j2qqm3" w:id="19"/>
    <w:bookmarkEnd w:id="19"/>
    <w:p w:rsidR="00000000" w:rsidDel="00000000" w:rsidP="00000000" w:rsidRDefault="00000000" w:rsidRPr="00000000" w14:paraId="00000055">
      <w:pPr>
        <w:pStyle w:val="Heading4"/>
        <w:rPr/>
      </w:pPr>
      <w:r w:rsidDel="00000000" w:rsidR="00000000" w:rsidRPr="00000000">
        <w:rPr>
          <w:rtl w:val="0"/>
        </w:rPr>
        <w:t xml:space="preserve">Filtre de Wiener pour la déconvolution</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La formule qui donne le filtre de restauration de Wiener dans le cas de la déconvolution est</w:t>
      </w:r>
    </w:p>
    <w:p w:rsidR="00000000" w:rsidDel="00000000" w:rsidP="00000000" w:rsidRDefault="00000000" w:rsidRPr="00000000" w14:paraId="00000057">
      <w:pPr>
        <w:jc w:val="center"/>
        <w:rPr>
          <w:rFonts w:ascii="Cambria" w:cs="Cambria" w:eastAsia="Cambria" w:hAnsi="Cambria"/>
          <w:b w:val="0"/>
          <w:i w:val="0"/>
          <w:smallCaps w:val="0"/>
          <w:strike w:val="0"/>
          <w:color w:val="000000"/>
          <w:sz w:val="24"/>
          <w:szCs w:val="24"/>
          <w:u w:val="none"/>
          <w:shd w:fill="auto" w:val="clear"/>
          <w:vertAlign w:val="baseline"/>
        </w:rPr>
      </w:pPr>
      <m:oMath>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g</m:t>
            </m:r>
          </m:e>
        </m:acc>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ω</m:t>
            </m:r>
          </m:e>
        </m:d>
        <m:r>
          <w:rPr>
            <w:rFonts w:ascii="Cambria" w:cs="Cambria" w:eastAsia="Cambria" w:hAnsi="Cambria"/>
            <w:b w:val="0"/>
            <w:i w:val="0"/>
            <w:smallCaps w:val="0"/>
            <w:strike w:val="0"/>
            <w:color w:val="000000"/>
            <w:sz w:val="24"/>
            <w:szCs w:val="24"/>
            <w:u w:val="none"/>
            <w:shd w:fill="auto" w:val="clear"/>
            <w:vertAlign w:val="baseline"/>
          </w:rPr>
          <m:t xml:space="preserve">=</m:t>
        </m:r>
        <m:f>
          <m:fPr>
            <m:ctrlPr>
              <w:rPr>
                <w:rFonts w:ascii="Cambria" w:cs="Cambria" w:eastAsia="Cambria" w:hAnsi="Cambria"/>
                <w:b w:val="0"/>
                <w:i w:val="0"/>
                <w:smallCaps w:val="0"/>
                <w:strike w:val="0"/>
                <w:color w:val="000000"/>
                <w:sz w:val="24"/>
                <w:szCs w:val="24"/>
                <w:u w:val="none"/>
                <w:shd w:fill="auto" w:val="clear"/>
                <w:vertAlign w:val="baseline"/>
              </w:rPr>
            </m:ctrlPr>
          </m:fPr>
          <m:num>
            <m:bar>
              <m:barPr>
                <m:pos/>
                <m:ctrlPr>
                  <w:rPr>
                    <w:rFonts w:ascii="Cambria" w:cs="Cambria" w:eastAsia="Cambria" w:hAnsi="Cambria"/>
                    <w:b w:val="0"/>
                    <w:i w:val="0"/>
                    <w:smallCaps w:val="0"/>
                    <w:strike w:val="0"/>
                    <w:color w:val="000000"/>
                    <w:sz w:val="24"/>
                    <w:szCs w:val="24"/>
                    <w:u w:val="none"/>
                    <w:shd w:fill="auto" w:val="clear"/>
                    <w:vertAlign w:val="baseline"/>
                  </w:rPr>
                </m:ctrlPr>
              </m:barPr>
              <m:e>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h</m:t>
                    </m:r>
                  </m:e>
                </m:acc>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ω</m:t>
                    </m:r>
                  </m:e>
                </m:d>
              </m:e>
            </m:ba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S</m:t>
                </m:r>
              </m:e>
              <m:sub>
                <m:r>
                  <w:rPr>
                    <w:rFonts w:ascii="Cambria" w:cs="Cambria" w:eastAsia="Cambria" w:hAnsi="Cambria"/>
                    <w:b w:val="0"/>
                    <w:i w:val="0"/>
                    <w:smallCaps w:val="0"/>
                    <w:strike w:val="0"/>
                    <w:color w:val="000000"/>
                    <w:sz w:val="24"/>
                    <w:szCs w:val="24"/>
                    <w:u w:val="none"/>
                    <w:shd w:fill="auto" w:val="clear"/>
                    <w:vertAlign w:val="baseline"/>
                  </w:rPr>
                  <m:t xml:space="preserve">x</m:t>
                </m:r>
              </m:sub>
            </m:sSub>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ω</m:t>
                </m:r>
              </m:e>
            </m:d>
          </m:num>
          <m:den>
            <m:sSup>
              <m:sSupPr>
                <m:ctrlPr>
                  <w:rPr>
                    <w:rFonts w:ascii="Cambria" w:cs="Cambria" w:eastAsia="Cambria" w:hAnsi="Cambria"/>
                    <w:b w:val="0"/>
                    <w:i w:val="0"/>
                    <w:smallCaps w:val="0"/>
                    <w:strike w:val="0"/>
                    <w:color w:val="000000"/>
                    <w:sz w:val="24"/>
                    <w:szCs w:val="24"/>
                    <w:u w:val="none"/>
                    <w:shd w:fill="auto" w:val="clear"/>
                    <w:vertAlign w:val="baseline"/>
                  </w:rPr>
                </m:ctrlPr>
              </m:sSupPr>
              <m:e>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h</m:t>
                        </m:r>
                      </m:e>
                    </m:acc>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ω</m:t>
                        </m:r>
                      </m:e>
                    </m:d>
                  </m:e>
                </m:d>
              </m:e>
              <m:sup>
                <m:r>
                  <w:rPr>
                    <w:rFonts w:ascii="Cambria" w:cs="Cambria" w:eastAsia="Cambria" w:hAnsi="Cambria"/>
                    <w:b w:val="0"/>
                    <w:i w:val="0"/>
                    <w:smallCaps w:val="0"/>
                    <w:strike w:val="0"/>
                    <w:color w:val="000000"/>
                    <w:sz w:val="24"/>
                    <w:szCs w:val="24"/>
                    <w:u w:val="none"/>
                    <w:shd w:fill="auto" w:val="clear"/>
                    <w:vertAlign w:val="baseline"/>
                  </w:rPr>
                  <m:t xml:space="preserve">2</m:t>
                </m:r>
              </m:sup>
            </m:sSup>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S</m:t>
                </m:r>
              </m:e>
              <m:sub>
                <m:r>
                  <w:rPr>
                    <w:rFonts w:ascii="Cambria" w:cs="Cambria" w:eastAsia="Cambria" w:hAnsi="Cambria"/>
                    <w:b w:val="0"/>
                    <w:i w:val="0"/>
                    <w:smallCaps w:val="0"/>
                    <w:strike w:val="0"/>
                    <w:color w:val="000000"/>
                    <w:sz w:val="24"/>
                    <w:szCs w:val="24"/>
                    <w:u w:val="none"/>
                    <w:shd w:fill="auto" w:val="clear"/>
                    <w:vertAlign w:val="baseline"/>
                  </w:rPr>
                  <m:t xml:space="preserve">x</m:t>
                </m:r>
              </m:sub>
            </m:sSub>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ω</m:t>
                </m:r>
              </m:e>
            </m:d>
            <m:r>
              <w:rPr>
                <w:rFonts w:ascii="Cambria" w:cs="Cambria" w:eastAsia="Cambria" w:hAnsi="Cambria"/>
                <w:b w:val="0"/>
                <w:i w:val="0"/>
                <w:smallCaps w:val="0"/>
                <w:strike w:val="0"/>
                <w:color w:val="000000"/>
                <w:sz w:val="24"/>
                <w:szCs w:val="24"/>
                <w:u w:val="none"/>
                <w:shd w:fill="auto" w:val="clear"/>
                <w:vertAlign w:val="baseline"/>
              </w:rPr>
              <m:t xml:space="preserve">+</m:t>
            </m:r>
            <m:sSup>
              <m:sSupPr>
                <m:ctrlPr>
                  <w:rPr>
                    <w:rFonts w:ascii="Cambria" w:cs="Cambria" w:eastAsia="Cambria" w:hAnsi="Cambria"/>
                    <w:b w:val="0"/>
                    <w:i w:val="0"/>
                    <w:smallCaps w:val="0"/>
                    <w:strike w:val="0"/>
                    <w:color w:val="000000"/>
                    <w:sz w:val="24"/>
                    <w:szCs w:val="24"/>
                    <w:u w:val="none"/>
                    <w:shd w:fill="auto" w:val="clear"/>
                    <w:vertAlign w:val="baseline"/>
                  </w:rPr>
                </m:ctrlPr>
              </m:sSupPr>
              <m:e>
                <m:r>
                  <w:rPr>
                    <w:rFonts w:ascii="Cambria" w:cs="Cambria" w:eastAsia="Cambria" w:hAnsi="Cambria"/>
                    <w:b w:val="0"/>
                    <w:i w:val="0"/>
                    <w:smallCaps w:val="0"/>
                    <w:strike w:val="0"/>
                    <w:color w:val="000000"/>
                    <w:sz w:val="24"/>
                    <w:szCs w:val="24"/>
                    <w:u w:val="none"/>
                    <w:shd w:fill="auto" w:val="clear"/>
                    <w:vertAlign w:val="baseline"/>
                  </w:rPr>
                  <m:t>σ</m:t>
                </m:r>
              </m:e>
              <m:sup>
                <m:r>
                  <w:rPr>
                    <w:rFonts w:ascii="Cambria" w:cs="Cambria" w:eastAsia="Cambria" w:hAnsi="Cambria"/>
                    <w:b w:val="0"/>
                    <w:i w:val="0"/>
                    <w:smallCaps w:val="0"/>
                    <w:strike w:val="0"/>
                    <w:color w:val="000000"/>
                    <w:sz w:val="24"/>
                    <w:szCs w:val="24"/>
                    <w:u w:val="none"/>
                    <w:shd w:fill="auto" w:val="clear"/>
                    <w:vertAlign w:val="baseline"/>
                  </w:rPr>
                  <m:t xml:space="preserve">2</m:t>
                </m:r>
              </m:sup>
            </m:sSup>
          </m:den>
        </m:f>
      </m:oMath>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où </w:t>
      </w:r>
      <m:oMath>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h</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la fonction de transfert du filtre de dégradation et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S</m:t>
            </m:r>
          </m:e>
          <m:sub>
            <m:r>
              <w:rPr>
                <w:rFonts w:ascii="Cambria" w:cs="Cambria" w:eastAsia="Cambria" w:hAnsi="Cambria"/>
                <w:b w:val="0"/>
                <w:i w:val="0"/>
                <w:smallCaps w:val="0"/>
                <w:strike w:val="0"/>
                <w:color w:val="000000"/>
                <w:sz w:val="24"/>
                <w:szCs w:val="24"/>
                <w:u w:val="none"/>
                <w:shd w:fill="auto" w:val="clear"/>
                <w:vertAlign w:val="baseline"/>
              </w:rPr>
              <m:t xml:space="preserve">x</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la densité spectrale du processus aléatoire </w:t>
      </w:r>
      <m:oMath>
        <m:r>
          <w:rPr>
            <w:rFonts w:ascii="Cambria" w:cs="Cambria" w:eastAsia="Cambria" w:hAnsi="Cambria"/>
            <w:b w:val="0"/>
            <w:i w:val="0"/>
            <w:smallCaps w:val="0"/>
            <w:strike w:val="0"/>
            <w:color w:val="000000"/>
            <w:sz w:val="24"/>
            <w:szCs w:val="24"/>
            <w:u w:val="none"/>
            <w:shd w:fill="auto" w:val="clear"/>
            <w:vertAlign w:val="baseline"/>
          </w:rPr>
          <m:t xml:space="preserve">x</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dont l’image de départ </w:t>
      </w:r>
      <m:oMath>
        <m:r>
          <w:rPr>
            <w:rFonts w:ascii="Cambria" w:cs="Cambria" w:eastAsia="Cambria" w:hAnsi="Cambria"/>
            <w:b w:val="0"/>
            <w:i w:val="0"/>
            <w:smallCaps w:val="0"/>
            <w:strike w:val="0"/>
            <w:color w:val="000000"/>
            <w:sz w:val="24"/>
            <w:szCs w:val="24"/>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une réalisation.</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Remarque: ici on considère que l’image de départ </w:t>
      </w:r>
      <m:oMath>
        <m:r>
          <w:rPr>
            <w:rFonts w:ascii="Cambria" w:cs="Cambria" w:eastAsia="Cambria" w:hAnsi="Cambria"/>
            <w:b w:val="0"/>
            <w:i w:val="0"/>
            <w:smallCaps w:val="0"/>
            <w:strike w:val="0"/>
            <w:color w:val="000000"/>
            <w:sz w:val="24"/>
            <w:szCs w:val="24"/>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 une réalisation d’un processus aléatoire </w:t>
      </w:r>
      <m:oMath>
        <m:r>
          <w:rPr>
            <w:rFonts w:ascii="Cambria" w:cs="Cambria" w:eastAsia="Cambria" w:hAnsi="Cambria"/>
            <w:b w:val="0"/>
            <w:i w:val="0"/>
            <w:smallCaps w:val="0"/>
            <w:strike w:val="0"/>
            <w:color w:val="000000"/>
            <w:sz w:val="24"/>
            <w:szCs w:val="24"/>
            <w:u w:val="none"/>
            <w:shd w:fill="auto" w:val="clear"/>
            <w:vertAlign w:val="baseline"/>
          </w:rPr>
          <m:t xml:space="preserve">x</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sous jacent. Pour obtenir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S</m:t>
            </m:r>
          </m:e>
          <m:sub>
            <m:r>
              <w:rPr>
                <w:rFonts w:ascii="Cambria" w:cs="Cambria" w:eastAsia="Cambria" w:hAnsi="Cambria"/>
                <w:b w:val="0"/>
                <w:i w:val="0"/>
                <w:smallCaps w:val="0"/>
                <w:strike w:val="0"/>
                <w:color w:val="000000"/>
                <w:sz w:val="24"/>
                <w:szCs w:val="24"/>
                <w:u w:val="none"/>
                <w:shd w:fill="auto" w:val="clear"/>
                <w:vertAlign w:val="baseline"/>
              </w:rPr>
              <m:t xml:space="preserve">x</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 utilise la méthode du périodogramme sur une seule réalisation.</w:t>
      </w:r>
    </w:p>
    <w:bookmarkStart w:colFirst="0" w:colLast="0" w:name="1y810tw" w:id="20"/>
    <w:bookmarkEnd w:id="20"/>
    <w:p w:rsidR="00000000" w:rsidDel="00000000" w:rsidP="00000000" w:rsidRDefault="00000000" w:rsidRPr="00000000" w14:paraId="0000005A">
      <w:pPr>
        <w:pStyle w:val="Heading3"/>
        <w:rPr/>
      </w:pPr>
      <w:r w:rsidDel="00000000" w:rsidR="00000000" w:rsidRPr="00000000">
        <w:rPr>
          <w:rtl w:val="0"/>
        </w:rPr>
        <w:t xml:space="preserve">Exercice 7 : Filtre de Wiener en déconvolution</w:t>
      </w:r>
    </w:p>
    <w:p w:rsidR="00000000" w:rsidDel="00000000" w:rsidP="00000000" w:rsidRDefault="00000000" w:rsidRPr="00000000" w14:paraId="0000005B">
      <w:pPr>
        <w:numPr>
          <w:ilvl w:val="0"/>
          <w:numId w:val="2"/>
        </w:numPr>
        <w:ind w:left="720" w:hanging="480"/>
        <w:rPr/>
      </w:pPr>
      <w:r w:rsidDel="00000000" w:rsidR="00000000" w:rsidRPr="00000000">
        <w:rPr>
          <w:rtl w:val="0"/>
        </w:rPr>
        <w:t xml:space="preserve">Fonction filtre de Wiener: Créez une fonction filtredeconvwiener qui prend en entrée la réponse impulsionnelle d’un filtre </w:t>
      </w:r>
      <m:oMath>
        <m:r>
          <w:rPr/>
          <m:t xml:space="preserve">h</m:t>
        </m:r>
      </m:oMath>
      <w:r w:rsidDel="00000000" w:rsidR="00000000" w:rsidRPr="00000000">
        <w:rPr>
          <w:rtl w:val="0"/>
        </w:rPr>
        <w:t xml:space="preserve">, une variance </w:t>
      </w:r>
      <m:oMath>
        <m:sSup>
          <m:sSupPr>
            <m:ctrlPr>
              <w:rPr/>
            </m:ctrlPr>
          </m:sSupPr>
          <m:e>
            <m:r>
              <m:t>σ</m:t>
            </m:r>
          </m:e>
          <m:sup>
            <m:r>
              <w:rPr/>
              <m:t xml:space="preserve">2</m:t>
            </m:r>
          </m:sup>
        </m:sSup>
      </m:oMath>
      <w:r w:rsidDel="00000000" w:rsidR="00000000" w:rsidRPr="00000000">
        <w:rPr>
          <w:rtl w:val="0"/>
        </w:rPr>
        <w:t xml:space="preserve"> et une densité spectrale </w:t>
      </w:r>
      <m:oMath>
        <m:sSub>
          <m:sSubPr>
            <m:ctrlPr>
              <w:rPr/>
            </m:ctrlPr>
          </m:sSubPr>
          <m:e>
            <m:r>
              <w:rPr/>
              <m:t xml:space="preserve">S</m:t>
            </m:r>
          </m:e>
          <m:sub>
            <m:r>
              <w:rPr/>
              <m:t xml:space="preserve">x</m:t>
            </m:r>
          </m:sub>
        </m:sSub>
      </m:oMath>
      <w:r w:rsidDel="00000000" w:rsidR="00000000" w:rsidRPr="00000000">
        <w:rPr>
          <w:rtl w:val="0"/>
        </w:rPr>
        <w:t xml:space="preserve">, et ressort la fonction de transfert du filtre de Wiener pour la restauration. Nous avons une seule réalisation, donc on estime directement </w:t>
      </w:r>
      <m:oMath>
        <m:sSub>
          <m:sSubPr>
            <m:ctrlPr>
              <w:rPr/>
            </m:ctrlPr>
          </m:sSubPr>
          <m:e>
            <m:r>
              <w:rPr/>
              <m:t xml:space="preserve">S</m:t>
            </m:r>
          </m:e>
          <m:sub>
            <m:r>
              <w:rPr/>
              <m:t xml:space="preserve">x</m:t>
            </m:r>
          </m:sub>
        </m:sSub>
        <m:r>
          <w:rPr/>
          <m:t xml:space="preserve">=</m:t>
        </m:r>
        <m:f>
          <m:fPr>
            <m:ctrlPr>
              <w:rPr/>
            </m:ctrlPr>
          </m:fPr>
          <m:num>
            <m:sSup>
              <m:sSupPr>
                <m:ctrlPr>
                  <w:rPr/>
                </m:ctrlPr>
              </m:sSupPr>
              <m:e>
                <m:d>
                  <m:dPr>
                    <m:begChr m:val="|"/>
                    <m:endChr m:val="|"/>
                    <m:ctrlPr>
                      <w:rPr/>
                    </m:ctrlPr>
                  </m:dPr>
                  <m:e>
                    <m:acc>
                      <m:accPr>
                        <m:chr m:val="̂"/>
                        <m:ctrlPr>
                          <w:rPr/>
                        </m:ctrlPr>
                      </m:accPr>
                      <m:e>
                        <m:r>
                          <w:rPr/>
                          <m:t xml:space="preserve">y</m:t>
                        </m:r>
                      </m:e>
                    </m:acc>
                  </m:e>
                </m:d>
              </m:e>
              <m:sup>
                <m:r>
                  <w:rPr/>
                  <m:t xml:space="preserve">2</m:t>
                </m:r>
              </m:sup>
            </m:sSup>
          </m:num>
          <m:den>
            <m:sSub>
              <m:sSubPr>
                <m:ctrlPr>
                  <w:rPr/>
                </m:ctrlPr>
              </m:sSubPr>
              <m:e>
                <m:r>
                  <w:rPr/>
                  <m:t xml:space="preserve">N</m:t>
                </m:r>
              </m:e>
              <m:sub>
                <m:r>
                  <w:rPr/>
                  <m:t xml:space="preserve">1</m:t>
                </m:r>
              </m:sub>
            </m:sSub>
            <m:sSub>
              <m:sSubPr>
                <m:ctrlPr>
                  <w:rPr/>
                </m:ctrlPr>
              </m:sSubPr>
              <m:e>
                <m:r>
                  <w:rPr/>
                  <m:t xml:space="preserve">N</m:t>
                </m:r>
              </m:e>
              <m:sub>
                <m:r>
                  <w:rPr/>
                  <m:t xml:space="preserve">2</m:t>
                </m:r>
              </m:sub>
            </m:sSub>
          </m:den>
        </m:f>
      </m:oMath>
      <w:r w:rsidDel="00000000" w:rsidR="00000000" w:rsidRPr="00000000">
        <w:rPr>
          <w:rtl w:val="0"/>
        </w:rPr>
        <w:t xml:space="preserve"> avec </w:t>
      </w:r>
      <m:oMath>
        <m:acc>
          <m:accPr>
            <m:chr m:val="̂"/>
            <m:ctrlPr>
              <w:rPr/>
            </m:ctrlPr>
          </m:accPr>
          <m:e>
            <m:r>
              <w:rPr/>
              <m:t xml:space="preserve">y</m:t>
            </m:r>
          </m:e>
        </m:acc>
      </m:oMath>
      <w:r w:rsidDel="00000000" w:rsidR="00000000" w:rsidRPr="00000000">
        <w:rPr>
          <w:rtl w:val="0"/>
        </w:rPr>
        <w:t xml:space="preserve"> la transformée de Fourier finie de </w:t>
      </w:r>
      <m:oMath>
        <m:r>
          <w:rPr/>
          <m:t xml:space="preserve">y</m:t>
        </m:r>
      </m:oMath>
      <w:r w:rsidDel="00000000" w:rsidR="00000000" w:rsidRPr="00000000">
        <w:rPr>
          <w:rtl w:val="0"/>
        </w:rPr>
        <w:t xml:space="preserve"> et </w:t>
      </w:r>
      <m:oMath>
        <m:sSub>
          <m:sSubPr>
            <m:ctrlPr>
              <w:rPr/>
            </m:ctrlPr>
          </m:sSubPr>
          <m:e>
            <m:r>
              <w:rPr/>
              <m:t xml:space="preserve">N</m:t>
            </m:r>
          </m:e>
          <m:sub>
            <m:r>
              <w:rPr/>
              <m:t xml:space="preserve">1</m:t>
            </m:r>
          </m:sub>
        </m:sSub>
        <m:r>
          <w:rPr/>
          <m:t>×</m:t>
        </m:r>
        <m:sSub>
          <m:sSubPr>
            <m:ctrlPr>
              <w:rPr/>
            </m:ctrlPr>
          </m:sSubPr>
          <m:e>
            <m:r>
              <w:rPr/>
              <m:t xml:space="preserve">N</m:t>
            </m:r>
          </m:e>
          <m:sub>
            <m:r>
              <w:rPr/>
              <m:t xml:space="preserve">2</m:t>
            </m:r>
          </m:sub>
        </m:sSub>
      </m:oMath>
      <w:r w:rsidDel="00000000" w:rsidR="00000000" w:rsidRPr="00000000">
        <w:rPr>
          <w:rtl w:val="0"/>
        </w:rPr>
        <w:t xml:space="preserve"> sa taille.</w:t>
      </w:r>
    </w:p>
    <w:p w:rsidR="00000000" w:rsidDel="00000000" w:rsidP="00000000" w:rsidRDefault="00000000" w:rsidRPr="00000000" w14:paraId="0000005C">
      <w:pPr>
        <w:numPr>
          <w:ilvl w:val="0"/>
          <w:numId w:val="2"/>
        </w:numPr>
        <w:ind w:left="720" w:hanging="480"/>
        <w:rPr/>
      </w:pPr>
      <w:r w:rsidDel="00000000" w:rsidR="00000000" w:rsidRPr="00000000">
        <w:rPr>
          <w:rtl w:val="0"/>
        </w:rPr>
        <w:t xml:space="preserve">Filtre de Wiener application du filtre inverse à l’image floue: Appliquer ce filtre aux observations floues </w:t>
      </w:r>
      <m:oMath>
        <m:r>
          <w:rPr/>
          <m:t xml:space="preserve">zb</m:t>
        </m:r>
      </m:oMath>
      <w:r w:rsidDel="00000000" w:rsidR="00000000" w:rsidRPr="00000000">
        <w:rPr>
          <w:rtl w:val="0"/>
        </w:rPr>
        <w:t xml:space="preserve"> afin d’obtenir l’image restaurée avec le filtre de Wiener. Afficher l’image et calculer les performances numériques c’est-à-dire le SNR et le PSNR. Comment cela se compare-t-il au filtre inverse ?</w:t>
      </w:r>
    </w:p>
    <w:p w:rsidR="00000000" w:rsidDel="00000000" w:rsidP="00000000" w:rsidRDefault="00000000" w:rsidRPr="00000000" w14:paraId="0000005D">
      <w:pPr>
        <w:numPr>
          <w:ilvl w:val="0"/>
          <w:numId w:val="2"/>
        </w:numPr>
        <w:ind w:left="720" w:hanging="480"/>
        <w:rPr/>
      </w:pPr>
      <w:r w:rsidDel="00000000" w:rsidR="00000000" w:rsidRPr="00000000">
        <w:rPr>
          <w:rtl w:val="0"/>
        </w:rPr>
        <w:t xml:space="preserve">Filtre de Wiener application du filtre inverse à l’image floue et bruitée: Appliquer ce filtre aux observations floues et bruitées </w:t>
      </w:r>
      <m:oMath>
        <m:r>
          <w:rPr/>
          <m:t xml:space="preserve">zg</m:t>
        </m:r>
      </m:oMath>
      <w:r w:rsidDel="00000000" w:rsidR="00000000" w:rsidRPr="00000000">
        <w:rPr>
          <w:rtl w:val="0"/>
        </w:rPr>
        <w:t xml:space="preserve"> afin d’obtenir l’image restaurée avec le filtre de Wiener. Afficher l’image et calculer les performances numériques c’est-à-dire le SNR et le PSNR. Comment cela se compare-t-il au filtre inverse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Fonction pour le filtre de Wiener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filtre_deconv_wiener(h, sigma_squared, 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Calculer la transformée de Fourier de l'image originale 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np.fft.fft2(y)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Calculer la transformée de Fourier du noyau 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np.fft.fft2(h, 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y.shape)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Estimer Sx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abs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(Y.shape[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Y.shape[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Périodogramme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Filtre de Wiener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G_wiener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np.conj(H)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abs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sigma_squared)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G_wiener</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Application du filtre de Wiener aux observations floues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appliquer_filtre_wiener(z, h, sigma_squared, 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G_wiener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filtre_deconv_wiener(h, sigma_squared, 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Z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np.fft.fft2(z)</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Appliquer le filtre de Wiener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estimated_y_freq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G_wiener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Z</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estimated_y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np.fft.ifft2(estimated_y_freq)</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abs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(estimated_y)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Charger l'image originale de Lena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image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cv2.imread(</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'lena.png'</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cv2.IMREAD_GRAYSCALE)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Définir un noyau h pour la déconvolution (exemple d'un noyau gaussien)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kernel_size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sigma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np.linspace(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kernel_size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kernel_size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kernel_size)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np.linspace(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kernel_size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kernel_size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kernel_size)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 y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np.meshgrid(x, 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np.exp(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sigma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Normaliser le noyau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Définir la variance du bruit (exemple)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sigma_squared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100000000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Ajuster cette valeur selon nos besoins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Appliquer le filtre de Wiener aux images dégradées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restaure_zb_wiener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appliquer_filtre_wiener(zb, h, sigma_squared, image)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Calculer SNR et PSNR pour les images restaurées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snr_restaure_zb_wiener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snr(image, restaure_zb_wiener)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psnr_restaure_zb_wiener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psnr(image, restaure_zb_wiener)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Afficher les résultats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plt.figure(figsize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plt.subplot(</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"Image Originale"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plt.imshow(image,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plt.axis(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'off'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plt.subplot(</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"Image Dégradée zb"</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plt.imshow(zb,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plt.axis(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'off'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plt.subplot(</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"Restaurée par Wiener zb"</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plt.imshow(restaure_zb_wiener,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plt.axis(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'off'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plt.tight_layout()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plt.show()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Afficher les performances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f"SNR(restaure_zb_wiener, original):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snr_restaure_zb_wiener</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:.2f}</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 dB, PSNR(restaure_zb_wiener, original):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psnr_restaure_zb_wiener</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:.2f}</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 dB"</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20828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SNR(restaure_zb_wiener, original): -169.73 dB, PSNR(restaure_zb_wiener, original): 5.66 dB</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Définir un noyau h pour la déconvolution (exemple d'un noyau gaussien)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kernel_size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sigma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np.linspace(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kernel_size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kernel_size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kernel_size)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ord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np.linspace(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kernel_size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kernel_size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kernel_size)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 y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np.meshgrid(x, 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np.exp(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sigma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Normaliser le noyau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Définir la variance du bruit (exemple)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sigma_squared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10000000000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Ajuster cette valeur selon nos besoins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br w:type="textWrapping"/>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psnr(xref, 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mse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np.mean((xref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mse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float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'inf'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Infinite PSNR when images are identical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max_pixel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255.0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np.log10((max_pixel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restaure_zg_wiener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appliquer_filtre_wiener(zg, h, sigma_squared, image)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snr_restaure_zg_wiener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snr(image, restaure_zg_wiener)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psnr_restaure_zg_wiener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psnr(image, restaure_zg_wiener)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Afficher les résultats pour zg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plt.figure(figsize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plt.subplot(</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"Image Originale"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plt.imshow(image,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plt.axis(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'off'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plt.subplot(</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"Image Dégradée zg"</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plt.imshow(zg,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plt.axis(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'off'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plt.subplot(</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"Restaurée par Wiener zg"</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plt.imshow(restaure_zg_wiener,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plt.axis(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'off'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plt.tight_layout()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plt.show()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Display results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f"SNR(restaure_zg_wiener, original):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snr_restaure_zg_wiener</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:.2f}</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 dB, PSNR(restaure_zg_wiener, original):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psnr_restaure_zg_wiener</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:.2f}</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 dB"</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21082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SNR(restaure_zg_wiener, original): -206.99 dB, PSNR(restaure_zg_wiener, original): 5.66 dB</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66">
      <w:pPr>
        <w:pStyle w:val="Heading3"/>
        <w:keepNext w:val="0"/>
        <w:keepLines w:val="0"/>
        <w:spacing w:after="80" w:before="280" w:lineRule="auto"/>
        <w:rPr>
          <w:rFonts w:ascii="Consolas" w:cs="Consolas" w:eastAsia="Consolas" w:hAnsi="Consolas"/>
          <w:color w:val="000000"/>
          <w:sz w:val="26"/>
          <w:szCs w:val="26"/>
        </w:rPr>
      </w:pPr>
      <w:bookmarkStart w:colFirst="0" w:colLast="0" w:name="_jj7wesqjz148" w:id="21"/>
      <w:bookmarkEnd w:id="21"/>
      <w:r w:rsidDel="00000000" w:rsidR="00000000" w:rsidRPr="00000000">
        <w:rPr>
          <w:rFonts w:ascii="Consolas" w:cs="Consolas" w:eastAsia="Consolas" w:hAnsi="Consolas"/>
          <w:color w:val="000000"/>
          <w:sz w:val="26"/>
          <w:szCs w:val="26"/>
          <w:rtl w:val="0"/>
        </w:rPr>
        <w:t xml:space="preserve">Conclusion et Interprétation des Résultats</w:t>
      </w:r>
    </w:p>
    <w:p w:rsidR="00000000" w:rsidDel="00000000" w:rsidP="00000000" w:rsidRDefault="00000000" w:rsidRPr="00000000" w14:paraId="00000067">
      <w:pPr>
        <w:spacing w:after="240" w:befor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Dans le cadre de cet exercice, nous avons exploré l'application du filtre de Wiener pour la déconvolution des images floues et bruitées. Les résultats obtenus soulignent l'importance de choisir le bon filtre dans le traitement des images, notamment lorsque nous sommes confrontés à des observations dégradées.</w:t>
      </w:r>
    </w:p>
    <w:p w:rsidR="00000000" w:rsidDel="00000000" w:rsidP="00000000" w:rsidRDefault="00000000" w:rsidRPr="00000000" w14:paraId="00000068">
      <w:pPr>
        <w:spacing w:after="240" w:befor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L'application du filtre de Wiener sur l'image floue zbz_bzb​ a révélé que la restauration obtenue est significativement plus claire, prononcée et fidèle à l'image originale par rapport à celle réalisée par un filtre inverse direct. En effet, le filtre inverse, bien qu'intuitif, amplifie les hautes fréquences, ce qui accentue également le bruit présent dans l'image. Cela a conduit à des valeurs de SNR et de PSNR relativement faibles, indiquant une détérioration supplémentaire de l'image restaurée.</w:t>
      </w:r>
    </w:p>
    <w:p w:rsidR="00000000" w:rsidDel="00000000" w:rsidP="00000000" w:rsidRDefault="00000000" w:rsidRPr="00000000" w14:paraId="00000069">
      <w:pPr>
        <w:spacing w:after="240" w:befor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À l'inverse, le filtre de Wiener agit comme un filtre passe-bas. Il prend en compte le rapport signal-bruit (SNR) (ou NSR = 1 / SNR) dans sa fonction de transfert, ce qui lui permet de réduire l'amplification du bruit lors de la déconvolution. Ce comportement est particulièrement crucial lorsque l'image d'origine est corrompue par du bruit, comme c'est le cas dans notre observation floue zgz_gzg​. Même si la restauration de zgz_gzg​ n'atteint pas la clarté de zbz_bzb​, elle demeure néanmoins supérieure à celle produite par le filtre inverse. Cela démontre la robustesse du filtre de Wiener dans la gestion du bruit tout en préservant les détails de l'image.</w:t>
      </w:r>
    </w:p>
    <w:p w:rsidR="00000000" w:rsidDel="00000000" w:rsidP="00000000" w:rsidRDefault="00000000" w:rsidRPr="00000000" w14:paraId="0000006A">
      <w:pPr>
        <w:spacing w:after="240" w:befor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En somme, la capacité du filtre de Wiener à intégrer des informations sur le bruit dans le processus de restauration permet une approche plus judicieuse dans le traitement des images. Il constitue un outil puissant pour atténuer les effets indésirables du bruit, en particulier dans les applications où la qualité de l'image est essentielle, comme en imagerie médicale ou en vision par ordinateur.</w:t>
      </w:r>
    </w:p>
    <w:p w:rsidR="00000000" w:rsidDel="00000000" w:rsidP="00000000" w:rsidRDefault="00000000" w:rsidRPr="00000000" w14:paraId="0000006B">
      <w:pPr>
        <w:spacing w:after="240" w:befor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Ainsi, cette expérience a non seulement enrichi ma compréhension des techniques de restauration d'images, mais elle a également mis en lumière l'importance de la théorie du traitement d'images, en particulier la déconvolution. L'interaction entre la théorie et la pratique se révèle cruciale pour optimiser les résultats dans le domaine du traitement d'images, et les filtres comme celui de Wiener constituent un pas en avant vers des résultats plus précis et fiables.</w:t>
      </w:r>
    </w:p>
    <w:p w:rsidR="00000000" w:rsidDel="00000000" w:rsidP="00000000" w:rsidRDefault="00000000" w:rsidRPr="00000000" w14:paraId="0000006C">
      <w:pPr>
        <w:spacing w:after="240" w:befor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En deux mots,</w:t>
      </w:r>
    </w:p>
    <w:p w:rsidR="00000000" w:rsidDel="00000000" w:rsidP="00000000" w:rsidRDefault="00000000" w:rsidRPr="00000000" w14:paraId="0000006D">
      <w:pPr>
        <w:spacing w:after="240" w:befor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En conclusion, la restauration par filtre de Wiener est beaucoup plus claire, prononcée et remarquable qu'avec un filtre inverse direct. Notre image restaurée zbz_bzb​ est très proche de l'image originale, tandis que zgz_gzg​, bien que moins proche en raison du bruit ajouté, est tout de même bien meilleure que celle obtenue avec le filtre inverse.</w:t>
      </w:r>
    </w:p>
    <w:p w:rsidR="00000000" w:rsidDel="00000000" w:rsidP="00000000" w:rsidRDefault="00000000" w:rsidRPr="00000000" w14:paraId="0000006E">
      <w:pPr>
        <w:spacing w:after="240" w:befor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Le filtre inverse agit sur les hautes fréquences, amplifiant ainsi le bruit de manière drastique, tandis que le filtre de Wiener, étant plus proche d'un filtre passe-bas, utilise le SNR (ou NSR = 1 / SNR) pour réduire l'amplification du bruit après déconvolution. Cela améliore considérablement les résultats finaux.</w:t>
      </w:r>
      <w:r w:rsidDel="00000000" w:rsidR="00000000" w:rsidRPr="00000000">
        <w:rPr>
          <w:rtl w:val="0"/>
        </w:rPr>
      </w:r>
    </w:p>
    <w:p w:rsidR="00000000" w:rsidDel="00000000" w:rsidP="00000000" w:rsidRDefault="00000000" w:rsidRPr="00000000" w14:paraId="0000006F">
      <w:pPr>
        <w:spacing w:after="240" w:before="240"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70">
      <w:pPr>
        <w:pStyle w:val="Heading3"/>
        <w:keepNext w:val="0"/>
        <w:keepLines w:val="0"/>
        <w:spacing w:after="80" w:before="280" w:lineRule="auto"/>
        <w:rPr>
          <w:rFonts w:ascii="Consolas" w:cs="Consolas" w:eastAsia="Consolas" w:hAnsi="Consolas"/>
          <w:color w:val="000000"/>
          <w:sz w:val="26"/>
          <w:szCs w:val="26"/>
        </w:rPr>
      </w:pPr>
      <w:bookmarkStart w:colFirst="0" w:colLast="0" w:name="_dz3wjyhi281j" w:id="22"/>
      <w:bookmarkEnd w:id="22"/>
      <w:r w:rsidDel="00000000" w:rsidR="00000000" w:rsidRPr="00000000">
        <w:rPr>
          <w:rFonts w:ascii="Consolas" w:cs="Consolas" w:eastAsia="Consolas" w:hAnsi="Consolas"/>
          <w:color w:val="000000"/>
          <w:sz w:val="26"/>
          <w:szCs w:val="26"/>
          <w:rtl w:val="0"/>
        </w:rPr>
        <w:t xml:space="preserve">Remarques Finales</w:t>
      </w:r>
    </w:p>
    <w:p w:rsidR="00000000" w:rsidDel="00000000" w:rsidP="00000000" w:rsidRDefault="00000000" w:rsidRPr="00000000" w14:paraId="00000071">
      <w:pPr>
        <w:spacing w:after="240" w:befor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Cette séance m'a permis d'approfondir mes connaissances sur la déconvolution et les filtres dans le traitement d'images. J'ai acquis une compréhension plus claire des défis associés à la restauration d'images floues et bruitées et des stratégies pour y faire face. En me penchant sur ces concepts, je me sens mieux préparé à aborder des problèmes similaires dans le futur et à appliquer ces techniques dans des projets de recherche ou des applications industrielles.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onsolas" w:cs="Consolas" w:eastAsia="Consolas" w:hAnsi="Consolas"/>
          <w:sz w:val="22"/>
          <w:szCs w:val="22"/>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2">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sz w:val="24"/>
      <w:szCs w:val="24"/>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sz w:val="24"/>
      <w:szCs w:val="24"/>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