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7A6D" w14:textId="77777777" w:rsidR="00947875" w:rsidRDefault="00DC0B91">
      <w:pPr>
        <w:spacing w:line="192" w:lineRule="auto"/>
        <w:ind w:left="-730"/>
        <w:jc w:val="center"/>
        <w:rPr>
          <w:sz w:val="32"/>
          <w:szCs w:val="32"/>
        </w:rPr>
      </w:pPr>
      <w:r>
        <w:rPr>
          <w:b/>
          <w:sz w:val="32"/>
          <w:szCs w:val="32"/>
          <w:rtl/>
        </w:rPr>
        <w:t>الدكتور</w:t>
      </w:r>
    </w:p>
    <w:p w14:paraId="05D66498" w14:textId="77777777" w:rsidR="00947875" w:rsidRDefault="00DC0B91">
      <w:pPr>
        <w:spacing w:line="192" w:lineRule="auto"/>
        <w:ind w:left="-730"/>
        <w:jc w:val="center"/>
        <w:rPr>
          <w:sz w:val="56"/>
          <w:szCs w:val="56"/>
        </w:rPr>
      </w:pPr>
      <w:r>
        <w:rPr>
          <w:b/>
          <w:sz w:val="56"/>
          <w:szCs w:val="56"/>
          <w:rtl/>
        </w:rPr>
        <w:t>نضال عوض الشويكي</w:t>
      </w:r>
    </w:p>
    <w:p w14:paraId="0CDDC927" w14:textId="77777777" w:rsidR="00947875" w:rsidRDefault="00947875">
      <w:pPr>
        <w:spacing w:line="192" w:lineRule="auto"/>
        <w:ind w:left="-730"/>
        <w:jc w:val="center"/>
        <w:rPr>
          <w:sz w:val="10"/>
          <w:szCs w:val="10"/>
        </w:rPr>
      </w:pPr>
    </w:p>
    <w:p w14:paraId="337A9DE8" w14:textId="77777777" w:rsidR="00947875" w:rsidRDefault="00DC0B91">
      <w:pPr>
        <w:spacing w:after="200" w:line="192" w:lineRule="auto"/>
        <w:ind w:left="-730"/>
        <w:jc w:val="center"/>
        <w:rPr>
          <w:sz w:val="28"/>
          <w:szCs w:val="28"/>
        </w:rPr>
      </w:pPr>
      <w:r>
        <w:rPr>
          <w:b/>
          <w:sz w:val="28"/>
          <w:szCs w:val="28"/>
          <w:rtl/>
        </w:rPr>
        <w:t>استشاري جراحة العظام والمفاصل</w:t>
      </w:r>
    </w:p>
    <w:p w14:paraId="0208A4BA" w14:textId="77777777" w:rsidR="00947875" w:rsidRDefault="00DC0B91">
      <w:pPr>
        <w:spacing w:after="200" w:line="192" w:lineRule="auto"/>
        <w:ind w:left="-730"/>
        <w:jc w:val="center"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   استشاري جراحة مناظير الركبة</w:t>
      </w:r>
    </w:p>
    <w:p w14:paraId="20A42613" w14:textId="77777777" w:rsidR="00947875" w:rsidRDefault="00DC0B91">
      <w:pPr>
        <w:spacing w:line="192" w:lineRule="auto"/>
        <w:ind w:left="-730"/>
        <w:jc w:val="center"/>
      </w:pPr>
      <w:r>
        <w:rPr>
          <w:b/>
          <w:sz w:val="28"/>
          <w:szCs w:val="28"/>
          <w:rtl/>
        </w:rPr>
        <w:t xml:space="preserve">البورد </w:t>
      </w:r>
      <w:proofErr w:type="gramStart"/>
      <w:r>
        <w:rPr>
          <w:b/>
          <w:sz w:val="28"/>
          <w:szCs w:val="28"/>
          <w:rtl/>
        </w:rPr>
        <w:t>العربي,</w:t>
      </w:r>
      <w:proofErr w:type="gramEnd"/>
      <w:r>
        <w:rPr>
          <w:b/>
          <w:sz w:val="28"/>
          <w:szCs w:val="28"/>
          <w:rtl/>
        </w:rPr>
        <w:t xml:space="preserve"> الزمالة الملكية البريطانية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6E172E" wp14:editId="657C14C1">
            <wp:simplePos x="0" y="0"/>
            <wp:positionH relativeFrom="column">
              <wp:posOffset>-904227</wp:posOffset>
            </wp:positionH>
            <wp:positionV relativeFrom="paragraph">
              <wp:posOffset>-1867523</wp:posOffset>
            </wp:positionV>
            <wp:extent cx="1389380" cy="175514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556AB7" w14:textId="6A15F169" w:rsidR="00947875" w:rsidRDefault="00804584">
      <w:pPr>
        <w:spacing w:line="192" w:lineRule="auto"/>
        <w:ind w:left="-709"/>
        <w:jc w:val="center"/>
        <w:rPr>
          <w:rFonts w:ascii="Times New Roman" w:eastAsia="Times New Roman" w:hAnsi="Times New Roman" w:cs="Times New Roman" w:hint="cs"/>
          <w:sz w:val="44"/>
          <w:szCs w:val="44"/>
          <w:rtl/>
        </w:rPr>
      </w:pPr>
      <w:r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 </w:t>
      </w:r>
    </w:p>
    <w:p w14:paraId="3A0082FB" w14:textId="66DB2B39" w:rsidR="00804584" w:rsidRDefault="00804584">
      <w:pPr>
        <w:spacing w:line="192" w:lineRule="auto"/>
        <w:ind w:left="-709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Dr.</w:t>
      </w:r>
    </w:p>
    <w:p w14:paraId="6BEBC7B8" w14:textId="3EA77A02" w:rsidR="00947875" w:rsidRDefault="00DC0B91">
      <w:pPr>
        <w:spacing w:line="192" w:lineRule="auto"/>
        <w:ind w:left="-709"/>
        <w:jc w:val="center"/>
        <w:rPr>
          <w:rFonts w:ascii="Times New Roman" w:eastAsia="Times New Roman" w:hAnsi="Times New Roman" w:cs="Times New Roman" w:hint="cs"/>
          <w:sz w:val="44"/>
          <w:szCs w:val="44"/>
          <w:rtl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Nidal A. Al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Shwaiki</w:t>
      </w:r>
      <w:proofErr w:type="spellEnd"/>
    </w:p>
    <w:p w14:paraId="4F59C47F" w14:textId="77777777" w:rsidR="00947875" w:rsidRDefault="00947875">
      <w:pPr>
        <w:spacing w:line="192" w:lineRule="auto"/>
        <w:ind w:left="-709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41D41048" w14:textId="77777777" w:rsidR="00947875" w:rsidRDefault="00DC0B91">
      <w:pPr>
        <w:ind w:left="-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MD, ABCOS, MRCS</w:t>
      </w:r>
    </w:p>
    <w:p w14:paraId="7F817351" w14:textId="77777777" w:rsidR="00947875" w:rsidRDefault="00DC0B91">
      <w:pPr>
        <w:ind w:left="-709"/>
        <w:jc w:val="center"/>
        <w:rPr>
          <w:rFonts w:ascii="Times New Roman" w:eastAsia="Times New Roman" w:hAnsi="Times New Roman" w:cs="Times New Roman"/>
          <w:sz w:val="36"/>
          <w:szCs w:val="36"/>
        </w:rPr>
        <w:sectPr w:rsidR="00947875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0" w:footer="850" w:gutter="0"/>
          <w:pgNumType w:start="1"/>
          <w:cols w:num="2" w:space="720" w:equalWidth="0">
            <w:col w:w="4879" w:space="708"/>
            <w:col w:w="4879" w:space="0"/>
          </w:cols>
          <w:bidi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CONSULTANT ORTHOPEDIC SURGEON</w:t>
      </w:r>
    </w:p>
    <w:p w14:paraId="2431F079" w14:textId="77777777" w:rsidR="00947875" w:rsidRDefault="00947875">
      <w:pPr>
        <w:spacing w:after="280" w:line="192" w:lineRule="auto"/>
        <w:rPr>
          <w:sz w:val="2"/>
          <w:szCs w:val="2"/>
        </w:rPr>
      </w:pPr>
    </w:p>
    <w:p w14:paraId="2AE32A26" w14:textId="77777777" w:rsidR="00947875" w:rsidRDefault="00DC0B91">
      <w:pPr>
        <w:spacing w:after="280" w:line="192" w:lineRule="auto"/>
        <w:jc w:val="center"/>
        <w:rPr>
          <w:sz w:val="28"/>
          <w:szCs w:val="28"/>
        </w:rPr>
      </w:pPr>
      <w:r>
        <w:rPr>
          <w:b/>
          <w:sz w:val="28"/>
          <w:szCs w:val="28"/>
          <w:rtl/>
        </w:rPr>
        <w:t>مستشفى المقاصد، مستشفى حمد الطبي الدولي (قطر)، المستشفى الأهلي، مستشفى الميزان التخصصي</w:t>
      </w:r>
    </w:p>
    <w:tbl>
      <w:tblPr>
        <w:tblStyle w:val="a5"/>
        <w:bidiVisual/>
        <w:tblW w:w="10574" w:type="dxa"/>
        <w:jc w:val="right"/>
        <w:tblInd w:w="0" w:type="dxa"/>
        <w:tblBorders>
          <w:top w:val="single" w:sz="36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574"/>
      </w:tblGrid>
      <w:tr w:rsidR="00947875" w14:paraId="68AE7273" w14:textId="77777777">
        <w:trPr>
          <w:trHeight w:val="100"/>
          <w:jc w:val="right"/>
        </w:trPr>
        <w:tc>
          <w:tcPr>
            <w:tcW w:w="10574" w:type="dxa"/>
          </w:tcPr>
          <w:p w14:paraId="67D4C5A0" w14:textId="77777777" w:rsidR="00947875" w:rsidRDefault="00DC0B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7699221" w14:textId="77777777" w:rsidR="00947875" w:rsidRDefault="00947875">
      <w:pPr>
        <w:spacing w:after="280"/>
        <w:rPr>
          <w:sz w:val="32"/>
          <w:szCs w:val="32"/>
        </w:rPr>
      </w:pPr>
    </w:p>
    <w:tbl>
      <w:tblPr>
        <w:tblStyle w:val="a6"/>
        <w:bidiVisual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180"/>
        <w:gridCol w:w="1035"/>
        <w:gridCol w:w="2025"/>
        <w:gridCol w:w="870"/>
        <w:gridCol w:w="1785"/>
      </w:tblGrid>
      <w:tr w:rsidR="00947875" w14:paraId="0D193F60" w14:textId="77777777">
        <w:trPr>
          <w:trHeight w:val="74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A220" w14:textId="77777777" w:rsidR="00947875" w:rsidRDefault="00DC0B91">
            <w:pPr>
              <w:spacing w:after="280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الاسم: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90EC" w14:textId="77777777" w:rsidR="00947875" w:rsidRDefault="00DC0B91">
            <w:pPr>
              <w:ind w:left="-2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${name}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8BC5" w14:textId="77777777" w:rsidR="00947875" w:rsidRDefault="00DC0B91">
            <w:pPr>
              <w:spacing w:after="280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الجنس: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CD6" w14:textId="77777777" w:rsidR="00947875" w:rsidRDefault="00DC0B91">
            <w:pPr>
              <w:ind w:left="-24"/>
              <w:rPr>
                <w:sz w:val="46"/>
                <w:szCs w:val="46"/>
              </w:rPr>
            </w:pPr>
            <w:r>
              <w:rPr>
                <w:sz w:val="32"/>
                <w:szCs w:val="32"/>
              </w:rPr>
              <w:t>${gender}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B02B" w14:textId="77777777" w:rsidR="00947875" w:rsidRDefault="00DC0B91">
            <w:pPr>
              <w:spacing w:after="280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العمر: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44D4" w14:textId="77777777" w:rsidR="00947875" w:rsidRDefault="00DC0B91">
            <w:pPr>
              <w:spacing w:after="2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${age}</w:t>
            </w:r>
          </w:p>
        </w:tc>
      </w:tr>
    </w:tbl>
    <w:p w14:paraId="1CA10EDC" w14:textId="77777777" w:rsidR="00947875" w:rsidRDefault="00947875">
      <w:pPr>
        <w:spacing w:after="280"/>
        <w:rPr>
          <w:sz w:val="32"/>
          <w:szCs w:val="32"/>
        </w:rPr>
      </w:pPr>
    </w:p>
    <w:p w14:paraId="69C3BE40" w14:textId="77777777" w:rsidR="00947875" w:rsidRDefault="00DC0B91">
      <w:pPr>
        <w:spacing w:after="280"/>
        <w:jc w:val="center"/>
        <w:rPr>
          <w:sz w:val="18"/>
          <w:szCs w:val="18"/>
        </w:rPr>
      </w:pPr>
      <w:r>
        <w:rPr>
          <w:b/>
          <w:i/>
          <w:sz w:val="44"/>
          <w:szCs w:val="44"/>
          <w:rtl/>
        </w:rPr>
        <w:t>تقرير طبي نهائي</w:t>
      </w:r>
    </w:p>
    <w:p w14:paraId="15667D29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p w14:paraId="17DC548E" w14:textId="77777777" w:rsidR="00947875" w:rsidRDefault="00DC0B91">
      <w:pPr>
        <w:pBdr>
          <w:top w:val="nil"/>
          <w:left w:val="nil"/>
          <w:bottom w:val="nil"/>
          <w:right w:val="nil"/>
          <w:between w:val="nil"/>
        </w:pBdr>
        <w:ind w:left="-24"/>
      </w:pPr>
      <w:r>
        <w:t>${report}</w:t>
      </w:r>
    </w:p>
    <w:p w14:paraId="7AA48A13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p w14:paraId="1551E77A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p w14:paraId="0229EE71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p w14:paraId="1DAD2498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p w14:paraId="16618FE6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p w14:paraId="37DA2945" w14:textId="77777777" w:rsidR="00947875" w:rsidRDefault="00947875">
      <w:pPr>
        <w:pBdr>
          <w:top w:val="nil"/>
          <w:left w:val="nil"/>
          <w:bottom w:val="nil"/>
          <w:right w:val="nil"/>
          <w:between w:val="nil"/>
        </w:pBdr>
        <w:ind w:left="-24"/>
        <w:rPr>
          <w:sz w:val="18"/>
          <w:szCs w:val="18"/>
        </w:rPr>
      </w:pPr>
    </w:p>
    <w:sectPr w:rsidR="00947875"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73B0" w14:textId="77777777" w:rsidR="00DC0B91" w:rsidRDefault="00DC0B91">
      <w:r>
        <w:separator/>
      </w:r>
    </w:p>
  </w:endnote>
  <w:endnote w:type="continuationSeparator" w:id="0">
    <w:p w14:paraId="7F8BF7EF" w14:textId="77777777" w:rsidR="00DC0B91" w:rsidRDefault="00DC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2D39" w14:textId="215B1CA9" w:rsidR="00947875" w:rsidRDefault="00DC0B91">
    <w:pPr>
      <w:pBdr>
        <w:top w:val="nil"/>
        <w:left w:val="nil"/>
        <w:bottom w:val="nil"/>
        <w:right w:val="nil"/>
        <w:between w:val="nil"/>
      </w:pBdr>
      <w:rPr>
        <w:color w:val="000000"/>
        <w:sz w:val="36"/>
        <w:szCs w:val="36"/>
      </w:rPr>
    </w:pPr>
    <w:r>
      <w:rPr>
        <w:b/>
        <w:color w:val="000000"/>
        <w:sz w:val="36"/>
        <w:szCs w:val="36"/>
        <w:rtl/>
      </w:rPr>
      <w:t>التاريخ: ${</w:t>
    </w:r>
    <w:proofErr w:type="gramStart"/>
    <w:r>
      <w:rPr>
        <w:b/>
        <w:color w:val="000000"/>
        <w:sz w:val="36"/>
        <w:szCs w:val="36"/>
      </w:rPr>
      <w:t>date</w:t>
    </w:r>
    <w:r>
      <w:rPr>
        <w:b/>
        <w:color w:val="000000"/>
        <w:sz w:val="36"/>
        <w:szCs w:val="36"/>
        <w:rtl/>
      </w:rPr>
      <w:t xml:space="preserve">}   </w:t>
    </w:r>
    <w:proofErr w:type="gramEnd"/>
    <w:r>
      <w:rPr>
        <w:b/>
        <w:color w:val="000000"/>
        <w:sz w:val="36"/>
        <w:szCs w:val="36"/>
        <w:rtl/>
      </w:rPr>
      <w:t xml:space="preserve">                                            </w:t>
    </w:r>
    <w:r>
      <w:rPr>
        <w:b/>
        <w:color w:val="000000"/>
        <w:sz w:val="36"/>
        <w:szCs w:val="36"/>
        <w:rtl/>
      </w:rPr>
      <w:t xml:space="preserve"> التوقيع: ........................</w:t>
    </w:r>
  </w:p>
  <w:tbl>
    <w:tblPr>
      <w:tblStyle w:val="a7"/>
      <w:bidiVisual/>
      <w:tblW w:w="10773" w:type="dxa"/>
      <w:jc w:val="right"/>
      <w:tblInd w:w="0" w:type="dxa"/>
      <w:tblBorders>
        <w:top w:val="single" w:sz="18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773"/>
    </w:tblGrid>
    <w:tr w:rsidR="00947875" w14:paraId="301304B9" w14:textId="77777777">
      <w:trPr>
        <w:trHeight w:val="29"/>
        <w:jc w:val="right"/>
      </w:trPr>
      <w:tc>
        <w:tcPr>
          <w:tcW w:w="10773" w:type="dxa"/>
        </w:tcPr>
        <w:p w14:paraId="3FE0D9DF" w14:textId="77777777" w:rsidR="00947875" w:rsidRDefault="00947875">
          <w:pPr>
            <w:spacing w:line="120" w:lineRule="auto"/>
            <w:rPr>
              <w:sz w:val="40"/>
              <w:szCs w:val="40"/>
            </w:rPr>
          </w:pPr>
        </w:p>
      </w:tc>
    </w:tr>
  </w:tbl>
  <w:p w14:paraId="64A8F656" w14:textId="77777777" w:rsidR="00947875" w:rsidRDefault="00947875">
    <w:pPr>
      <w:pBdr>
        <w:top w:val="nil"/>
        <w:left w:val="nil"/>
        <w:bottom w:val="nil"/>
        <w:right w:val="nil"/>
        <w:between w:val="nil"/>
      </w:pBdr>
      <w:rPr>
        <w:color w:val="000000"/>
        <w:sz w:val="28"/>
        <w:szCs w:val="28"/>
      </w:rPr>
    </w:pPr>
  </w:p>
  <w:p w14:paraId="40FF25DF" w14:textId="77777777" w:rsidR="00947875" w:rsidRDefault="00947875">
    <w:pPr>
      <w:pBdr>
        <w:top w:val="nil"/>
        <w:left w:val="nil"/>
        <w:bottom w:val="nil"/>
        <w:right w:val="nil"/>
        <w:between w:val="nil"/>
      </w:pBdr>
      <w:ind w:right="-166"/>
      <w:jc w:val="center"/>
      <w:rPr>
        <w:color w:val="000000"/>
        <w:sz w:val="32"/>
        <w:szCs w:val="32"/>
      </w:rPr>
    </w:pPr>
  </w:p>
  <w:p w14:paraId="175CB3AE" w14:textId="77777777" w:rsidR="00947875" w:rsidRDefault="00DC0B91">
    <w:pPr>
      <w:pBdr>
        <w:top w:val="nil"/>
        <w:left w:val="nil"/>
        <w:bottom w:val="nil"/>
        <w:right w:val="nil"/>
        <w:between w:val="nil"/>
      </w:pBdr>
      <w:ind w:right="-166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  <w:rtl/>
      </w:rPr>
      <w:t>الخليل – شارع الملك فيصل – عمارة الهدى / الطابق الأول، تلفون 2224070-02 جوال 369944 0599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0CA4" w14:textId="77777777" w:rsidR="00DC0B91" w:rsidRDefault="00DC0B91">
      <w:r>
        <w:separator/>
      </w:r>
    </w:p>
  </w:footnote>
  <w:footnote w:type="continuationSeparator" w:id="0">
    <w:p w14:paraId="0B47E2DB" w14:textId="77777777" w:rsidR="00DC0B91" w:rsidRDefault="00DC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0881" w14:textId="77777777" w:rsidR="00947875" w:rsidRDefault="00DC0B9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 w14:anchorId="5452D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324pt;height:378pt;z-index:-251657728;mso-position-horizontal:center;mso-position-horizontal-relative:left-margin-area;mso-position-vertical:center;mso-position-vertical-relative:top-margin-area">
          <v:imagedata r:id="rId1" o:title="image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5D3C" w14:textId="77777777" w:rsidR="00947875" w:rsidRDefault="00DC0B9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 w14:anchorId="088FE5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324pt;height:378pt;z-index:-251659776;mso-position-horizontal:center;mso-position-horizontal-relative:left-margin-area;mso-position-vertical:center;mso-position-vertical-relative:top-margin-area">
          <v:imagedata r:id="rId1" o:title="image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4836" w14:textId="77777777" w:rsidR="00947875" w:rsidRDefault="00DC0B9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 w14:anchorId="136F9B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left:0;text-align:left;margin-left:0;margin-top:0;width:324pt;height:378pt;z-index:-251658752;mso-position-horizontal:center;mso-position-horizontal-relative:left-margin-area;mso-position-vertical:center;mso-position-vertical-relative:top-margin-area">
          <v:imagedata r:id="rId1" o:title="image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75"/>
    <w:rsid w:val="00804584"/>
    <w:rsid w:val="00947875"/>
    <w:rsid w:val="00D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961512"/>
  <w15:docId w15:val="{FFCA5F67-8B47-4912-A725-DBD64381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right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right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jc w:val="right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jc w:val="right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jc w:val="right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jc w:val="right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Char"/>
    <w:uiPriority w:val="99"/>
    <w:unhideWhenUsed/>
    <w:rsid w:val="00804584"/>
    <w:pPr>
      <w:tabs>
        <w:tab w:val="center" w:pos="4513"/>
        <w:tab w:val="right" w:pos="9026"/>
      </w:tabs>
    </w:pPr>
  </w:style>
  <w:style w:type="character" w:customStyle="1" w:styleId="Char">
    <w:name w:val="تذييل الصفحة Char"/>
    <w:basedOn w:val="a0"/>
    <w:link w:val="a8"/>
    <w:uiPriority w:val="99"/>
    <w:rsid w:val="0080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2022-06-21T17:37:00Z</dcterms:created>
  <dcterms:modified xsi:type="dcterms:W3CDTF">2022-06-21T17:40:00Z</dcterms:modified>
</cp:coreProperties>
</file>