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A9607" w14:textId="77777777" w:rsidR="00641D6A" w:rsidRDefault="00641D6A" w:rsidP="00641D6A">
      <w:pPr>
        <w:pStyle w:val="Title"/>
      </w:pPr>
      <w:bookmarkStart w:id="0" w:name="_Toc62664397"/>
      <w:r>
        <w:t>UC Deelname registreren</w:t>
      </w:r>
      <w:bookmarkEnd w:id="0"/>
    </w:p>
    <w:p w14:paraId="07BA3F99" w14:textId="77777777" w:rsidR="00641D6A" w:rsidRDefault="00641D6A" w:rsidP="00641D6A">
      <w:pPr>
        <w:rPr>
          <w:lang w:val="nl-NL" w:eastAsia="nl-NL"/>
        </w:rPr>
      </w:pPr>
    </w:p>
    <w:p w14:paraId="0F2674C7" w14:textId="77777777" w:rsidR="00641D6A" w:rsidRDefault="00641D6A" w:rsidP="00641D6A">
      <w:r>
        <w:rPr>
          <w:b/>
          <w:bCs/>
        </w:rPr>
        <w:t>Doel:</w:t>
      </w:r>
      <w:r>
        <w:t xml:space="preserve"> registreren van een deelname van een reiziger aan een georganiseerde reis</w:t>
      </w:r>
    </w:p>
    <w:p w14:paraId="515A9F81" w14:textId="77777777" w:rsidR="00641D6A" w:rsidRDefault="00641D6A" w:rsidP="00641D6A">
      <w:r>
        <w:rPr>
          <w:b/>
          <w:bCs/>
        </w:rPr>
        <w:t>Actor</w:t>
      </w:r>
      <w:r>
        <w:t>: reiziger/officemedewerker</w:t>
      </w:r>
    </w:p>
    <w:p w14:paraId="1CA5EDF5" w14:textId="77777777" w:rsidR="00641D6A" w:rsidRDefault="00641D6A" w:rsidP="00641D6A">
      <w:r>
        <w:rPr>
          <w:b/>
          <w:bCs/>
        </w:rPr>
        <w:t>Niveau</w:t>
      </w:r>
      <w:r>
        <w:t xml:space="preserve">: systeem uc </w:t>
      </w:r>
    </w:p>
    <w:p w14:paraId="24A69E88" w14:textId="77777777" w:rsidR="00641D6A" w:rsidRDefault="00641D6A" w:rsidP="00641D6A">
      <w:r>
        <w:rPr>
          <w:b/>
          <w:bCs/>
        </w:rPr>
        <w:t>Pre-conditie</w:t>
      </w:r>
      <w:r>
        <w:t xml:space="preserve">: </w:t>
      </w:r>
    </w:p>
    <w:p w14:paraId="271C88AC" w14:textId="77777777" w:rsidR="00641D6A" w:rsidRDefault="00641D6A" w:rsidP="00641D6A">
      <w:r>
        <w:rPr>
          <w:b/>
          <w:bCs/>
        </w:rPr>
        <w:t>Post-conditie</w:t>
      </w:r>
      <w:r>
        <w:t>: deelname is geregistreerd</w:t>
      </w:r>
    </w:p>
    <w:p w14:paraId="0CB3E9FB" w14:textId="77777777" w:rsidR="00641D6A" w:rsidRDefault="00641D6A" w:rsidP="00641D6A"/>
    <w:p w14:paraId="6D23FE33" w14:textId="77777777" w:rsidR="00641D6A" w:rsidRDefault="00641D6A" w:rsidP="00641D6A">
      <w:r>
        <w:t>Hoofdsuccesscenario:</w:t>
      </w:r>
    </w:p>
    <w:p w14:paraId="18DBD753" w14:textId="77777777" w:rsidR="00641D6A" w:rsidRDefault="00641D6A" w:rsidP="00641D6A">
      <w:pPr>
        <w:pStyle w:val="ListParagraph"/>
        <w:numPr>
          <w:ilvl w:val="0"/>
          <w:numId w:val="2"/>
        </w:numPr>
      </w:pPr>
      <w:r>
        <w:t>Reiziger/officemedewerker geeft aan, aan een reis te willen deelnemen</w:t>
      </w:r>
    </w:p>
    <w:p w14:paraId="44E05B1A" w14:textId="77777777" w:rsidR="00641D6A" w:rsidRDefault="00641D6A" w:rsidP="00641D6A">
      <w:pPr>
        <w:pStyle w:val="ListParagraph"/>
        <w:numPr>
          <w:ilvl w:val="0"/>
          <w:numId w:val="2"/>
        </w:numPr>
      </w:pPr>
      <w:r>
        <w:t>Systeem vraagt de naam, geboortedatum, … van de reiziger</w:t>
      </w:r>
    </w:p>
    <w:p w14:paraId="6E13C704" w14:textId="77777777" w:rsidR="00641D6A" w:rsidRDefault="00641D6A" w:rsidP="00641D6A">
      <w:pPr>
        <w:pStyle w:val="ListParagraph"/>
        <w:numPr>
          <w:ilvl w:val="0"/>
          <w:numId w:val="2"/>
        </w:numPr>
      </w:pPr>
      <w:r>
        <w:t>Systeem geeft lijst van de georganiseerde reizen</w:t>
      </w:r>
    </w:p>
    <w:p w14:paraId="07C6C4BD" w14:textId="77777777" w:rsidR="00641D6A" w:rsidRDefault="00641D6A" w:rsidP="00641D6A">
      <w:pPr>
        <w:pStyle w:val="ListParagraph"/>
        <w:numPr>
          <w:ilvl w:val="0"/>
          <w:numId w:val="2"/>
        </w:numPr>
      </w:pPr>
      <w:r>
        <w:t>Reiziger/officemedewerker geeft aan, aan welke reis hij wil deelnemen</w:t>
      </w:r>
    </w:p>
    <w:p w14:paraId="6F7649DE" w14:textId="77777777" w:rsidR="00641D6A" w:rsidRDefault="00641D6A" w:rsidP="00641D6A">
      <w:pPr>
        <w:pStyle w:val="ListParagraph"/>
        <w:numPr>
          <w:ilvl w:val="0"/>
          <w:numId w:val="2"/>
        </w:numPr>
      </w:pPr>
      <w:r>
        <w:t>Systeem vraagt de deelname te bevestigen</w:t>
      </w:r>
    </w:p>
    <w:p w14:paraId="27FCC73B" w14:textId="77777777" w:rsidR="00641D6A" w:rsidRDefault="00641D6A" w:rsidP="00641D6A">
      <w:pPr>
        <w:pStyle w:val="ListParagraph"/>
        <w:numPr>
          <w:ilvl w:val="0"/>
          <w:numId w:val="2"/>
        </w:numPr>
      </w:pPr>
      <w:r>
        <w:t>Reiziger bevestigt deelname</w:t>
      </w:r>
    </w:p>
    <w:p w14:paraId="2773E665" w14:textId="77777777" w:rsidR="00641D6A" w:rsidRDefault="00641D6A" w:rsidP="00641D6A">
      <w:pPr>
        <w:pStyle w:val="ListParagraph"/>
        <w:numPr>
          <w:ilvl w:val="0"/>
          <w:numId w:val="2"/>
        </w:numPr>
      </w:pPr>
      <w:r>
        <w:t>Systeem registreert deelname</w:t>
      </w:r>
    </w:p>
    <w:p w14:paraId="245A80DE" w14:textId="77777777" w:rsidR="00641D6A" w:rsidRDefault="00641D6A" w:rsidP="00641D6A">
      <w:pPr>
        <w:pStyle w:val="ListParagraph"/>
        <w:numPr>
          <w:ilvl w:val="0"/>
          <w:numId w:val="2"/>
        </w:numPr>
      </w:pPr>
      <w:r>
        <w:t>Einde UC</w:t>
      </w:r>
    </w:p>
    <w:p w14:paraId="3F0E85C3" w14:textId="77777777" w:rsidR="00641D6A" w:rsidRDefault="00641D6A" w:rsidP="00641D6A">
      <w:r>
        <w:t xml:space="preserve">Alternatieve scenario’s: </w:t>
      </w:r>
    </w:p>
    <w:p w14:paraId="2B2E5DC3" w14:textId="77777777" w:rsidR="00641D6A" w:rsidRDefault="00641D6A" w:rsidP="00641D6A">
      <w:r>
        <w:t>4a. Reiziger/officemedewerker geeft aan events &amp; attracties te willen opzoeken</w:t>
      </w:r>
    </w:p>
    <w:p w14:paraId="2CCFC61A" w14:textId="77777777" w:rsidR="00641D6A" w:rsidRDefault="00641D6A" w:rsidP="00641D6A">
      <w:pPr>
        <w:pStyle w:val="ListParagraph"/>
        <w:numPr>
          <w:ilvl w:val="0"/>
          <w:numId w:val="3"/>
        </w:numPr>
      </w:pPr>
      <w:r>
        <w:t>Uc events raadplegen</w:t>
      </w:r>
    </w:p>
    <w:p w14:paraId="39EF9921" w14:textId="77777777" w:rsidR="00641D6A" w:rsidRDefault="00641D6A" w:rsidP="00641D6A">
      <w:r>
        <w:t>4b: Reiziger/officemedewerker geeft aan vakantiedagen op de bestemming te willen raadplegen</w:t>
      </w:r>
    </w:p>
    <w:p w14:paraId="37D25DFB" w14:textId="77777777" w:rsidR="00641D6A" w:rsidRDefault="00641D6A" w:rsidP="00641D6A">
      <w:pPr>
        <w:pStyle w:val="ListParagraph"/>
        <w:numPr>
          <w:ilvl w:val="0"/>
          <w:numId w:val="4"/>
        </w:numPr>
      </w:pPr>
      <w:r>
        <w:t>UC vakantiedagen raadplegen</w:t>
      </w:r>
    </w:p>
    <w:p w14:paraId="1C5841FB" w14:textId="77777777" w:rsidR="00672905" w:rsidRDefault="00641D6A"/>
    <w:sectPr w:rsidR="00672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011D7"/>
    <w:multiLevelType w:val="hybridMultilevel"/>
    <w:tmpl w:val="574C5BE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B3411"/>
    <w:multiLevelType w:val="hybridMultilevel"/>
    <w:tmpl w:val="AD982FF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D382F"/>
    <w:multiLevelType w:val="hybridMultilevel"/>
    <w:tmpl w:val="45B2275A"/>
    <w:numStyleLink w:val="111111"/>
  </w:abstractNum>
  <w:abstractNum w:abstractNumId="3" w15:restartNumberingAfterBreak="0">
    <w:nsid w:val="53DF4E08"/>
    <w:multiLevelType w:val="hybridMultilevel"/>
    <w:tmpl w:val="B5A8765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167B42"/>
    <w:multiLevelType w:val="hybridMultilevel"/>
    <w:tmpl w:val="45B2275A"/>
    <w:styleLink w:val="111111"/>
    <w:lvl w:ilvl="0" w:tplc="EEA4A596">
      <w:start w:val="1"/>
      <w:numFmt w:val="decimal"/>
      <w:pStyle w:val="Heading1"/>
      <w:lvlText w:val="%1"/>
      <w:lvlJc w:val="right"/>
      <w:pPr>
        <w:tabs>
          <w:tab w:val="num" w:pos="0"/>
        </w:tabs>
        <w:ind w:left="0" w:hanging="198"/>
      </w:pPr>
    </w:lvl>
    <w:lvl w:ilvl="1" w:tplc="D4880B70">
      <w:start w:val="1"/>
      <w:numFmt w:val="decimal"/>
      <w:pStyle w:val="Heading2"/>
      <w:lvlText w:val="%1.%2"/>
      <w:lvlJc w:val="right"/>
      <w:pPr>
        <w:tabs>
          <w:tab w:val="num" w:pos="0"/>
        </w:tabs>
        <w:ind w:left="0" w:hanging="198"/>
      </w:pPr>
    </w:lvl>
    <w:lvl w:ilvl="2" w:tplc="2C3C71BA">
      <w:start w:val="1"/>
      <w:numFmt w:val="decimal"/>
      <w:pStyle w:val="Heading3"/>
      <w:lvlText w:val="%1.%2.%3"/>
      <w:lvlJc w:val="right"/>
      <w:pPr>
        <w:tabs>
          <w:tab w:val="num" w:pos="0"/>
        </w:tabs>
        <w:ind w:left="0" w:hanging="198"/>
      </w:pPr>
    </w:lvl>
    <w:lvl w:ilvl="3" w:tplc="631829B6">
      <w:start w:val="1"/>
      <w:numFmt w:val="decimal"/>
      <w:pStyle w:val="Heading4"/>
      <w:suff w:val="space"/>
      <w:lvlText w:val="%1.%2.%3.%4"/>
      <w:lvlJc w:val="left"/>
      <w:pPr>
        <w:ind w:left="0" w:firstLine="0"/>
      </w:pPr>
    </w:lvl>
    <w:lvl w:ilvl="4" w:tplc="78E08FC4">
      <w:start w:val="1"/>
      <w:numFmt w:val="decimal"/>
      <w:suff w:val="space"/>
      <w:lvlText w:val="%1.%2.%3.%4.%5"/>
      <w:lvlJc w:val="left"/>
      <w:pPr>
        <w:ind w:left="397" w:firstLine="0"/>
      </w:pPr>
    </w:lvl>
    <w:lvl w:ilvl="5" w:tplc="F882430C">
      <w:start w:val="1"/>
      <w:numFmt w:val="decimal"/>
      <w:suff w:val="space"/>
      <w:lvlText w:val="%1.%2.%3.%4.%5.%6"/>
      <w:lvlJc w:val="left"/>
      <w:pPr>
        <w:ind w:left="794" w:firstLine="0"/>
      </w:pPr>
    </w:lvl>
    <w:lvl w:ilvl="6" w:tplc="B024ED7C">
      <w:start w:val="1"/>
      <w:numFmt w:val="decimal"/>
      <w:suff w:val="space"/>
      <w:lvlText w:val="%1.%2.%3.%4.%5.%6.%7"/>
      <w:lvlJc w:val="left"/>
      <w:pPr>
        <w:ind w:left="1191" w:firstLine="0"/>
      </w:pPr>
    </w:lvl>
    <w:lvl w:ilvl="7" w:tplc="2F96042C">
      <w:start w:val="1"/>
      <w:numFmt w:val="decimal"/>
      <w:suff w:val="space"/>
      <w:lvlText w:val="%1.%2.%3.%4.%5.%6.%7.%8"/>
      <w:lvlJc w:val="left"/>
      <w:pPr>
        <w:ind w:left="1588" w:firstLine="0"/>
      </w:pPr>
    </w:lvl>
    <w:lvl w:ilvl="8" w:tplc="5166345A">
      <w:start w:val="1"/>
      <w:numFmt w:val="decimal"/>
      <w:suff w:val="space"/>
      <w:lvlText w:val="%1.%2.%3.%4.%5.%6.%7.%8.%9"/>
      <w:lvlJc w:val="left"/>
      <w:pPr>
        <w:ind w:left="1985" w:firstLine="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6A"/>
    <w:rsid w:val="004338A4"/>
    <w:rsid w:val="00641D6A"/>
    <w:rsid w:val="00B6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36BC2"/>
  <w15:chartTrackingRefBased/>
  <w15:docId w15:val="{7E43D721-7EA3-4F75-9BB5-97349C0FB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D6A"/>
    <w:pPr>
      <w:spacing w:after="0" w:line="280" w:lineRule="atLeast"/>
    </w:pPr>
    <w:rPr>
      <w:rFonts w:ascii="Arial" w:hAnsi="Arial"/>
      <w:sz w:val="24"/>
      <w:lang w:val="nl-BE"/>
    </w:rPr>
  </w:style>
  <w:style w:type="paragraph" w:styleId="Heading1">
    <w:name w:val="heading 1"/>
    <w:basedOn w:val="Normal"/>
    <w:next w:val="Normal"/>
    <w:link w:val="Heading1Char"/>
    <w:qFormat/>
    <w:rsid w:val="00641D6A"/>
    <w:pPr>
      <w:keepNext/>
      <w:numPr>
        <w:numId w:val="1"/>
      </w:numPr>
      <w:spacing w:line="360" w:lineRule="auto"/>
      <w:outlineLvl w:val="0"/>
    </w:pPr>
    <w:rPr>
      <w:rFonts w:ascii="Century Gothic" w:eastAsia="Times New Roman" w:hAnsi="Century Gothic" w:cs="Arial"/>
      <w:b/>
      <w:bCs/>
      <w:kern w:val="32"/>
      <w:sz w:val="28"/>
      <w:szCs w:val="26"/>
      <w:lang w:val="nl-NL" w:eastAsia="nl-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41D6A"/>
    <w:pPr>
      <w:keepNext/>
      <w:numPr>
        <w:ilvl w:val="1"/>
        <w:numId w:val="1"/>
      </w:numPr>
      <w:spacing w:line="360" w:lineRule="auto"/>
      <w:outlineLvl w:val="1"/>
    </w:pPr>
    <w:rPr>
      <w:rFonts w:ascii="Century Gothic" w:eastAsia="Times New Roman" w:hAnsi="Century Gothic" w:cs="Arial"/>
      <w:b/>
      <w:bCs/>
      <w:iCs/>
      <w:sz w:val="26"/>
      <w:szCs w:val="28"/>
      <w:lang w:val="nl-NL" w:eastAsia="nl-NL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41D6A"/>
    <w:pPr>
      <w:keepNext/>
      <w:numPr>
        <w:ilvl w:val="2"/>
        <w:numId w:val="1"/>
      </w:numPr>
      <w:spacing w:line="360" w:lineRule="auto"/>
      <w:outlineLvl w:val="2"/>
    </w:pPr>
    <w:rPr>
      <w:rFonts w:ascii="Century Gothic" w:eastAsia="Times New Roman" w:hAnsi="Century Gothic" w:cs="Arial"/>
      <w:b/>
      <w:bCs/>
      <w:szCs w:val="26"/>
      <w:lang w:val="nl-NL" w:eastAsia="nl-NL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41D6A"/>
    <w:pPr>
      <w:keepNext/>
      <w:numPr>
        <w:ilvl w:val="3"/>
        <w:numId w:val="1"/>
      </w:numPr>
      <w:spacing w:line="360" w:lineRule="auto"/>
      <w:outlineLvl w:val="3"/>
    </w:pPr>
    <w:rPr>
      <w:rFonts w:ascii="Century Gothic" w:eastAsia="Times New Roman" w:hAnsi="Century Gothic" w:cs="Times New Roman"/>
      <w:b/>
      <w:bCs/>
      <w:szCs w:val="28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1D6A"/>
    <w:rPr>
      <w:rFonts w:ascii="Century Gothic" w:eastAsia="Times New Roman" w:hAnsi="Century Gothic" w:cs="Arial"/>
      <w:b/>
      <w:bCs/>
      <w:kern w:val="32"/>
      <w:sz w:val="28"/>
      <w:szCs w:val="26"/>
      <w:lang w:val="nl-NL" w:eastAsia="nl-NL"/>
    </w:rPr>
  </w:style>
  <w:style w:type="character" w:customStyle="1" w:styleId="Heading2Char">
    <w:name w:val="Heading 2 Char"/>
    <w:basedOn w:val="DefaultParagraphFont"/>
    <w:link w:val="Heading2"/>
    <w:semiHidden/>
    <w:rsid w:val="00641D6A"/>
    <w:rPr>
      <w:rFonts w:ascii="Century Gothic" w:eastAsia="Times New Roman" w:hAnsi="Century Gothic" w:cs="Arial"/>
      <w:b/>
      <w:bCs/>
      <w:iCs/>
      <w:sz w:val="26"/>
      <w:szCs w:val="28"/>
      <w:lang w:val="nl-NL" w:eastAsia="nl-NL"/>
    </w:rPr>
  </w:style>
  <w:style w:type="character" w:customStyle="1" w:styleId="Heading3Char">
    <w:name w:val="Heading 3 Char"/>
    <w:basedOn w:val="DefaultParagraphFont"/>
    <w:link w:val="Heading3"/>
    <w:semiHidden/>
    <w:rsid w:val="00641D6A"/>
    <w:rPr>
      <w:rFonts w:ascii="Century Gothic" w:eastAsia="Times New Roman" w:hAnsi="Century Gothic" w:cs="Arial"/>
      <w:b/>
      <w:bCs/>
      <w:sz w:val="24"/>
      <w:szCs w:val="26"/>
      <w:lang w:val="nl-NL" w:eastAsia="nl-NL"/>
    </w:rPr>
  </w:style>
  <w:style w:type="character" w:customStyle="1" w:styleId="Heading4Char">
    <w:name w:val="Heading 4 Char"/>
    <w:basedOn w:val="DefaultParagraphFont"/>
    <w:link w:val="Heading4"/>
    <w:semiHidden/>
    <w:rsid w:val="00641D6A"/>
    <w:rPr>
      <w:rFonts w:ascii="Century Gothic" w:eastAsia="Times New Roman" w:hAnsi="Century Gothic" w:cs="Times New Roman"/>
      <w:b/>
      <w:bCs/>
      <w:sz w:val="24"/>
      <w:szCs w:val="28"/>
      <w:lang w:val="nl-NL" w:eastAsia="nl-NL"/>
    </w:rPr>
  </w:style>
  <w:style w:type="paragraph" w:styleId="ListParagraph">
    <w:name w:val="List Paragraph"/>
    <w:basedOn w:val="Normal"/>
    <w:uiPriority w:val="34"/>
    <w:qFormat/>
    <w:rsid w:val="00641D6A"/>
    <w:pPr>
      <w:spacing w:after="160" w:line="256" w:lineRule="auto"/>
      <w:ind w:left="720"/>
      <w:contextualSpacing/>
    </w:pPr>
    <w:rPr>
      <w:rFonts w:asciiTheme="minorHAnsi" w:hAnsiTheme="minorHAnsi"/>
      <w:sz w:val="22"/>
    </w:rPr>
  </w:style>
  <w:style w:type="numbering" w:styleId="111111">
    <w:name w:val="Outline List 2"/>
    <w:basedOn w:val="NoList"/>
    <w:semiHidden/>
    <w:unhideWhenUsed/>
    <w:rsid w:val="00641D6A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641D6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D6A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6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Van Camp</dc:creator>
  <cp:keywords/>
  <dc:description/>
  <cp:lastModifiedBy>Vincent Van Camp</cp:lastModifiedBy>
  <cp:revision>1</cp:revision>
  <dcterms:created xsi:type="dcterms:W3CDTF">2021-02-09T19:42:00Z</dcterms:created>
  <dcterms:modified xsi:type="dcterms:W3CDTF">2021-02-09T19:43:00Z</dcterms:modified>
</cp:coreProperties>
</file>