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3B23" w14:textId="77777777" w:rsidR="00157817" w:rsidRPr="00157817" w:rsidRDefault="00157817" w:rsidP="00157817">
      <w:pPr>
        <w:pStyle w:val="p1"/>
        <w:rPr>
          <w:color w:val="FF0000"/>
          <w:lang w:val="fr-FR"/>
        </w:rPr>
      </w:pPr>
      <w:r w:rsidRPr="00157817">
        <w:rPr>
          <w:b/>
          <w:bCs/>
          <w:color w:val="FF0000"/>
          <w:lang w:val="fr-FR"/>
        </w:rPr>
        <w:t>5 Types de Sondages Intégrés avec Laila</w:t>
      </w:r>
    </w:p>
    <w:p w14:paraId="315867C9" w14:textId="77777777" w:rsidR="00157817" w:rsidRPr="00157817" w:rsidRDefault="00157817" w:rsidP="00157817">
      <w:pPr>
        <w:pStyle w:val="p2"/>
        <w:rPr>
          <w:lang w:val="fr-FR"/>
        </w:rPr>
      </w:pPr>
    </w:p>
    <w:p w14:paraId="34BD6FBA" w14:textId="7704008F" w:rsidR="00157817" w:rsidRPr="00157817" w:rsidRDefault="00157817" w:rsidP="00157817">
      <w:pPr>
        <w:pStyle w:val="p3"/>
        <w:rPr>
          <w:lang w:val="fr-FR"/>
        </w:rPr>
      </w:pPr>
      <w:r w:rsidRPr="00157817">
        <w:rPr>
          <w:b/>
          <w:bCs/>
          <w:lang w:val="fr-FR"/>
        </w:rPr>
        <w:t>1. Post-Vente</w:t>
      </w:r>
    </w:p>
    <w:p w14:paraId="1680672D" w14:textId="0CC3CBB8" w:rsidR="00157817" w:rsidRPr="00157817" w:rsidRDefault="00157817" w:rsidP="00157817">
      <w:pPr>
        <w:pStyle w:val="p4"/>
        <w:rPr>
          <w:lang w:val="fr-FR"/>
        </w:rPr>
      </w:pPr>
      <w:r>
        <w:rPr>
          <w:rFonts w:ascii="Apple Color Emoji" w:hAnsi="Apple Color Emoji" w:cs="Apple Color Emoji"/>
        </w:rPr>
        <w:t>🔹</w:t>
      </w:r>
      <w:r w:rsidRPr="00157817">
        <w:rPr>
          <w:lang w:val="fr-FR"/>
        </w:rPr>
        <w:t xml:space="preserve"> Déclenché après la création du contrat</w:t>
      </w:r>
    </w:p>
    <w:p w14:paraId="260363A0" w14:textId="4E6B01A6" w:rsidR="00157817" w:rsidRPr="00157817" w:rsidRDefault="00157817" w:rsidP="00157817">
      <w:pPr>
        <w:pStyle w:val="p3"/>
        <w:rPr>
          <w:lang w:val="fr-FR"/>
        </w:rPr>
      </w:pPr>
      <w:r w:rsidRPr="00157817">
        <w:rPr>
          <w:b/>
          <w:bCs/>
          <w:lang w:val="fr-FR"/>
        </w:rPr>
        <w:t>2. Post-Installation</w:t>
      </w:r>
    </w:p>
    <w:p w14:paraId="21993A74" w14:textId="7A2B12CB" w:rsidR="00157817" w:rsidRPr="00157817" w:rsidRDefault="00157817" w:rsidP="00157817">
      <w:pPr>
        <w:pStyle w:val="p4"/>
        <w:rPr>
          <w:lang w:val="fr-FR"/>
        </w:rPr>
      </w:pPr>
      <w:r>
        <w:rPr>
          <w:rFonts w:ascii="Apple Color Emoji" w:hAnsi="Apple Color Emoji" w:cs="Apple Color Emoji"/>
        </w:rPr>
        <w:t>🔹</w:t>
      </w:r>
      <w:r w:rsidRPr="00157817">
        <w:rPr>
          <w:lang w:val="fr-FR"/>
        </w:rPr>
        <w:t xml:space="preserve"> Déclenché à la fin de l’installation</w:t>
      </w:r>
    </w:p>
    <w:p w14:paraId="33E62359" w14:textId="553A65C2" w:rsidR="00157817" w:rsidRPr="00157817" w:rsidRDefault="00157817" w:rsidP="00157817">
      <w:pPr>
        <w:pStyle w:val="p3"/>
        <w:rPr>
          <w:lang w:val="fr-FR"/>
        </w:rPr>
      </w:pPr>
      <w:r w:rsidRPr="00157817">
        <w:rPr>
          <w:b/>
          <w:bCs/>
          <w:lang w:val="fr-FR"/>
        </w:rPr>
        <w:t>3. Vente Web</w:t>
      </w:r>
    </w:p>
    <w:p w14:paraId="17CFBC3C" w14:textId="3C5EB1C6" w:rsidR="00157817" w:rsidRPr="00157817" w:rsidRDefault="00157817" w:rsidP="00157817">
      <w:pPr>
        <w:pStyle w:val="p4"/>
        <w:rPr>
          <w:lang w:val="fr-FR"/>
        </w:rPr>
      </w:pPr>
      <w:r>
        <w:rPr>
          <w:rFonts w:ascii="Apple Color Emoji" w:hAnsi="Apple Color Emoji" w:cs="Apple Color Emoji"/>
        </w:rPr>
        <w:t>🔹</w:t>
      </w:r>
      <w:r w:rsidRPr="00157817">
        <w:rPr>
          <w:lang w:val="fr-FR"/>
        </w:rPr>
        <w:t xml:space="preserve"> Déclenché après une vente en ligne</w:t>
      </w:r>
    </w:p>
    <w:p w14:paraId="7D564169" w14:textId="17D6BACB" w:rsidR="00157817" w:rsidRPr="00157817" w:rsidRDefault="00157817" w:rsidP="00157817">
      <w:pPr>
        <w:pStyle w:val="p3"/>
        <w:rPr>
          <w:lang w:val="fr-FR"/>
        </w:rPr>
      </w:pPr>
      <w:r w:rsidRPr="00157817">
        <w:rPr>
          <w:b/>
          <w:bCs/>
          <w:lang w:val="fr-FR"/>
        </w:rPr>
        <w:t>4. Installation +1 an</w:t>
      </w:r>
    </w:p>
    <w:p w14:paraId="4C904F71" w14:textId="23C8CAA0" w:rsidR="00157817" w:rsidRPr="00157817" w:rsidRDefault="00157817" w:rsidP="00157817">
      <w:pPr>
        <w:pStyle w:val="p4"/>
        <w:rPr>
          <w:lang w:val="fr-FR"/>
        </w:rPr>
      </w:pPr>
      <w:r>
        <w:rPr>
          <w:rFonts w:ascii="Apple Color Emoji" w:hAnsi="Apple Color Emoji" w:cs="Apple Color Emoji"/>
        </w:rPr>
        <w:t>🔹</w:t>
      </w:r>
      <w:r w:rsidRPr="00157817">
        <w:rPr>
          <w:lang w:val="fr-FR"/>
        </w:rPr>
        <w:t xml:space="preserve"> Déclenché automatiquement après 1 an</w:t>
      </w:r>
    </w:p>
    <w:p w14:paraId="7BC44F4E" w14:textId="69121D89" w:rsidR="00157817" w:rsidRPr="00157817" w:rsidRDefault="00157817" w:rsidP="00157817">
      <w:pPr>
        <w:pStyle w:val="p3"/>
        <w:rPr>
          <w:lang w:val="fr-FR"/>
        </w:rPr>
      </w:pPr>
      <w:r w:rsidRPr="00157817">
        <w:rPr>
          <w:b/>
          <w:bCs/>
          <w:lang w:val="fr-FR"/>
        </w:rPr>
        <w:t>5. Post-Soumission</w:t>
      </w:r>
    </w:p>
    <w:p w14:paraId="3523530E" w14:textId="77777777" w:rsidR="00157817" w:rsidRDefault="00157817" w:rsidP="00157817">
      <w:pPr>
        <w:pStyle w:val="p4"/>
        <w:rPr>
          <w:lang w:val="fr-FR"/>
        </w:rPr>
      </w:pPr>
      <w:r>
        <w:rPr>
          <w:rFonts w:ascii="Apple Color Emoji" w:hAnsi="Apple Color Emoji" w:cs="Apple Color Emoji"/>
        </w:rPr>
        <w:t>🔹</w:t>
      </w:r>
      <w:r w:rsidRPr="00157817">
        <w:rPr>
          <w:lang w:val="fr-FR"/>
        </w:rPr>
        <w:t xml:space="preserve"> Déclenché après une soumission</w:t>
      </w:r>
    </w:p>
    <w:p w14:paraId="639FA6FB" w14:textId="77777777" w:rsidR="00157817" w:rsidRPr="00157817" w:rsidRDefault="00157817" w:rsidP="00157817">
      <w:pPr>
        <w:pStyle w:val="p4"/>
        <w:rPr>
          <w:lang w:val="fr-FR"/>
        </w:rPr>
      </w:pPr>
    </w:p>
    <w:p w14:paraId="571D8663" w14:textId="1AA9FE32" w:rsidR="00157817" w:rsidRPr="00157817" w:rsidRDefault="00157817" w:rsidP="00157817">
      <w:pPr>
        <w:pStyle w:val="p1"/>
        <w:rPr>
          <w:color w:val="00B050"/>
          <w:lang w:val="fr-FR"/>
        </w:rPr>
      </w:pPr>
      <w:r w:rsidRPr="00157817">
        <w:rPr>
          <w:b/>
          <w:bCs/>
          <w:color w:val="00B050"/>
          <w:lang w:val="fr-FR"/>
        </w:rPr>
        <w:t xml:space="preserve"> Sondage Post-Vente</w:t>
      </w:r>
      <w:r>
        <w:rPr>
          <w:b/>
          <w:bCs/>
          <w:color w:val="00B050"/>
          <w:lang w:val="fr-FR"/>
        </w:rPr>
        <w:t xml:space="preserve"> - Sondage Post-Installation – Sondage +1 </w:t>
      </w:r>
      <w:proofErr w:type="gramStart"/>
      <w:r>
        <w:rPr>
          <w:b/>
          <w:bCs/>
          <w:color w:val="00B050"/>
          <w:lang w:val="fr-FR"/>
        </w:rPr>
        <w:t>an:</w:t>
      </w:r>
      <w:proofErr w:type="gramEnd"/>
    </w:p>
    <w:p w14:paraId="0FD80552" w14:textId="2245FCEA" w:rsidR="00157817" w:rsidRPr="00157817" w:rsidRDefault="00157817" w:rsidP="00157817">
      <w:pPr>
        <w:pStyle w:val="p3"/>
        <w:rPr>
          <w:lang w:val="fr-FR"/>
        </w:rPr>
      </w:pPr>
      <w:r w:rsidRPr="00157817">
        <w:rPr>
          <w:b/>
          <w:bCs/>
          <w:lang w:val="fr-FR"/>
        </w:rPr>
        <w:t xml:space="preserve">Champs concernés </w:t>
      </w:r>
      <w:r>
        <w:rPr>
          <w:b/>
          <w:bCs/>
          <w:lang w:val="fr-FR"/>
        </w:rPr>
        <w:t xml:space="preserve"> pour les 3 </w:t>
      </w:r>
      <w:r w:rsidR="000D0434">
        <w:rPr>
          <w:b/>
          <w:bCs/>
          <w:lang w:val="fr-FR"/>
        </w:rPr>
        <w:t>sondages</w:t>
      </w:r>
      <w:r w:rsidRPr="00157817">
        <w:rPr>
          <w:b/>
          <w:bCs/>
          <w:lang w:val="fr-FR"/>
        </w:rPr>
        <w:t>:</w:t>
      </w:r>
    </w:p>
    <w:p w14:paraId="2E7DCFB4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succursale</w:t>
      </w:r>
      <w:proofErr w:type="spellEnd"/>
    </w:p>
    <w:p w14:paraId="2B95F8E5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nom_de_famille</w:t>
      </w:r>
      <w:proofErr w:type="spellEnd"/>
    </w:p>
    <w:p w14:paraId="337A2E20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prenom</w:t>
      </w:r>
      <w:proofErr w:type="spellEnd"/>
    </w:p>
    <w:p w14:paraId="71485FA8" w14:textId="77777777" w:rsidR="00157817" w:rsidRDefault="00157817" w:rsidP="00157817">
      <w:pPr>
        <w:pStyle w:val="p1"/>
        <w:numPr>
          <w:ilvl w:val="0"/>
          <w:numId w:val="1"/>
        </w:numPr>
      </w:pPr>
      <w:r>
        <w:t>courriel</w:t>
      </w:r>
    </w:p>
    <w:p w14:paraId="008AAEAA" w14:textId="77777777" w:rsidR="00157817" w:rsidRDefault="00157817" w:rsidP="00157817">
      <w:pPr>
        <w:pStyle w:val="p1"/>
        <w:numPr>
          <w:ilvl w:val="0"/>
          <w:numId w:val="1"/>
        </w:numPr>
      </w:pPr>
      <w:r>
        <w:t>telephone</w:t>
      </w:r>
    </w:p>
    <w:p w14:paraId="635B622F" w14:textId="77777777" w:rsidR="00157817" w:rsidRDefault="00157817" w:rsidP="00157817">
      <w:pPr>
        <w:pStyle w:val="p1"/>
        <w:numPr>
          <w:ilvl w:val="0"/>
          <w:numId w:val="1"/>
        </w:numPr>
      </w:pPr>
      <w:r>
        <w:t>langue</w:t>
      </w:r>
    </w:p>
    <w:p w14:paraId="43D28848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contrat_trevi</w:t>
      </w:r>
      <w:proofErr w:type="spellEnd"/>
    </w:p>
    <w:p w14:paraId="7EC303F9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produit_achete</w:t>
      </w:r>
      <w:proofErr w:type="spellEnd"/>
    </w:p>
    <w:p w14:paraId="1A7C7526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cueillette_en_entrepot</w:t>
      </w:r>
      <w:proofErr w:type="spellEnd"/>
    </w:p>
    <w:p w14:paraId="33A6F8DD" w14:textId="77777777" w:rsidR="00157817" w:rsidRDefault="00157817" w:rsidP="00157817">
      <w:pPr>
        <w:pStyle w:val="p1"/>
        <w:numPr>
          <w:ilvl w:val="0"/>
          <w:numId w:val="1"/>
        </w:numPr>
      </w:pPr>
      <w:r>
        <w:t>livraison</w:t>
      </w:r>
    </w:p>
    <w:p w14:paraId="27A609C2" w14:textId="77777777" w:rsidR="00157817" w:rsidRDefault="00157817" w:rsidP="00157817">
      <w:pPr>
        <w:pStyle w:val="p1"/>
        <w:numPr>
          <w:ilvl w:val="0"/>
          <w:numId w:val="1"/>
        </w:numPr>
      </w:pPr>
      <w:r>
        <w:t>installation</w:t>
      </w:r>
    </w:p>
    <w:p w14:paraId="27D1184B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equipe_installation</w:t>
      </w:r>
      <w:proofErr w:type="spellEnd"/>
    </w:p>
    <w:p w14:paraId="1B9DAD4C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financement</w:t>
      </w:r>
      <w:proofErr w:type="spellEnd"/>
    </w:p>
    <w:p w14:paraId="0B0DEAFE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implication_dessinateur</w:t>
      </w:r>
      <w:proofErr w:type="spellEnd"/>
    </w:p>
    <w:p w14:paraId="2FFCD676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nom_representant_vente</w:t>
      </w:r>
      <w:proofErr w:type="spellEnd"/>
    </w:p>
    <w:p w14:paraId="11BC2B96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lastRenderedPageBreak/>
        <w:t>id_client</w:t>
      </w:r>
      <w:proofErr w:type="spellEnd"/>
    </w:p>
    <w:p w14:paraId="7AE0CE3D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date_de_cueillette</w:t>
      </w:r>
      <w:proofErr w:type="spellEnd"/>
    </w:p>
    <w:p w14:paraId="1D54F592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date_de_livraison</w:t>
      </w:r>
      <w:proofErr w:type="spellEnd"/>
    </w:p>
    <w:p w14:paraId="5F5D9BCF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date_installation</w:t>
      </w:r>
      <w:proofErr w:type="spellEnd"/>
    </w:p>
    <w:p w14:paraId="252F2FC3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date_achat</w:t>
      </w:r>
      <w:proofErr w:type="spellEnd"/>
    </w:p>
    <w:p w14:paraId="1E482455" w14:textId="77777777" w:rsidR="00157817" w:rsidRDefault="00157817" w:rsidP="00157817">
      <w:pPr>
        <w:pStyle w:val="p1"/>
        <w:numPr>
          <w:ilvl w:val="0"/>
          <w:numId w:val="1"/>
        </w:numPr>
      </w:pPr>
      <w:r>
        <w:t>date</w:t>
      </w:r>
    </w:p>
    <w:p w14:paraId="50A69836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heure</w:t>
      </w:r>
      <w:proofErr w:type="spellEnd"/>
    </w:p>
    <w:p w14:paraId="222A2676" w14:textId="77777777" w:rsidR="00157817" w:rsidRDefault="00157817" w:rsidP="00157817">
      <w:pPr>
        <w:pStyle w:val="p1"/>
        <w:numPr>
          <w:ilvl w:val="0"/>
          <w:numId w:val="1"/>
        </w:numPr>
      </w:pPr>
      <w:proofErr w:type="spellStart"/>
      <w:r>
        <w:t>montant_total_achat</w:t>
      </w:r>
      <w:proofErr w:type="spellEnd"/>
    </w:p>
    <w:p w14:paraId="3307C61E" w14:textId="77777777" w:rsidR="00157817" w:rsidRPr="00157817" w:rsidRDefault="00157817" w:rsidP="00157817">
      <w:pPr>
        <w:pStyle w:val="p2"/>
        <w:rPr>
          <w:lang w:val="fr-FR"/>
        </w:rPr>
      </w:pPr>
    </w:p>
    <w:p w14:paraId="4C482C83" w14:textId="77777777" w:rsidR="00157817" w:rsidRPr="00157817" w:rsidRDefault="00157817" w:rsidP="00157817">
      <w:pPr>
        <w:pStyle w:val="p4"/>
        <w:rPr>
          <w:lang w:val="fr-FR"/>
        </w:rPr>
      </w:pPr>
      <w:r>
        <w:rPr>
          <w:rStyle w:val="s1"/>
          <w:rFonts w:ascii="Apple Color Emoji" w:eastAsiaTheme="majorEastAsia" w:hAnsi="Apple Color Emoji" w:cs="Apple Color Emoji"/>
        </w:rPr>
        <w:t>📌</w:t>
      </w:r>
      <w:r w:rsidRPr="00157817">
        <w:rPr>
          <w:rStyle w:val="s1"/>
          <w:rFonts w:eastAsiaTheme="majorEastAsia"/>
          <w:lang w:val="fr-FR"/>
        </w:rPr>
        <w:t xml:space="preserve"> </w:t>
      </w:r>
      <w:r w:rsidRPr="00157817">
        <w:rPr>
          <w:b/>
          <w:bCs/>
          <w:lang w:val="fr-FR"/>
        </w:rPr>
        <w:t xml:space="preserve">Envoi du </w:t>
      </w:r>
      <w:proofErr w:type="gramStart"/>
      <w:r w:rsidRPr="00157817">
        <w:rPr>
          <w:b/>
          <w:bCs/>
          <w:lang w:val="fr-FR"/>
        </w:rPr>
        <w:t>sondage :</w:t>
      </w:r>
      <w:proofErr w:type="gramEnd"/>
    </w:p>
    <w:p w14:paraId="07E07F9A" w14:textId="77777777" w:rsidR="00157817" w:rsidRPr="00157817" w:rsidRDefault="00157817" w:rsidP="00157817">
      <w:pPr>
        <w:pStyle w:val="p8"/>
        <w:rPr>
          <w:lang w:val="fr-FR"/>
        </w:rPr>
      </w:pPr>
      <w:r w:rsidRPr="00157817">
        <w:rPr>
          <w:lang w:val="fr-FR"/>
        </w:rPr>
        <w:t xml:space="preserve">L’envoi du sondage se fait via la méthode </w:t>
      </w:r>
      <w:proofErr w:type="spellStart"/>
      <w:r w:rsidRPr="00157817">
        <w:rPr>
          <w:rStyle w:val="s2"/>
          <w:b/>
          <w:bCs/>
          <w:lang w:val="fr-FR"/>
        </w:rPr>
        <w:t>SendContrat</w:t>
      </w:r>
      <w:proofErr w:type="spellEnd"/>
      <w:r w:rsidRPr="00157817">
        <w:rPr>
          <w:lang w:val="fr-FR"/>
        </w:rPr>
        <w:t xml:space="preserve"> située dans la classe </w:t>
      </w:r>
      <w:proofErr w:type="spellStart"/>
      <w:r w:rsidRPr="00157817">
        <w:rPr>
          <w:rStyle w:val="s2"/>
          <w:b/>
          <w:bCs/>
          <w:lang w:val="fr-FR"/>
        </w:rPr>
        <w:t>LanlaRepository</w:t>
      </w:r>
      <w:proofErr w:type="spellEnd"/>
      <w:r w:rsidRPr="00157817">
        <w:rPr>
          <w:lang w:val="fr-FR"/>
        </w:rPr>
        <w:t>.</w:t>
      </w:r>
    </w:p>
    <w:p w14:paraId="4C9E96FF" w14:textId="77777777" w:rsidR="00157817" w:rsidRDefault="00157817">
      <w:pPr>
        <w:rPr>
          <w:lang w:val="fr-FR"/>
        </w:rPr>
      </w:pPr>
    </w:p>
    <w:p w14:paraId="4AE1C136" w14:textId="1AA61F14" w:rsidR="00157817" w:rsidRPr="00157817" w:rsidRDefault="00157817" w:rsidP="00157817">
      <w:pPr>
        <w:pStyle w:val="p1"/>
        <w:rPr>
          <w:lang w:val="fr-FR"/>
        </w:rPr>
      </w:pPr>
      <w:r w:rsidRPr="00157817">
        <w:rPr>
          <w:b/>
          <w:bCs/>
          <w:lang w:val="fr-FR"/>
        </w:rPr>
        <w:t xml:space="preserve"> </w:t>
      </w:r>
      <w:r w:rsidRPr="00157817">
        <w:rPr>
          <w:b/>
          <w:bCs/>
          <w:color w:val="00B050"/>
          <w:lang w:val="fr-FR"/>
        </w:rPr>
        <w:t>Sondage Post-Soumission</w:t>
      </w:r>
    </w:p>
    <w:p w14:paraId="51BE0FCE" w14:textId="77777777" w:rsidR="00157817" w:rsidRPr="00157817" w:rsidRDefault="00157817" w:rsidP="00157817">
      <w:pPr>
        <w:pStyle w:val="p3"/>
        <w:rPr>
          <w:lang w:val="fr-FR"/>
        </w:rPr>
      </w:pPr>
      <w:r w:rsidRPr="00157817">
        <w:rPr>
          <w:lang w:val="fr-FR"/>
        </w:rPr>
        <w:t>La donnée est obtenue directement via :</w:t>
      </w:r>
    </w:p>
    <w:p w14:paraId="27F8B9C5" w14:textId="039BF4BA" w:rsidR="00157817" w:rsidRPr="00157817" w:rsidRDefault="00157817" w:rsidP="00157817">
      <w:pPr>
        <w:pStyle w:val="p4"/>
        <w:rPr>
          <w:lang w:val="fr-FR"/>
        </w:rPr>
      </w:pPr>
      <w:r w:rsidRPr="00157817">
        <w:rPr>
          <w:lang w:val="fr-FR"/>
        </w:rPr>
        <w:t xml:space="preserve"> sondageEntity.GetAttributeValue&lt;String&gt;("trevi_externalapi_request"</w:t>
      </w:r>
      <w:proofErr w:type="gramStart"/>
      <w:r w:rsidRPr="00157817">
        <w:rPr>
          <w:lang w:val="fr-FR"/>
        </w:rPr>
        <w:t>);</w:t>
      </w:r>
      <w:proofErr w:type="gramEnd"/>
    </w:p>
    <w:p w14:paraId="0BFB8F8A" w14:textId="77777777" w:rsidR="00157817" w:rsidRPr="00157817" w:rsidRDefault="00157817" w:rsidP="00157817">
      <w:pPr>
        <w:pStyle w:val="p5"/>
        <w:rPr>
          <w:lang w:val="fr-FR"/>
        </w:rPr>
      </w:pPr>
      <w:r>
        <w:rPr>
          <w:rStyle w:val="s1"/>
          <w:rFonts w:ascii="Apple Color Emoji" w:eastAsiaTheme="majorEastAsia" w:hAnsi="Apple Color Emoji" w:cs="Apple Color Emoji"/>
        </w:rPr>
        <w:t>📌</w:t>
      </w:r>
      <w:r w:rsidRPr="00157817">
        <w:rPr>
          <w:rStyle w:val="s1"/>
          <w:rFonts w:eastAsiaTheme="majorEastAsia"/>
          <w:lang w:val="fr-FR"/>
        </w:rPr>
        <w:t xml:space="preserve"> </w:t>
      </w:r>
      <w:r w:rsidRPr="00157817">
        <w:rPr>
          <w:b/>
          <w:bCs/>
          <w:lang w:val="fr-FR"/>
        </w:rPr>
        <w:t xml:space="preserve">Envoi du </w:t>
      </w:r>
      <w:proofErr w:type="gramStart"/>
      <w:r w:rsidRPr="00157817">
        <w:rPr>
          <w:b/>
          <w:bCs/>
          <w:lang w:val="fr-FR"/>
        </w:rPr>
        <w:t>sondage :</w:t>
      </w:r>
      <w:proofErr w:type="gramEnd"/>
    </w:p>
    <w:p w14:paraId="4CBE53DC" w14:textId="77777777" w:rsidR="00157817" w:rsidRPr="00157817" w:rsidRDefault="00157817" w:rsidP="00157817">
      <w:pPr>
        <w:pStyle w:val="p3"/>
        <w:rPr>
          <w:lang w:val="fr-FR"/>
        </w:rPr>
      </w:pPr>
      <w:r w:rsidRPr="00157817">
        <w:rPr>
          <w:lang w:val="fr-FR"/>
        </w:rPr>
        <w:t xml:space="preserve">La donnée est transmise à la méthode </w:t>
      </w:r>
      <w:proofErr w:type="spellStart"/>
      <w:r w:rsidRPr="00157817">
        <w:rPr>
          <w:rStyle w:val="s2"/>
          <w:rFonts w:eastAsiaTheme="majorEastAsia"/>
          <w:b/>
          <w:bCs/>
          <w:lang w:val="fr-FR"/>
        </w:rPr>
        <w:t>SendContratJson</w:t>
      </w:r>
      <w:proofErr w:type="spellEnd"/>
      <w:r w:rsidRPr="00157817">
        <w:rPr>
          <w:lang w:val="fr-FR"/>
        </w:rPr>
        <w:t xml:space="preserve">, située dans la classe </w:t>
      </w:r>
      <w:proofErr w:type="spellStart"/>
      <w:r w:rsidRPr="00157817">
        <w:rPr>
          <w:rStyle w:val="s2"/>
          <w:rFonts w:eastAsiaTheme="majorEastAsia"/>
          <w:b/>
          <w:bCs/>
          <w:lang w:val="fr-FR"/>
        </w:rPr>
        <w:t>LanlaRepository</w:t>
      </w:r>
      <w:proofErr w:type="spellEnd"/>
      <w:r w:rsidRPr="00157817">
        <w:rPr>
          <w:lang w:val="fr-FR"/>
        </w:rPr>
        <w:t>.</w:t>
      </w:r>
    </w:p>
    <w:p w14:paraId="3696789F" w14:textId="77777777" w:rsidR="00157817" w:rsidRDefault="00157817">
      <w:pPr>
        <w:rPr>
          <w:lang w:val="fr-FR"/>
        </w:rPr>
      </w:pPr>
    </w:p>
    <w:p w14:paraId="5AFDCE1C" w14:textId="264A517C" w:rsidR="00157817" w:rsidRPr="00157817" w:rsidRDefault="00157817" w:rsidP="00157817">
      <w:pPr>
        <w:pStyle w:val="p1"/>
        <w:rPr>
          <w:b/>
          <w:bCs/>
          <w:color w:val="00B050"/>
          <w:lang w:val="fr-FR"/>
        </w:rPr>
      </w:pPr>
      <w:r w:rsidRPr="00157817">
        <w:rPr>
          <w:b/>
          <w:bCs/>
          <w:color w:val="00B050"/>
          <w:lang w:val="fr-FR"/>
        </w:rPr>
        <w:t>Sondage Vente Web</w:t>
      </w:r>
    </w:p>
    <w:p w14:paraId="55D8F916" w14:textId="77777777" w:rsidR="00157817" w:rsidRPr="00157817" w:rsidRDefault="00157817" w:rsidP="00157817">
      <w:pPr>
        <w:pStyle w:val="p2"/>
        <w:rPr>
          <w:lang w:val="fr-FR"/>
        </w:rPr>
      </w:pPr>
    </w:p>
    <w:p w14:paraId="37EE9E8E" w14:textId="0C24C5A3" w:rsidR="00157817" w:rsidRPr="00157817" w:rsidRDefault="00157817" w:rsidP="00157817">
      <w:pPr>
        <w:pStyle w:val="p3"/>
        <w:rPr>
          <w:lang w:val="fr-FR"/>
        </w:rPr>
      </w:pPr>
      <w:r w:rsidRPr="00157817">
        <w:rPr>
          <w:b/>
          <w:bCs/>
          <w:lang w:val="fr-FR"/>
        </w:rPr>
        <w:t>Champs concernés :</w:t>
      </w:r>
    </w:p>
    <w:p w14:paraId="7CBA05AA" w14:textId="1E27F90D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gramStart"/>
      <w:r w:rsidRPr="00157817">
        <w:rPr>
          <w:b/>
          <w:bCs/>
          <w:lang w:val="fr-FR"/>
        </w:rPr>
        <w:t>succursale</w:t>
      </w:r>
      <w:proofErr w:type="gramEnd"/>
    </w:p>
    <w:p w14:paraId="07784EDC" w14:textId="77549EB3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157817">
        <w:rPr>
          <w:b/>
          <w:bCs/>
          <w:lang w:val="fr-FR"/>
        </w:rPr>
        <w:t>nom</w:t>
      </w:r>
      <w:proofErr w:type="gramEnd"/>
      <w:r w:rsidRPr="00157817">
        <w:rPr>
          <w:b/>
          <w:bCs/>
          <w:lang w:val="fr-FR"/>
        </w:rPr>
        <w:t>_de_famille</w:t>
      </w:r>
    </w:p>
    <w:p w14:paraId="2D760A64" w14:textId="04593C28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gramStart"/>
      <w:r w:rsidRPr="00157817">
        <w:rPr>
          <w:b/>
          <w:bCs/>
          <w:lang w:val="fr-FR"/>
        </w:rPr>
        <w:t>prenom</w:t>
      </w:r>
      <w:proofErr w:type="spellEnd"/>
      <w:proofErr w:type="gramEnd"/>
    </w:p>
    <w:p w14:paraId="24796836" w14:textId="6E65790F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gramStart"/>
      <w:r w:rsidRPr="00157817">
        <w:rPr>
          <w:b/>
          <w:bCs/>
          <w:lang w:val="fr-FR"/>
        </w:rPr>
        <w:t>courriel</w:t>
      </w:r>
      <w:proofErr w:type="gramEnd"/>
    </w:p>
    <w:p w14:paraId="609F96D6" w14:textId="45E22CEF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157817">
        <w:rPr>
          <w:b/>
          <w:bCs/>
          <w:lang w:val="fr-FR"/>
        </w:rPr>
        <w:t>telephone</w:t>
      </w:r>
      <w:proofErr w:type="spellEnd"/>
      <w:proofErr w:type="gramEnd"/>
    </w:p>
    <w:p w14:paraId="656A8AEC" w14:textId="10E2A9AA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gramStart"/>
      <w:r w:rsidRPr="00157817">
        <w:rPr>
          <w:b/>
          <w:bCs/>
          <w:lang w:val="fr-FR"/>
        </w:rPr>
        <w:t>langue</w:t>
      </w:r>
      <w:proofErr w:type="gramEnd"/>
    </w:p>
    <w:p w14:paraId="31341DBE" w14:textId="62939441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157817">
        <w:rPr>
          <w:b/>
          <w:bCs/>
          <w:lang w:val="fr-FR"/>
        </w:rPr>
        <w:t>produit</w:t>
      </w:r>
      <w:proofErr w:type="gramEnd"/>
      <w:r w:rsidRPr="00157817">
        <w:rPr>
          <w:b/>
          <w:bCs/>
          <w:lang w:val="fr-FR"/>
        </w:rPr>
        <w:t>_achete</w:t>
      </w:r>
      <w:proofErr w:type="spellEnd"/>
    </w:p>
    <w:p w14:paraId="58716D50" w14:textId="52AB75FA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157817">
        <w:rPr>
          <w:b/>
          <w:bCs/>
          <w:lang w:val="fr-FR"/>
        </w:rPr>
        <w:t>date</w:t>
      </w:r>
      <w:proofErr w:type="gramEnd"/>
      <w:r w:rsidRPr="00157817">
        <w:rPr>
          <w:b/>
          <w:bCs/>
          <w:lang w:val="fr-FR"/>
        </w:rPr>
        <w:t>_achat</w:t>
      </w:r>
      <w:proofErr w:type="spellEnd"/>
    </w:p>
    <w:p w14:paraId="23FF6869" w14:textId="16D9D509" w:rsidR="00157817" w:rsidRPr="00157817" w:rsidRDefault="00157817" w:rsidP="00157817">
      <w:pPr>
        <w:pStyle w:val="p5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157817">
        <w:rPr>
          <w:b/>
          <w:bCs/>
          <w:lang w:val="fr-FR"/>
        </w:rPr>
        <w:t>date</w:t>
      </w:r>
      <w:proofErr w:type="gramEnd"/>
      <w:r w:rsidRPr="00157817">
        <w:rPr>
          <w:b/>
          <w:bCs/>
          <w:lang w:val="fr-FR"/>
        </w:rPr>
        <w:t>_expedition</w:t>
      </w:r>
      <w:proofErr w:type="spellEnd"/>
    </w:p>
    <w:p w14:paraId="1CFDC9FD" w14:textId="3DCE6C3F" w:rsidR="00157817" w:rsidRDefault="00157817" w:rsidP="00157817">
      <w:pPr>
        <w:pStyle w:val="p5"/>
        <w:numPr>
          <w:ilvl w:val="0"/>
          <w:numId w:val="3"/>
        </w:numPr>
        <w:rPr>
          <w:b/>
          <w:bCs/>
          <w:lang w:val="fr-FR"/>
        </w:rPr>
      </w:pPr>
      <w:proofErr w:type="spellStart"/>
      <w:proofErr w:type="gramStart"/>
      <w:r w:rsidRPr="00157817">
        <w:rPr>
          <w:b/>
          <w:bCs/>
          <w:lang w:val="fr-FR"/>
        </w:rPr>
        <w:t>date</w:t>
      </w:r>
      <w:proofErr w:type="gramEnd"/>
      <w:r w:rsidRPr="00157817">
        <w:rPr>
          <w:b/>
          <w:bCs/>
          <w:lang w:val="fr-FR"/>
        </w:rPr>
        <w:t>_livraison</w:t>
      </w:r>
      <w:proofErr w:type="spellEnd"/>
    </w:p>
    <w:p w14:paraId="095E230A" w14:textId="407F066F" w:rsidR="00157817" w:rsidRPr="00157817" w:rsidRDefault="00157817" w:rsidP="00157817">
      <w:pPr>
        <w:pStyle w:val="p5"/>
        <w:rPr>
          <w:lang w:val="fr-FR"/>
        </w:rPr>
      </w:pPr>
      <w:r>
        <w:rPr>
          <w:rStyle w:val="s1"/>
          <w:rFonts w:ascii="Apple Color Emoji" w:eastAsiaTheme="majorEastAsia" w:hAnsi="Apple Color Emoji" w:cs="Apple Color Emoji"/>
        </w:rPr>
        <w:lastRenderedPageBreak/>
        <w:t>📌</w:t>
      </w:r>
      <w:r w:rsidRPr="00157817">
        <w:rPr>
          <w:rStyle w:val="s1"/>
          <w:rFonts w:eastAsiaTheme="majorEastAsia"/>
          <w:lang w:val="fr-FR"/>
        </w:rPr>
        <w:t xml:space="preserve"> </w:t>
      </w:r>
      <w:r w:rsidRPr="00157817">
        <w:rPr>
          <w:b/>
          <w:bCs/>
          <w:lang w:val="fr-FR"/>
        </w:rPr>
        <w:t xml:space="preserve">Envoi du </w:t>
      </w:r>
      <w:proofErr w:type="gramStart"/>
      <w:r w:rsidRPr="00157817">
        <w:rPr>
          <w:b/>
          <w:bCs/>
          <w:lang w:val="fr-FR"/>
        </w:rPr>
        <w:t>sondage :</w:t>
      </w:r>
      <w:proofErr w:type="gramEnd"/>
    </w:p>
    <w:p w14:paraId="24C69AE5" w14:textId="543B07B9" w:rsidR="00157817" w:rsidRPr="00157817" w:rsidRDefault="00157817" w:rsidP="00157817">
      <w:pPr>
        <w:pStyle w:val="p1"/>
        <w:rPr>
          <w:lang w:val="fr-FR"/>
        </w:rPr>
      </w:pPr>
      <w:r w:rsidRPr="00157817">
        <w:rPr>
          <w:lang w:val="fr-FR"/>
        </w:rPr>
        <w:t xml:space="preserve">La donnée est transmise à la méthode </w:t>
      </w:r>
      <w:proofErr w:type="spellStart"/>
      <w:r w:rsidRPr="00157817">
        <w:rPr>
          <w:b/>
          <w:bCs/>
          <w:lang w:val="fr-FR"/>
        </w:rPr>
        <w:t>SendVenteWeb</w:t>
      </w:r>
      <w:proofErr w:type="spellEnd"/>
      <w:r w:rsidRPr="00157817">
        <w:rPr>
          <w:lang w:val="fr-FR"/>
        </w:rPr>
        <w:t xml:space="preserve"> située dans la classe </w:t>
      </w:r>
      <w:proofErr w:type="spellStart"/>
      <w:r w:rsidRPr="00157817">
        <w:rPr>
          <w:rStyle w:val="s2"/>
          <w:rFonts w:eastAsiaTheme="majorEastAsia"/>
          <w:b/>
          <w:bCs/>
          <w:lang w:val="fr-FR"/>
        </w:rPr>
        <w:t>LanlaRepository</w:t>
      </w:r>
      <w:proofErr w:type="spellEnd"/>
      <w:r w:rsidRPr="00157817">
        <w:rPr>
          <w:lang w:val="fr-FR"/>
        </w:rPr>
        <w:t>.</w:t>
      </w:r>
    </w:p>
    <w:p w14:paraId="23F1038B" w14:textId="77777777" w:rsidR="00157817" w:rsidRDefault="00157817" w:rsidP="00157817">
      <w:pPr>
        <w:pStyle w:val="p5"/>
        <w:rPr>
          <w:b/>
          <w:bCs/>
          <w:lang w:val="fr-FR"/>
        </w:rPr>
      </w:pPr>
    </w:p>
    <w:sectPr w:rsidR="00157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05BA"/>
    <w:multiLevelType w:val="hybridMultilevel"/>
    <w:tmpl w:val="B992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10CF"/>
    <w:multiLevelType w:val="hybridMultilevel"/>
    <w:tmpl w:val="36326B12"/>
    <w:lvl w:ilvl="0" w:tplc="D2940306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4A1F"/>
    <w:multiLevelType w:val="hybridMultilevel"/>
    <w:tmpl w:val="78A8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002738">
    <w:abstractNumId w:val="0"/>
  </w:num>
  <w:num w:numId="2" w16cid:durableId="1440678920">
    <w:abstractNumId w:val="2"/>
  </w:num>
  <w:num w:numId="3" w16cid:durableId="468397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17"/>
    <w:rsid w:val="00014F0A"/>
    <w:rsid w:val="000D0434"/>
    <w:rsid w:val="001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EF7F3"/>
  <w15:chartTrackingRefBased/>
  <w15:docId w15:val="{12860F26-39D8-3F4F-BB5A-CC4C29A1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81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1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1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57817"/>
  </w:style>
  <w:style w:type="paragraph" w:customStyle="1" w:styleId="p5">
    <w:name w:val="p5"/>
    <w:basedOn w:val="Normal"/>
    <w:rsid w:val="001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1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157817"/>
  </w:style>
  <w:style w:type="paragraph" w:customStyle="1" w:styleId="p7">
    <w:name w:val="p7"/>
    <w:basedOn w:val="Normal"/>
    <w:rsid w:val="001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1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57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Brachemi</dc:creator>
  <cp:keywords/>
  <dc:description/>
  <cp:lastModifiedBy>Malek Brachemi</cp:lastModifiedBy>
  <cp:revision>3</cp:revision>
  <cp:lastPrinted>2025-02-04T23:30:00Z</cp:lastPrinted>
  <dcterms:created xsi:type="dcterms:W3CDTF">2025-02-04T23:30:00Z</dcterms:created>
  <dcterms:modified xsi:type="dcterms:W3CDTF">2025-02-04T23:31:00Z</dcterms:modified>
</cp:coreProperties>
</file>