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02EA41" w14:textId="77777777" w:rsidR="00E266DB" w:rsidRDefault="00925CAB" w:rsidP="004437E0">
      <w:pPr>
        <w:rPr>
          <w:noProof/>
        </w:rPr>
      </w:pPr>
      <w:r>
        <w:rPr>
          <w:noProof/>
          <w:lang w:eastAsia="en-GB"/>
        </w:rPr>
        <w:drawing>
          <wp:inline distT="0" distB="0" distL="0" distR="0" wp14:anchorId="49C2781C" wp14:editId="4486B1B9">
            <wp:extent cx="5731510" cy="2379257"/>
            <wp:effectExtent l="0" t="0" r="2540" b="0"/>
            <wp:docPr id="3" name="Picture 3" descr="https://www.bue.edu.eg/wp-content/uploads/2022/07/BUElogoNo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ue.edu.eg/wp-content/uploads/2022/07/BUElogoNoB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379257"/>
                    </a:xfrm>
                    <a:prstGeom prst="rect">
                      <a:avLst/>
                    </a:prstGeom>
                    <a:noFill/>
                    <a:ln>
                      <a:noFill/>
                    </a:ln>
                  </pic:spPr>
                </pic:pic>
              </a:graphicData>
            </a:graphic>
          </wp:inline>
        </w:drawing>
      </w:r>
    </w:p>
    <w:p w14:paraId="5B717172" w14:textId="77777777" w:rsidR="0007372E" w:rsidRDefault="0007372E" w:rsidP="004437E0">
      <w:pPr>
        <w:rPr>
          <w:noProof/>
        </w:rPr>
      </w:pPr>
    </w:p>
    <w:p w14:paraId="430BAE7B" w14:textId="77777777" w:rsidR="0007372E" w:rsidRDefault="0007372E" w:rsidP="004437E0">
      <w:pPr>
        <w:rPr>
          <w:noProof/>
        </w:rPr>
      </w:pPr>
    </w:p>
    <w:p w14:paraId="31D7F4F2" w14:textId="77777777" w:rsidR="0007372E" w:rsidRPr="00D85559" w:rsidRDefault="0007372E" w:rsidP="00566BE5">
      <w:pPr>
        <w:bidi/>
        <w:ind w:left="720"/>
        <w:rPr>
          <w:noProof/>
        </w:rPr>
      </w:pPr>
    </w:p>
    <w:p w14:paraId="47E199D4" w14:textId="77777777" w:rsidR="00E266DB" w:rsidRPr="00EF7F0D" w:rsidRDefault="00E266DB" w:rsidP="00566BE5">
      <w:pPr>
        <w:bidi/>
        <w:ind w:left="1584"/>
        <w:jc w:val="center"/>
        <w:rPr>
          <w:rFonts w:ascii="Times New Roman" w:hAnsi="Times New Roman" w:cs="Times New Roman"/>
          <w:sz w:val="32"/>
          <w:szCs w:val="32"/>
        </w:rPr>
      </w:pPr>
      <w:r w:rsidRPr="00EF7F0D">
        <w:rPr>
          <w:rFonts w:ascii="Times New Roman" w:hAnsi="Times New Roman" w:cs="Times New Roman"/>
          <w:sz w:val="32"/>
          <w:szCs w:val="32"/>
        </w:rPr>
        <w:t>Faculty of Informatics and Computer Science</w:t>
      </w:r>
    </w:p>
    <w:p w14:paraId="3D2CBE68" w14:textId="4573B2F4" w:rsidR="00E266DB" w:rsidRDefault="00E266DB" w:rsidP="00566BE5">
      <w:pPr>
        <w:bidi/>
        <w:ind w:left="1584"/>
        <w:jc w:val="center"/>
        <w:rPr>
          <w:rFonts w:ascii="Times New Roman" w:hAnsi="Times New Roman" w:cs="Times New Roman"/>
          <w:sz w:val="32"/>
          <w:szCs w:val="32"/>
        </w:rPr>
      </w:pPr>
      <w:r w:rsidRPr="00EF7F0D">
        <w:rPr>
          <w:rFonts w:ascii="Times New Roman" w:hAnsi="Times New Roman" w:cs="Times New Roman"/>
          <w:sz w:val="32"/>
          <w:szCs w:val="32"/>
        </w:rPr>
        <w:t>Software Engineering</w:t>
      </w:r>
    </w:p>
    <w:p w14:paraId="103AF970" w14:textId="77777777" w:rsidR="00142C7F" w:rsidRPr="00EF7F0D" w:rsidRDefault="00142C7F" w:rsidP="00566BE5">
      <w:pPr>
        <w:bidi/>
        <w:ind w:left="1584"/>
        <w:jc w:val="center"/>
        <w:rPr>
          <w:rFonts w:ascii="Times New Roman" w:hAnsi="Times New Roman" w:cs="Times New Roman"/>
          <w:sz w:val="32"/>
          <w:szCs w:val="32"/>
        </w:rPr>
      </w:pPr>
    </w:p>
    <w:p w14:paraId="78916BE0" w14:textId="77777777" w:rsidR="00EF7F0D" w:rsidRPr="00EF7F0D" w:rsidRDefault="00EF7F0D" w:rsidP="00566BE5">
      <w:pPr>
        <w:bidi/>
        <w:ind w:left="1584"/>
        <w:jc w:val="center"/>
        <w:rPr>
          <w:rFonts w:ascii="Times New Roman" w:hAnsi="Times New Roman" w:cs="Times New Roman"/>
          <w:sz w:val="32"/>
          <w:szCs w:val="32"/>
        </w:rPr>
      </w:pPr>
    </w:p>
    <w:p w14:paraId="3B31B606" w14:textId="18053786" w:rsidR="00936F28" w:rsidRPr="00EF7F0D" w:rsidRDefault="00936F28" w:rsidP="00566BE5">
      <w:pPr>
        <w:bidi/>
        <w:ind w:left="1584"/>
        <w:jc w:val="center"/>
        <w:rPr>
          <w:rFonts w:ascii="Times New Roman" w:hAnsi="Times New Roman" w:cs="Times New Roman"/>
          <w:sz w:val="28"/>
          <w:szCs w:val="28"/>
        </w:rPr>
      </w:pPr>
      <w:r w:rsidRPr="00182C9A">
        <w:rPr>
          <w:rFonts w:ascii="Times New Roman" w:hAnsi="Times New Roman" w:cs="Times New Roman"/>
          <w:b/>
          <w:bCs/>
          <w:sz w:val="32"/>
          <w:szCs w:val="32"/>
        </w:rPr>
        <w:t>Analyzing Football Players Performance</w:t>
      </w:r>
    </w:p>
    <w:p w14:paraId="0E35056D" w14:textId="77777777" w:rsidR="00EF7F0D" w:rsidRPr="00EF7F0D" w:rsidRDefault="00EF7F0D" w:rsidP="00566BE5">
      <w:pPr>
        <w:bidi/>
        <w:ind w:left="1584"/>
        <w:jc w:val="center"/>
        <w:rPr>
          <w:rFonts w:ascii="Times New Roman" w:hAnsi="Times New Roman" w:cs="Times New Roman"/>
          <w:sz w:val="28"/>
          <w:szCs w:val="28"/>
        </w:rPr>
      </w:pPr>
    </w:p>
    <w:p w14:paraId="231DD069" w14:textId="76FB48C9" w:rsidR="00E266DB" w:rsidRPr="00EF7F0D" w:rsidRDefault="00E266DB" w:rsidP="00566BE5">
      <w:pPr>
        <w:bidi/>
        <w:ind w:left="1584"/>
        <w:jc w:val="center"/>
        <w:rPr>
          <w:rFonts w:ascii="Times New Roman" w:hAnsi="Times New Roman" w:cs="Times New Roman"/>
          <w:b/>
          <w:bCs/>
          <w:sz w:val="28"/>
          <w:szCs w:val="28"/>
        </w:rPr>
      </w:pPr>
      <w:r w:rsidRPr="00EF7F0D">
        <w:rPr>
          <w:rFonts w:ascii="Times New Roman" w:hAnsi="Times New Roman" w:cs="Times New Roman"/>
          <w:b/>
          <w:bCs/>
          <w:sz w:val="28"/>
          <w:szCs w:val="28"/>
        </w:rPr>
        <w:t xml:space="preserve">By: </w:t>
      </w:r>
      <w:r w:rsidR="00936F28">
        <w:rPr>
          <w:rFonts w:ascii="Times New Roman" w:hAnsi="Times New Roman" w:cs="Times New Roman"/>
          <w:b/>
          <w:bCs/>
          <w:sz w:val="28"/>
          <w:szCs w:val="28"/>
        </w:rPr>
        <w:t>Malek Tarek Ahmed</w:t>
      </w:r>
    </w:p>
    <w:p w14:paraId="49D10D42" w14:textId="77777777" w:rsidR="00E266DB" w:rsidRPr="00EF7F0D" w:rsidRDefault="00E266DB" w:rsidP="00566BE5">
      <w:pPr>
        <w:bidi/>
        <w:ind w:left="1584"/>
        <w:jc w:val="center"/>
        <w:rPr>
          <w:rFonts w:ascii="Times New Roman" w:hAnsi="Times New Roman" w:cs="Times New Roman"/>
          <w:sz w:val="28"/>
          <w:szCs w:val="28"/>
        </w:rPr>
      </w:pPr>
      <w:r w:rsidRPr="00EF7F0D">
        <w:rPr>
          <w:rFonts w:ascii="Times New Roman" w:hAnsi="Times New Roman" w:cs="Times New Roman"/>
          <w:sz w:val="28"/>
          <w:szCs w:val="28"/>
        </w:rPr>
        <w:t>Supervised By</w:t>
      </w:r>
    </w:p>
    <w:p w14:paraId="072BA4AF" w14:textId="6B48CB7E" w:rsidR="00936F28" w:rsidRPr="00EF7F0D" w:rsidRDefault="00936F28" w:rsidP="00566BE5">
      <w:pPr>
        <w:bidi/>
        <w:ind w:left="1584"/>
        <w:jc w:val="center"/>
        <w:rPr>
          <w:rFonts w:ascii="Times New Roman" w:hAnsi="Times New Roman" w:cs="Times New Roman"/>
          <w:sz w:val="28"/>
          <w:szCs w:val="28"/>
        </w:rPr>
      </w:pPr>
      <w:r>
        <w:rPr>
          <w:rFonts w:ascii="Times New Roman" w:hAnsi="Times New Roman" w:cs="Times New Roman"/>
          <w:sz w:val="28"/>
          <w:szCs w:val="28"/>
        </w:rPr>
        <w:t>Prof. Ann Nosseir</w:t>
      </w:r>
    </w:p>
    <w:p w14:paraId="0B4476B0" w14:textId="77777777" w:rsidR="00E266DB" w:rsidRDefault="00E266DB" w:rsidP="00566BE5">
      <w:pPr>
        <w:bidi/>
        <w:ind w:left="1584"/>
        <w:jc w:val="center"/>
        <w:rPr>
          <w:rFonts w:ascii="Times New Roman" w:hAnsi="Times New Roman" w:cs="Times New Roman"/>
          <w:sz w:val="28"/>
          <w:szCs w:val="28"/>
        </w:rPr>
      </w:pPr>
    </w:p>
    <w:p w14:paraId="5C89F588" w14:textId="77777777" w:rsidR="00EF7F0D" w:rsidRDefault="00EF7F0D" w:rsidP="00566BE5">
      <w:pPr>
        <w:bidi/>
        <w:ind w:left="1584"/>
        <w:jc w:val="center"/>
        <w:rPr>
          <w:rFonts w:ascii="Times New Roman" w:hAnsi="Times New Roman" w:cs="Times New Roman"/>
          <w:sz w:val="28"/>
          <w:szCs w:val="28"/>
        </w:rPr>
      </w:pPr>
    </w:p>
    <w:p w14:paraId="113CFDD3" w14:textId="77777777" w:rsidR="00EF7F0D" w:rsidRDefault="00EF7F0D" w:rsidP="00566BE5">
      <w:pPr>
        <w:bidi/>
        <w:ind w:left="1584"/>
        <w:jc w:val="center"/>
        <w:rPr>
          <w:rFonts w:ascii="Times New Roman" w:hAnsi="Times New Roman" w:cs="Times New Roman"/>
          <w:sz w:val="28"/>
          <w:szCs w:val="28"/>
        </w:rPr>
      </w:pPr>
    </w:p>
    <w:p w14:paraId="6BE25187" w14:textId="77777777" w:rsidR="00EF7F0D" w:rsidRPr="00EF7F0D" w:rsidRDefault="00EF7F0D" w:rsidP="00566BE5">
      <w:pPr>
        <w:bidi/>
        <w:ind w:left="1584"/>
        <w:jc w:val="center"/>
        <w:rPr>
          <w:rFonts w:ascii="Times New Roman" w:hAnsi="Times New Roman" w:cs="Times New Roman"/>
          <w:sz w:val="28"/>
          <w:szCs w:val="28"/>
        </w:rPr>
      </w:pPr>
    </w:p>
    <w:p w14:paraId="645EABFD" w14:textId="3466800C" w:rsidR="00E266DB" w:rsidRDefault="00E266DB" w:rsidP="00566BE5">
      <w:pPr>
        <w:bidi/>
        <w:ind w:left="1584"/>
        <w:jc w:val="center"/>
        <w:rPr>
          <w:rFonts w:ascii="Times New Roman" w:hAnsi="Times New Roman" w:cs="Times New Roman"/>
          <w:b/>
          <w:sz w:val="28"/>
          <w:szCs w:val="28"/>
        </w:rPr>
      </w:pPr>
      <w:r w:rsidRPr="00EF7F0D">
        <w:rPr>
          <w:rFonts w:ascii="Times New Roman" w:hAnsi="Times New Roman" w:cs="Times New Roman"/>
          <w:b/>
          <w:sz w:val="28"/>
          <w:szCs w:val="28"/>
        </w:rPr>
        <w:t>June 20</w:t>
      </w:r>
      <w:r w:rsidR="000B73BA">
        <w:rPr>
          <w:rFonts w:ascii="Times New Roman" w:hAnsi="Times New Roman" w:cs="Times New Roman"/>
          <w:b/>
          <w:sz w:val="28"/>
          <w:szCs w:val="28"/>
        </w:rPr>
        <w:t>2</w:t>
      </w:r>
      <w:r w:rsidR="00936F28">
        <w:rPr>
          <w:rFonts w:ascii="Times New Roman" w:hAnsi="Times New Roman" w:cs="Times New Roman"/>
          <w:b/>
          <w:sz w:val="28"/>
          <w:szCs w:val="28"/>
        </w:rPr>
        <w:t>3</w:t>
      </w:r>
    </w:p>
    <w:p w14:paraId="1CFD4D8F" w14:textId="77777777" w:rsidR="00936F28" w:rsidRDefault="00936F28" w:rsidP="004437E0">
      <w:pPr>
        <w:jc w:val="center"/>
        <w:rPr>
          <w:rFonts w:ascii="Times New Roman" w:hAnsi="Times New Roman" w:cs="Times New Roman"/>
          <w:b/>
          <w:sz w:val="28"/>
          <w:szCs w:val="28"/>
        </w:rPr>
      </w:pPr>
    </w:p>
    <w:p w14:paraId="12A0C43B" w14:textId="77777777" w:rsidR="00936F28" w:rsidRPr="00EF7F0D" w:rsidRDefault="00936F28" w:rsidP="004437E0">
      <w:pPr>
        <w:jc w:val="center"/>
        <w:rPr>
          <w:rFonts w:ascii="Times New Roman" w:hAnsi="Times New Roman" w:cs="Times New Roman"/>
          <w:b/>
          <w:sz w:val="28"/>
          <w:szCs w:val="28"/>
        </w:rPr>
      </w:pPr>
    </w:p>
    <w:p w14:paraId="1EF9042B" w14:textId="77777777" w:rsidR="00E266DB" w:rsidRPr="0074745C" w:rsidRDefault="00E266DB" w:rsidP="004437E0">
      <w:pPr>
        <w:pStyle w:val="1Heading"/>
      </w:pPr>
      <w:bookmarkStart w:id="0" w:name="_Toc452468740"/>
      <w:r w:rsidRPr="0074745C">
        <w:lastRenderedPageBreak/>
        <w:t>Abstract</w:t>
      </w:r>
      <w:bookmarkEnd w:id="0"/>
      <w:r w:rsidRPr="0074745C">
        <w:t xml:space="preserve"> </w:t>
      </w:r>
    </w:p>
    <w:p w14:paraId="0011F029" w14:textId="643AA243" w:rsidR="00F51521" w:rsidRPr="00F51521" w:rsidRDefault="00F51521" w:rsidP="00486BB3">
      <w:pPr>
        <w:pStyle w:val="1Heading"/>
        <w:spacing w:line="360" w:lineRule="auto"/>
        <w:ind w:left="-576" w:right="864"/>
        <w:jc w:val="both"/>
        <w:rPr>
          <w:rFonts w:ascii="Calibri" w:hAnsi="Calibri" w:cs="Calibri"/>
          <w:sz w:val="24"/>
          <w:szCs w:val="28"/>
        </w:rPr>
      </w:pPr>
      <w:r w:rsidRPr="00F51521">
        <w:rPr>
          <w:rFonts w:ascii="Calibri" w:hAnsi="Calibri" w:cs="Calibri"/>
          <w:sz w:val="24"/>
          <w:szCs w:val="28"/>
        </w:rPr>
        <w:t>Having the proper tracking of the players is necessary to evaluate them properly. This can be done by continuously monitoring their movement and speed. In addition to this, it is also important to collect other data such as the average speed and the moving distance. Most of the time, the analysis of the movements and events of players in a game is carried out by professional analysts. Physical examinations of players are conducted to improve the recognition of motion effects using image recognition technology and artificial intelligence. So instead of hiring endless professional analysts and spending unnecessary expenses over their salaries, this project aiming to develop a tool which will help to detect and monitor athletes’ movements throughout their matches which will support the process of improving their performance. The tool accomplishes this by tracking players in a video and computing their speed, max speed, min speed, and total distance travelled. The output of the tool then displays the player's movement throughout the video as a heat map and GIF. It has been demonstrated that the tool is useful in giving players direct feedback on their performance. It was able to identify the areas in which players needed to advance. The tool is beneficial to both coaches and players. Players can use it to track their own progress and find areas where they can improve, and coaches can use it to recognize players' areas of improvement.</w:t>
      </w:r>
    </w:p>
    <w:p w14:paraId="77059501" w14:textId="77777777" w:rsidR="00E266DB" w:rsidRDefault="00E266DB" w:rsidP="004437E0"/>
    <w:p w14:paraId="2C323AC1" w14:textId="77777777" w:rsidR="00E266DB" w:rsidRDefault="00E266DB" w:rsidP="004437E0"/>
    <w:p w14:paraId="1E04CD77" w14:textId="77777777" w:rsidR="00E266DB" w:rsidRDefault="00E266DB" w:rsidP="004437E0"/>
    <w:p w14:paraId="394B0F6B" w14:textId="77777777" w:rsidR="00E266DB" w:rsidRDefault="00E266DB" w:rsidP="004437E0"/>
    <w:p w14:paraId="0F9B56C3" w14:textId="77777777" w:rsidR="00E266DB" w:rsidRDefault="00E266DB" w:rsidP="004437E0"/>
    <w:p w14:paraId="555C36FA" w14:textId="77777777" w:rsidR="00E266DB" w:rsidRDefault="00E266DB" w:rsidP="004437E0"/>
    <w:p w14:paraId="4DB6013E" w14:textId="77777777" w:rsidR="00E266DB" w:rsidRDefault="00E266DB" w:rsidP="004437E0"/>
    <w:p w14:paraId="5A5A7AFE" w14:textId="77777777" w:rsidR="00E266DB" w:rsidRDefault="00E266DB" w:rsidP="004437E0"/>
    <w:p w14:paraId="5C2D4973" w14:textId="77777777" w:rsidR="00E266DB" w:rsidRDefault="00E266DB" w:rsidP="004437E0"/>
    <w:p w14:paraId="50679F30" w14:textId="77777777" w:rsidR="00E266DB" w:rsidRDefault="00E266DB" w:rsidP="004437E0"/>
    <w:p w14:paraId="3252C92F" w14:textId="77777777" w:rsidR="00E266DB" w:rsidRDefault="00E266DB" w:rsidP="004437E0"/>
    <w:p w14:paraId="2BF2FF52" w14:textId="77777777" w:rsidR="00E266DB" w:rsidRDefault="00E266DB" w:rsidP="004437E0"/>
    <w:p w14:paraId="54FC3D63" w14:textId="77777777" w:rsidR="00E266DB" w:rsidRDefault="00E266DB" w:rsidP="004437E0"/>
    <w:p w14:paraId="07D016EC" w14:textId="77777777" w:rsidR="00E266DB" w:rsidRDefault="00E266DB" w:rsidP="004437E0"/>
    <w:p w14:paraId="087D7E80" w14:textId="77777777" w:rsidR="00E266DB" w:rsidRDefault="00E266DB" w:rsidP="004437E0">
      <w:pPr>
        <w:pStyle w:val="1Heading"/>
      </w:pPr>
      <w:bookmarkStart w:id="1" w:name="_Toc452468742"/>
      <w:r>
        <w:lastRenderedPageBreak/>
        <w:t>Acknowledge</w:t>
      </w:r>
      <w:bookmarkEnd w:id="1"/>
    </w:p>
    <w:p w14:paraId="6000FDD5" w14:textId="77777777" w:rsidR="00425D9E" w:rsidRDefault="00425D9E" w:rsidP="00486BB3">
      <w:pPr>
        <w:pStyle w:val="1Heading"/>
        <w:ind w:left="-432"/>
        <w:jc w:val="both"/>
      </w:pPr>
    </w:p>
    <w:p w14:paraId="6980FD88" w14:textId="5092B88A" w:rsidR="00E266DB" w:rsidRPr="00936F28" w:rsidRDefault="00936F28" w:rsidP="00486BB3">
      <w:pPr>
        <w:ind w:left="-576" w:right="864"/>
        <w:jc w:val="both"/>
        <w:rPr>
          <w:rFonts w:ascii="Calibri" w:hAnsi="Calibri" w:cs="Calibri"/>
          <w:sz w:val="24"/>
          <w:szCs w:val="24"/>
        </w:rPr>
      </w:pPr>
      <w:r w:rsidRPr="00936F28">
        <w:rPr>
          <w:rFonts w:ascii="Calibri" w:eastAsia="Times New Roman" w:hAnsi="Calibri" w:cs="Calibri"/>
          <w:kern w:val="22"/>
          <w:sz w:val="24"/>
          <w:szCs w:val="24"/>
          <w:lang w:eastAsia="en-GB"/>
        </w:rPr>
        <w:t xml:space="preserve">I want to thank my supervisor, Dr. Ann Nosseir, for her invaluable contribution, unwavering support, and constant inspiration throughout my journey. Her advice and expertise have been invaluable in shaping my academic and professional development. Dr. </w:t>
      </w:r>
      <w:r>
        <w:rPr>
          <w:rFonts w:ascii="Calibri" w:eastAsia="Times New Roman" w:hAnsi="Calibri" w:cs="Calibri"/>
          <w:kern w:val="22"/>
          <w:sz w:val="24"/>
          <w:szCs w:val="24"/>
          <w:lang w:eastAsia="en-GB"/>
        </w:rPr>
        <w:t>Ann</w:t>
      </w:r>
      <w:r w:rsidRPr="00936F28">
        <w:rPr>
          <w:rFonts w:ascii="Calibri" w:eastAsia="Times New Roman" w:hAnsi="Calibri" w:cs="Calibri"/>
          <w:kern w:val="22"/>
          <w:sz w:val="24"/>
          <w:szCs w:val="24"/>
          <w:lang w:eastAsia="en-GB"/>
        </w:rPr>
        <w:t xml:space="preserve"> dedication, passion, and upbeat attitude not only inspired me to push my limits, but also instilled in me a strong sense of commitment and excellence. I am eternally grateful for her mentorship and the invaluable knowledge and skills I have gained while working with her. I consider myself extremely fortunate to have had the opportunity to work with such an exceptional supervisor, and I am grateful for her ongoing encouragement and support.</w:t>
      </w:r>
    </w:p>
    <w:p w14:paraId="148B3E67" w14:textId="77777777" w:rsidR="00E266DB" w:rsidRDefault="00E266DB" w:rsidP="004437E0"/>
    <w:p w14:paraId="3CE5A06D" w14:textId="77777777" w:rsidR="00E266DB" w:rsidRDefault="00E266DB" w:rsidP="004437E0"/>
    <w:p w14:paraId="5048597A" w14:textId="77777777" w:rsidR="00E266DB" w:rsidRDefault="00E266DB" w:rsidP="004437E0"/>
    <w:p w14:paraId="029D7C09" w14:textId="77777777" w:rsidR="00E266DB" w:rsidRDefault="00E266DB" w:rsidP="004437E0"/>
    <w:p w14:paraId="6EAC0928" w14:textId="77777777" w:rsidR="00E266DB" w:rsidRDefault="00E266DB" w:rsidP="004437E0"/>
    <w:p w14:paraId="58E843F6" w14:textId="77777777" w:rsidR="00E266DB" w:rsidRDefault="00E266DB" w:rsidP="004437E0"/>
    <w:p w14:paraId="61840BA8" w14:textId="77777777" w:rsidR="00E266DB" w:rsidRDefault="00E266DB" w:rsidP="004437E0"/>
    <w:p w14:paraId="21C01D53" w14:textId="77777777" w:rsidR="00E266DB" w:rsidRDefault="00E266DB" w:rsidP="004437E0"/>
    <w:p w14:paraId="6231C534" w14:textId="77777777" w:rsidR="00E266DB" w:rsidRDefault="00E266DB" w:rsidP="004437E0"/>
    <w:p w14:paraId="2A6743BE" w14:textId="77777777" w:rsidR="00E266DB" w:rsidRDefault="00E266DB" w:rsidP="004437E0"/>
    <w:p w14:paraId="569EA06C" w14:textId="77777777" w:rsidR="00E266DB" w:rsidRDefault="00E266DB" w:rsidP="004437E0"/>
    <w:p w14:paraId="1E7D2541" w14:textId="77777777" w:rsidR="00E266DB" w:rsidRDefault="00E266DB" w:rsidP="004437E0"/>
    <w:p w14:paraId="420AF62C" w14:textId="77777777" w:rsidR="00E266DB" w:rsidRDefault="00E266DB" w:rsidP="004437E0"/>
    <w:p w14:paraId="3992BB5E" w14:textId="77777777" w:rsidR="00E266DB" w:rsidRDefault="00E266DB" w:rsidP="004437E0"/>
    <w:p w14:paraId="4D2AE6A1" w14:textId="77777777" w:rsidR="00E266DB" w:rsidRDefault="00E266DB" w:rsidP="004437E0"/>
    <w:p w14:paraId="01DE9465" w14:textId="77777777" w:rsidR="00E266DB" w:rsidRDefault="00E266DB" w:rsidP="004437E0"/>
    <w:p w14:paraId="52EF9B5D" w14:textId="77777777" w:rsidR="00E266DB" w:rsidRDefault="00E266DB" w:rsidP="004437E0"/>
    <w:p w14:paraId="4D28333A" w14:textId="77777777" w:rsidR="00E266DB" w:rsidRDefault="00E266DB" w:rsidP="004437E0"/>
    <w:p w14:paraId="1A420CE4" w14:textId="77777777" w:rsidR="00E266DB" w:rsidRDefault="00E266DB" w:rsidP="004437E0"/>
    <w:p w14:paraId="72F551FA" w14:textId="77777777" w:rsidR="00E266DB" w:rsidRDefault="00E266DB" w:rsidP="004437E0"/>
    <w:p w14:paraId="4856EB24" w14:textId="77777777" w:rsidR="00E266DB" w:rsidRDefault="00E266DB" w:rsidP="004437E0"/>
    <w:p w14:paraId="4B103903" w14:textId="77777777" w:rsidR="004B2400" w:rsidRDefault="004B2400" w:rsidP="004437E0"/>
    <w:p w14:paraId="350B6E22" w14:textId="77777777" w:rsidR="00E266DB" w:rsidRDefault="00E266DB" w:rsidP="004437E0"/>
    <w:p w14:paraId="128CD95C" w14:textId="77777777" w:rsidR="00E266DB" w:rsidRDefault="00E266DB" w:rsidP="004437E0">
      <w:pPr>
        <w:pStyle w:val="1Heading"/>
      </w:pPr>
      <w:bookmarkStart w:id="2" w:name="_Toc536543204"/>
      <w:bookmarkStart w:id="3" w:name="_Toc536543433"/>
      <w:bookmarkStart w:id="4" w:name="_Toc15893759"/>
      <w:bookmarkStart w:id="5" w:name="_Toc444769585"/>
      <w:bookmarkStart w:id="6" w:name="_Toc452468743"/>
      <w:r>
        <w:lastRenderedPageBreak/>
        <w:t>Table of Contents</w:t>
      </w:r>
      <w:bookmarkEnd w:id="2"/>
      <w:bookmarkEnd w:id="3"/>
      <w:bookmarkEnd w:id="4"/>
      <w:bookmarkEnd w:id="5"/>
      <w:bookmarkEnd w:id="6"/>
    </w:p>
    <w:sdt>
      <w:sdtPr>
        <w:rPr>
          <w:rFonts w:asciiTheme="minorHAnsi" w:eastAsiaTheme="minorHAnsi" w:hAnsiTheme="minorHAnsi" w:cstheme="minorBidi"/>
          <w:color w:val="auto"/>
          <w:sz w:val="22"/>
          <w:szCs w:val="22"/>
          <w:lang w:val="en-GB"/>
        </w:rPr>
        <w:id w:val="1154339334"/>
        <w:docPartObj>
          <w:docPartGallery w:val="Table of Contents"/>
          <w:docPartUnique/>
        </w:docPartObj>
      </w:sdtPr>
      <w:sdtEndPr>
        <w:rPr>
          <w:b/>
          <w:bCs/>
          <w:noProof/>
        </w:rPr>
      </w:sdtEndPr>
      <w:sdtContent>
        <w:p w14:paraId="67B10468" w14:textId="77777777" w:rsidR="000317B3" w:rsidRDefault="000317B3" w:rsidP="004437E0">
          <w:pPr>
            <w:pStyle w:val="TOCHeading"/>
            <w:numPr>
              <w:ilvl w:val="0"/>
              <w:numId w:val="0"/>
            </w:numPr>
          </w:pPr>
          <w:r>
            <w:t>Table of Contents</w:t>
          </w:r>
        </w:p>
        <w:p w14:paraId="0D0302A5" w14:textId="0555DDF9" w:rsidR="0087719E" w:rsidRDefault="000317B3" w:rsidP="004437E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52468740" w:history="1">
            <w:r w:rsidR="0087719E" w:rsidRPr="006416F4">
              <w:rPr>
                <w:rStyle w:val="Hyperlink"/>
                <w:noProof/>
              </w:rPr>
              <w:t>Abstract</w:t>
            </w:r>
            <w:r w:rsidR="0087719E">
              <w:rPr>
                <w:noProof/>
                <w:webHidden/>
              </w:rPr>
              <w:tab/>
            </w:r>
            <w:r w:rsidR="0087719E">
              <w:rPr>
                <w:noProof/>
                <w:webHidden/>
              </w:rPr>
              <w:fldChar w:fldCharType="begin"/>
            </w:r>
            <w:r w:rsidR="0087719E">
              <w:rPr>
                <w:noProof/>
                <w:webHidden/>
              </w:rPr>
              <w:instrText xml:space="preserve"> PAGEREF _Toc452468740 \h </w:instrText>
            </w:r>
            <w:r w:rsidR="0087719E">
              <w:rPr>
                <w:noProof/>
                <w:webHidden/>
              </w:rPr>
            </w:r>
            <w:r w:rsidR="0087719E">
              <w:rPr>
                <w:noProof/>
                <w:webHidden/>
              </w:rPr>
              <w:fldChar w:fldCharType="separate"/>
            </w:r>
            <w:r w:rsidR="00F51521">
              <w:rPr>
                <w:noProof/>
                <w:webHidden/>
              </w:rPr>
              <w:t>2</w:t>
            </w:r>
            <w:r w:rsidR="0087719E">
              <w:rPr>
                <w:noProof/>
                <w:webHidden/>
              </w:rPr>
              <w:fldChar w:fldCharType="end"/>
            </w:r>
          </w:hyperlink>
        </w:p>
        <w:p w14:paraId="478926E4" w14:textId="5EB8578A" w:rsidR="0087719E" w:rsidRDefault="00000000" w:rsidP="004437E0">
          <w:pPr>
            <w:pStyle w:val="TOC1"/>
            <w:tabs>
              <w:tab w:val="right" w:leader="dot" w:pos="9016"/>
            </w:tabs>
            <w:rPr>
              <w:rFonts w:eastAsiaTheme="minorEastAsia"/>
              <w:noProof/>
              <w:lang w:eastAsia="en-GB"/>
            </w:rPr>
          </w:pPr>
          <w:hyperlink w:anchor="_Toc452468741" w:history="1">
            <w:r w:rsidR="0087719E" w:rsidRPr="006416F4">
              <w:rPr>
                <w:rStyle w:val="Hyperlink"/>
                <w:noProof/>
              </w:rPr>
              <w:t>Turnitin Report</w:t>
            </w:r>
            <w:r w:rsidR="0087719E">
              <w:rPr>
                <w:noProof/>
                <w:webHidden/>
              </w:rPr>
              <w:tab/>
            </w:r>
          </w:hyperlink>
        </w:p>
        <w:p w14:paraId="73A5E672" w14:textId="7C24ADC2" w:rsidR="0087719E" w:rsidRDefault="00000000" w:rsidP="004437E0">
          <w:pPr>
            <w:pStyle w:val="TOC1"/>
            <w:tabs>
              <w:tab w:val="right" w:leader="dot" w:pos="9016"/>
            </w:tabs>
            <w:rPr>
              <w:rFonts w:eastAsiaTheme="minorEastAsia"/>
              <w:noProof/>
              <w:lang w:eastAsia="en-GB"/>
            </w:rPr>
          </w:pPr>
          <w:hyperlink w:anchor="_Toc452468742" w:history="1">
            <w:r w:rsidR="0087719E" w:rsidRPr="006416F4">
              <w:rPr>
                <w:rStyle w:val="Hyperlink"/>
                <w:noProof/>
              </w:rPr>
              <w:t>Acknowledge</w:t>
            </w:r>
            <w:r w:rsidR="0087719E">
              <w:rPr>
                <w:noProof/>
                <w:webHidden/>
              </w:rPr>
              <w:tab/>
            </w:r>
            <w:r w:rsidR="0087719E">
              <w:rPr>
                <w:noProof/>
                <w:webHidden/>
              </w:rPr>
              <w:fldChar w:fldCharType="begin"/>
            </w:r>
            <w:r w:rsidR="0087719E">
              <w:rPr>
                <w:noProof/>
                <w:webHidden/>
              </w:rPr>
              <w:instrText xml:space="preserve"> PAGEREF _Toc452468742 \h </w:instrText>
            </w:r>
            <w:r w:rsidR="0087719E">
              <w:rPr>
                <w:noProof/>
                <w:webHidden/>
              </w:rPr>
            </w:r>
            <w:r w:rsidR="0087719E">
              <w:rPr>
                <w:noProof/>
                <w:webHidden/>
              </w:rPr>
              <w:fldChar w:fldCharType="separate"/>
            </w:r>
            <w:r w:rsidR="00F51521">
              <w:rPr>
                <w:noProof/>
                <w:webHidden/>
              </w:rPr>
              <w:t>3</w:t>
            </w:r>
            <w:r w:rsidR="0087719E">
              <w:rPr>
                <w:noProof/>
                <w:webHidden/>
              </w:rPr>
              <w:fldChar w:fldCharType="end"/>
            </w:r>
          </w:hyperlink>
        </w:p>
        <w:p w14:paraId="3E8699A7" w14:textId="569AAFA6" w:rsidR="0087719E" w:rsidRDefault="00000000" w:rsidP="004437E0">
          <w:pPr>
            <w:pStyle w:val="TOC1"/>
            <w:tabs>
              <w:tab w:val="right" w:leader="dot" w:pos="9016"/>
            </w:tabs>
            <w:rPr>
              <w:rFonts w:eastAsiaTheme="minorEastAsia"/>
              <w:noProof/>
              <w:lang w:eastAsia="en-GB"/>
            </w:rPr>
          </w:pPr>
          <w:hyperlink w:anchor="_Toc452468743" w:history="1">
            <w:r w:rsidR="0087719E" w:rsidRPr="006416F4">
              <w:rPr>
                <w:rStyle w:val="Hyperlink"/>
                <w:noProof/>
              </w:rPr>
              <w:t>Table of Contents</w:t>
            </w:r>
            <w:r w:rsidR="0087719E">
              <w:rPr>
                <w:noProof/>
                <w:webHidden/>
              </w:rPr>
              <w:tab/>
            </w:r>
            <w:r w:rsidR="0087719E">
              <w:rPr>
                <w:noProof/>
                <w:webHidden/>
              </w:rPr>
              <w:fldChar w:fldCharType="begin"/>
            </w:r>
            <w:r w:rsidR="0087719E">
              <w:rPr>
                <w:noProof/>
                <w:webHidden/>
              </w:rPr>
              <w:instrText xml:space="preserve"> PAGEREF _Toc452468743 \h </w:instrText>
            </w:r>
            <w:r w:rsidR="0087719E">
              <w:rPr>
                <w:noProof/>
                <w:webHidden/>
              </w:rPr>
            </w:r>
            <w:r w:rsidR="0087719E">
              <w:rPr>
                <w:noProof/>
                <w:webHidden/>
              </w:rPr>
              <w:fldChar w:fldCharType="separate"/>
            </w:r>
            <w:r w:rsidR="00F51521">
              <w:rPr>
                <w:noProof/>
                <w:webHidden/>
              </w:rPr>
              <w:t>4</w:t>
            </w:r>
            <w:r w:rsidR="0087719E">
              <w:rPr>
                <w:noProof/>
                <w:webHidden/>
              </w:rPr>
              <w:fldChar w:fldCharType="end"/>
            </w:r>
          </w:hyperlink>
        </w:p>
        <w:p w14:paraId="4CC1676C" w14:textId="596D438C" w:rsidR="0087719E" w:rsidRDefault="00000000" w:rsidP="004437E0">
          <w:pPr>
            <w:pStyle w:val="TOC1"/>
            <w:tabs>
              <w:tab w:val="right" w:leader="dot" w:pos="9016"/>
            </w:tabs>
            <w:rPr>
              <w:rFonts w:eastAsiaTheme="minorEastAsia"/>
              <w:noProof/>
              <w:lang w:eastAsia="en-GB"/>
            </w:rPr>
          </w:pPr>
          <w:hyperlink w:anchor="_Toc452468744" w:history="1">
            <w:r w:rsidR="0087719E" w:rsidRPr="006416F4">
              <w:rPr>
                <w:rStyle w:val="Hyperlink"/>
                <w:noProof/>
              </w:rPr>
              <w:t>List of Figures</w:t>
            </w:r>
            <w:r w:rsidR="0087719E">
              <w:rPr>
                <w:noProof/>
                <w:webHidden/>
              </w:rPr>
              <w:tab/>
            </w:r>
            <w:r w:rsidR="0087719E">
              <w:rPr>
                <w:noProof/>
                <w:webHidden/>
              </w:rPr>
              <w:fldChar w:fldCharType="begin"/>
            </w:r>
            <w:r w:rsidR="0087719E">
              <w:rPr>
                <w:noProof/>
                <w:webHidden/>
              </w:rPr>
              <w:instrText xml:space="preserve"> PAGEREF _Toc452468744 \h </w:instrText>
            </w:r>
            <w:r w:rsidR="0087719E">
              <w:rPr>
                <w:noProof/>
                <w:webHidden/>
              </w:rPr>
            </w:r>
            <w:r w:rsidR="0087719E">
              <w:rPr>
                <w:noProof/>
                <w:webHidden/>
              </w:rPr>
              <w:fldChar w:fldCharType="separate"/>
            </w:r>
            <w:r w:rsidR="00F51521">
              <w:rPr>
                <w:noProof/>
                <w:webHidden/>
              </w:rPr>
              <w:t>6</w:t>
            </w:r>
            <w:r w:rsidR="0087719E">
              <w:rPr>
                <w:noProof/>
                <w:webHidden/>
              </w:rPr>
              <w:fldChar w:fldCharType="end"/>
            </w:r>
          </w:hyperlink>
        </w:p>
        <w:p w14:paraId="32A96636" w14:textId="5A16249A" w:rsidR="0087719E" w:rsidRDefault="00000000" w:rsidP="004437E0">
          <w:pPr>
            <w:pStyle w:val="TOC1"/>
            <w:tabs>
              <w:tab w:val="right" w:leader="dot" w:pos="9016"/>
            </w:tabs>
            <w:rPr>
              <w:rFonts w:eastAsiaTheme="minorEastAsia"/>
              <w:noProof/>
              <w:lang w:eastAsia="en-GB"/>
            </w:rPr>
          </w:pPr>
          <w:hyperlink w:anchor="_Toc452468745" w:history="1">
            <w:r w:rsidR="0087719E" w:rsidRPr="006416F4">
              <w:rPr>
                <w:rStyle w:val="Hyperlink"/>
                <w:noProof/>
              </w:rPr>
              <w:t>List of Tables</w:t>
            </w:r>
            <w:r w:rsidR="0087719E">
              <w:rPr>
                <w:noProof/>
                <w:webHidden/>
              </w:rPr>
              <w:tab/>
            </w:r>
            <w:r w:rsidR="0087719E">
              <w:rPr>
                <w:noProof/>
                <w:webHidden/>
              </w:rPr>
              <w:fldChar w:fldCharType="begin"/>
            </w:r>
            <w:r w:rsidR="0087719E">
              <w:rPr>
                <w:noProof/>
                <w:webHidden/>
              </w:rPr>
              <w:instrText xml:space="preserve"> PAGEREF _Toc452468745 \h </w:instrText>
            </w:r>
            <w:r w:rsidR="0087719E">
              <w:rPr>
                <w:noProof/>
                <w:webHidden/>
              </w:rPr>
            </w:r>
            <w:r w:rsidR="0087719E">
              <w:rPr>
                <w:noProof/>
                <w:webHidden/>
              </w:rPr>
              <w:fldChar w:fldCharType="separate"/>
            </w:r>
            <w:r w:rsidR="00F51521">
              <w:rPr>
                <w:noProof/>
                <w:webHidden/>
              </w:rPr>
              <w:t>7</w:t>
            </w:r>
            <w:r w:rsidR="0087719E">
              <w:rPr>
                <w:noProof/>
                <w:webHidden/>
              </w:rPr>
              <w:fldChar w:fldCharType="end"/>
            </w:r>
          </w:hyperlink>
        </w:p>
        <w:p w14:paraId="27C30680" w14:textId="409DBCAD" w:rsidR="0087719E" w:rsidRDefault="00000000" w:rsidP="004437E0">
          <w:pPr>
            <w:pStyle w:val="TOC1"/>
            <w:tabs>
              <w:tab w:val="left" w:pos="440"/>
              <w:tab w:val="right" w:leader="dot" w:pos="9016"/>
            </w:tabs>
            <w:rPr>
              <w:rFonts w:eastAsiaTheme="minorEastAsia"/>
              <w:noProof/>
              <w:lang w:eastAsia="en-GB"/>
            </w:rPr>
          </w:pPr>
          <w:hyperlink w:anchor="_Toc452468746" w:history="1">
            <w:r w:rsidR="0087719E" w:rsidRPr="006416F4">
              <w:rPr>
                <w:rStyle w:val="Hyperlink"/>
                <w:noProof/>
              </w:rPr>
              <w:t>1</w:t>
            </w:r>
            <w:r w:rsidR="0087719E">
              <w:rPr>
                <w:rFonts w:eastAsiaTheme="minorEastAsia"/>
                <w:noProof/>
                <w:lang w:eastAsia="en-GB"/>
              </w:rPr>
              <w:tab/>
            </w:r>
            <w:r w:rsidR="0087719E" w:rsidRPr="006416F4">
              <w:rPr>
                <w:rStyle w:val="Hyperlink"/>
                <w:noProof/>
              </w:rPr>
              <w:t>Introduction</w:t>
            </w:r>
            <w:r w:rsidR="0087719E">
              <w:rPr>
                <w:noProof/>
                <w:webHidden/>
              </w:rPr>
              <w:tab/>
            </w:r>
            <w:r w:rsidR="0087719E">
              <w:rPr>
                <w:noProof/>
                <w:webHidden/>
              </w:rPr>
              <w:fldChar w:fldCharType="begin"/>
            </w:r>
            <w:r w:rsidR="0087719E">
              <w:rPr>
                <w:noProof/>
                <w:webHidden/>
              </w:rPr>
              <w:instrText xml:space="preserve"> PAGEREF _Toc452468746 \h </w:instrText>
            </w:r>
            <w:r w:rsidR="0087719E">
              <w:rPr>
                <w:noProof/>
                <w:webHidden/>
              </w:rPr>
            </w:r>
            <w:r w:rsidR="0087719E">
              <w:rPr>
                <w:noProof/>
                <w:webHidden/>
              </w:rPr>
              <w:fldChar w:fldCharType="separate"/>
            </w:r>
            <w:r w:rsidR="00F51521">
              <w:rPr>
                <w:noProof/>
                <w:webHidden/>
              </w:rPr>
              <w:t>8</w:t>
            </w:r>
            <w:r w:rsidR="0087719E">
              <w:rPr>
                <w:noProof/>
                <w:webHidden/>
              </w:rPr>
              <w:fldChar w:fldCharType="end"/>
            </w:r>
          </w:hyperlink>
        </w:p>
        <w:p w14:paraId="7FDD3104" w14:textId="2EDB0960" w:rsidR="0087719E" w:rsidRDefault="00000000" w:rsidP="004437E0">
          <w:pPr>
            <w:pStyle w:val="TOC2"/>
            <w:tabs>
              <w:tab w:val="left" w:pos="880"/>
              <w:tab w:val="right" w:leader="dot" w:pos="9016"/>
            </w:tabs>
            <w:rPr>
              <w:rFonts w:eastAsiaTheme="minorEastAsia"/>
              <w:noProof/>
              <w:lang w:eastAsia="en-GB"/>
            </w:rPr>
          </w:pPr>
          <w:hyperlink w:anchor="_Toc452468747" w:history="1">
            <w:r w:rsidR="0087719E" w:rsidRPr="006416F4">
              <w:rPr>
                <w:rStyle w:val="Hyperlink"/>
                <w:noProof/>
              </w:rPr>
              <w:t>1.1</w:t>
            </w:r>
            <w:r w:rsidR="0087719E">
              <w:rPr>
                <w:rFonts w:eastAsiaTheme="minorEastAsia"/>
                <w:noProof/>
                <w:lang w:eastAsia="en-GB"/>
              </w:rPr>
              <w:tab/>
            </w:r>
            <w:r w:rsidR="0087719E" w:rsidRPr="006416F4">
              <w:rPr>
                <w:rStyle w:val="Hyperlink"/>
                <w:noProof/>
              </w:rPr>
              <w:t>Overview</w:t>
            </w:r>
            <w:r w:rsidR="0087719E">
              <w:rPr>
                <w:noProof/>
                <w:webHidden/>
              </w:rPr>
              <w:tab/>
            </w:r>
            <w:r w:rsidR="0087719E">
              <w:rPr>
                <w:noProof/>
                <w:webHidden/>
              </w:rPr>
              <w:fldChar w:fldCharType="begin"/>
            </w:r>
            <w:r w:rsidR="0087719E">
              <w:rPr>
                <w:noProof/>
                <w:webHidden/>
              </w:rPr>
              <w:instrText xml:space="preserve"> PAGEREF _Toc452468747 \h </w:instrText>
            </w:r>
            <w:r w:rsidR="0087719E">
              <w:rPr>
                <w:noProof/>
                <w:webHidden/>
              </w:rPr>
            </w:r>
            <w:r w:rsidR="0087719E">
              <w:rPr>
                <w:noProof/>
                <w:webHidden/>
              </w:rPr>
              <w:fldChar w:fldCharType="separate"/>
            </w:r>
            <w:r w:rsidR="00F51521">
              <w:rPr>
                <w:noProof/>
                <w:webHidden/>
              </w:rPr>
              <w:t>8</w:t>
            </w:r>
            <w:r w:rsidR="0087719E">
              <w:rPr>
                <w:noProof/>
                <w:webHidden/>
              </w:rPr>
              <w:fldChar w:fldCharType="end"/>
            </w:r>
          </w:hyperlink>
        </w:p>
        <w:p w14:paraId="63AE6275" w14:textId="34AE2580" w:rsidR="0087719E" w:rsidRDefault="00000000" w:rsidP="004437E0">
          <w:pPr>
            <w:pStyle w:val="TOC2"/>
            <w:tabs>
              <w:tab w:val="left" w:pos="880"/>
              <w:tab w:val="right" w:leader="dot" w:pos="9016"/>
            </w:tabs>
            <w:rPr>
              <w:rFonts w:eastAsiaTheme="minorEastAsia"/>
              <w:noProof/>
              <w:lang w:eastAsia="en-GB"/>
            </w:rPr>
          </w:pPr>
          <w:hyperlink w:anchor="_Toc452468748" w:history="1">
            <w:r w:rsidR="0087719E" w:rsidRPr="006416F4">
              <w:rPr>
                <w:rStyle w:val="Hyperlink"/>
                <w:noProof/>
              </w:rPr>
              <w:t>1.2</w:t>
            </w:r>
            <w:r w:rsidR="0087719E">
              <w:rPr>
                <w:rFonts w:eastAsiaTheme="minorEastAsia"/>
                <w:noProof/>
                <w:lang w:eastAsia="en-GB"/>
              </w:rPr>
              <w:tab/>
            </w:r>
            <w:r w:rsidR="0087719E" w:rsidRPr="006416F4">
              <w:rPr>
                <w:rStyle w:val="Hyperlink"/>
                <w:noProof/>
              </w:rPr>
              <w:t>Problem Statement</w:t>
            </w:r>
            <w:r w:rsidR="0087719E">
              <w:rPr>
                <w:noProof/>
                <w:webHidden/>
              </w:rPr>
              <w:tab/>
            </w:r>
            <w:r w:rsidR="0087719E">
              <w:rPr>
                <w:noProof/>
                <w:webHidden/>
              </w:rPr>
              <w:fldChar w:fldCharType="begin"/>
            </w:r>
            <w:r w:rsidR="0087719E">
              <w:rPr>
                <w:noProof/>
                <w:webHidden/>
              </w:rPr>
              <w:instrText xml:space="preserve"> PAGEREF _Toc452468748 \h </w:instrText>
            </w:r>
            <w:r w:rsidR="0087719E">
              <w:rPr>
                <w:noProof/>
                <w:webHidden/>
              </w:rPr>
            </w:r>
            <w:r w:rsidR="0087719E">
              <w:rPr>
                <w:noProof/>
                <w:webHidden/>
              </w:rPr>
              <w:fldChar w:fldCharType="separate"/>
            </w:r>
            <w:r w:rsidR="00F51521">
              <w:rPr>
                <w:noProof/>
                <w:webHidden/>
              </w:rPr>
              <w:t>8</w:t>
            </w:r>
            <w:r w:rsidR="0087719E">
              <w:rPr>
                <w:noProof/>
                <w:webHidden/>
              </w:rPr>
              <w:fldChar w:fldCharType="end"/>
            </w:r>
          </w:hyperlink>
        </w:p>
        <w:p w14:paraId="34041405" w14:textId="61032AEA" w:rsidR="0087719E" w:rsidRDefault="00000000" w:rsidP="004437E0">
          <w:pPr>
            <w:pStyle w:val="TOC1"/>
            <w:tabs>
              <w:tab w:val="right" w:leader="dot" w:pos="9016"/>
            </w:tabs>
            <w:rPr>
              <w:rFonts w:eastAsiaTheme="minorEastAsia"/>
              <w:noProof/>
              <w:lang w:eastAsia="en-GB"/>
            </w:rPr>
          </w:pPr>
          <w:hyperlink w:anchor="_Toc452468749" w:history="1">
            <w:r w:rsidR="0087719E" w:rsidRPr="006416F4">
              <w:rPr>
                <w:rStyle w:val="Hyperlink"/>
                <w:noProof/>
              </w:rPr>
              <w:t>Write the problem statement</w:t>
            </w:r>
            <w:r w:rsidR="0087719E">
              <w:rPr>
                <w:noProof/>
                <w:webHidden/>
              </w:rPr>
              <w:tab/>
            </w:r>
          </w:hyperlink>
        </w:p>
        <w:p w14:paraId="1B80E4C7" w14:textId="3D91ABF4" w:rsidR="0087719E" w:rsidRDefault="00000000" w:rsidP="004437E0">
          <w:pPr>
            <w:pStyle w:val="TOC2"/>
            <w:tabs>
              <w:tab w:val="left" w:pos="880"/>
              <w:tab w:val="right" w:leader="dot" w:pos="9016"/>
            </w:tabs>
            <w:rPr>
              <w:rFonts w:eastAsiaTheme="minorEastAsia"/>
              <w:noProof/>
              <w:lang w:eastAsia="en-GB"/>
            </w:rPr>
          </w:pPr>
          <w:hyperlink w:anchor="_Toc452468750" w:history="1">
            <w:r w:rsidR="0087719E" w:rsidRPr="006416F4">
              <w:rPr>
                <w:rStyle w:val="Hyperlink"/>
                <w:noProof/>
              </w:rPr>
              <w:t>1.3</w:t>
            </w:r>
            <w:r w:rsidR="0087719E">
              <w:rPr>
                <w:rFonts w:eastAsiaTheme="minorEastAsia"/>
                <w:noProof/>
                <w:lang w:eastAsia="en-GB"/>
              </w:rPr>
              <w:tab/>
            </w:r>
            <w:r w:rsidR="0087719E" w:rsidRPr="006416F4">
              <w:rPr>
                <w:rStyle w:val="Hyperlink"/>
                <w:noProof/>
              </w:rPr>
              <w:t>Scope and Objectives</w:t>
            </w:r>
            <w:r w:rsidR="0087719E">
              <w:rPr>
                <w:noProof/>
                <w:webHidden/>
              </w:rPr>
              <w:tab/>
            </w:r>
            <w:r w:rsidR="0087719E">
              <w:rPr>
                <w:noProof/>
                <w:webHidden/>
              </w:rPr>
              <w:fldChar w:fldCharType="begin"/>
            </w:r>
            <w:r w:rsidR="0087719E">
              <w:rPr>
                <w:noProof/>
                <w:webHidden/>
              </w:rPr>
              <w:instrText xml:space="preserve"> PAGEREF _Toc452468750 \h </w:instrText>
            </w:r>
            <w:r w:rsidR="0087719E">
              <w:rPr>
                <w:noProof/>
                <w:webHidden/>
              </w:rPr>
            </w:r>
            <w:r w:rsidR="0087719E">
              <w:rPr>
                <w:noProof/>
                <w:webHidden/>
              </w:rPr>
              <w:fldChar w:fldCharType="separate"/>
            </w:r>
            <w:r w:rsidR="00F51521">
              <w:rPr>
                <w:noProof/>
                <w:webHidden/>
              </w:rPr>
              <w:t>8</w:t>
            </w:r>
            <w:r w:rsidR="0087719E">
              <w:rPr>
                <w:noProof/>
                <w:webHidden/>
              </w:rPr>
              <w:fldChar w:fldCharType="end"/>
            </w:r>
          </w:hyperlink>
        </w:p>
        <w:p w14:paraId="3AD55B6B" w14:textId="51922E6B" w:rsidR="0087719E" w:rsidRDefault="00000000" w:rsidP="004437E0">
          <w:pPr>
            <w:pStyle w:val="TOC1"/>
            <w:tabs>
              <w:tab w:val="right" w:leader="dot" w:pos="9016"/>
            </w:tabs>
            <w:rPr>
              <w:rFonts w:eastAsiaTheme="minorEastAsia"/>
              <w:noProof/>
              <w:lang w:eastAsia="en-GB"/>
            </w:rPr>
          </w:pPr>
          <w:hyperlink w:anchor="_Toc452468751" w:history="1">
            <w:r w:rsidR="0087719E" w:rsidRPr="006416F4">
              <w:rPr>
                <w:rStyle w:val="Hyperlink"/>
                <w:noProof/>
              </w:rPr>
              <w:t>Define the scope and objectives of your project.</w:t>
            </w:r>
            <w:r w:rsidR="0087719E">
              <w:rPr>
                <w:noProof/>
                <w:webHidden/>
              </w:rPr>
              <w:tab/>
            </w:r>
          </w:hyperlink>
        </w:p>
        <w:p w14:paraId="2620E965" w14:textId="494A86E8" w:rsidR="0087719E" w:rsidRDefault="00000000" w:rsidP="004437E0">
          <w:pPr>
            <w:pStyle w:val="TOC2"/>
            <w:tabs>
              <w:tab w:val="left" w:pos="880"/>
              <w:tab w:val="right" w:leader="dot" w:pos="9016"/>
            </w:tabs>
            <w:rPr>
              <w:rFonts w:eastAsiaTheme="minorEastAsia"/>
              <w:noProof/>
              <w:lang w:eastAsia="en-GB"/>
            </w:rPr>
          </w:pPr>
          <w:hyperlink w:anchor="_Toc452468752" w:history="1">
            <w:r w:rsidR="0087719E" w:rsidRPr="006416F4">
              <w:rPr>
                <w:rStyle w:val="Hyperlink"/>
                <w:noProof/>
              </w:rPr>
              <w:t>1.4</w:t>
            </w:r>
            <w:r w:rsidR="0087719E">
              <w:rPr>
                <w:rFonts w:eastAsiaTheme="minorEastAsia"/>
                <w:noProof/>
                <w:lang w:eastAsia="en-GB"/>
              </w:rPr>
              <w:tab/>
            </w:r>
            <w:r w:rsidR="0087719E" w:rsidRPr="006416F4">
              <w:rPr>
                <w:rStyle w:val="Hyperlink"/>
                <w:noProof/>
              </w:rPr>
              <w:t>Report Organization (Structure)</w:t>
            </w:r>
            <w:r w:rsidR="0087719E">
              <w:rPr>
                <w:noProof/>
                <w:webHidden/>
              </w:rPr>
              <w:tab/>
            </w:r>
            <w:r w:rsidR="0087719E">
              <w:rPr>
                <w:noProof/>
                <w:webHidden/>
              </w:rPr>
              <w:fldChar w:fldCharType="begin"/>
            </w:r>
            <w:r w:rsidR="0087719E">
              <w:rPr>
                <w:noProof/>
                <w:webHidden/>
              </w:rPr>
              <w:instrText xml:space="preserve"> PAGEREF _Toc452468752 \h </w:instrText>
            </w:r>
            <w:r w:rsidR="0087719E">
              <w:rPr>
                <w:noProof/>
                <w:webHidden/>
              </w:rPr>
            </w:r>
            <w:r w:rsidR="0087719E">
              <w:rPr>
                <w:noProof/>
                <w:webHidden/>
              </w:rPr>
              <w:fldChar w:fldCharType="separate"/>
            </w:r>
            <w:r w:rsidR="00F51521">
              <w:rPr>
                <w:noProof/>
                <w:webHidden/>
              </w:rPr>
              <w:t>9</w:t>
            </w:r>
            <w:r w:rsidR="0087719E">
              <w:rPr>
                <w:noProof/>
                <w:webHidden/>
              </w:rPr>
              <w:fldChar w:fldCharType="end"/>
            </w:r>
          </w:hyperlink>
        </w:p>
        <w:p w14:paraId="57A69325" w14:textId="18DB4092" w:rsidR="0087719E" w:rsidRDefault="00000000" w:rsidP="004437E0">
          <w:pPr>
            <w:pStyle w:val="TOC2"/>
            <w:tabs>
              <w:tab w:val="left" w:pos="880"/>
              <w:tab w:val="right" w:leader="dot" w:pos="9016"/>
            </w:tabs>
            <w:rPr>
              <w:rFonts w:eastAsiaTheme="minorEastAsia"/>
              <w:noProof/>
              <w:lang w:eastAsia="en-GB"/>
            </w:rPr>
          </w:pPr>
          <w:hyperlink w:anchor="_Toc452468753" w:history="1">
            <w:r w:rsidR="0087719E" w:rsidRPr="006416F4">
              <w:rPr>
                <w:rStyle w:val="Hyperlink"/>
                <w:noProof/>
                <w:snapToGrid w:val="0"/>
              </w:rPr>
              <w:t>1.5</w:t>
            </w:r>
            <w:r w:rsidR="0087719E">
              <w:rPr>
                <w:rFonts w:eastAsiaTheme="minorEastAsia"/>
                <w:noProof/>
                <w:lang w:eastAsia="en-GB"/>
              </w:rPr>
              <w:tab/>
            </w:r>
            <w:r w:rsidR="0087719E" w:rsidRPr="006416F4">
              <w:rPr>
                <w:rStyle w:val="Hyperlink"/>
                <w:noProof/>
                <w:snapToGrid w:val="0"/>
              </w:rPr>
              <w:t>Work Methodology</w:t>
            </w:r>
            <w:r w:rsidR="0087719E">
              <w:rPr>
                <w:noProof/>
                <w:webHidden/>
              </w:rPr>
              <w:tab/>
            </w:r>
            <w:r w:rsidR="0087719E">
              <w:rPr>
                <w:noProof/>
                <w:webHidden/>
              </w:rPr>
              <w:fldChar w:fldCharType="begin"/>
            </w:r>
            <w:r w:rsidR="0087719E">
              <w:rPr>
                <w:noProof/>
                <w:webHidden/>
              </w:rPr>
              <w:instrText xml:space="preserve"> PAGEREF _Toc452468753 \h </w:instrText>
            </w:r>
            <w:r w:rsidR="0087719E">
              <w:rPr>
                <w:noProof/>
                <w:webHidden/>
              </w:rPr>
            </w:r>
            <w:r w:rsidR="0087719E">
              <w:rPr>
                <w:noProof/>
                <w:webHidden/>
              </w:rPr>
              <w:fldChar w:fldCharType="separate"/>
            </w:r>
            <w:r w:rsidR="00F51521">
              <w:rPr>
                <w:noProof/>
                <w:webHidden/>
              </w:rPr>
              <w:t>9</w:t>
            </w:r>
            <w:r w:rsidR="0087719E">
              <w:rPr>
                <w:noProof/>
                <w:webHidden/>
              </w:rPr>
              <w:fldChar w:fldCharType="end"/>
            </w:r>
          </w:hyperlink>
        </w:p>
        <w:p w14:paraId="2C67C8E9" w14:textId="3F466D00" w:rsidR="0087719E" w:rsidRDefault="00000000" w:rsidP="004437E0">
          <w:pPr>
            <w:pStyle w:val="TOC2"/>
            <w:tabs>
              <w:tab w:val="left" w:pos="880"/>
              <w:tab w:val="right" w:leader="dot" w:pos="9016"/>
            </w:tabs>
            <w:rPr>
              <w:rFonts w:eastAsiaTheme="minorEastAsia"/>
              <w:noProof/>
              <w:lang w:eastAsia="en-GB"/>
            </w:rPr>
          </w:pPr>
          <w:hyperlink w:anchor="_Toc452468754" w:history="1">
            <w:r w:rsidR="0087719E" w:rsidRPr="006416F4">
              <w:rPr>
                <w:rStyle w:val="Hyperlink"/>
                <w:noProof/>
              </w:rPr>
              <w:t>1.6</w:t>
            </w:r>
            <w:r w:rsidR="0087719E">
              <w:rPr>
                <w:rFonts w:eastAsiaTheme="minorEastAsia"/>
                <w:noProof/>
                <w:lang w:eastAsia="en-GB"/>
              </w:rPr>
              <w:tab/>
            </w:r>
            <w:r w:rsidR="0087719E" w:rsidRPr="006416F4">
              <w:rPr>
                <w:rStyle w:val="Hyperlink"/>
                <w:noProof/>
              </w:rPr>
              <w:t>Work Plan (Gantt chart)</w:t>
            </w:r>
            <w:r w:rsidR="0087719E">
              <w:rPr>
                <w:noProof/>
                <w:webHidden/>
              </w:rPr>
              <w:tab/>
            </w:r>
            <w:r w:rsidR="0087719E">
              <w:rPr>
                <w:noProof/>
                <w:webHidden/>
              </w:rPr>
              <w:fldChar w:fldCharType="begin"/>
            </w:r>
            <w:r w:rsidR="0087719E">
              <w:rPr>
                <w:noProof/>
                <w:webHidden/>
              </w:rPr>
              <w:instrText xml:space="preserve"> PAGEREF _Toc452468754 \h </w:instrText>
            </w:r>
            <w:r w:rsidR="0087719E">
              <w:rPr>
                <w:noProof/>
                <w:webHidden/>
              </w:rPr>
            </w:r>
            <w:r w:rsidR="0087719E">
              <w:rPr>
                <w:noProof/>
                <w:webHidden/>
              </w:rPr>
              <w:fldChar w:fldCharType="separate"/>
            </w:r>
            <w:r w:rsidR="00F51521">
              <w:rPr>
                <w:noProof/>
                <w:webHidden/>
              </w:rPr>
              <w:t>10</w:t>
            </w:r>
            <w:r w:rsidR="0087719E">
              <w:rPr>
                <w:noProof/>
                <w:webHidden/>
              </w:rPr>
              <w:fldChar w:fldCharType="end"/>
            </w:r>
          </w:hyperlink>
        </w:p>
        <w:p w14:paraId="24935DA6" w14:textId="54824E6B" w:rsidR="0087719E" w:rsidRDefault="00000000" w:rsidP="004437E0">
          <w:pPr>
            <w:pStyle w:val="TOC1"/>
            <w:tabs>
              <w:tab w:val="left" w:pos="440"/>
              <w:tab w:val="right" w:leader="dot" w:pos="9016"/>
            </w:tabs>
            <w:rPr>
              <w:rFonts w:eastAsiaTheme="minorEastAsia"/>
              <w:noProof/>
              <w:lang w:eastAsia="en-GB"/>
            </w:rPr>
          </w:pPr>
          <w:hyperlink w:anchor="_Toc452468755" w:history="1">
            <w:r w:rsidR="0087719E" w:rsidRPr="006416F4">
              <w:rPr>
                <w:rStyle w:val="Hyperlink"/>
                <w:noProof/>
              </w:rPr>
              <w:t>2</w:t>
            </w:r>
            <w:r w:rsidR="0087719E">
              <w:rPr>
                <w:rFonts w:eastAsiaTheme="minorEastAsia"/>
                <w:noProof/>
                <w:lang w:eastAsia="en-GB"/>
              </w:rPr>
              <w:tab/>
            </w:r>
            <w:r w:rsidR="0087719E" w:rsidRPr="006416F4">
              <w:rPr>
                <w:rStyle w:val="Hyperlink"/>
                <w:noProof/>
              </w:rPr>
              <w:t>Related Work (State-of-The-Art)</w:t>
            </w:r>
            <w:r w:rsidR="0087719E">
              <w:rPr>
                <w:noProof/>
                <w:webHidden/>
              </w:rPr>
              <w:tab/>
            </w:r>
            <w:r w:rsidR="0087719E">
              <w:rPr>
                <w:noProof/>
                <w:webHidden/>
              </w:rPr>
              <w:fldChar w:fldCharType="begin"/>
            </w:r>
            <w:r w:rsidR="0087719E">
              <w:rPr>
                <w:noProof/>
                <w:webHidden/>
              </w:rPr>
              <w:instrText xml:space="preserve"> PAGEREF _Toc452468755 \h </w:instrText>
            </w:r>
            <w:r w:rsidR="0087719E">
              <w:rPr>
                <w:noProof/>
                <w:webHidden/>
              </w:rPr>
            </w:r>
            <w:r w:rsidR="0087719E">
              <w:rPr>
                <w:noProof/>
                <w:webHidden/>
              </w:rPr>
              <w:fldChar w:fldCharType="separate"/>
            </w:r>
            <w:r w:rsidR="00F51521">
              <w:rPr>
                <w:noProof/>
                <w:webHidden/>
              </w:rPr>
              <w:t>13</w:t>
            </w:r>
            <w:r w:rsidR="0087719E">
              <w:rPr>
                <w:noProof/>
                <w:webHidden/>
              </w:rPr>
              <w:fldChar w:fldCharType="end"/>
            </w:r>
          </w:hyperlink>
        </w:p>
        <w:p w14:paraId="447C7C53" w14:textId="7EC3E807" w:rsidR="0087719E" w:rsidRDefault="00000000" w:rsidP="004437E0">
          <w:pPr>
            <w:pStyle w:val="TOC2"/>
            <w:tabs>
              <w:tab w:val="left" w:pos="880"/>
              <w:tab w:val="right" w:leader="dot" w:pos="9016"/>
            </w:tabs>
            <w:rPr>
              <w:rFonts w:eastAsiaTheme="minorEastAsia"/>
              <w:noProof/>
              <w:lang w:eastAsia="en-GB"/>
            </w:rPr>
          </w:pPr>
          <w:hyperlink w:anchor="_Toc452468756" w:history="1">
            <w:r w:rsidR="0087719E" w:rsidRPr="006416F4">
              <w:rPr>
                <w:rStyle w:val="Hyperlink"/>
                <w:noProof/>
              </w:rPr>
              <w:t>2.1</w:t>
            </w:r>
            <w:r w:rsidR="0087719E">
              <w:rPr>
                <w:rFonts w:eastAsiaTheme="minorEastAsia"/>
                <w:noProof/>
                <w:lang w:eastAsia="en-GB"/>
              </w:rPr>
              <w:tab/>
            </w:r>
            <w:r w:rsidR="0087719E" w:rsidRPr="006416F4">
              <w:rPr>
                <w:rStyle w:val="Hyperlink"/>
                <w:noProof/>
              </w:rPr>
              <w:t>Background</w:t>
            </w:r>
            <w:r w:rsidR="0087719E">
              <w:rPr>
                <w:noProof/>
                <w:webHidden/>
              </w:rPr>
              <w:tab/>
            </w:r>
            <w:r w:rsidR="0087719E">
              <w:rPr>
                <w:noProof/>
                <w:webHidden/>
              </w:rPr>
              <w:fldChar w:fldCharType="begin"/>
            </w:r>
            <w:r w:rsidR="0087719E">
              <w:rPr>
                <w:noProof/>
                <w:webHidden/>
              </w:rPr>
              <w:instrText xml:space="preserve"> PAGEREF _Toc452468756 \h </w:instrText>
            </w:r>
            <w:r w:rsidR="0087719E">
              <w:rPr>
                <w:noProof/>
                <w:webHidden/>
              </w:rPr>
            </w:r>
            <w:r w:rsidR="0087719E">
              <w:rPr>
                <w:noProof/>
                <w:webHidden/>
              </w:rPr>
              <w:fldChar w:fldCharType="separate"/>
            </w:r>
            <w:r w:rsidR="00F51521">
              <w:rPr>
                <w:noProof/>
                <w:webHidden/>
              </w:rPr>
              <w:t>13</w:t>
            </w:r>
            <w:r w:rsidR="0087719E">
              <w:rPr>
                <w:noProof/>
                <w:webHidden/>
              </w:rPr>
              <w:fldChar w:fldCharType="end"/>
            </w:r>
          </w:hyperlink>
        </w:p>
        <w:p w14:paraId="76BA5FE1" w14:textId="44845365" w:rsidR="0087719E" w:rsidRDefault="00000000" w:rsidP="004437E0">
          <w:pPr>
            <w:pStyle w:val="TOC2"/>
            <w:tabs>
              <w:tab w:val="left" w:pos="880"/>
              <w:tab w:val="right" w:leader="dot" w:pos="9016"/>
            </w:tabs>
            <w:rPr>
              <w:rFonts w:eastAsiaTheme="minorEastAsia"/>
              <w:noProof/>
              <w:lang w:eastAsia="en-GB"/>
            </w:rPr>
          </w:pPr>
          <w:hyperlink w:anchor="_Toc452468757" w:history="1">
            <w:r w:rsidR="0087719E" w:rsidRPr="006416F4">
              <w:rPr>
                <w:rStyle w:val="Hyperlink"/>
                <w:noProof/>
              </w:rPr>
              <w:t>2.2</w:t>
            </w:r>
            <w:r w:rsidR="0087719E">
              <w:rPr>
                <w:rFonts w:eastAsiaTheme="minorEastAsia"/>
                <w:noProof/>
                <w:lang w:eastAsia="en-GB"/>
              </w:rPr>
              <w:tab/>
            </w:r>
            <w:r w:rsidR="0087719E" w:rsidRPr="006416F4">
              <w:rPr>
                <w:rStyle w:val="Hyperlink"/>
                <w:noProof/>
              </w:rPr>
              <w:t>Literature Survey</w:t>
            </w:r>
            <w:r w:rsidR="0087719E">
              <w:rPr>
                <w:noProof/>
                <w:webHidden/>
              </w:rPr>
              <w:tab/>
            </w:r>
            <w:r w:rsidR="0087719E">
              <w:rPr>
                <w:noProof/>
                <w:webHidden/>
              </w:rPr>
              <w:fldChar w:fldCharType="begin"/>
            </w:r>
            <w:r w:rsidR="0087719E">
              <w:rPr>
                <w:noProof/>
                <w:webHidden/>
              </w:rPr>
              <w:instrText xml:space="preserve"> PAGEREF _Toc452468757 \h </w:instrText>
            </w:r>
            <w:r w:rsidR="0087719E">
              <w:rPr>
                <w:noProof/>
                <w:webHidden/>
              </w:rPr>
            </w:r>
            <w:r w:rsidR="0087719E">
              <w:rPr>
                <w:noProof/>
                <w:webHidden/>
              </w:rPr>
              <w:fldChar w:fldCharType="separate"/>
            </w:r>
            <w:r w:rsidR="00F51521">
              <w:rPr>
                <w:noProof/>
                <w:webHidden/>
              </w:rPr>
              <w:t>20</w:t>
            </w:r>
            <w:r w:rsidR="0087719E">
              <w:rPr>
                <w:noProof/>
                <w:webHidden/>
              </w:rPr>
              <w:fldChar w:fldCharType="end"/>
            </w:r>
          </w:hyperlink>
        </w:p>
        <w:p w14:paraId="66FD31DF" w14:textId="700BAFC9" w:rsidR="0087719E" w:rsidRDefault="00000000" w:rsidP="004437E0">
          <w:pPr>
            <w:pStyle w:val="TOC2"/>
            <w:tabs>
              <w:tab w:val="left" w:pos="880"/>
              <w:tab w:val="right" w:leader="dot" w:pos="9016"/>
            </w:tabs>
            <w:rPr>
              <w:rFonts w:eastAsiaTheme="minorEastAsia"/>
              <w:noProof/>
              <w:lang w:eastAsia="en-GB"/>
            </w:rPr>
          </w:pPr>
          <w:hyperlink w:anchor="_Toc452468758" w:history="1">
            <w:r w:rsidR="0087719E" w:rsidRPr="006416F4">
              <w:rPr>
                <w:rStyle w:val="Hyperlink"/>
                <w:noProof/>
              </w:rPr>
              <w:t>2.3</w:t>
            </w:r>
            <w:r w:rsidR="0087719E">
              <w:rPr>
                <w:rFonts w:eastAsiaTheme="minorEastAsia"/>
                <w:noProof/>
                <w:lang w:eastAsia="en-GB"/>
              </w:rPr>
              <w:tab/>
            </w:r>
            <w:r w:rsidR="0087719E" w:rsidRPr="006416F4">
              <w:rPr>
                <w:rStyle w:val="Hyperlink"/>
                <w:noProof/>
              </w:rPr>
              <w:t>Analysis of the Related Work</w:t>
            </w:r>
            <w:r w:rsidR="0087719E">
              <w:rPr>
                <w:noProof/>
                <w:webHidden/>
              </w:rPr>
              <w:tab/>
            </w:r>
          </w:hyperlink>
        </w:p>
        <w:p w14:paraId="1A6F3106" w14:textId="07A335C7" w:rsidR="0087719E" w:rsidRDefault="00000000" w:rsidP="004437E0">
          <w:pPr>
            <w:pStyle w:val="TOC1"/>
            <w:tabs>
              <w:tab w:val="left" w:pos="440"/>
              <w:tab w:val="right" w:leader="dot" w:pos="9016"/>
            </w:tabs>
            <w:rPr>
              <w:rFonts w:eastAsiaTheme="minorEastAsia"/>
              <w:noProof/>
              <w:lang w:eastAsia="en-GB"/>
            </w:rPr>
          </w:pPr>
          <w:hyperlink w:anchor="_Toc452468759" w:history="1">
            <w:r w:rsidR="0087719E" w:rsidRPr="006416F4">
              <w:rPr>
                <w:rStyle w:val="Hyperlink"/>
                <w:noProof/>
              </w:rPr>
              <w:t>3</w:t>
            </w:r>
            <w:r w:rsidR="0087719E">
              <w:rPr>
                <w:rFonts w:eastAsiaTheme="minorEastAsia"/>
                <w:noProof/>
                <w:lang w:eastAsia="en-GB"/>
              </w:rPr>
              <w:tab/>
            </w:r>
            <w:r w:rsidR="0087719E" w:rsidRPr="006416F4">
              <w:rPr>
                <w:rStyle w:val="Hyperlink"/>
                <w:noProof/>
              </w:rPr>
              <w:t>Proposed solution</w:t>
            </w:r>
            <w:r w:rsidR="0087719E">
              <w:rPr>
                <w:noProof/>
                <w:webHidden/>
              </w:rPr>
              <w:tab/>
            </w:r>
            <w:r w:rsidR="0087719E">
              <w:rPr>
                <w:noProof/>
                <w:webHidden/>
              </w:rPr>
              <w:fldChar w:fldCharType="begin"/>
            </w:r>
            <w:r w:rsidR="0087719E">
              <w:rPr>
                <w:noProof/>
                <w:webHidden/>
              </w:rPr>
              <w:instrText xml:space="preserve"> PAGEREF _Toc452468759 \h </w:instrText>
            </w:r>
            <w:r w:rsidR="0087719E">
              <w:rPr>
                <w:noProof/>
                <w:webHidden/>
              </w:rPr>
            </w:r>
            <w:r w:rsidR="0087719E">
              <w:rPr>
                <w:noProof/>
                <w:webHidden/>
              </w:rPr>
              <w:fldChar w:fldCharType="separate"/>
            </w:r>
            <w:r w:rsidR="00F51521">
              <w:rPr>
                <w:noProof/>
                <w:webHidden/>
              </w:rPr>
              <w:t>31</w:t>
            </w:r>
            <w:r w:rsidR="0087719E">
              <w:rPr>
                <w:noProof/>
                <w:webHidden/>
              </w:rPr>
              <w:fldChar w:fldCharType="end"/>
            </w:r>
          </w:hyperlink>
        </w:p>
        <w:p w14:paraId="36B87412" w14:textId="52555D17" w:rsidR="0087719E" w:rsidRDefault="00000000" w:rsidP="004437E0">
          <w:pPr>
            <w:pStyle w:val="TOC2"/>
            <w:tabs>
              <w:tab w:val="left" w:pos="880"/>
              <w:tab w:val="right" w:leader="dot" w:pos="9016"/>
            </w:tabs>
            <w:rPr>
              <w:rFonts w:eastAsiaTheme="minorEastAsia"/>
              <w:noProof/>
              <w:lang w:eastAsia="en-GB"/>
            </w:rPr>
          </w:pPr>
          <w:hyperlink w:anchor="_Toc452468760" w:history="1">
            <w:r w:rsidR="0087719E" w:rsidRPr="006416F4">
              <w:rPr>
                <w:rStyle w:val="Hyperlink"/>
                <w:noProof/>
              </w:rPr>
              <w:t>3.1</w:t>
            </w:r>
            <w:r w:rsidR="0087719E">
              <w:rPr>
                <w:rFonts w:eastAsiaTheme="minorEastAsia"/>
                <w:noProof/>
                <w:lang w:eastAsia="en-GB"/>
              </w:rPr>
              <w:tab/>
            </w:r>
            <w:r w:rsidR="0087719E" w:rsidRPr="006416F4">
              <w:rPr>
                <w:rStyle w:val="Hyperlink"/>
                <w:noProof/>
              </w:rPr>
              <w:t>Solution Methodology</w:t>
            </w:r>
            <w:r w:rsidR="0087719E">
              <w:rPr>
                <w:noProof/>
                <w:webHidden/>
              </w:rPr>
              <w:tab/>
            </w:r>
            <w:r w:rsidR="0087719E">
              <w:rPr>
                <w:noProof/>
                <w:webHidden/>
              </w:rPr>
              <w:fldChar w:fldCharType="begin"/>
            </w:r>
            <w:r w:rsidR="0087719E">
              <w:rPr>
                <w:noProof/>
                <w:webHidden/>
              </w:rPr>
              <w:instrText xml:space="preserve"> PAGEREF _Toc452468760 \h </w:instrText>
            </w:r>
            <w:r w:rsidR="0087719E">
              <w:rPr>
                <w:noProof/>
                <w:webHidden/>
              </w:rPr>
            </w:r>
            <w:r w:rsidR="0087719E">
              <w:rPr>
                <w:noProof/>
                <w:webHidden/>
              </w:rPr>
              <w:fldChar w:fldCharType="separate"/>
            </w:r>
            <w:r w:rsidR="00F51521">
              <w:rPr>
                <w:noProof/>
                <w:webHidden/>
              </w:rPr>
              <w:t>31</w:t>
            </w:r>
            <w:r w:rsidR="0087719E">
              <w:rPr>
                <w:noProof/>
                <w:webHidden/>
              </w:rPr>
              <w:fldChar w:fldCharType="end"/>
            </w:r>
          </w:hyperlink>
        </w:p>
        <w:p w14:paraId="5D49958D" w14:textId="6A3BC238" w:rsidR="0087719E" w:rsidRDefault="00000000" w:rsidP="004437E0">
          <w:pPr>
            <w:pStyle w:val="TOC2"/>
            <w:tabs>
              <w:tab w:val="left" w:pos="880"/>
              <w:tab w:val="right" w:leader="dot" w:pos="9016"/>
            </w:tabs>
            <w:rPr>
              <w:rFonts w:eastAsiaTheme="minorEastAsia"/>
              <w:noProof/>
              <w:lang w:eastAsia="en-GB"/>
            </w:rPr>
          </w:pPr>
          <w:hyperlink w:anchor="_Toc452468761" w:history="1">
            <w:r w:rsidR="0087719E" w:rsidRPr="006416F4">
              <w:rPr>
                <w:rStyle w:val="Hyperlink"/>
                <w:noProof/>
              </w:rPr>
              <w:t>3.2</w:t>
            </w:r>
            <w:r w:rsidR="0087719E">
              <w:rPr>
                <w:rFonts w:eastAsiaTheme="minorEastAsia"/>
                <w:noProof/>
                <w:lang w:eastAsia="en-GB"/>
              </w:rPr>
              <w:tab/>
            </w:r>
            <w:r w:rsidR="0087719E" w:rsidRPr="006416F4">
              <w:rPr>
                <w:rStyle w:val="Hyperlink"/>
                <w:noProof/>
              </w:rPr>
              <w:t>Functional/ Non-functional Requirements</w:t>
            </w:r>
            <w:r w:rsidR="0087719E">
              <w:rPr>
                <w:noProof/>
                <w:webHidden/>
              </w:rPr>
              <w:tab/>
            </w:r>
            <w:r w:rsidR="0087719E">
              <w:rPr>
                <w:noProof/>
                <w:webHidden/>
              </w:rPr>
              <w:fldChar w:fldCharType="begin"/>
            </w:r>
            <w:r w:rsidR="0087719E">
              <w:rPr>
                <w:noProof/>
                <w:webHidden/>
              </w:rPr>
              <w:instrText xml:space="preserve"> PAGEREF _Toc452468761 \h </w:instrText>
            </w:r>
            <w:r w:rsidR="0087719E">
              <w:rPr>
                <w:noProof/>
                <w:webHidden/>
              </w:rPr>
            </w:r>
            <w:r w:rsidR="0087719E">
              <w:rPr>
                <w:noProof/>
                <w:webHidden/>
              </w:rPr>
              <w:fldChar w:fldCharType="separate"/>
            </w:r>
            <w:r w:rsidR="00F51521">
              <w:rPr>
                <w:noProof/>
                <w:webHidden/>
              </w:rPr>
              <w:t>31</w:t>
            </w:r>
            <w:r w:rsidR="0087719E">
              <w:rPr>
                <w:noProof/>
                <w:webHidden/>
              </w:rPr>
              <w:fldChar w:fldCharType="end"/>
            </w:r>
          </w:hyperlink>
        </w:p>
        <w:p w14:paraId="6AFB3935" w14:textId="63071C7D" w:rsidR="0087719E" w:rsidRDefault="00000000" w:rsidP="004437E0">
          <w:pPr>
            <w:pStyle w:val="TOC2"/>
            <w:tabs>
              <w:tab w:val="left" w:pos="880"/>
              <w:tab w:val="right" w:leader="dot" w:pos="9016"/>
            </w:tabs>
            <w:rPr>
              <w:rFonts w:eastAsiaTheme="minorEastAsia"/>
              <w:noProof/>
              <w:lang w:eastAsia="en-GB"/>
            </w:rPr>
          </w:pPr>
          <w:hyperlink w:anchor="_Toc452468762" w:history="1">
            <w:r w:rsidR="0087719E" w:rsidRPr="006416F4">
              <w:rPr>
                <w:rStyle w:val="Hyperlink"/>
                <w:noProof/>
              </w:rPr>
              <w:t>3.3</w:t>
            </w:r>
            <w:r w:rsidR="0087719E">
              <w:rPr>
                <w:rFonts w:eastAsiaTheme="minorEastAsia"/>
                <w:noProof/>
                <w:lang w:eastAsia="en-GB"/>
              </w:rPr>
              <w:tab/>
            </w:r>
            <w:r w:rsidR="0087719E" w:rsidRPr="006416F4">
              <w:rPr>
                <w:rStyle w:val="Hyperlink"/>
                <w:noProof/>
              </w:rPr>
              <w:t>Design / Simulation set up</w:t>
            </w:r>
            <w:r w:rsidR="0087719E">
              <w:rPr>
                <w:noProof/>
                <w:webHidden/>
              </w:rPr>
              <w:tab/>
            </w:r>
            <w:r w:rsidR="0087719E">
              <w:rPr>
                <w:noProof/>
                <w:webHidden/>
              </w:rPr>
              <w:fldChar w:fldCharType="begin"/>
            </w:r>
            <w:r w:rsidR="0087719E">
              <w:rPr>
                <w:noProof/>
                <w:webHidden/>
              </w:rPr>
              <w:instrText xml:space="preserve"> PAGEREF _Toc452468762 \h </w:instrText>
            </w:r>
            <w:r w:rsidR="0087719E">
              <w:rPr>
                <w:noProof/>
                <w:webHidden/>
              </w:rPr>
            </w:r>
            <w:r w:rsidR="0087719E">
              <w:rPr>
                <w:noProof/>
                <w:webHidden/>
              </w:rPr>
              <w:fldChar w:fldCharType="separate"/>
            </w:r>
            <w:r w:rsidR="00F51521">
              <w:rPr>
                <w:noProof/>
                <w:webHidden/>
              </w:rPr>
              <w:t>33</w:t>
            </w:r>
            <w:r w:rsidR="0087719E">
              <w:rPr>
                <w:noProof/>
                <w:webHidden/>
              </w:rPr>
              <w:fldChar w:fldCharType="end"/>
            </w:r>
          </w:hyperlink>
        </w:p>
        <w:p w14:paraId="42CE912D" w14:textId="0B6CD4BA" w:rsidR="0087719E" w:rsidRDefault="00000000" w:rsidP="004437E0">
          <w:pPr>
            <w:pStyle w:val="TOC1"/>
            <w:tabs>
              <w:tab w:val="left" w:pos="440"/>
              <w:tab w:val="right" w:leader="dot" w:pos="9016"/>
            </w:tabs>
            <w:rPr>
              <w:rFonts w:eastAsiaTheme="minorEastAsia"/>
              <w:noProof/>
              <w:lang w:eastAsia="en-GB"/>
            </w:rPr>
          </w:pPr>
          <w:hyperlink w:anchor="_Toc452468763" w:history="1">
            <w:r w:rsidR="0087719E" w:rsidRPr="006416F4">
              <w:rPr>
                <w:rStyle w:val="Hyperlink"/>
                <w:noProof/>
              </w:rPr>
              <w:t>4</w:t>
            </w:r>
            <w:r w:rsidR="0087719E">
              <w:rPr>
                <w:rFonts w:eastAsiaTheme="minorEastAsia"/>
                <w:noProof/>
                <w:lang w:eastAsia="en-GB"/>
              </w:rPr>
              <w:tab/>
            </w:r>
            <w:r w:rsidR="0087719E" w:rsidRPr="006416F4">
              <w:rPr>
                <w:rStyle w:val="Hyperlink"/>
                <w:noProof/>
              </w:rPr>
              <w:t>Implementation</w:t>
            </w:r>
            <w:r w:rsidR="0087719E">
              <w:rPr>
                <w:noProof/>
                <w:webHidden/>
              </w:rPr>
              <w:tab/>
            </w:r>
            <w:r w:rsidR="0087719E">
              <w:rPr>
                <w:noProof/>
                <w:webHidden/>
              </w:rPr>
              <w:fldChar w:fldCharType="begin"/>
            </w:r>
            <w:r w:rsidR="0087719E">
              <w:rPr>
                <w:noProof/>
                <w:webHidden/>
              </w:rPr>
              <w:instrText xml:space="preserve"> PAGEREF _Toc452468763 \h </w:instrText>
            </w:r>
            <w:r w:rsidR="0087719E">
              <w:rPr>
                <w:noProof/>
                <w:webHidden/>
              </w:rPr>
            </w:r>
            <w:r w:rsidR="0087719E">
              <w:rPr>
                <w:noProof/>
                <w:webHidden/>
              </w:rPr>
              <w:fldChar w:fldCharType="separate"/>
            </w:r>
            <w:r w:rsidR="00F51521">
              <w:rPr>
                <w:noProof/>
                <w:webHidden/>
              </w:rPr>
              <w:t>36</w:t>
            </w:r>
            <w:r w:rsidR="0087719E">
              <w:rPr>
                <w:noProof/>
                <w:webHidden/>
              </w:rPr>
              <w:fldChar w:fldCharType="end"/>
            </w:r>
          </w:hyperlink>
        </w:p>
        <w:p w14:paraId="09A44CFC" w14:textId="79DCACD1" w:rsidR="0087719E" w:rsidRDefault="00000000" w:rsidP="004437E0">
          <w:pPr>
            <w:pStyle w:val="TOC1"/>
            <w:tabs>
              <w:tab w:val="left" w:pos="440"/>
              <w:tab w:val="right" w:leader="dot" w:pos="9016"/>
            </w:tabs>
            <w:rPr>
              <w:rFonts w:eastAsiaTheme="minorEastAsia"/>
              <w:noProof/>
              <w:lang w:eastAsia="en-GB"/>
            </w:rPr>
          </w:pPr>
          <w:hyperlink w:anchor="_Toc452468764" w:history="1">
            <w:r w:rsidR="0087719E" w:rsidRPr="006416F4">
              <w:rPr>
                <w:rStyle w:val="Hyperlink"/>
                <w:noProof/>
              </w:rPr>
              <w:t>5</w:t>
            </w:r>
            <w:r w:rsidR="0087719E">
              <w:rPr>
                <w:rFonts w:eastAsiaTheme="minorEastAsia"/>
                <w:noProof/>
                <w:lang w:eastAsia="en-GB"/>
              </w:rPr>
              <w:tab/>
            </w:r>
            <w:r w:rsidR="0087719E" w:rsidRPr="006416F4">
              <w:rPr>
                <w:rStyle w:val="Hyperlink"/>
                <w:noProof/>
              </w:rPr>
              <w:t>Testing and evaluation</w:t>
            </w:r>
            <w:r w:rsidR="0087719E">
              <w:rPr>
                <w:noProof/>
                <w:webHidden/>
              </w:rPr>
              <w:tab/>
            </w:r>
            <w:r w:rsidR="0087719E">
              <w:rPr>
                <w:noProof/>
                <w:webHidden/>
              </w:rPr>
              <w:fldChar w:fldCharType="begin"/>
            </w:r>
            <w:r w:rsidR="0087719E">
              <w:rPr>
                <w:noProof/>
                <w:webHidden/>
              </w:rPr>
              <w:instrText xml:space="preserve"> PAGEREF _Toc452468764 \h </w:instrText>
            </w:r>
            <w:r w:rsidR="0087719E">
              <w:rPr>
                <w:noProof/>
                <w:webHidden/>
              </w:rPr>
            </w:r>
            <w:r w:rsidR="0087719E">
              <w:rPr>
                <w:noProof/>
                <w:webHidden/>
              </w:rPr>
              <w:fldChar w:fldCharType="separate"/>
            </w:r>
            <w:r w:rsidR="00F51521">
              <w:rPr>
                <w:noProof/>
                <w:webHidden/>
              </w:rPr>
              <w:t>43</w:t>
            </w:r>
            <w:r w:rsidR="0087719E">
              <w:rPr>
                <w:noProof/>
                <w:webHidden/>
              </w:rPr>
              <w:fldChar w:fldCharType="end"/>
            </w:r>
          </w:hyperlink>
        </w:p>
        <w:p w14:paraId="7F2A06A8" w14:textId="78469FCF" w:rsidR="0087719E" w:rsidRDefault="00000000" w:rsidP="004437E0">
          <w:pPr>
            <w:pStyle w:val="TOC2"/>
            <w:tabs>
              <w:tab w:val="left" w:pos="880"/>
              <w:tab w:val="right" w:leader="dot" w:pos="9016"/>
            </w:tabs>
            <w:rPr>
              <w:rFonts w:eastAsiaTheme="minorEastAsia"/>
              <w:noProof/>
              <w:lang w:eastAsia="en-GB"/>
            </w:rPr>
          </w:pPr>
          <w:hyperlink w:anchor="_Toc452468765" w:history="1">
            <w:r w:rsidR="0087719E" w:rsidRPr="006416F4">
              <w:rPr>
                <w:rStyle w:val="Hyperlink"/>
                <w:noProof/>
              </w:rPr>
              <w:t>5.1</w:t>
            </w:r>
            <w:r w:rsidR="0087719E">
              <w:rPr>
                <w:rFonts w:eastAsiaTheme="minorEastAsia"/>
                <w:noProof/>
                <w:lang w:eastAsia="en-GB"/>
              </w:rPr>
              <w:tab/>
            </w:r>
            <w:r w:rsidR="0087719E" w:rsidRPr="006416F4">
              <w:rPr>
                <w:rStyle w:val="Hyperlink"/>
                <w:noProof/>
              </w:rPr>
              <w:t>Testing</w:t>
            </w:r>
            <w:r w:rsidR="0087719E">
              <w:rPr>
                <w:noProof/>
                <w:webHidden/>
              </w:rPr>
              <w:tab/>
            </w:r>
            <w:r w:rsidR="0087719E">
              <w:rPr>
                <w:noProof/>
                <w:webHidden/>
              </w:rPr>
              <w:fldChar w:fldCharType="begin"/>
            </w:r>
            <w:r w:rsidR="0087719E">
              <w:rPr>
                <w:noProof/>
                <w:webHidden/>
              </w:rPr>
              <w:instrText xml:space="preserve"> PAGEREF _Toc452468765 \h </w:instrText>
            </w:r>
            <w:r w:rsidR="0087719E">
              <w:rPr>
                <w:noProof/>
                <w:webHidden/>
              </w:rPr>
            </w:r>
            <w:r w:rsidR="0087719E">
              <w:rPr>
                <w:noProof/>
                <w:webHidden/>
              </w:rPr>
              <w:fldChar w:fldCharType="separate"/>
            </w:r>
            <w:r w:rsidR="00F51521">
              <w:rPr>
                <w:noProof/>
                <w:webHidden/>
              </w:rPr>
              <w:t>43</w:t>
            </w:r>
            <w:r w:rsidR="0087719E">
              <w:rPr>
                <w:noProof/>
                <w:webHidden/>
              </w:rPr>
              <w:fldChar w:fldCharType="end"/>
            </w:r>
          </w:hyperlink>
        </w:p>
        <w:p w14:paraId="0A4E5432" w14:textId="34D39E94" w:rsidR="0087719E" w:rsidRDefault="00000000" w:rsidP="004437E0">
          <w:pPr>
            <w:pStyle w:val="TOC2"/>
            <w:tabs>
              <w:tab w:val="left" w:pos="880"/>
              <w:tab w:val="right" w:leader="dot" w:pos="9016"/>
            </w:tabs>
            <w:rPr>
              <w:rFonts w:eastAsiaTheme="minorEastAsia"/>
              <w:noProof/>
              <w:lang w:eastAsia="en-GB"/>
            </w:rPr>
          </w:pPr>
          <w:hyperlink w:anchor="_Toc452468766" w:history="1">
            <w:r w:rsidR="0087719E" w:rsidRPr="006416F4">
              <w:rPr>
                <w:rStyle w:val="Hyperlink"/>
                <w:noProof/>
              </w:rPr>
              <w:t>5.2</w:t>
            </w:r>
            <w:r w:rsidR="0087719E">
              <w:rPr>
                <w:rFonts w:eastAsiaTheme="minorEastAsia"/>
                <w:noProof/>
                <w:lang w:eastAsia="en-GB"/>
              </w:rPr>
              <w:tab/>
            </w:r>
            <w:r w:rsidR="0087719E" w:rsidRPr="006416F4">
              <w:rPr>
                <w:rStyle w:val="Hyperlink"/>
                <w:noProof/>
              </w:rPr>
              <w:t>Evaluation</w:t>
            </w:r>
            <w:r w:rsidR="0087719E">
              <w:rPr>
                <w:noProof/>
                <w:webHidden/>
              </w:rPr>
              <w:tab/>
            </w:r>
            <w:r w:rsidR="0087719E">
              <w:rPr>
                <w:noProof/>
                <w:webHidden/>
              </w:rPr>
              <w:fldChar w:fldCharType="begin"/>
            </w:r>
            <w:r w:rsidR="0087719E">
              <w:rPr>
                <w:noProof/>
                <w:webHidden/>
              </w:rPr>
              <w:instrText xml:space="preserve"> PAGEREF _Toc452468766 \h </w:instrText>
            </w:r>
            <w:r w:rsidR="0087719E">
              <w:rPr>
                <w:noProof/>
                <w:webHidden/>
              </w:rPr>
            </w:r>
            <w:r w:rsidR="0087719E">
              <w:rPr>
                <w:noProof/>
                <w:webHidden/>
              </w:rPr>
              <w:fldChar w:fldCharType="separate"/>
            </w:r>
            <w:r w:rsidR="00F51521">
              <w:rPr>
                <w:noProof/>
                <w:webHidden/>
              </w:rPr>
              <w:t>47</w:t>
            </w:r>
            <w:r w:rsidR="0087719E">
              <w:rPr>
                <w:noProof/>
                <w:webHidden/>
              </w:rPr>
              <w:fldChar w:fldCharType="end"/>
            </w:r>
          </w:hyperlink>
        </w:p>
        <w:p w14:paraId="7A00AAB2" w14:textId="4224BFF0" w:rsidR="0087719E" w:rsidRDefault="00000000" w:rsidP="004437E0">
          <w:pPr>
            <w:pStyle w:val="TOC1"/>
            <w:tabs>
              <w:tab w:val="left" w:pos="440"/>
              <w:tab w:val="right" w:leader="dot" w:pos="9016"/>
            </w:tabs>
            <w:rPr>
              <w:rFonts w:eastAsiaTheme="minorEastAsia"/>
              <w:noProof/>
              <w:lang w:eastAsia="en-GB"/>
            </w:rPr>
          </w:pPr>
          <w:hyperlink w:anchor="_Toc452468767" w:history="1">
            <w:r w:rsidR="0087719E" w:rsidRPr="006416F4">
              <w:rPr>
                <w:rStyle w:val="Hyperlink"/>
                <w:noProof/>
              </w:rPr>
              <w:t>6</w:t>
            </w:r>
            <w:r w:rsidR="0087719E">
              <w:rPr>
                <w:rFonts w:eastAsiaTheme="minorEastAsia"/>
                <w:noProof/>
                <w:lang w:eastAsia="en-GB"/>
              </w:rPr>
              <w:tab/>
            </w:r>
            <w:r w:rsidR="0087719E" w:rsidRPr="006416F4">
              <w:rPr>
                <w:rStyle w:val="Hyperlink"/>
                <w:noProof/>
              </w:rPr>
              <w:t>Results and Discussions</w:t>
            </w:r>
            <w:r w:rsidR="0087719E">
              <w:rPr>
                <w:noProof/>
                <w:webHidden/>
              </w:rPr>
              <w:tab/>
            </w:r>
            <w:r w:rsidR="0087719E">
              <w:rPr>
                <w:noProof/>
                <w:webHidden/>
              </w:rPr>
              <w:fldChar w:fldCharType="begin"/>
            </w:r>
            <w:r w:rsidR="0087719E">
              <w:rPr>
                <w:noProof/>
                <w:webHidden/>
              </w:rPr>
              <w:instrText xml:space="preserve"> PAGEREF _Toc452468767 \h </w:instrText>
            </w:r>
            <w:r w:rsidR="0087719E">
              <w:rPr>
                <w:noProof/>
                <w:webHidden/>
              </w:rPr>
            </w:r>
            <w:r w:rsidR="0087719E">
              <w:rPr>
                <w:noProof/>
                <w:webHidden/>
              </w:rPr>
              <w:fldChar w:fldCharType="separate"/>
            </w:r>
            <w:r w:rsidR="00F51521">
              <w:rPr>
                <w:noProof/>
                <w:webHidden/>
              </w:rPr>
              <w:t>48</w:t>
            </w:r>
            <w:r w:rsidR="0087719E">
              <w:rPr>
                <w:noProof/>
                <w:webHidden/>
              </w:rPr>
              <w:fldChar w:fldCharType="end"/>
            </w:r>
          </w:hyperlink>
        </w:p>
        <w:p w14:paraId="06A17923" w14:textId="4A84AF89" w:rsidR="0087719E" w:rsidRDefault="00000000" w:rsidP="004437E0">
          <w:pPr>
            <w:pStyle w:val="TOC1"/>
            <w:tabs>
              <w:tab w:val="left" w:pos="440"/>
              <w:tab w:val="right" w:leader="dot" w:pos="9016"/>
            </w:tabs>
            <w:rPr>
              <w:rFonts w:eastAsiaTheme="minorEastAsia"/>
              <w:noProof/>
              <w:lang w:eastAsia="en-GB"/>
            </w:rPr>
          </w:pPr>
          <w:hyperlink w:anchor="_Toc452468768" w:history="1">
            <w:r w:rsidR="0087719E" w:rsidRPr="006416F4">
              <w:rPr>
                <w:rStyle w:val="Hyperlink"/>
                <w:noProof/>
              </w:rPr>
              <w:t>7</w:t>
            </w:r>
            <w:r w:rsidR="0087719E">
              <w:rPr>
                <w:rFonts w:eastAsiaTheme="minorEastAsia"/>
                <w:noProof/>
                <w:lang w:eastAsia="en-GB"/>
              </w:rPr>
              <w:tab/>
            </w:r>
            <w:r w:rsidR="0087719E" w:rsidRPr="006416F4">
              <w:rPr>
                <w:rStyle w:val="Hyperlink"/>
                <w:noProof/>
              </w:rPr>
              <w:t>Conclusions and Future Work</w:t>
            </w:r>
            <w:r w:rsidR="0087719E">
              <w:rPr>
                <w:noProof/>
                <w:webHidden/>
              </w:rPr>
              <w:tab/>
            </w:r>
            <w:r w:rsidR="0087719E">
              <w:rPr>
                <w:noProof/>
                <w:webHidden/>
              </w:rPr>
              <w:fldChar w:fldCharType="begin"/>
            </w:r>
            <w:r w:rsidR="0087719E">
              <w:rPr>
                <w:noProof/>
                <w:webHidden/>
              </w:rPr>
              <w:instrText xml:space="preserve"> PAGEREF _Toc452468768 \h </w:instrText>
            </w:r>
            <w:r w:rsidR="0087719E">
              <w:rPr>
                <w:noProof/>
                <w:webHidden/>
              </w:rPr>
            </w:r>
            <w:r w:rsidR="0087719E">
              <w:rPr>
                <w:noProof/>
                <w:webHidden/>
              </w:rPr>
              <w:fldChar w:fldCharType="separate"/>
            </w:r>
            <w:r w:rsidR="00F51521">
              <w:rPr>
                <w:noProof/>
                <w:webHidden/>
              </w:rPr>
              <w:t>49</w:t>
            </w:r>
            <w:r w:rsidR="0087719E">
              <w:rPr>
                <w:noProof/>
                <w:webHidden/>
              </w:rPr>
              <w:fldChar w:fldCharType="end"/>
            </w:r>
          </w:hyperlink>
        </w:p>
        <w:p w14:paraId="7BB0DA99" w14:textId="735872D9" w:rsidR="0087719E" w:rsidRDefault="00000000" w:rsidP="004437E0">
          <w:pPr>
            <w:pStyle w:val="TOC2"/>
            <w:tabs>
              <w:tab w:val="left" w:pos="880"/>
              <w:tab w:val="right" w:leader="dot" w:pos="9016"/>
            </w:tabs>
            <w:rPr>
              <w:rFonts w:eastAsiaTheme="minorEastAsia"/>
              <w:noProof/>
              <w:lang w:eastAsia="en-GB"/>
            </w:rPr>
          </w:pPr>
          <w:hyperlink w:anchor="_Toc452468769" w:history="1">
            <w:r w:rsidR="0087719E" w:rsidRPr="006416F4">
              <w:rPr>
                <w:rStyle w:val="Hyperlink"/>
                <w:noProof/>
              </w:rPr>
              <w:t>7.1</w:t>
            </w:r>
            <w:r w:rsidR="0087719E">
              <w:rPr>
                <w:rFonts w:eastAsiaTheme="minorEastAsia"/>
                <w:noProof/>
                <w:lang w:eastAsia="en-GB"/>
              </w:rPr>
              <w:tab/>
            </w:r>
            <w:r w:rsidR="0087719E" w:rsidRPr="006416F4">
              <w:rPr>
                <w:rStyle w:val="Hyperlink"/>
                <w:noProof/>
              </w:rPr>
              <w:t>Summary</w:t>
            </w:r>
            <w:r w:rsidR="0087719E">
              <w:rPr>
                <w:noProof/>
                <w:webHidden/>
              </w:rPr>
              <w:tab/>
            </w:r>
            <w:r w:rsidR="0087719E">
              <w:rPr>
                <w:noProof/>
                <w:webHidden/>
              </w:rPr>
              <w:fldChar w:fldCharType="begin"/>
            </w:r>
            <w:r w:rsidR="0087719E">
              <w:rPr>
                <w:noProof/>
                <w:webHidden/>
              </w:rPr>
              <w:instrText xml:space="preserve"> PAGEREF _Toc452468769 \h </w:instrText>
            </w:r>
            <w:r w:rsidR="0087719E">
              <w:rPr>
                <w:noProof/>
                <w:webHidden/>
              </w:rPr>
            </w:r>
            <w:r w:rsidR="0087719E">
              <w:rPr>
                <w:noProof/>
                <w:webHidden/>
              </w:rPr>
              <w:fldChar w:fldCharType="separate"/>
            </w:r>
            <w:r w:rsidR="00F51521">
              <w:rPr>
                <w:noProof/>
                <w:webHidden/>
              </w:rPr>
              <w:t>49</w:t>
            </w:r>
            <w:r w:rsidR="0087719E">
              <w:rPr>
                <w:noProof/>
                <w:webHidden/>
              </w:rPr>
              <w:fldChar w:fldCharType="end"/>
            </w:r>
          </w:hyperlink>
        </w:p>
        <w:p w14:paraId="4ABF2A33" w14:textId="27725820" w:rsidR="0087719E" w:rsidRDefault="00000000" w:rsidP="004437E0">
          <w:pPr>
            <w:pStyle w:val="TOC2"/>
            <w:tabs>
              <w:tab w:val="left" w:pos="880"/>
              <w:tab w:val="right" w:leader="dot" w:pos="9016"/>
            </w:tabs>
            <w:rPr>
              <w:rFonts w:eastAsiaTheme="minorEastAsia"/>
              <w:noProof/>
              <w:lang w:eastAsia="en-GB"/>
            </w:rPr>
          </w:pPr>
          <w:hyperlink w:anchor="_Toc452468770" w:history="1">
            <w:r w:rsidR="0087719E" w:rsidRPr="006416F4">
              <w:rPr>
                <w:rStyle w:val="Hyperlink"/>
                <w:noProof/>
              </w:rPr>
              <w:t>7.2</w:t>
            </w:r>
            <w:r w:rsidR="0087719E">
              <w:rPr>
                <w:rFonts w:eastAsiaTheme="minorEastAsia"/>
                <w:noProof/>
                <w:lang w:eastAsia="en-GB"/>
              </w:rPr>
              <w:tab/>
            </w:r>
            <w:r w:rsidR="0087719E" w:rsidRPr="006416F4">
              <w:rPr>
                <w:rStyle w:val="Hyperlink"/>
                <w:noProof/>
              </w:rPr>
              <w:t>Future Work</w:t>
            </w:r>
            <w:r w:rsidR="0087719E">
              <w:rPr>
                <w:noProof/>
                <w:webHidden/>
              </w:rPr>
              <w:tab/>
            </w:r>
            <w:r w:rsidR="0087719E">
              <w:rPr>
                <w:noProof/>
                <w:webHidden/>
              </w:rPr>
              <w:fldChar w:fldCharType="begin"/>
            </w:r>
            <w:r w:rsidR="0087719E">
              <w:rPr>
                <w:noProof/>
                <w:webHidden/>
              </w:rPr>
              <w:instrText xml:space="preserve"> PAGEREF _Toc452468770 \h </w:instrText>
            </w:r>
            <w:r w:rsidR="0087719E">
              <w:rPr>
                <w:noProof/>
                <w:webHidden/>
              </w:rPr>
            </w:r>
            <w:r w:rsidR="0087719E">
              <w:rPr>
                <w:noProof/>
                <w:webHidden/>
              </w:rPr>
              <w:fldChar w:fldCharType="separate"/>
            </w:r>
            <w:r w:rsidR="00F51521">
              <w:rPr>
                <w:noProof/>
                <w:webHidden/>
              </w:rPr>
              <w:t>49</w:t>
            </w:r>
            <w:r w:rsidR="0087719E">
              <w:rPr>
                <w:noProof/>
                <w:webHidden/>
              </w:rPr>
              <w:fldChar w:fldCharType="end"/>
            </w:r>
          </w:hyperlink>
        </w:p>
        <w:p w14:paraId="22C2C1DE" w14:textId="15E807E7" w:rsidR="0087719E" w:rsidRDefault="00000000" w:rsidP="004437E0">
          <w:pPr>
            <w:pStyle w:val="TOC1"/>
            <w:tabs>
              <w:tab w:val="right" w:leader="dot" w:pos="9016"/>
            </w:tabs>
            <w:rPr>
              <w:rFonts w:eastAsiaTheme="minorEastAsia"/>
              <w:noProof/>
              <w:lang w:eastAsia="en-GB"/>
            </w:rPr>
          </w:pPr>
          <w:hyperlink w:anchor="_Toc452468771" w:history="1">
            <w:r w:rsidR="0087719E" w:rsidRPr="006416F4">
              <w:rPr>
                <w:rStyle w:val="Hyperlink"/>
                <w:noProof/>
              </w:rPr>
              <w:t>References</w:t>
            </w:r>
            <w:r w:rsidR="0087719E">
              <w:rPr>
                <w:noProof/>
                <w:webHidden/>
              </w:rPr>
              <w:tab/>
            </w:r>
            <w:r w:rsidR="0087719E">
              <w:rPr>
                <w:noProof/>
                <w:webHidden/>
              </w:rPr>
              <w:fldChar w:fldCharType="begin"/>
            </w:r>
            <w:r w:rsidR="0087719E">
              <w:rPr>
                <w:noProof/>
                <w:webHidden/>
              </w:rPr>
              <w:instrText xml:space="preserve"> PAGEREF _Toc452468771 \h </w:instrText>
            </w:r>
            <w:r w:rsidR="0087719E">
              <w:rPr>
                <w:noProof/>
                <w:webHidden/>
              </w:rPr>
            </w:r>
            <w:r w:rsidR="0087719E">
              <w:rPr>
                <w:noProof/>
                <w:webHidden/>
              </w:rPr>
              <w:fldChar w:fldCharType="separate"/>
            </w:r>
            <w:r w:rsidR="00F51521">
              <w:rPr>
                <w:noProof/>
                <w:webHidden/>
              </w:rPr>
              <w:t>50</w:t>
            </w:r>
            <w:r w:rsidR="0087719E">
              <w:rPr>
                <w:noProof/>
                <w:webHidden/>
              </w:rPr>
              <w:fldChar w:fldCharType="end"/>
            </w:r>
          </w:hyperlink>
        </w:p>
        <w:p w14:paraId="2494253C" w14:textId="092F3840" w:rsidR="0087719E" w:rsidRDefault="00000000" w:rsidP="004437E0">
          <w:pPr>
            <w:pStyle w:val="TOC1"/>
            <w:tabs>
              <w:tab w:val="right" w:leader="dot" w:pos="9016"/>
            </w:tabs>
            <w:rPr>
              <w:rFonts w:eastAsiaTheme="minorEastAsia"/>
              <w:noProof/>
              <w:lang w:eastAsia="en-GB"/>
            </w:rPr>
          </w:pPr>
          <w:hyperlink w:anchor="_Toc452468772" w:history="1">
            <w:r w:rsidR="0087719E" w:rsidRPr="006416F4">
              <w:rPr>
                <w:rStyle w:val="Hyperlink"/>
                <w:noProof/>
              </w:rPr>
              <w:t>Appendix I</w:t>
            </w:r>
            <w:r w:rsidR="0087719E">
              <w:rPr>
                <w:noProof/>
                <w:webHidden/>
              </w:rPr>
              <w:tab/>
            </w:r>
          </w:hyperlink>
        </w:p>
        <w:p w14:paraId="6265427D" w14:textId="0B63A7F6" w:rsidR="0087719E" w:rsidRDefault="00000000" w:rsidP="004437E0">
          <w:pPr>
            <w:pStyle w:val="TOC1"/>
            <w:tabs>
              <w:tab w:val="right" w:leader="dot" w:pos="9016"/>
            </w:tabs>
            <w:rPr>
              <w:rFonts w:eastAsiaTheme="minorEastAsia"/>
              <w:noProof/>
              <w:lang w:eastAsia="en-GB"/>
            </w:rPr>
          </w:pPr>
          <w:hyperlink w:anchor="_Toc452468773" w:history="1">
            <w:r w:rsidR="0087719E" w:rsidRPr="006416F4">
              <w:rPr>
                <w:rStyle w:val="Hyperlink"/>
                <w:noProof/>
              </w:rPr>
              <w:t>Appendix II</w:t>
            </w:r>
            <w:r w:rsidR="0087719E">
              <w:rPr>
                <w:noProof/>
                <w:webHidden/>
              </w:rPr>
              <w:tab/>
            </w:r>
          </w:hyperlink>
        </w:p>
        <w:p w14:paraId="61B4B17D" w14:textId="77777777" w:rsidR="000317B3" w:rsidRDefault="000317B3" w:rsidP="004437E0">
          <w:r>
            <w:rPr>
              <w:b/>
              <w:bCs/>
              <w:noProof/>
            </w:rPr>
            <w:lastRenderedPageBreak/>
            <w:fldChar w:fldCharType="end"/>
          </w:r>
        </w:p>
      </w:sdtContent>
    </w:sdt>
    <w:p w14:paraId="6C0A00D1" w14:textId="77777777" w:rsidR="00E266DB" w:rsidRDefault="00E266DB" w:rsidP="004437E0"/>
    <w:p w14:paraId="56CE4E28" w14:textId="77777777" w:rsidR="00E266DB" w:rsidRDefault="00E266DB" w:rsidP="004437E0"/>
    <w:p w14:paraId="439934AA" w14:textId="77777777" w:rsidR="00E266DB" w:rsidRDefault="00E266DB" w:rsidP="004437E0"/>
    <w:p w14:paraId="67863951" w14:textId="77777777" w:rsidR="00E266DB" w:rsidRDefault="00E266DB" w:rsidP="004437E0"/>
    <w:p w14:paraId="2351D748" w14:textId="77777777" w:rsidR="00E266DB" w:rsidRDefault="00E266DB" w:rsidP="004437E0"/>
    <w:p w14:paraId="15BCAC7E" w14:textId="77777777" w:rsidR="00E266DB" w:rsidRDefault="00E266DB" w:rsidP="004437E0"/>
    <w:p w14:paraId="02320E42" w14:textId="77777777" w:rsidR="00A11B9D" w:rsidRDefault="00A11B9D" w:rsidP="004437E0">
      <w:r>
        <w:br w:type="page"/>
      </w:r>
    </w:p>
    <w:p w14:paraId="55599B18" w14:textId="77777777" w:rsidR="00E266DB" w:rsidRDefault="00E266DB" w:rsidP="004437E0">
      <w:pPr>
        <w:pStyle w:val="1Heading"/>
      </w:pPr>
      <w:bookmarkStart w:id="7" w:name="_Toc536543205"/>
      <w:bookmarkStart w:id="8" w:name="_Toc536543434"/>
      <w:bookmarkStart w:id="9" w:name="_Toc15893760"/>
      <w:bookmarkStart w:id="10" w:name="_Toc444769586"/>
      <w:bookmarkStart w:id="11" w:name="_Toc452468744"/>
      <w:r>
        <w:lastRenderedPageBreak/>
        <w:t>List of Figures</w:t>
      </w:r>
      <w:bookmarkEnd w:id="7"/>
      <w:bookmarkEnd w:id="8"/>
      <w:bookmarkEnd w:id="9"/>
      <w:bookmarkEnd w:id="10"/>
      <w:bookmarkEnd w:id="11"/>
    </w:p>
    <w:p w14:paraId="07CCC853" w14:textId="77777777" w:rsidR="00425D9E" w:rsidRDefault="00425D9E" w:rsidP="004437E0">
      <w:pPr>
        <w:pStyle w:val="1Heading"/>
      </w:pPr>
    </w:p>
    <w:p w14:paraId="5E714C0A" w14:textId="768D9F83" w:rsidR="00425D9E" w:rsidRPr="00425D9E" w:rsidRDefault="00000000" w:rsidP="00425D9E">
      <w:pPr>
        <w:pStyle w:val="TableofFigures"/>
        <w:tabs>
          <w:tab w:val="right" w:leader="dot" w:pos="8212"/>
        </w:tabs>
        <w:rPr>
          <w:rFonts w:eastAsiaTheme="minorEastAsia"/>
          <w:noProof/>
          <w:sz w:val="24"/>
          <w:szCs w:val="24"/>
          <w:lang w:val="en-US"/>
        </w:rPr>
      </w:pPr>
      <w:hyperlink w:anchor="_Toc120288569" w:history="1">
        <w:r w:rsidR="00425D9E" w:rsidRPr="00425D9E">
          <w:rPr>
            <w:rStyle w:val="Hyperlink"/>
            <w:noProof/>
            <w:sz w:val="24"/>
            <w:szCs w:val="24"/>
          </w:rPr>
          <w:t>Figure 1</w:t>
        </w:r>
        <w:r w:rsidR="00425D9E" w:rsidRPr="00425D9E">
          <w:rPr>
            <w:rStyle w:val="Hyperlink"/>
            <w:noProof/>
            <w:sz w:val="24"/>
            <w:szCs w:val="24"/>
            <w:lang w:val="en-US"/>
          </w:rPr>
          <w:t>- Detecting Body</w:t>
        </w:r>
        <w:r w:rsidR="00425D9E" w:rsidRPr="00425D9E">
          <w:rPr>
            <w:noProof/>
            <w:webHidden/>
            <w:sz w:val="24"/>
            <w:szCs w:val="24"/>
          </w:rPr>
          <w:tab/>
        </w:r>
      </w:hyperlink>
    </w:p>
    <w:p w14:paraId="3B7F026F" w14:textId="3F931D29" w:rsidR="00425D9E" w:rsidRPr="00425D9E" w:rsidRDefault="00000000" w:rsidP="00425D9E">
      <w:pPr>
        <w:pStyle w:val="TableofFigures"/>
        <w:tabs>
          <w:tab w:val="right" w:leader="dot" w:pos="8212"/>
        </w:tabs>
        <w:rPr>
          <w:rFonts w:eastAsiaTheme="minorEastAsia"/>
          <w:noProof/>
          <w:sz w:val="24"/>
          <w:szCs w:val="24"/>
          <w:lang w:val="en-US"/>
        </w:rPr>
      </w:pPr>
      <w:hyperlink w:anchor="_Toc120288570" w:history="1">
        <w:r w:rsidR="00425D9E" w:rsidRPr="00425D9E">
          <w:rPr>
            <w:rStyle w:val="Hyperlink"/>
            <w:noProof/>
            <w:sz w:val="24"/>
            <w:szCs w:val="24"/>
          </w:rPr>
          <w:t>Figure 2</w:t>
        </w:r>
        <w:r w:rsidR="00425D9E" w:rsidRPr="00425D9E">
          <w:rPr>
            <w:rStyle w:val="Hyperlink"/>
            <w:noProof/>
            <w:sz w:val="24"/>
            <w:szCs w:val="24"/>
            <w:lang w:val="en-US"/>
          </w:rPr>
          <w:t>- Gant chart table</w:t>
        </w:r>
        <w:r w:rsidR="00425D9E" w:rsidRPr="00425D9E">
          <w:rPr>
            <w:noProof/>
            <w:webHidden/>
            <w:sz w:val="24"/>
            <w:szCs w:val="24"/>
          </w:rPr>
          <w:tab/>
        </w:r>
      </w:hyperlink>
    </w:p>
    <w:p w14:paraId="128D3E42" w14:textId="09D29034" w:rsidR="00425D9E" w:rsidRPr="00425D9E" w:rsidRDefault="00000000" w:rsidP="00425D9E">
      <w:pPr>
        <w:pStyle w:val="TableofFigures"/>
        <w:tabs>
          <w:tab w:val="right" w:leader="dot" w:pos="8212"/>
        </w:tabs>
        <w:rPr>
          <w:rFonts w:eastAsiaTheme="minorEastAsia"/>
          <w:noProof/>
          <w:sz w:val="24"/>
          <w:szCs w:val="24"/>
          <w:lang w:val="en-US"/>
        </w:rPr>
      </w:pPr>
      <w:hyperlink w:anchor="_Toc120288571" w:history="1">
        <w:r w:rsidR="00425D9E" w:rsidRPr="00425D9E">
          <w:rPr>
            <w:rStyle w:val="Hyperlink"/>
            <w:noProof/>
            <w:sz w:val="24"/>
            <w:szCs w:val="24"/>
          </w:rPr>
          <w:t>Figure 3</w:t>
        </w:r>
        <w:r w:rsidR="00425D9E" w:rsidRPr="00425D9E">
          <w:rPr>
            <w:rStyle w:val="Hyperlink"/>
            <w:noProof/>
            <w:sz w:val="24"/>
            <w:szCs w:val="24"/>
            <w:lang w:val="en-US"/>
          </w:rPr>
          <w:t>- Gant chart</w:t>
        </w:r>
        <w:r w:rsidR="00425D9E" w:rsidRPr="00425D9E">
          <w:rPr>
            <w:noProof/>
            <w:webHidden/>
            <w:sz w:val="24"/>
            <w:szCs w:val="24"/>
          </w:rPr>
          <w:tab/>
        </w:r>
      </w:hyperlink>
    </w:p>
    <w:p w14:paraId="4F9A2CF6" w14:textId="6DF2DA5A" w:rsidR="00425D9E" w:rsidRPr="00425D9E" w:rsidRDefault="00000000" w:rsidP="00425D9E">
      <w:pPr>
        <w:pStyle w:val="TableofFigures"/>
        <w:tabs>
          <w:tab w:val="right" w:leader="dot" w:pos="8212"/>
        </w:tabs>
        <w:rPr>
          <w:rFonts w:eastAsiaTheme="minorEastAsia"/>
          <w:noProof/>
          <w:sz w:val="24"/>
          <w:szCs w:val="24"/>
          <w:lang w:val="en-US"/>
        </w:rPr>
      </w:pPr>
      <w:hyperlink w:anchor="_Toc120288572" w:history="1">
        <w:r w:rsidR="00425D9E" w:rsidRPr="00425D9E">
          <w:rPr>
            <w:rStyle w:val="Hyperlink"/>
            <w:noProof/>
            <w:sz w:val="24"/>
            <w:szCs w:val="24"/>
          </w:rPr>
          <w:t>Figure 4</w:t>
        </w:r>
        <w:r w:rsidR="00425D9E" w:rsidRPr="00425D9E">
          <w:rPr>
            <w:rStyle w:val="Hyperlink"/>
            <w:noProof/>
            <w:sz w:val="24"/>
            <w:szCs w:val="24"/>
            <w:lang w:val="en-US"/>
          </w:rPr>
          <w:t>- Gant chart table</w:t>
        </w:r>
        <w:r w:rsidR="00425D9E" w:rsidRPr="00425D9E">
          <w:rPr>
            <w:noProof/>
            <w:webHidden/>
            <w:sz w:val="24"/>
            <w:szCs w:val="24"/>
          </w:rPr>
          <w:tab/>
        </w:r>
      </w:hyperlink>
    </w:p>
    <w:p w14:paraId="68BBC20A" w14:textId="70A3660B" w:rsidR="00425D9E" w:rsidRPr="00425D9E" w:rsidRDefault="00000000" w:rsidP="00425D9E">
      <w:pPr>
        <w:pStyle w:val="TableofFigures"/>
        <w:tabs>
          <w:tab w:val="right" w:leader="dot" w:pos="8212"/>
        </w:tabs>
        <w:rPr>
          <w:rFonts w:eastAsiaTheme="minorEastAsia"/>
          <w:noProof/>
          <w:sz w:val="24"/>
          <w:szCs w:val="24"/>
          <w:lang w:val="en-US"/>
        </w:rPr>
      </w:pPr>
      <w:hyperlink w:anchor="_Toc120288573" w:history="1">
        <w:r w:rsidR="00425D9E" w:rsidRPr="00425D9E">
          <w:rPr>
            <w:rStyle w:val="Hyperlink"/>
            <w:noProof/>
            <w:sz w:val="24"/>
            <w:szCs w:val="24"/>
          </w:rPr>
          <w:t>Figure 5</w:t>
        </w:r>
        <w:r w:rsidR="00425D9E" w:rsidRPr="00425D9E">
          <w:rPr>
            <w:rStyle w:val="Hyperlink"/>
            <w:noProof/>
            <w:sz w:val="24"/>
            <w:szCs w:val="24"/>
            <w:lang w:val="en-US"/>
          </w:rPr>
          <w:t>- Gant Chart</w:t>
        </w:r>
        <w:r w:rsidR="00425D9E" w:rsidRPr="00425D9E">
          <w:rPr>
            <w:noProof/>
            <w:webHidden/>
            <w:sz w:val="24"/>
            <w:szCs w:val="24"/>
          </w:rPr>
          <w:tab/>
        </w:r>
      </w:hyperlink>
    </w:p>
    <w:p w14:paraId="060FF053" w14:textId="322D6E16" w:rsidR="00425D9E" w:rsidRPr="00425D9E" w:rsidRDefault="00000000" w:rsidP="00425D9E">
      <w:pPr>
        <w:pStyle w:val="TableofFigures"/>
        <w:tabs>
          <w:tab w:val="right" w:leader="dot" w:pos="8212"/>
        </w:tabs>
        <w:rPr>
          <w:rFonts w:eastAsiaTheme="minorEastAsia"/>
          <w:noProof/>
          <w:sz w:val="24"/>
          <w:szCs w:val="24"/>
          <w:lang w:val="en-US"/>
        </w:rPr>
      </w:pPr>
      <w:hyperlink w:anchor="_Toc120288574" w:history="1">
        <w:r w:rsidR="00425D9E" w:rsidRPr="00425D9E">
          <w:rPr>
            <w:rStyle w:val="Hyperlink"/>
            <w:noProof/>
            <w:sz w:val="24"/>
            <w:szCs w:val="24"/>
          </w:rPr>
          <w:t>Figure 6</w:t>
        </w:r>
        <w:r w:rsidR="00425D9E" w:rsidRPr="00425D9E">
          <w:rPr>
            <w:rStyle w:val="Hyperlink"/>
            <w:noProof/>
            <w:sz w:val="24"/>
            <w:szCs w:val="24"/>
            <w:lang w:val="en-US"/>
          </w:rPr>
          <w:t>-. Range calculated from measured RSSI value [16]</w:t>
        </w:r>
        <w:r w:rsidR="00425D9E" w:rsidRPr="00425D9E">
          <w:rPr>
            <w:noProof/>
            <w:webHidden/>
            <w:sz w:val="24"/>
            <w:szCs w:val="24"/>
          </w:rPr>
          <w:tab/>
        </w:r>
      </w:hyperlink>
    </w:p>
    <w:p w14:paraId="2C8348D7" w14:textId="189A96DE" w:rsidR="00425D9E" w:rsidRPr="00425D9E" w:rsidRDefault="00000000" w:rsidP="00425D9E">
      <w:pPr>
        <w:pStyle w:val="TableofFigures"/>
        <w:tabs>
          <w:tab w:val="right" w:leader="dot" w:pos="8212"/>
        </w:tabs>
        <w:rPr>
          <w:rFonts w:eastAsiaTheme="minorEastAsia"/>
          <w:noProof/>
          <w:sz w:val="24"/>
          <w:szCs w:val="24"/>
          <w:lang w:val="en-US"/>
        </w:rPr>
      </w:pPr>
      <w:hyperlink w:anchor="_Toc120288575" w:history="1">
        <w:r w:rsidR="00425D9E" w:rsidRPr="00425D9E">
          <w:rPr>
            <w:rStyle w:val="Hyperlink"/>
            <w:noProof/>
            <w:sz w:val="24"/>
            <w:szCs w:val="24"/>
          </w:rPr>
          <w:t>Figure 7</w:t>
        </w:r>
        <w:r w:rsidR="00425D9E" w:rsidRPr="00425D9E">
          <w:rPr>
            <w:rStyle w:val="Hyperlink"/>
            <w:noProof/>
            <w:sz w:val="24"/>
            <w:szCs w:val="24"/>
            <w:lang w:val="en-US"/>
          </w:rPr>
          <w:t>- Frequency of measured range values [16]</w:t>
        </w:r>
        <w:r w:rsidR="00425D9E" w:rsidRPr="00425D9E">
          <w:rPr>
            <w:noProof/>
            <w:webHidden/>
            <w:sz w:val="24"/>
            <w:szCs w:val="24"/>
          </w:rPr>
          <w:tab/>
        </w:r>
      </w:hyperlink>
    </w:p>
    <w:p w14:paraId="438E2BC8" w14:textId="7D9A9298" w:rsidR="00425D9E" w:rsidRPr="00425D9E" w:rsidRDefault="00000000" w:rsidP="00425D9E">
      <w:pPr>
        <w:pStyle w:val="TableofFigures"/>
        <w:tabs>
          <w:tab w:val="right" w:leader="dot" w:pos="8212"/>
        </w:tabs>
        <w:rPr>
          <w:rFonts w:eastAsiaTheme="minorEastAsia"/>
          <w:noProof/>
          <w:sz w:val="24"/>
          <w:szCs w:val="24"/>
          <w:lang w:val="en-US"/>
        </w:rPr>
      </w:pPr>
      <w:hyperlink w:anchor="_Toc120288576" w:history="1">
        <w:r w:rsidR="00425D9E" w:rsidRPr="00425D9E">
          <w:rPr>
            <w:rStyle w:val="Hyperlink"/>
            <w:noProof/>
            <w:sz w:val="24"/>
            <w:szCs w:val="24"/>
          </w:rPr>
          <w:t>Figure 8</w:t>
        </w:r>
        <w:r w:rsidR="00425D9E" w:rsidRPr="00425D9E">
          <w:rPr>
            <w:rStyle w:val="Hyperlink"/>
            <w:noProof/>
            <w:sz w:val="24"/>
            <w:szCs w:val="24"/>
            <w:lang w:val="en-US"/>
          </w:rPr>
          <w:t>- Two examples’ outputs.[28]</w:t>
        </w:r>
        <w:r w:rsidR="00425D9E" w:rsidRPr="00425D9E">
          <w:rPr>
            <w:noProof/>
            <w:webHidden/>
            <w:sz w:val="24"/>
            <w:szCs w:val="24"/>
          </w:rPr>
          <w:tab/>
        </w:r>
      </w:hyperlink>
    </w:p>
    <w:p w14:paraId="40328307" w14:textId="584222F9" w:rsidR="00425D9E" w:rsidRPr="00425D9E" w:rsidRDefault="00000000" w:rsidP="00425D9E">
      <w:pPr>
        <w:pStyle w:val="TableofFigures"/>
        <w:tabs>
          <w:tab w:val="right" w:leader="dot" w:pos="8212"/>
        </w:tabs>
        <w:rPr>
          <w:rFonts w:eastAsiaTheme="minorEastAsia"/>
          <w:noProof/>
          <w:sz w:val="24"/>
          <w:szCs w:val="24"/>
          <w:lang w:val="en-US"/>
        </w:rPr>
      </w:pPr>
      <w:hyperlink w:anchor="_Toc120288577" w:history="1">
        <w:r w:rsidR="00425D9E" w:rsidRPr="00425D9E">
          <w:rPr>
            <w:rStyle w:val="Hyperlink"/>
            <w:noProof/>
            <w:sz w:val="24"/>
            <w:szCs w:val="24"/>
          </w:rPr>
          <w:t>Figure 9</w:t>
        </w:r>
        <w:r w:rsidR="00425D9E" w:rsidRPr="00425D9E">
          <w:rPr>
            <w:rStyle w:val="Hyperlink"/>
            <w:noProof/>
            <w:sz w:val="24"/>
            <w:szCs w:val="24"/>
            <w:lang w:val="en-US"/>
          </w:rPr>
          <w:t>- : The proposed hybrid motion detection algorithm [5]</w:t>
        </w:r>
      </w:hyperlink>
      <w:r w:rsidR="00E219E4" w:rsidRPr="00425D9E">
        <w:rPr>
          <w:rFonts w:eastAsiaTheme="minorEastAsia"/>
          <w:noProof/>
          <w:sz w:val="24"/>
          <w:szCs w:val="24"/>
          <w:lang w:val="en-US"/>
        </w:rPr>
        <w:t xml:space="preserve"> </w:t>
      </w:r>
    </w:p>
    <w:p w14:paraId="6CD9888B" w14:textId="7C448138" w:rsidR="00425D9E" w:rsidRPr="00425D9E" w:rsidRDefault="00000000" w:rsidP="00425D9E">
      <w:pPr>
        <w:pStyle w:val="TableofFigures"/>
        <w:tabs>
          <w:tab w:val="right" w:leader="dot" w:pos="8212"/>
        </w:tabs>
        <w:rPr>
          <w:rFonts w:eastAsiaTheme="minorEastAsia"/>
          <w:noProof/>
          <w:sz w:val="24"/>
          <w:szCs w:val="24"/>
          <w:lang w:val="en-US"/>
        </w:rPr>
      </w:pPr>
      <w:hyperlink w:anchor="_Toc120288578" w:history="1">
        <w:r w:rsidR="00425D9E" w:rsidRPr="00425D9E">
          <w:rPr>
            <w:rStyle w:val="Hyperlink"/>
            <w:noProof/>
            <w:sz w:val="24"/>
            <w:szCs w:val="24"/>
          </w:rPr>
          <w:t>Figure 10</w:t>
        </w:r>
        <w:r w:rsidR="00425D9E" w:rsidRPr="00425D9E">
          <w:rPr>
            <w:rStyle w:val="Hyperlink"/>
            <w:noProof/>
            <w:sz w:val="24"/>
            <w:szCs w:val="24"/>
            <w:lang w:val="en-US"/>
          </w:rPr>
          <w:t>-  Error of mean for TOF and RSSI range measurements at different [16]</w:t>
        </w:r>
        <w:r w:rsidR="00425D9E" w:rsidRPr="00425D9E">
          <w:rPr>
            <w:noProof/>
            <w:webHidden/>
            <w:sz w:val="24"/>
            <w:szCs w:val="24"/>
          </w:rPr>
          <w:tab/>
        </w:r>
      </w:hyperlink>
    </w:p>
    <w:p w14:paraId="70583700" w14:textId="6B1E4E95" w:rsidR="00425D9E" w:rsidRPr="00425D9E" w:rsidRDefault="00000000" w:rsidP="00425D9E">
      <w:pPr>
        <w:pStyle w:val="TableofFigures"/>
        <w:tabs>
          <w:tab w:val="right" w:leader="dot" w:pos="8212"/>
        </w:tabs>
        <w:rPr>
          <w:rFonts w:eastAsiaTheme="minorEastAsia"/>
          <w:noProof/>
          <w:sz w:val="24"/>
          <w:szCs w:val="24"/>
          <w:lang w:val="en-US"/>
        </w:rPr>
      </w:pPr>
      <w:hyperlink w:anchor="_Toc120288579" w:history="1">
        <w:r w:rsidR="00425D9E" w:rsidRPr="00425D9E">
          <w:rPr>
            <w:rStyle w:val="Hyperlink"/>
            <w:noProof/>
            <w:sz w:val="24"/>
            <w:szCs w:val="24"/>
          </w:rPr>
          <w:t>Figure 11</w:t>
        </w:r>
        <w:r w:rsidR="00425D9E" w:rsidRPr="00425D9E">
          <w:rPr>
            <w:rStyle w:val="Hyperlink"/>
            <w:noProof/>
            <w:sz w:val="24"/>
            <w:szCs w:val="24"/>
            <w:lang w:val="en-US"/>
          </w:rPr>
          <w:t>- Raw location estimation from TOF ranging measurements. [16]</w:t>
        </w:r>
        <w:r w:rsidR="00425D9E" w:rsidRPr="00425D9E">
          <w:rPr>
            <w:noProof/>
            <w:webHidden/>
            <w:sz w:val="24"/>
            <w:szCs w:val="24"/>
          </w:rPr>
          <w:tab/>
        </w:r>
      </w:hyperlink>
    </w:p>
    <w:p w14:paraId="0342FA9B" w14:textId="04B9931B" w:rsidR="00425D9E" w:rsidRPr="00425D9E" w:rsidRDefault="00000000" w:rsidP="00425D9E">
      <w:pPr>
        <w:pStyle w:val="TableofFigures"/>
        <w:tabs>
          <w:tab w:val="right" w:leader="dot" w:pos="8212"/>
        </w:tabs>
        <w:rPr>
          <w:rFonts w:eastAsiaTheme="minorEastAsia"/>
          <w:noProof/>
          <w:sz w:val="24"/>
          <w:szCs w:val="24"/>
          <w:lang w:val="en-US"/>
        </w:rPr>
      </w:pPr>
      <w:hyperlink w:anchor="_Toc120288580" w:history="1">
        <w:r w:rsidR="00425D9E" w:rsidRPr="00425D9E">
          <w:rPr>
            <w:rStyle w:val="Hyperlink"/>
            <w:noProof/>
            <w:sz w:val="24"/>
            <w:szCs w:val="24"/>
          </w:rPr>
          <w:t>Figure 12</w:t>
        </w:r>
        <w:r w:rsidR="00425D9E" w:rsidRPr="00425D9E">
          <w:rPr>
            <w:rStyle w:val="Hyperlink"/>
            <w:noProof/>
            <w:sz w:val="24"/>
            <w:szCs w:val="24"/>
            <w:lang w:val="en-US"/>
          </w:rPr>
          <w:t>- Sports motion analysis [6]</w:t>
        </w:r>
        <w:r w:rsidR="00425D9E" w:rsidRPr="00425D9E">
          <w:rPr>
            <w:noProof/>
            <w:webHidden/>
            <w:sz w:val="24"/>
            <w:szCs w:val="24"/>
          </w:rPr>
          <w:tab/>
        </w:r>
      </w:hyperlink>
    </w:p>
    <w:p w14:paraId="3B94CCAC" w14:textId="5E4D38B7" w:rsidR="00425D9E" w:rsidRPr="00425D9E" w:rsidRDefault="00000000" w:rsidP="00425D9E">
      <w:pPr>
        <w:pStyle w:val="TableofFigures"/>
        <w:tabs>
          <w:tab w:val="right" w:leader="dot" w:pos="8212"/>
        </w:tabs>
        <w:rPr>
          <w:rFonts w:eastAsiaTheme="minorEastAsia"/>
          <w:noProof/>
          <w:sz w:val="24"/>
          <w:szCs w:val="24"/>
          <w:lang w:val="en-US"/>
        </w:rPr>
      </w:pPr>
      <w:hyperlink w:anchor="_Toc120288581" w:history="1">
        <w:r w:rsidR="00425D9E" w:rsidRPr="00425D9E">
          <w:rPr>
            <w:rStyle w:val="Hyperlink"/>
            <w:noProof/>
            <w:sz w:val="24"/>
            <w:szCs w:val="24"/>
          </w:rPr>
          <w:t>Figure 13</w:t>
        </w:r>
        <w:r w:rsidR="00425D9E" w:rsidRPr="00425D9E">
          <w:rPr>
            <w:rStyle w:val="Hyperlink"/>
            <w:noProof/>
            <w:sz w:val="24"/>
            <w:szCs w:val="24"/>
            <w:lang w:val="en-US"/>
          </w:rPr>
          <w:t>- American football Player and Referee detection and tracking. (a) applying City-person and Pedestrian model without additional learning [1]</w:t>
        </w:r>
        <w:r w:rsidR="00425D9E" w:rsidRPr="00425D9E">
          <w:rPr>
            <w:noProof/>
            <w:webHidden/>
            <w:sz w:val="24"/>
            <w:szCs w:val="24"/>
          </w:rPr>
          <w:tab/>
        </w:r>
      </w:hyperlink>
    </w:p>
    <w:p w14:paraId="567CBD73" w14:textId="5385B060" w:rsidR="00425D9E" w:rsidRPr="00425D9E" w:rsidRDefault="00000000" w:rsidP="00425D9E">
      <w:pPr>
        <w:pStyle w:val="TableofFigures"/>
        <w:tabs>
          <w:tab w:val="right" w:leader="dot" w:pos="8212"/>
        </w:tabs>
        <w:rPr>
          <w:rFonts w:eastAsiaTheme="minorEastAsia"/>
          <w:noProof/>
          <w:sz w:val="24"/>
          <w:szCs w:val="24"/>
          <w:lang w:val="en-US"/>
        </w:rPr>
      </w:pPr>
      <w:hyperlink w:anchor="_Toc120288582" w:history="1">
        <w:r w:rsidR="00425D9E" w:rsidRPr="00425D9E">
          <w:rPr>
            <w:rStyle w:val="Hyperlink"/>
            <w:noProof/>
            <w:sz w:val="24"/>
            <w:szCs w:val="24"/>
          </w:rPr>
          <w:t>Figure 14</w:t>
        </w:r>
        <w:r w:rsidR="00425D9E" w:rsidRPr="00425D9E">
          <w:rPr>
            <w:rStyle w:val="Hyperlink"/>
            <w:noProof/>
            <w:sz w:val="24"/>
            <w:szCs w:val="24"/>
            <w:lang w:val="en-US"/>
          </w:rPr>
          <w:t>- Soccer player and referee detection and tracking [1]</w:t>
        </w:r>
        <w:r w:rsidR="00425D9E" w:rsidRPr="00425D9E">
          <w:rPr>
            <w:noProof/>
            <w:webHidden/>
            <w:sz w:val="24"/>
            <w:szCs w:val="24"/>
          </w:rPr>
          <w:tab/>
        </w:r>
      </w:hyperlink>
    </w:p>
    <w:p w14:paraId="0A7CC2E4" w14:textId="4ACC424B" w:rsidR="00425D9E" w:rsidRPr="00425D9E" w:rsidRDefault="00000000" w:rsidP="00425D9E">
      <w:pPr>
        <w:pStyle w:val="TableofFigures"/>
        <w:tabs>
          <w:tab w:val="right" w:leader="dot" w:pos="8212"/>
        </w:tabs>
        <w:rPr>
          <w:rFonts w:eastAsiaTheme="minorEastAsia"/>
          <w:noProof/>
          <w:sz w:val="24"/>
          <w:szCs w:val="24"/>
          <w:lang w:val="en-US"/>
        </w:rPr>
      </w:pPr>
      <w:hyperlink w:anchor="_Toc120288583" w:history="1">
        <w:r w:rsidR="00425D9E" w:rsidRPr="00425D9E">
          <w:rPr>
            <w:rStyle w:val="Hyperlink"/>
            <w:noProof/>
            <w:sz w:val="24"/>
            <w:szCs w:val="24"/>
          </w:rPr>
          <w:t>Figure 15</w:t>
        </w:r>
        <w:r w:rsidR="00425D9E" w:rsidRPr="00425D9E">
          <w:rPr>
            <w:rStyle w:val="Hyperlink"/>
            <w:noProof/>
            <w:sz w:val="24"/>
            <w:szCs w:val="24"/>
            <w:lang w:val="en-US"/>
          </w:rPr>
          <w:t>-. Labelled image from broadcast video [2]</w:t>
        </w:r>
        <w:r w:rsidR="00425D9E" w:rsidRPr="00425D9E">
          <w:rPr>
            <w:noProof/>
            <w:webHidden/>
            <w:sz w:val="24"/>
            <w:szCs w:val="24"/>
          </w:rPr>
          <w:tab/>
        </w:r>
      </w:hyperlink>
    </w:p>
    <w:p w14:paraId="6F4D5DB2" w14:textId="191814E9" w:rsidR="00425D9E" w:rsidRPr="00425D9E" w:rsidRDefault="00000000" w:rsidP="00425D9E">
      <w:pPr>
        <w:pStyle w:val="TableofFigures"/>
        <w:tabs>
          <w:tab w:val="right" w:leader="dot" w:pos="8212"/>
        </w:tabs>
        <w:rPr>
          <w:rFonts w:eastAsiaTheme="minorEastAsia"/>
          <w:noProof/>
          <w:sz w:val="24"/>
          <w:szCs w:val="24"/>
          <w:lang w:val="en-US"/>
        </w:rPr>
      </w:pPr>
      <w:hyperlink w:anchor="_Toc120288584" w:history="1">
        <w:r w:rsidR="00425D9E" w:rsidRPr="00425D9E">
          <w:rPr>
            <w:rStyle w:val="Hyperlink"/>
            <w:noProof/>
            <w:sz w:val="24"/>
            <w:szCs w:val="24"/>
          </w:rPr>
          <w:t>Figure 16</w:t>
        </w:r>
        <w:r w:rsidR="00425D9E" w:rsidRPr="00425D9E">
          <w:rPr>
            <w:rStyle w:val="Hyperlink"/>
            <w:noProof/>
            <w:sz w:val="24"/>
            <w:szCs w:val="24"/>
            <w:lang w:val="en-US"/>
          </w:rPr>
          <w:t>- Detected player from video [1]</w:t>
        </w:r>
        <w:r w:rsidR="00425D9E" w:rsidRPr="00425D9E">
          <w:rPr>
            <w:noProof/>
            <w:webHidden/>
            <w:sz w:val="24"/>
            <w:szCs w:val="24"/>
          </w:rPr>
          <w:tab/>
        </w:r>
      </w:hyperlink>
    </w:p>
    <w:p w14:paraId="061070B3" w14:textId="5BA5038D" w:rsidR="00425D9E" w:rsidRPr="00425D9E" w:rsidRDefault="00000000" w:rsidP="00425D9E">
      <w:pPr>
        <w:pStyle w:val="TableofFigures"/>
        <w:tabs>
          <w:tab w:val="right" w:leader="dot" w:pos="8212"/>
        </w:tabs>
        <w:rPr>
          <w:rFonts w:eastAsiaTheme="minorEastAsia"/>
          <w:noProof/>
          <w:sz w:val="24"/>
          <w:szCs w:val="24"/>
          <w:lang w:val="en-US"/>
        </w:rPr>
      </w:pPr>
      <w:hyperlink w:anchor="_Toc120288585" w:history="1">
        <w:r w:rsidR="00425D9E" w:rsidRPr="00425D9E">
          <w:rPr>
            <w:rStyle w:val="Hyperlink"/>
            <w:noProof/>
            <w:sz w:val="24"/>
            <w:szCs w:val="24"/>
          </w:rPr>
          <w:t>Figure 18- Team Detection</w:t>
        </w:r>
        <w:r w:rsidR="00425D9E" w:rsidRPr="00425D9E">
          <w:rPr>
            <w:noProof/>
            <w:webHidden/>
            <w:sz w:val="24"/>
            <w:szCs w:val="24"/>
          </w:rPr>
          <w:tab/>
        </w:r>
      </w:hyperlink>
    </w:p>
    <w:p w14:paraId="3FC04065" w14:textId="64862278" w:rsidR="00425D9E" w:rsidRPr="00425D9E" w:rsidRDefault="00000000" w:rsidP="00425D9E">
      <w:pPr>
        <w:pStyle w:val="TableofFigures"/>
        <w:tabs>
          <w:tab w:val="right" w:leader="dot" w:pos="8212"/>
        </w:tabs>
        <w:rPr>
          <w:rFonts w:eastAsiaTheme="minorEastAsia"/>
          <w:noProof/>
          <w:sz w:val="24"/>
          <w:szCs w:val="24"/>
          <w:lang w:val="en-US"/>
        </w:rPr>
      </w:pPr>
      <w:hyperlink w:anchor="_Toc120288586" w:history="1">
        <w:r w:rsidR="00425D9E" w:rsidRPr="00425D9E">
          <w:rPr>
            <w:rStyle w:val="Hyperlink"/>
            <w:noProof/>
            <w:sz w:val="24"/>
            <w:szCs w:val="24"/>
          </w:rPr>
          <w:t>Figure 19</w:t>
        </w:r>
        <w:r w:rsidR="00425D9E" w:rsidRPr="00425D9E">
          <w:rPr>
            <w:rStyle w:val="Hyperlink"/>
            <w:noProof/>
            <w:sz w:val="24"/>
            <w:szCs w:val="24"/>
            <w:lang w:val="en-US"/>
          </w:rPr>
          <w:t>- Functional Requirements</w:t>
        </w:r>
        <w:r w:rsidR="00425D9E" w:rsidRPr="00425D9E">
          <w:rPr>
            <w:noProof/>
            <w:webHidden/>
            <w:sz w:val="24"/>
            <w:szCs w:val="24"/>
          </w:rPr>
          <w:tab/>
        </w:r>
      </w:hyperlink>
    </w:p>
    <w:p w14:paraId="4D733377" w14:textId="08E5452A" w:rsidR="00425D9E" w:rsidRPr="00425D9E" w:rsidRDefault="00000000" w:rsidP="00425D9E">
      <w:pPr>
        <w:pStyle w:val="TableofFigures"/>
        <w:tabs>
          <w:tab w:val="right" w:leader="dot" w:pos="8212"/>
        </w:tabs>
        <w:rPr>
          <w:rFonts w:eastAsiaTheme="minorEastAsia"/>
          <w:noProof/>
          <w:sz w:val="24"/>
          <w:szCs w:val="24"/>
          <w:lang w:val="en-US"/>
        </w:rPr>
      </w:pPr>
      <w:hyperlink w:anchor="_Toc120288587" w:history="1">
        <w:r w:rsidR="00425D9E" w:rsidRPr="00425D9E">
          <w:rPr>
            <w:rStyle w:val="Hyperlink"/>
            <w:noProof/>
            <w:sz w:val="24"/>
            <w:szCs w:val="24"/>
          </w:rPr>
          <w:t>Figure 20</w:t>
        </w:r>
        <w:r w:rsidR="00425D9E" w:rsidRPr="00425D9E">
          <w:rPr>
            <w:rStyle w:val="Hyperlink"/>
            <w:noProof/>
            <w:sz w:val="24"/>
            <w:szCs w:val="24"/>
            <w:lang w:val="en-US"/>
          </w:rPr>
          <w:t>- Non-functional Requirements</w:t>
        </w:r>
        <w:r w:rsidR="00425D9E" w:rsidRPr="00425D9E">
          <w:rPr>
            <w:noProof/>
            <w:webHidden/>
            <w:sz w:val="24"/>
            <w:szCs w:val="24"/>
          </w:rPr>
          <w:tab/>
        </w:r>
      </w:hyperlink>
    </w:p>
    <w:p w14:paraId="67FDF935" w14:textId="59BDB90F" w:rsidR="00936F28" w:rsidRPr="00CE76C9" w:rsidRDefault="00936F28" w:rsidP="004B2400">
      <w:pPr>
        <w:pStyle w:val="TableofFigures"/>
        <w:tabs>
          <w:tab w:val="left" w:pos="1100"/>
          <w:tab w:val="right" w:leader="dot" w:pos="8212"/>
        </w:tabs>
        <w:ind w:left="-288"/>
        <w:rPr>
          <w:bCs/>
        </w:rPr>
      </w:pPr>
    </w:p>
    <w:p w14:paraId="154E5CDE" w14:textId="77777777" w:rsidR="00936F28" w:rsidRDefault="00936F28" w:rsidP="004437E0">
      <w:pPr>
        <w:pStyle w:val="BodyText"/>
        <w:ind w:left="-288"/>
        <w:rPr>
          <w:b/>
          <w:kern w:val="0"/>
        </w:rPr>
      </w:pPr>
    </w:p>
    <w:p w14:paraId="4040DF91" w14:textId="47151549" w:rsidR="00E266DB" w:rsidRDefault="00E266DB" w:rsidP="004437E0"/>
    <w:p w14:paraId="13CD9904" w14:textId="77777777" w:rsidR="00E266DB" w:rsidRDefault="00E266DB" w:rsidP="004437E0"/>
    <w:p w14:paraId="5173F20A" w14:textId="77777777" w:rsidR="00E266DB" w:rsidRDefault="00E266DB" w:rsidP="004437E0"/>
    <w:p w14:paraId="68193D53" w14:textId="77777777" w:rsidR="00E266DB" w:rsidRDefault="00E266DB" w:rsidP="004437E0"/>
    <w:p w14:paraId="2B52953C" w14:textId="77777777" w:rsidR="00E266DB" w:rsidRDefault="00E266DB" w:rsidP="004437E0"/>
    <w:p w14:paraId="1A33F0D9" w14:textId="77777777" w:rsidR="00E266DB" w:rsidRDefault="00E266DB" w:rsidP="004437E0"/>
    <w:p w14:paraId="55AB6456" w14:textId="77777777" w:rsidR="00E266DB" w:rsidRDefault="00E266DB" w:rsidP="004437E0"/>
    <w:p w14:paraId="2B35173A" w14:textId="77777777" w:rsidR="00E266DB" w:rsidRDefault="00E266DB" w:rsidP="004437E0"/>
    <w:p w14:paraId="2EC8D9B3" w14:textId="77777777" w:rsidR="00E266DB" w:rsidRDefault="00E266DB" w:rsidP="004437E0"/>
    <w:p w14:paraId="6A546265" w14:textId="77777777" w:rsidR="00E266DB" w:rsidRDefault="00E266DB" w:rsidP="004437E0"/>
    <w:p w14:paraId="424FA9A3" w14:textId="77777777" w:rsidR="00E266DB" w:rsidRDefault="00E266DB" w:rsidP="004437E0"/>
    <w:p w14:paraId="052BB01B" w14:textId="77777777" w:rsidR="00E266DB" w:rsidRDefault="00E266DB" w:rsidP="004437E0"/>
    <w:p w14:paraId="780F9FC5" w14:textId="77777777" w:rsidR="00E266DB" w:rsidRDefault="00E266DB" w:rsidP="004437E0"/>
    <w:p w14:paraId="7A88B997" w14:textId="77777777" w:rsidR="00985A7B" w:rsidRDefault="00985A7B" w:rsidP="004437E0">
      <w:pPr>
        <w:pStyle w:val="1Heading"/>
      </w:pPr>
      <w:bookmarkStart w:id="12" w:name="_Toc444769587"/>
      <w:bookmarkStart w:id="13" w:name="_Toc452468745"/>
      <w:r>
        <w:lastRenderedPageBreak/>
        <w:t>List of Tables</w:t>
      </w:r>
      <w:bookmarkEnd w:id="12"/>
      <w:bookmarkEnd w:id="13"/>
    </w:p>
    <w:p w14:paraId="6A44CE7D" w14:textId="77777777" w:rsidR="00985A7B" w:rsidRDefault="00985A7B" w:rsidP="004437E0"/>
    <w:p w14:paraId="6CB27C55" w14:textId="77777777" w:rsidR="00985A7B" w:rsidRDefault="00985A7B" w:rsidP="004437E0"/>
    <w:p w14:paraId="052B5824" w14:textId="22B35E7B" w:rsidR="00CE2173" w:rsidRDefault="00CE2173" w:rsidP="00CE2173">
      <w:pPr>
        <w:pStyle w:val="TableofFigures"/>
        <w:tabs>
          <w:tab w:val="right" w:leader="dot" w:pos="10110"/>
        </w:tabs>
        <w:ind w:left="-432" w:right="2448"/>
        <w:jc w:val="both"/>
        <w:rPr>
          <w:rFonts w:eastAsiaTheme="minorEastAsia"/>
          <w:noProof/>
          <w:kern w:val="2"/>
          <w:lang w:val="en-US"/>
          <w14:ligatures w14:val="standardContextual"/>
        </w:rPr>
      </w:pPr>
      <w:r>
        <w:fldChar w:fldCharType="begin"/>
      </w:r>
      <w:r>
        <w:instrText xml:space="preserve"> TOC \h \z \c "Table" </w:instrText>
      </w:r>
      <w:r>
        <w:fldChar w:fldCharType="separate"/>
      </w:r>
      <w:hyperlink w:anchor="_Toc137356411" w:history="1">
        <w:r w:rsidRPr="00A14529">
          <w:rPr>
            <w:rStyle w:val="Hyperlink"/>
            <w:noProof/>
          </w:rPr>
          <w:t>Table 1</w:t>
        </w:r>
        <w:r w:rsidRPr="00A14529">
          <w:rPr>
            <w:rStyle w:val="Hyperlink"/>
            <w:noProof/>
            <w:lang w:val="en-US"/>
          </w:rPr>
          <w:t xml:space="preserve"> Survey</w:t>
        </w:r>
        <w:r>
          <w:rPr>
            <w:noProof/>
            <w:webHidden/>
          </w:rPr>
          <w:tab/>
        </w:r>
        <w:r>
          <w:rPr>
            <w:noProof/>
            <w:webHidden/>
          </w:rPr>
          <w:fldChar w:fldCharType="begin"/>
        </w:r>
        <w:r>
          <w:rPr>
            <w:noProof/>
            <w:webHidden/>
          </w:rPr>
          <w:instrText xml:space="preserve"> PAGEREF _Toc137356411 \h </w:instrText>
        </w:r>
        <w:r>
          <w:rPr>
            <w:noProof/>
            <w:webHidden/>
          </w:rPr>
        </w:r>
        <w:r>
          <w:rPr>
            <w:noProof/>
            <w:webHidden/>
          </w:rPr>
          <w:fldChar w:fldCharType="separate"/>
        </w:r>
        <w:r w:rsidR="00F51521">
          <w:rPr>
            <w:noProof/>
            <w:webHidden/>
          </w:rPr>
          <w:t>30</w:t>
        </w:r>
        <w:r>
          <w:rPr>
            <w:noProof/>
            <w:webHidden/>
          </w:rPr>
          <w:fldChar w:fldCharType="end"/>
        </w:r>
      </w:hyperlink>
    </w:p>
    <w:p w14:paraId="6AE1017E" w14:textId="61BA5DCA" w:rsidR="00CE2173" w:rsidRDefault="00000000" w:rsidP="00CE2173">
      <w:pPr>
        <w:pStyle w:val="TableofFigures"/>
        <w:tabs>
          <w:tab w:val="right" w:leader="dot" w:pos="10110"/>
        </w:tabs>
        <w:ind w:left="-432" w:right="2448"/>
        <w:jc w:val="both"/>
        <w:rPr>
          <w:rFonts w:eastAsiaTheme="minorEastAsia"/>
          <w:noProof/>
          <w:kern w:val="2"/>
          <w:lang w:val="en-US"/>
          <w14:ligatures w14:val="standardContextual"/>
        </w:rPr>
      </w:pPr>
      <w:hyperlink w:anchor="_Toc137356412" w:history="1">
        <w:r w:rsidR="00CE2173" w:rsidRPr="00A14529">
          <w:rPr>
            <w:rStyle w:val="Hyperlink"/>
            <w:noProof/>
          </w:rPr>
          <w:t>Table 2</w:t>
        </w:r>
        <w:r w:rsidR="00CE2173" w:rsidRPr="00A14529">
          <w:rPr>
            <w:rStyle w:val="Hyperlink"/>
            <w:noProof/>
            <w:lang w:val="en-US"/>
          </w:rPr>
          <w:t xml:space="preserve"> Test Case 1</w:t>
        </w:r>
        <w:r w:rsidR="00CE2173">
          <w:rPr>
            <w:noProof/>
            <w:webHidden/>
          </w:rPr>
          <w:tab/>
        </w:r>
        <w:r w:rsidR="00CE2173">
          <w:rPr>
            <w:noProof/>
            <w:webHidden/>
          </w:rPr>
          <w:fldChar w:fldCharType="begin"/>
        </w:r>
        <w:r w:rsidR="00CE2173">
          <w:rPr>
            <w:noProof/>
            <w:webHidden/>
          </w:rPr>
          <w:instrText xml:space="preserve"> PAGEREF _Toc137356412 \h </w:instrText>
        </w:r>
        <w:r w:rsidR="00CE2173">
          <w:rPr>
            <w:noProof/>
            <w:webHidden/>
          </w:rPr>
        </w:r>
        <w:r w:rsidR="00CE2173">
          <w:rPr>
            <w:noProof/>
            <w:webHidden/>
          </w:rPr>
          <w:fldChar w:fldCharType="separate"/>
        </w:r>
        <w:r w:rsidR="00F51521">
          <w:rPr>
            <w:noProof/>
            <w:webHidden/>
          </w:rPr>
          <w:t>43</w:t>
        </w:r>
        <w:r w:rsidR="00CE2173">
          <w:rPr>
            <w:noProof/>
            <w:webHidden/>
          </w:rPr>
          <w:fldChar w:fldCharType="end"/>
        </w:r>
      </w:hyperlink>
    </w:p>
    <w:p w14:paraId="55032340" w14:textId="174F8D9F" w:rsidR="00CE2173" w:rsidRDefault="00000000" w:rsidP="00CE2173">
      <w:pPr>
        <w:pStyle w:val="TableofFigures"/>
        <w:tabs>
          <w:tab w:val="right" w:leader="dot" w:pos="10110"/>
        </w:tabs>
        <w:ind w:left="-432" w:right="2448"/>
        <w:jc w:val="both"/>
        <w:rPr>
          <w:rFonts w:eastAsiaTheme="minorEastAsia"/>
          <w:noProof/>
          <w:kern w:val="2"/>
          <w:lang w:val="en-US"/>
          <w14:ligatures w14:val="standardContextual"/>
        </w:rPr>
      </w:pPr>
      <w:hyperlink w:anchor="_Toc137356413" w:history="1">
        <w:r w:rsidR="00CE2173" w:rsidRPr="00A14529">
          <w:rPr>
            <w:rStyle w:val="Hyperlink"/>
            <w:noProof/>
          </w:rPr>
          <w:t>Table 3</w:t>
        </w:r>
        <w:r w:rsidR="00CE2173" w:rsidRPr="00A14529">
          <w:rPr>
            <w:rStyle w:val="Hyperlink"/>
            <w:noProof/>
            <w:lang w:val="en-US"/>
          </w:rPr>
          <w:t xml:space="preserve"> Test Case 2</w:t>
        </w:r>
        <w:r w:rsidR="00CE2173">
          <w:rPr>
            <w:noProof/>
            <w:webHidden/>
          </w:rPr>
          <w:tab/>
        </w:r>
        <w:r w:rsidR="00CE2173">
          <w:rPr>
            <w:noProof/>
            <w:webHidden/>
          </w:rPr>
          <w:fldChar w:fldCharType="begin"/>
        </w:r>
        <w:r w:rsidR="00CE2173">
          <w:rPr>
            <w:noProof/>
            <w:webHidden/>
          </w:rPr>
          <w:instrText xml:space="preserve"> PAGEREF _Toc137356413 \h </w:instrText>
        </w:r>
        <w:r w:rsidR="00CE2173">
          <w:rPr>
            <w:noProof/>
            <w:webHidden/>
          </w:rPr>
        </w:r>
        <w:r w:rsidR="00CE2173">
          <w:rPr>
            <w:noProof/>
            <w:webHidden/>
          </w:rPr>
          <w:fldChar w:fldCharType="separate"/>
        </w:r>
        <w:r w:rsidR="00F51521">
          <w:rPr>
            <w:noProof/>
            <w:webHidden/>
          </w:rPr>
          <w:t>44</w:t>
        </w:r>
        <w:r w:rsidR="00CE2173">
          <w:rPr>
            <w:noProof/>
            <w:webHidden/>
          </w:rPr>
          <w:fldChar w:fldCharType="end"/>
        </w:r>
      </w:hyperlink>
    </w:p>
    <w:p w14:paraId="746C3E6A" w14:textId="1F6C7067" w:rsidR="00CE2173" w:rsidRDefault="00000000" w:rsidP="00CE2173">
      <w:pPr>
        <w:pStyle w:val="TableofFigures"/>
        <w:tabs>
          <w:tab w:val="right" w:leader="dot" w:pos="10110"/>
        </w:tabs>
        <w:ind w:left="-432" w:right="2448"/>
        <w:jc w:val="both"/>
        <w:rPr>
          <w:rFonts w:eastAsiaTheme="minorEastAsia"/>
          <w:noProof/>
          <w:kern w:val="2"/>
          <w:lang w:val="en-US"/>
          <w14:ligatures w14:val="standardContextual"/>
        </w:rPr>
      </w:pPr>
      <w:hyperlink w:anchor="_Toc137356414" w:history="1">
        <w:r w:rsidR="00CE2173" w:rsidRPr="00A14529">
          <w:rPr>
            <w:rStyle w:val="Hyperlink"/>
            <w:noProof/>
          </w:rPr>
          <w:t>Table 4</w:t>
        </w:r>
        <w:r w:rsidR="00CE2173" w:rsidRPr="00A14529">
          <w:rPr>
            <w:rStyle w:val="Hyperlink"/>
            <w:noProof/>
            <w:lang w:val="en-US"/>
          </w:rPr>
          <w:t xml:space="preserve">  Test Case 3</w:t>
        </w:r>
        <w:r w:rsidR="00CE2173">
          <w:rPr>
            <w:noProof/>
            <w:webHidden/>
          </w:rPr>
          <w:tab/>
        </w:r>
        <w:r w:rsidR="00CE2173">
          <w:rPr>
            <w:noProof/>
            <w:webHidden/>
          </w:rPr>
          <w:fldChar w:fldCharType="begin"/>
        </w:r>
        <w:r w:rsidR="00CE2173">
          <w:rPr>
            <w:noProof/>
            <w:webHidden/>
          </w:rPr>
          <w:instrText xml:space="preserve"> PAGEREF _Toc137356414 \h </w:instrText>
        </w:r>
        <w:r w:rsidR="00CE2173">
          <w:rPr>
            <w:noProof/>
            <w:webHidden/>
          </w:rPr>
        </w:r>
        <w:r w:rsidR="00CE2173">
          <w:rPr>
            <w:noProof/>
            <w:webHidden/>
          </w:rPr>
          <w:fldChar w:fldCharType="separate"/>
        </w:r>
        <w:r w:rsidR="00F51521">
          <w:rPr>
            <w:noProof/>
            <w:webHidden/>
          </w:rPr>
          <w:t>44</w:t>
        </w:r>
        <w:r w:rsidR="00CE2173">
          <w:rPr>
            <w:noProof/>
            <w:webHidden/>
          </w:rPr>
          <w:fldChar w:fldCharType="end"/>
        </w:r>
      </w:hyperlink>
    </w:p>
    <w:p w14:paraId="77A3657C" w14:textId="6F04CD4E" w:rsidR="00CE2173" w:rsidRDefault="00000000" w:rsidP="00CE2173">
      <w:pPr>
        <w:pStyle w:val="TableofFigures"/>
        <w:tabs>
          <w:tab w:val="right" w:leader="dot" w:pos="10110"/>
        </w:tabs>
        <w:ind w:left="-432" w:right="2448"/>
        <w:jc w:val="both"/>
        <w:rPr>
          <w:rFonts w:eastAsiaTheme="minorEastAsia"/>
          <w:noProof/>
          <w:kern w:val="2"/>
          <w:lang w:val="en-US"/>
          <w14:ligatures w14:val="standardContextual"/>
        </w:rPr>
      </w:pPr>
      <w:hyperlink w:anchor="_Toc137356415" w:history="1">
        <w:r w:rsidR="00CE2173" w:rsidRPr="00A14529">
          <w:rPr>
            <w:rStyle w:val="Hyperlink"/>
            <w:noProof/>
          </w:rPr>
          <w:t>Table 5</w:t>
        </w:r>
        <w:r w:rsidR="00CE2173" w:rsidRPr="00A14529">
          <w:rPr>
            <w:rStyle w:val="Hyperlink"/>
            <w:noProof/>
            <w:lang w:val="en-US"/>
          </w:rPr>
          <w:t xml:space="preserve">  Test Case 4</w:t>
        </w:r>
        <w:r w:rsidR="00CE2173">
          <w:rPr>
            <w:noProof/>
            <w:webHidden/>
          </w:rPr>
          <w:tab/>
        </w:r>
        <w:r w:rsidR="00CE2173">
          <w:rPr>
            <w:noProof/>
            <w:webHidden/>
          </w:rPr>
          <w:fldChar w:fldCharType="begin"/>
        </w:r>
        <w:r w:rsidR="00CE2173">
          <w:rPr>
            <w:noProof/>
            <w:webHidden/>
          </w:rPr>
          <w:instrText xml:space="preserve"> PAGEREF _Toc137356415 \h </w:instrText>
        </w:r>
        <w:r w:rsidR="00CE2173">
          <w:rPr>
            <w:noProof/>
            <w:webHidden/>
          </w:rPr>
        </w:r>
        <w:r w:rsidR="00CE2173">
          <w:rPr>
            <w:noProof/>
            <w:webHidden/>
          </w:rPr>
          <w:fldChar w:fldCharType="separate"/>
        </w:r>
        <w:r w:rsidR="00F51521">
          <w:rPr>
            <w:noProof/>
            <w:webHidden/>
          </w:rPr>
          <w:t>45</w:t>
        </w:r>
        <w:r w:rsidR="00CE2173">
          <w:rPr>
            <w:noProof/>
            <w:webHidden/>
          </w:rPr>
          <w:fldChar w:fldCharType="end"/>
        </w:r>
      </w:hyperlink>
    </w:p>
    <w:p w14:paraId="52794559" w14:textId="450FB39F" w:rsidR="00CE2173" w:rsidRDefault="00000000" w:rsidP="00CE2173">
      <w:pPr>
        <w:pStyle w:val="TableofFigures"/>
        <w:tabs>
          <w:tab w:val="right" w:leader="dot" w:pos="10110"/>
        </w:tabs>
        <w:ind w:left="-432" w:right="2448"/>
        <w:jc w:val="both"/>
        <w:rPr>
          <w:rFonts w:eastAsiaTheme="minorEastAsia"/>
          <w:noProof/>
          <w:kern w:val="2"/>
          <w:lang w:val="en-US"/>
          <w14:ligatures w14:val="standardContextual"/>
        </w:rPr>
      </w:pPr>
      <w:hyperlink w:anchor="_Toc137356416" w:history="1">
        <w:r w:rsidR="00CE2173" w:rsidRPr="00A14529">
          <w:rPr>
            <w:rStyle w:val="Hyperlink"/>
            <w:noProof/>
          </w:rPr>
          <w:t>Table 6</w:t>
        </w:r>
        <w:r w:rsidR="00CE2173" w:rsidRPr="00A14529">
          <w:rPr>
            <w:rStyle w:val="Hyperlink"/>
            <w:noProof/>
            <w:lang w:val="en-US"/>
          </w:rPr>
          <w:t xml:space="preserve">  Test Case 5</w:t>
        </w:r>
        <w:r w:rsidR="00CE2173">
          <w:rPr>
            <w:noProof/>
            <w:webHidden/>
          </w:rPr>
          <w:tab/>
        </w:r>
        <w:r w:rsidR="00CE2173">
          <w:rPr>
            <w:noProof/>
            <w:webHidden/>
          </w:rPr>
          <w:fldChar w:fldCharType="begin"/>
        </w:r>
        <w:r w:rsidR="00CE2173">
          <w:rPr>
            <w:noProof/>
            <w:webHidden/>
          </w:rPr>
          <w:instrText xml:space="preserve"> PAGEREF _Toc137356416 \h </w:instrText>
        </w:r>
        <w:r w:rsidR="00CE2173">
          <w:rPr>
            <w:noProof/>
            <w:webHidden/>
          </w:rPr>
        </w:r>
        <w:r w:rsidR="00CE2173">
          <w:rPr>
            <w:noProof/>
            <w:webHidden/>
          </w:rPr>
          <w:fldChar w:fldCharType="separate"/>
        </w:r>
        <w:r w:rsidR="00F51521">
          <w:rPr>
            <w:noProof/>
            <w:webHidden/>
          </w:rPr>
          <w:t>46</w:t>
        </w:r>
        <w:r w:rsidR="00CE2173">
          <w:rPr>
            <w:noProof/>
            <w:webHidden/>
          </w:rPr>
          <w:fldChar w:fldCharType="end"/>
        </w:r>
      </w:hyperlink>
    </w:p>
    <w:p w14:paraId="1166588D" w14:textId="49038E12" w:rsidR="00CE2173" w:rsidRDefault="00000000" w:rsidP="00CE2173">
      <w:pPr>
        <w:pStyle w:val="TableofFigures"/>
        <w:tabs>
          <w:tab w:val="right" w:leader="dot" w:pos="10110"/>
        </w:tabs>
        <w:ind w:left="-432" w:right="2448"/>
        <w:jc w:val="both"/>
        <w:rPr>
          <w:rFonts w:eastAsiaTheme="minorEastAsia"/>
          <w:noProof/>
          <w:kern w:val="2"/>
          <w:lang w:val="en-US"/>
          <w14:ligatures w14:val="standardContextual"/>
        </w:rPr>
      </w:pPr>
      <w:hyperlink w:anchor="_Toc137356417" w:history="1">
        <w:r w:rsidR="00CE2173" w:rsidRPr="00A14529">
          <w:rPr>
            <w:rStyle w:val="Hyperlink"/>
            <w:noProof/>
          </w:rPr>
          <w:t>Table 7</w:t>
        </w:r>
        <w:r w:rsidR="00CE2173" w:rsidRPr="00A14529">
          <w:rPr>
            <w:rStyle w:val="Hyperlink"/>
            <w:noProof/>
            <w:lang w:val="en-US"/>
          </w:rPr>
          <w:t xml:space="preserve"> Accuracy Table</w:t>
        </w:r>
        <w:r w:rsidR="00CE2173">
          <w:rPr>
            <w:noProof/>
            <w:webHidden/>
          </w:rPr>
          <w:tab/>
        </w:r>
        <w:r w:rsidR="00CE2173">
          <w:rPr>
            <w:noProof/>
            <w:webHidden/>
          </w:rPr>
          <w:fldChar w:fldCharType="begin"/>
        </w:r>
        <w:r w:rsidR="00CE2173">
          <w:rPr>
            <w:noProof/>
            <w:webHidden/>
          </w:rPr>
          <w:instrText xml:space="preserve"> PAGEREF _Toc137356417 \h </w:instrText>
        </w:r>
        <w:r w:rsidR="00CE2173">
          <w:rPr>
            <w:noProof/>
            <w:webHidden/>
          </w:rPr>
        </w:r>
        <w:r w:rsidR="00CE2173">
          <w:rPr>
            <w:noProof/>
            <w:webHidden/>
          </w:rPr>
          <w:fldChar w:fldCharType="separate"/>
        </w:r>
        <w:r w:rsidR="00F51521">
          <w:rPr>
            <w:noProof/>
            <w:webHidden/>
          </w:rPr>
          <w:t>47</w:t>
        </w:r>
        <w:r w:rsidR="00CE2173">
          <w:rPr>
            <w:noProof/>
            <w:webHidden/>
          </w:rPr>
          <w:fldChar w:fldCharType="end"/>
        </w:r>
      </w:hyperlink>
    </w:p>
    <w:p w14:paraId="1658AA70" w14:textId="1E5FDE4F" w:rsidR="00985A7B" w:rsidRDefault="00CE2173" w:rsidP="00CE2173">
      <w:pPr>
        <w:ind w:left="-432" w:right="2448"/>
        <w:jc w:val="both"/>
      </w:pPr>
      <w:r>
        <w:fldChar w:fldCharType="end"/>
      </w:r>
    </w:p>
    <w:p w14:paraId="628F5158" w14:textId="77777777" w:rsidR="00985A7B" w:rsidRDefault="00985A7B" w:rsidP="004437E0"/>
    <w:p w14:paraId="2F3081D3" w14:textId="378079F2" w:rsidR="00985A7B" w:rsidRDefault="00CE2173" w:rsidP="00CE2173">
      <w:pPr>
        <w:tabs>
          <w:tab w:val="left" w:pos="4006"/>
        </w:tabs>
      </w:pPr>
      <w:r>
        <w:tab/>
      </w:r>
    </w:p>
    <w:p w14:paraId="72F141DB" w14:textId="77777777" w:rsidR="00985A7B" w:rsidRDefault="00985A7B" w:rsidP="004437E0"/>
    <w:p w14:paraId="2C787655" w14:textId="77777777" w:rsidR="00985A7B" w:rsidRDefault="00985A7B" w:rsidP="004437E0"/>
    <w:p w14:paraId="24605374" w14:textId="77777777" w:rsidR="00985A7B" w:rsidRDefault="00985A7B" w:rsidP="004437E0"/>
    <w:p w14:paraId="1E6E41F0" w14:textId="77777777" w:rsidR="00985A7B" w:rsidRDefault="00985A7B" w:rsidP="004437E0"/>
    <w:p w14:paraId="06E461E4" w14:textId="77777777" w:rsidR="00985A7B" w:rsidRDefault="00985A7B" w:rsidP="004437E0"/>
    <w:p w14:paraId="028C292B" w14:textId="77777777" w:rsidR="00985A7B" w:rsidRDefault="00985A7B" w:rsidP="004437E0"/>
    <w:p w14:paraId="56141915" w14:textId="77777777" w:rsidR="00985A7B" w:rsidRDefault="00985A7B" w:rsidP="004437E0"/>
    <w:p w14:paraId="5C1318E4" w14:textId="77777777" w:rsidR="00985A7B" w:rsidRDefault="00985A7B" w:rsidP="004437E0"/>
    <w:p w14:paraId="63AEC0A3" w14:textId="77777777" w:rsidR="00985A7B" w:rsidRDefault="00985A7B" w:rsidP="004437E0"/>
    <w:p w14:paraId="422116F0" w14:textId="77777777" w:rsidR="00985A7B" w:rsidRDefault="00985A7B" w:rsidP="004437E0"/>
    <w:p w14:paraId="0A79DA58" w14:textId="77777777" w:rsidR="00985A7B" w:rsidRDefault="00985A7B" w:rsidP="004437E0"/>
    <w:p w14:paraId="7FBA1DAF" w14:textId="77777777" w:rsidR="00985A7B" w:rsidRDefault="00985A7B" w:rsidP="004437E0"/>
    <w:p w14:paraId="2211B9DD" w14:textId="77777777" w:rsidR="00985A7B" w:rsidRDefault="00985A7B" w:rsidP="004437E0"/>
    <w:p w14:paraId="1D140D5B" w14:textId="77777777" w:rsidR="00985A7B" w:rsidRDefault="00985A7B" w:rsidP="004437E0"/>
    <w:p w14:paraId="25512D22" w14:textId="77777777" w:rsidR="00985A7B" w:rsidRDefault="00985A7B" w:rsidP="004437E0"/>
    <w:p w14:paraId="363D395C" w14:textId="77777777" w:rsidR="00985A7B" w:rsidRDefault="00985A7B" w:rsidP="004437E0"/>
    <w:p w14:paraId="65CE4740" w14:textId="77777777" w:rsidR="00985A7B" w:rsidRDefault="00985A7B" w:rsidP="004437E0"/>
    <w:p w14:paraId="3590515F" w14:textId="77777777" w:rsidR="00985A7B" w:rsidRDefault="00985A7B" w:rsidP="004437E0"/>
    <w:p w14:paraId="7C8E6B4C" w14:textId="77777777" w:rsidR="00985A7B" w:rsidRDefault="00985A7B" w:rsidP="004437E0"/>
    <w:p w14:paraId="7EB72EE1" w14:textId="77777777" w:rsidR="00985A7B" w:rsidRDefault="00985A7B" w:rsidP="004437E0"/>
    <w:p w14:paraId="4B213206" w14:textId="77777777" w:rsidR="00985A7B" w:rsidRDefault="00985A7B" w:rsidP="004437E0"/>
    <w:p w14:paraId="49C82DFC" w14:textId="51F6A92F" w:rsidR="00985A7B" w:rsidRDefault="00985A7B" w:rsidP="003831C9">
      <w:pPr>
        <w:pStyle w:val="Heading1"/>
      </w:pPr>
      <w:bookmarkStart w:id="14" w:name="_Toc536543206"/>
      <w:bookmarkStart w:id="15" w:name="_Toc536543435"/>
      <w:bookmarkStart w:id="16" w:name="_Toc15893761"/>
      <w:bookmarkStart w:id="17" w:name="_Toc444769588"/>
      <w:bookmarkStart w:id="18" w:name="_Toc452468746"/>
      <w:r w:rsidRPr="000317B3">
        <w:lastRenderedPageBreak/>
        <w:t>Introduction</w:t>
      </w:r>
      <w:bookmarkEnd w:id="14"/>
      <w:bookmarkEnd w:id="15"/>
      <w:bookmarkEnd w:id="16"/>
      <w:bookmarkEnd w:id="17"/>
      <w:bookmarkEnd w:id="18"/>
    </w:p>
    <w:p w14:paraId="4BA4CE84" w14:textId="77777777" w:rsidR="00985A7B" w:rsidRDefault="00985A7B" w:rsidP="004437E0">
      <w:pPr>
        <w:pStyle w:val="Heading2"/>
      </w:pPr>
      <w:bookmarkStart w:id="19" w:name="_Toc444769589"/>
      <w:bookmarkStart w:id="20" w:name="_Toc452468747"/>
      <w:r w:rsidRPr="00985A7B">
        <w:t>Overview</w:t>
      </w:r>
      <w:bookmarkEnd w:id="19"/>
      <w:bookmarkEnd w:id="20"/>
    </w:p>
    <w:p w14:paraId="6CC24FBC" w14:textId="77777777" w:rsidR="00936F28" w:rsidRPr="00936F28" w:rsidRDefault="00936F28" w:rsidP="004437E0"/>
    <w:p w14:paraId="0660721D" w14:textId="77777777" w:rsidR="00936F28" w:rsidRPr="00C701CD" w:rsidRDefault="00936F28" w:rsidP="003831C9">
      <w:pPr>
        <w:spacing w:line="360" w:lineRule="auto"/>
        <w:ind w:left="-720" w:right="720"/>
        <w:jc w:val="both"/>
        <w:rPr>
          <w:rFonts w:ascii="Calibri" w:hAnsi="Calibri" w:cs="Calibri"/>
          <w:sz w:val="24"/>
          <w:szCs w:val="24"/>
        </w:rPr>
      </w:pPr>
      <w:r w:rsidRPr="00C701CD">
        <w:rPr>
          <w:rFonts w:ascii="Calibri" w:hAnsi="Calibri" w:cs="Calibri"/>
          <w:sz w:val="24"/>
          <w:szCs w:val="24"/>
        </w:rPr>
        <w:t>Analysis of the data is one of the daily tasks of academics. It's not a huge deal for them to read hundreds of pages per day to extract relevant information. However, the amount of data available has increased dramatically in recent years. While it's great news for researchers to have access to more data, which could lead to better studies, it's also a bit of a pain. To index action-based sports videos and provide kinematic measurements for coach assistance and performance enhancement, the project introduces a system for automatically detecting and analysing complex player actions in moving background sports video sequences. The process operates in a coarse-to-fine manner. For an input video, we automatically segment the highlights, or the video clips that contain the desired action, as summaries for general user viewing purposes. In the middle granularity level, we identify the action types to support action-based video indexing and retrieval. Finally, in the fine granularity level, the critical kinematic parameters of player action are obtained for sports professionals' training purposes.</w:t>
      </w:r>
    </w:p>
    <w:p w14:paraId="0C937AF1" w14:textId="77777777" w:rsidR="00C169E5" w:rsidRPr="00936F28" w:rsidRDefault="00C169E5" w:rsidP="00212E0B">
      <w:pPr>
        <w:pStyle w:val="BodyFirst"/>
        <w:ind w:left="-288" w:right="288"/>
        <w:rPr>
          <w:rFonts w:ascii="Calibri" w:hAnsi="Calibri" w:cs="Calibri"/>
          <w:sz w:val="24"/>
          <w:szCs w:val="24"/>
        </w:rPr>
      </w:pPr>
    </w:p>
    <w:p w14:paraId="0410D9AC" w14:textId="77777777" w:rsidR="00985A7B" w:rsidRPr="000317B3" w:rsidRDefault="00985A7B" w:rsidP="00212E0B">
      <w:pPr>
        <w:pStyle w:val="Heading2"/>
        <w:ind w:left="432" w:right="720"/>
      </w:pPr>
      <w:bookmarkStart w:id="21" w:name="_Toc444769590"/>
      <w:bookmarkStart w:id="22" w:name="_Toc452468748"/>
      <w:bookmarkStart w:id="23" w:name="_Ref2701205"/>
      <w:r w:rsidRPr="000317B3">
        <w:t>Problem Statement</w:t>
      </w:r>
      <w:bookmarkEnd w:id="21"/>
      <w:bookmarkEnd w:id="22"/>
    </w:p>
    <w:p w14:paraId="5CDC8190" w14:textId="77777777" w:rsidR="00936F28" w:rsidRPr="009E1C07" w:rsidRDefault="00936F28" w:rsidP="00212E0B">
      <w:pPr>
        <w:pStyle w:val="2Heading"/>
        <w:numPr>
          <w:ilvl w:val="0"/>
          <w:numId w:val="0"/>
        </w:numPr>
        <w:spacing w:line="360" w:lineRule="auto"/>
        <w:ind w:left="-432" w:right="720"/>
        <w:jc w:val="both"/>
        <w:rPr>
          <w:rFonts w:ascii="Calibri" w:hAnsi="Calibri" w:cs="Calibri"/>
        </w:rPr>
      </w:pPr>
      <w:r w:rsidRPr="009E1C07">
        <w:rPr>
          <w:rFonts w:ascii="Calibri" w:hAnsi="Calibri" w:cs="Calibri"/>
        </w:rPr>
        <w:t xml:space="preserve">Previously, coaches would typically provide verbal feedback to players following a game or practises. This feedback may be useful, but it may also be subjective and difficult to recall. A coach may say, for example, "You need to run faster" or "You need to pass the ball more." These statements, however, are not very specific and may be difficult for players to understand. Furthermore, verbal feedback is easily forgotten, especially if it is not given immediately after the game or practise. </w:t>
      </w:r>
    </w:p>
    <w:p w14:paraId="372F1DED" w14:textId="77777777" w:rsidR="000317B3" w:rsidRDefault="00000000" w:rsidP="00212E0B">
      <w:pPr>
        <w:pStyle w:val="Heading2"/>
        <w:ind w:left="432" w:right="720"/>
      </w:pPr>
      <w:hyperlink r:id="rId9" w:history="1">
        <w:bookmarkStart w:id="24" w:name="_Toc536543208"/>
        <w:bookmarkStart w:id="25" w:name="_Toc536543437"/>
        <w:bookmarkStart w:id="26" w:name="_Toc15893763"/>
        <w:bookmarkStart w:id="27" w:name="_Toc444769591"/>
        <w:bookmarkStart w:id="28" w:name="_Toc452468750"/>
        <w:r w:rsidR="00985A7B">
          <w:t>Scope</w:t>
        </w:r>
      </w:hyperlink>
      <w:r w:rsidR="00985A7B">
        <w:t xml:space="preserve"> and Objectives</w:t>
      </w:r>
      <w:bookmarkEnd w:id="23"/>
      <w:bookmarkEnd w:id="24"/>
      <w:bookmarkEnd w:id="25"/>
      <w:bookmarkEnd w:id="26"/>
      <w:bookmarkEnd w:id="27"/>
      <w:bookmarkEnd w:id="28"/>
    </w:p>
    <w:p w14:paraId="046A58D4" w14:textId="77777777" w:rsidR="00936F28" w:rsidRDefault="00936F28" w:rsidP="00212E0B">
      <w:pPr>
        <w:ind w:left="-432" w:right="720"/>
      </w:pPr>
    </w:p>
    <w:p w14:paraId="4E737301" w14:textId="77777777" w:rsidR="00936F28" w:rsidRPr="00FE77BA" w:rsidRDefault="00936F28" w:rsidP="00212E0B">
      <w:pPr>
        <w:spacing w:line="360" w:lineRule="auto"/>
        <w:ind w:left="-432" w:right="720"/>
        <w:jc w:val="both"/>
        <w:rPr>
          <w:rFonts w:ascii="Calibri" w:hAnsi="Calibri" w:cs="Calibri"/>
          <w:sz w:val="24"/>
          <w:szCs w:val="24"/>
        </w:rPr>
      </w:pPr>
      <w:r w:rsidRPr="00E12775">
        <w:rPr>
          <w:rFonts w:ascii="Calibri" w:hAnsi="Calibri" w:cs="Calibri"/>
          <w:sz w:val="24"/>
          <w:szCs w:val="24"/>
        </w:rPr>
        <w:t xml:space="preserve">The </w:t>
      </w:r>
      <w:r>
        <w:rPr>
          <w:rFonts w:ascii="Calibri" w:hAnsi="Calibri" w:cs="Calibri"/>
          <w:sz w:val="24"/>
          <w:szCs w:val="24"/>
        </w:rPr>
        <w:t>concept</w:t>
      </w:r>
      <w:r w:rsidRPr="00E12775">
        <w:rPr>
          <w:rFonts w:ascii="Calibri" w:hAnsi="Calibri" w:cs="Calibri"/>
          <w:sz w:val="24"/>
          <w:szCs w:val="24"/>
        </w:rPr>
        <w:t xml:space="preserve"> is to create a computer vision system that detects and tracks football players in real-time or recorded video feeds. To accurately identify players on the pitch, the system will use object detection algorithms and techniques. The project will also include extracting useful information from the tracked players, such as their position, speed, and movement patterns. Furthermore, the collected data will be analysed by the system to provide performance insights and statistics for individual. The goal is to develop a comprehensive tool to help football players evaluate their performance, identify areas for improvement, and make informed decisions to improve their gameplay.</w:t>
      </w:r>
    </w:p>
    <w:p w14:paraId="3820D157" w14:textId="77777777" w:rsidR="00936F28" w:rsidRPr="00936F28" w:rsidRDefault="00936F28" w:rsidP="00212E0B">
      <w:pPr>
        <w:ind w:left="-288" w:right="432"/>
      </w:pPr>
    </w:p>
    <w:p w14:paraId="696D318E" w14:textId="77777777" w:rsidR="000317B3" w:rsidRDefault="00985A7B" w:rsidP="004437E0">
      <w:pPr>
        <w:pStyle w:val="Heading2"/>
      </w:pPr>
      <w:bookmarkStart w:id="29" w:name="_Toc444769592"/>
      <w:bookmarkStart w:id="30" w:name="_Toc452468752"/>
      <w:r>
        <w:lastRenderedPageBreak/>
        <w:t>Report Organization (Structure)</w:t>
      </w:r>
      <w:bookmarkEnd w:id="29"/>
      <w:bookmarkEnd w:id="30"/>
      <w:r>
        <w:t xml:space="preserve"> </w:t>
      </w:r>
    </w:p>
    <w:p w14:paraId="1D1304D5" w14:textId="77777777" w:rsidR="000317B3" w:rsidRDefault="000317B3" w:rsidP="004437E0">
      <w:pPr>
        <w:pStyle w:val="Heading2"/>
        <w:numPr>
          <w:ilvl w:val="0"/>
          <w:numId w:val="0"/>
        </w:numPr>
        <w:ind w:left="720"/>
      </w:pPr>
    </w:p>
    <w:p w14:paraId="62F3722F" w14:textId="29D59124" w:rsidR="00AD6C3E" w:rsidRDefault="00293307" w:rsidP="00293307">
      <w:pPr>
        <w:spacing w:line="360" w:lineRule="auto"/>
        <w:ind w:left="-576" w:right="720"/>
        <w:jc w:val="both"/>
        <w:rPr>
          <w:rStyle w:val="Hyperlink"/>
          <w:noProof/>
          <w:color w:val="000000" w:themeColor="text1"/>
          <w:sz w:val="24"/>
          <w:szCs w:val="24"/>
          <w:u w:val="none"/>
        </w:rPr>
      </w:pPr>
      <w:bookmarkStart w:id="31" w:name="_Toc444769593"/>
      <w:bookmarkStart w:id="32" w:name="_Toc452468753"/>
      <w:r w:rsidRPr="00293307">
        <w:rPr>
          <w:rStyle w:val="Hyperlink"/>
          <w:noProof/>
          <w:color w:val="000000" w:themeColor="text1"/>
          <w:sz w:val="24"/>
          <w:szCs w:val="24"/>
          <w:u w:val="none"/>
        </w:rPr>
        <w:t>Section 2 of the paper provides a comprehensive review of related works in the field. It examines and analyzes a number of existing studies, research papers, and projects that are relevant to the topic of the paper. In Section 3, the methodology of the project is discussed in detail. This section outlines the approach and techniques used to develop the proposed solution. It provides an overview of the steps taken, the tools and technologies employed, and the overall framework of the project. Section 4 focuses on the implementation of the model and provides a detailed description of the code and algorithms used. It highlights the technical aspects of translating the proposed solution into a functioning system. In Section 5, various scenarios are tested using the developed model, and the evaluation results are presented. Section 6 compares the results of the developed model to other existing models or approaches in the field. It presents a comparative analysis of the performance, accuracy, and efficiency of the proposed model in relation to other relevant models. Section 7 provides a summary of the findings and achievements of the project. It offers a concise overview of the key points discussed throughout the paper, emphasizing the significance of the proposed solution and its potential impact.</w:t>
      </w:r>
    </w:p>
    <w:p w14:paraId="5FAFD741" w14:textId="77777777" w:rsidR="00AD6C3E" w:rsidRDefault="00AD6C3E" w:rsidP="004437E0">
      <w:pPr>
        <w:spacing w:line="276" w:lineRule="auto"/>
        <w:jc w:val="both"/>
        <w:rPr>
          <w:rStyle w:val="Hyperlink"/>
          <w:noProof/>
          <w:color w:val="000000" w:themeColor="text1"/>
          <w:sz w:val="24"/>
          <w:szCs w:val="24"/>
          <w:u w:val="none"/>
        </w:rPr>
      </w:pPr>
    </w:p>
    <w:p w14:paraId="2D2B0867" w14:textId="77777777" w:rsidR="00AD6C3E" w:rsidRDefault="00AD6C3E" w:rsidP="004437E0">
      <w:pPr>
        <w:spacing w:line="276" w:lineRule="auto"/>
        <w:jc w:val="both"/>
        <w:rPr>
          <w:noProof/>
          <w:color w:val="000000" w:themeColor="text1"/>
          <w:sz w:val="24"/>
          <w:szCs w:val="24"/>
        </w:rPr>
      </w:pPr>
    </w:p>
    <w:p w14:paraId="7448E6C3" w14:textId="77777777" w:rsidR="00985A7B" w:rsidRDefault="00985A7B" w:rsidP="004437E0">
      <w:pPr>
        <w:pStyle w:val="Heading2"/>
        <w:rPr>
          <w:snapToGrid w:val="0"/>
        </w:rPr>
      </w:pPr>
      <w:r>
        <w:rPr>
          <w:snapToGrid w:val="0"/>
        </w:rPr>
        <w:t>Work Methodology</w:t>
      </w:r>
      <w:bookmarkEnd w:id="31"/>
      <w:bookmarkEnd w:id="32"/>
      <w:r>
        <w:rPr>
          <w:snapToGrid w:val="0"/>
        </w:rPr>
        <w:t xml:space="preserve"> </w:t>
      </w:r>
    </w:p>
    <w:p w14:paraId="2BC9B85C" w14:textId="77777777" w:rsidR="00C169E5" w:rsidRDefault="00C169E5" w:rsidP="004437E0">
      <w:pPr>
        <w:pStyle w:val="Heading2"/>
        <w:numPr>
          <w:ilvl w:val="0"/>
          <w:numId w:val="0"/>
        </w:numPr>
        <w:rPr>
          <w:snapToGrid w:val="0"/>
        </w:rPr>
      </w:pPr>
    </w:p>
    <w:p w14:paraId="7256A767" w14:textId="77777777" w:rsidR="00936F28" w:rsidRPr="00866B39" w:rsidRDefault="00936F28" w:rsidP="004437E0">
      <w:pPr>
        <w:pStyle w:val="Heading2"/>
        <w:numPr>
          <w:ilvl w:val="0"/>
          <w:numId w:val="15"/>
        </w:numPr>
        <w:spacing w:line="360" w:lineRule="auto"/>
        <w:rPr>
          <w:rFonts w:ascii="Calibri" w:hAnsi="Calibri" w:cs="Calibri"/>
          <w:b w:val="0"/>
          <w:bCs/>
          <w:snapToGrid w:val="0"/>
          <w:szCs w:val="24"/>
        </w:rPr>
      </w:pPr>
      <w:bookmarkStart w:id="33" w:name="_Toc120242887"/>
      <w:r w:rsidRPr="00866B39">
        <w:rPr>
          <w:rFonts w:ascii="Calibri" w:hAnsi="Calibri" w:cs="Calibri"/>
          <w:b w:val="0"/>
          <w:bCs/>
          <w:snapToGrid w:val="0"/>
          <w:szCs w:val="24"/>
        </w:rPr>
        <w:t>Fi</w:t>
      </w:r>
      <w:bookmarkEnd w:id="33"/>
      <w:r w:rsidRPr="00866B39">
        <w:rPr>
          <w:rFonts w:ascii="Calibri" w:hAnsi="Calibri" w:cs="Calibri"/>
          <w:b w:val="0"/>
          <w:bCs/>
          <w:snapToGrid w:val="0"/>
          <w:szCs w:val="24"/>
        </w:rPr>
        <w:t>nd what most popular sports people interact with which is football.</w:t>
      </w:r>
    </w:p>
    <w:p w14:paraId="01611E25" w14:textId="77777777" w:rsidR="00936F28" w:rsidRPr="00866B39" w:rsidRDefault="00936F28" w:rsidP="004437E0">
      <w:pPr>
        <w:pStyle w:val="BodyFirst"/>
        <w:numPr>
          <w:ilvl w:val="0"/>
          <w:numId w:val="15"/>
        </w:numPr>
        <w:rPr>
          <w:rFonts w:ascii="Calibri" w:hAnsi="Calibri" w:cs="Calibri"/>
          <w:sz w:val="24"/>
          <w:szCs w:val="24"/>
        </w:rPr>
      </w:pPr>
      <w:r w:rsidRPr="00866B39">
        <w:rPr>
          <w:rFonts w:ascii="Calibri" w:hAnsi="Calibri" w:cs="Calibri"/>
          <w:sz w:val="24"/>
          <w:szCs w:val="24"/>
        </w:rPr>
        <w:t>Find reason why players performance is not as people point of view.</w:t>
      </w:r>
    </w:p>
    <w:p w14:paraId="05CE3182" w14:textId="77777777" w:rsidR="00936F28" w:rsidRPr="00866B39" w:rsidRDefault="00936F28" w:rsidP="004437E0">
      <w:pPr>
        <w:pStyle w:val="BodyText"/>
        <w:numPr>
          <w:ilvl w:val="0"/>
          <w:numId w:val="15"/>
        </w:numPr>
        <w:rPr>
          <w:rFonts w:ascii="Calibri" w:hAnsi="Calibri" w:cs="Calibri"/>
          <w:sz w:val="24"/>
          <w:szCs w:val="24"/>
        </w:rPr>
      </w:pPr>
      <w:r w:rsidRPr="00866B39">
        <w:rPr>
          <w:rFonts w:ascii="Calibri" w:hAnsi="Calibri" w:cs="Calibri"/>
          <w:sz w:val="24"/>
          <w:szCs w:val="24"/>
        </w:rPr>
        <w:t>Find more about how to improve players performance.</w:t>
      </w:r>
    </w:p>
    <w:p w14:paraId="524E0751" w14:textId="77777777" w:rsidR="00936F28" w:rsidRPr="00866B39" w:rsidRDefault="00936F28" w:rsidP="004437E0">
      <w:pPr>
        <w:pStyle w:val="BodyText"/>
        <w:numPr>
          <w:ilvl w:val="0"/>
          <w:numId w:val="15"/>
        </w:numPr>
        <w:rPr>
          <w:rFonts w:ascii="Calibri" w:hAnsi="Calibri" w:cs="Calibri"/>
          <w:sz w:val="24"/>
          <w:szCs w:val="24"/>
        </w:rPr>
      </w:pPr>
      <w:r w:rsidRPr="00866B39">
        <w:rPr>
          <w:rFonts w:ascii="Calibri" w:hAnsi="Calibri" w:cs="Calibri"/>
          <w:sz w:val="24"/>
          <w:szCs w:val="24"/>
        </w:rPr>
        <w:t>Start writing the code.</w:t>
      </w:r>
    </w:p>
    <w:p w14:paraId="167B9184" w14:textId="77777777" w:rsidR="00936F28" w:rsidRPr="00866B39" w:rsidRDefault="00936F28" w:rsidP="004437E0">
      <w:pPr>
        <w:pStyle w:val="BodyText"/>
        <w:numPr>
          <w:ilvl w:val="0"/>
          <w:numId w:val="15"/>
        </w:numPr>
        <w:rPr>
          <w:rFonts w:ascii="Calibri" w:hAnsi="Calibri" w:cs="Calibri"/>
          <w:sz w:val="24"/>
          <w:szCs w:val="24"/>
        </w:rPr>
      </w:pPr>
      <w:r w:rsidRPr="00866B39">
        <w:rPr>
          <w:rFonts w:ascii="Calibri" w:hAnsi="Calibri" w:cs="Calibri"/>
          <w:sz w:val="24"/>
          <w:szCs w:val="24"/>
        </w:rPr>
        <w:t>Test the code to find the bugs in it.</w:t>
      </w:r>
    </w:p>
    <w:p w14:paraId="1D8A3C70" w14:textId="77777777" w:rsidR="00936F28" w:rsidRPr="00866B39" w:rsidRDefault="00936F28" w:rsidP="004437E0">
      <w:pPr>
        <w:pStyle w:val="BodyText"/>
        <w:numPr>
          <w:ilvl w:val="0"/>
          <w:numId w:val="15"/>
        </w:numPr>
        <w:rPr>
          <w:rFonts w:ascii="Calibri" w:hAnsi="Calibri" w:cs="Calibri"/>
          <w:sz w:val="24"/>
          <w:szCs w:val="24"/>
        </w:rPr>
      </w:pPr>
      <w:r w:rsidRPr="00866B39">
        <w:rPr>
          <w:rFonts w:ascii="Calibri" w:hAnsi="Calibri" w:cs="Calibri"/>
          <w:sz w:val="24"/>
          <w:szCs w:val="24"/>
        </w:rPr>
        <w:t>Fix the bugs and fix any problems in the logic.</w:t>
      </w:r>
    </w:p>
    <w:p w14:paraId="5B3D531A" w14:textId="77777777" w:rsidR="00936F28" w:rsidRPr="00866B39" w:rsidRDefault="00936F28" w:rsidP="004437E0">
      <w:pPr>
        <w:pStyle w:val="BodyText"/>
        <w:numPr>
          <w:ilvl w:val="0"/>
          <w:numId w:val="15"/>
        </w:numPr>
        <w:rPr>
          <w:rFonts w:ascii="Calibri" w:hAnsi="Calibri" w:cs="Calibri"/>
          <w:sz w:val="24"/>
          <w:szCs w:val="24"/>
        </w:rPr>
      </w:pPr>
      <w:r w:rsidRPr="00866B39">
        <w:rPr>
          <w:rFonts w:ascii="Calibri" w:hAnsi="Calibri" w:cs="Calibri"/>
          <w:sz w:val="24"/>
          <w:szCs w:val="24"/>
        </w:rPr>
        <w:t>Retest the code with different videos on different players.</w:t>
      </w:r>
    </w:p>
    <w:p w14:paraId="5D17BA65" w14:textId="586DEE2F" w:rsidR="00936F28" w:rsidRPr="002C7DE4" w:rsidRDefault="00936F28" w:rsidP="002C7DE4">
      <w:pPr>
        <w:pStyle w:val="BodyText"/>
        <w:numPr>
          <w:ilvl w:val="0"/>
          <w:numId w:val="15"/>
        </w:numPr>
        <w:rPr>
          <w:rFonts w:ascii="Calibri" w:hAnsi="Calibri" w:cs="Calibri"/>
          <w:sz w:val="24"/>
          <w:szCs w:val="24"/>
        </w:rPr>
      </w:pPr>
      <w:r w:rsidRPr="00866B39">
        <w:rPr>
          <w:rFonts w:ascii="Calibri" w:hAnsi="Calibri" w:cs="Calibri"/>
          <w:sz w:val="24"/>
          <w:szCs w:val="24"/>
        </w:rPr>
        <w:t>Write the final report.</w:t>
      </w:r>
    </w:p>
    <w:p w14:paraId="74B25C16" w14:textId="77777777" w:rsidR="00985A7B" w:rsidRDefault="00985A7B" w:rsidP="004437E0">
      <w:pPr>
        <w:pStyle w:val="Heading2"/>
      </w:pPr>
      <w:bookmarkStart w:id="34" w:name="_Toc444769594"/>
      <w:bookmarkStart w:id="35" w:name="_Toc452468754"/>
      <w:r>
        <w:lastRenderedPageBreak/>
        <w:t xml:space="preserve">Work Plan (Gantt </w:t>
      </w:r>
      <w:r w:rsidR="00782583">
        <w:t>chart</w:t>
      </w:r>
      <w:r>
        <w:t>)</w:t>
      </w:r>
      <w:bookmarkEnd w:id="34"/>
      <w:bookmarkEnd w:id="35"/>
    </w:p>
    <w:p w14:paraId="7983C0CF" w14:textId="77777777" w:rsidR="00C169E5" w:rsidRDefault="00C169E5" w:rsidP="004437E0">
      <w:pPr>
        <w:pStyle w:val="1Heading"/>
      </w:pPr>
    </w:p>
    <w:p w14:paraId="1DB1C06E" w14:textId="77777777" w:rsidR="004437E0" w:rsidRPr="00C25F94" w:rsidRDefault="004437E0" w:rsidP="002C7DE4">
      <w:pPr>
        <w:pStyle w:val="Heading2"/>
        <w:numPr>
          <w:ilvl w:val="0"/>
          <w:numId w:val="0"/>
        </w:numPr>
        <w:ind w:left="576" w:hanging="576"/>
      </w:pPr>
    </w:p>
    <w:p w14:paraId="7BA388A5" w14:textId="77777777" w:rsidR="002C7DE4" w:rsidRDefault="004437E0" w:rsidP="002C7DE4">
      <w:pPr>
        <w:keepNext/>
      </w:pPr>
      <w:r w:rsidRPr="00C25F94">
        <w:rPr>
          <w:noProof/>
        </w:rPr>
        <w:drawing>
          <wp:inline distT="0" distB="0" distL="0" distR="0" wp14:anchorId="15352B09" wp14:editId="33C0ADD8">
            <wp:extent cx="4569524" cy="3349256"/>
            <wp:effectExtent l="0" t="0" r="2540" b="3810"/>
            <wp:docPr id="800015801" name="Picture 1" descr="A screenshot of a tas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15801" name="Picture 1" descr="A screenshot of a task&#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00835" cy="3372206"/>
                    </a:xfrm>
                    <a:prstGeom prst="rect">
                      <a:avLst/>
                    </a:prstGeom>
                    <a:noFill/>
                    <a:ln>
                      <a:noFill/>
                    </a:ln>
                  </pic:spPr>
                </pic:pic>
              </a:graphicData>
            </a:graphic>
          </wp:inline>
        </w:drawing>
      </w:r>
    </w:p>
    <w:p w14:paraId="4BBE0FF0" w14:textId="4FEC21D1" w:rsidR="002C7DE4" w:rsidRDefault="002C7DE4" w:rsidP="002C7DE4">
      <w:pPr>
        <w:pStyle w:val="Caption"/>
      </w:pPr>
      <w:bookmarkStart w:id="36" w:name="_Toc137354479"/>
      <w:r>
        <w:t xml:space="preserve">Figure </w:t>
      </w:r>
      <w:fldSimple w:instr=" SEQ Figure \* ARABIC ">
        <w:r w:rsidR="002976D1">
          <w:rPr>
            <w:noProof/>
          </w:rPr>
          <w:t>1</w:t>
        </w:r>
        <w:bookmarkEnd w:id="36"/>
      </w:fldSimple>
    </w:p>
    <w:p w14:paraId="5AB542E0" w14:textId="77777777" w:rsidR="002C7DE4" w:rsidRDefault="004437E0" w:rsidP="002C7DE4">
      <w:pPr>
        <w:keepNext/>
      </w:pPr>
      <w:r w:rsidRPr="00C25F94">
        <w:rPr>
          <w:noProof/>
        </w:rPr>
        <w:drawing>
          <wp:inline distT="0" distB="0" distL="0" distR="0" wp14:anchorId="01DA0C71" wp14:editId="2EB14B1A">
            <wp:extent cx="3846786" cy="2863498"/>
            <wp:effectExtent l="0" t="0" r="1905" b="0"/>
            <wp:docPr id="200249678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96782" name="Picture 2" descr="A screenshot of a computer&#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6206" cy="2907730"/>
                    </a:xfrm>
                    <a:prstGeom prst="rect">
                      <a:avLst/>
                    </a:prstGeom>
                    <a:noFill/>
                    <a:ln>
                      <a:noFill/>
                    </a:ln>
                  </pic:spPr>
                </pic:pic>
              </a:graphicData>
            </a:graphic>
          </wp:inline>
        </w:drawing>
      </w:r>
    </w:p>
    <w:p w14:paraId="76D3746C" w14:textId="6002B471" w:rsidR="002C7DE4" w:rsidRDefault="002C7DE4" w:rsidP="002C7DE4">
      <w:pPr>
        <w:pStyle w:val="Caption"/>
      </w:pPr>
      <w:bookmarkStart w:id="37" w:name="_Toc137354480"/>
      <w:r>
        <w:t xml:space="preserve">Figure </w:t>
      </w:r>
      <w:fldSimple w:instr=" SEQ Figure \* ARABIC ">
        <w:r w:rsidR="002976D1">
          <w:rPr>
            <w:noProof/>
          </w:rPr>
          <w:t>2</w:t>
        </w:r>
        <w:bookmarkEnd w:id="37"/>
      </w:fldSimple>
    </w:p>
    <w:p w14:paraId="362E559B" w14:textId="77777777" w:rsidR="002C7DE4" w:rsidRDefault="002C7DE4" w:rsidP="002C7DE4">
      <w:pPr>
        <w:keepNext/>
      </w:pPr>
      <w:r w:rsidRPr="00C25F94">
        <w:rPr>
          <w:noProof/>
        </w:rPr>
        <w:lastRenderedPageBreak/>
        <w:drawing>
          <wp:inline distT="0" distB="0" distL="0" distR="0" wp14:anchorId="239DEDC3" wp14:editId="332B4DD5">
            <wp:extent cx="5329347" cy="2238704"/>
            <wp:effectExtent l="0" t="0" r="5080" b="9525"/>
            <wp:docPr id="298251289" name="Picture 3"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51289" name="Picture 3" descr="A screenshot of a computer program&#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0039" cy="2247396"/>
                    </a:xfrm>
                    <a:prstGeom prst="rect">
                      <a:avLst/>
                    </a:prstGeom>
                    <a:noFill/>
                    <a:ln>
                      <a:noFill/>
                    </a:ln>
                  </pic:spPr>
                </pic:pic>
              </a:graphicData>
            </a:graphic>
          </wp:inline>
        </w:drawing>
      </w:r>
    </w:p>
    <w:p w14:paraId="27F9BC49" w14:textId="0C01F66B" w:rsidR="002C7DE4" w:rsidRDefault="002C7DE4" w:rsidP="002C7DE4">
      <w:pPr>
        <w:pStyle w:val="Caption"/>
      </w:pPr>
      <w:bookmarkStart w:id="38" w:name="_Toc137354481"/>
      <w:r>
        <w:t xml:space="preserve">Figure </w:t>
      </w:r>
      <w:fldSimple w:instr=" SEQ Figure \* ARABIC ">
        <w:r w:rsidR="002976D1">
          <w:rPr>
            <w:noProof/>
          </w:rPr>
          <w:t>3</w:t>
        </w:r>
        <w:bookmarkEnd w:id="38"/>
      </w:fldSimple>
    </w:p>
    <w:p w14:paraId="01033FF4" w14:textId="77777777" w:rsidR="002C7DE4" w:rsidRDefault="002C7DE4" w:rsidP="004437E0"/>
    <w:p w14:paraId="7C49F0A6" w14:textId="77777777" w:rsidR="002C7DE4" w:rsidRDefault="002C7DE4" w:rsidP="004437E0"/>
    <w:p w14:paraId="7094E05D" w14:textId="77777777" w:rsidR="002C7DE4" w:rsidRDefault="002C7DE4" w:rsidP="002C7DE4">
      <w:pPr>
        <w:keepNext/>
      </w:pPr>
      <w:r w:rsidRPr="00C25F94">
        <w:rPr>
          <w:noProof/>
        </w:rPr>
        <w:drawing>
          <wp:inline distT="0" distB="0" distL="0" distR="0" wp14:anchorId="0C4B5F88" wp14:editId="77F6EA97">
            <wp:extent cx="5486400" cy="3535232"/>
            <wp:effectExtent l="0" t="0" r="0" b="8255"/>
            <wp:docPr id="31356597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65976" name="Picture 4"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8827" cy="3543239"/>
                    </a:xfrm>
                    <a:prstGeom prst="rect">
                      <a:avLst/>
                    </a:prstGeom>
                    <a:noFill/>
                    <a:ln>
                      <a:noFill/>
                    </a:ln>
                  </pic:spPr>
                </pic:pic>
              </a:graphicData>
            </a:graphic>
          </wp:inline>
        </w:drawing>
      </w:r>
    </w:p>
    <w:p w14:paraId="1A70431A" w14:textId="15E9081E" w:rsidR="002C7DE4" w:rsidRDefault="002C7DE4" w:rsidP="002C7DE4">
      <w:pPr>
        <w:pStyle w:val="Caption"/>
      </w:pPr>
      <w:bookmarkStart w:id="39" w:name="_Toc137354482"/>
      <w:r>
        <w:t xml:space="preserve">Figure </w:t>
      </w:r>
      <w:fldSimple w:instr=" SEQ Figure \* ARABIC ">
        <w:r w:rsidR="002976D1">
          <w:rPr>
            <w:noProof/>
          </w:rPr>
          <w:t>4</w:t>
        </w:r>
        <w:bookmarkEnd w:id="39"/>
      </w:fldSimple>
    </w:p>
    <w:p w14:paraId="6E32675F" w14:textId="7A2BB0B6" w:rsidR="00C169E5" w:rsidRPr="002C7DE4" w:rsidRDefault="004437E0" w:rsidP="002C7DE4">
      <w:r>
        <w:br w:type="page"/>
      </w:r>
      <w:bookmarkStart w:id="40" w:name="_Toc444769595"/>
    </w:p>
    <w:p w14:paraId="1EB49F8D" w14:textId="77777777" w:rsidR="000317B3" w:rsidRDefault="000317B3" w:rsidP="004437E0">
      <w:pPr>
        <w:pStyle w:val="Heading1"/>
      </w:pPr>
      <w:bookmarkStart w:id="41" w:name="_Toc452468755"/>
      <w:r>
        <w:lastRenderedPageBreak/>
        <w:t xml:space="preserve">Related </w:t>
      </w:r>
      <w:bookmarkStart w:id="42" w:name="_Toc536543211"/>
      <w:bookmarkStart w:id="43" w:name="_Toc536543440"/>
      <w:bookmarkStart w:id="44" w:name="_Toc15893766"/>
      <w:r>
        <w:t xml:space="preserve">Work </w:t>
      </w:r>
      <w:r w:rsidRPr="003364AE">
        <w:t>(</w:t>
      </w:r>
      <w:r>
        <w:t>State-of-The-Art</w:t>
      </w:r>
      <w:bookmarkEnd w:id="42"/>
      <w:bookmarkEnd w:id="43"/>
      <w:bookmarkEnd w:id="44"/>
      <w:r>
        <w:t>)</w:t>
      </w:r>
      <w:bookmarkEnd w:id="40"/>
      <w:bookmarkEnd w:id="41"/>
    </w:p>
    <w:p w14:paraId="0D84D727" w14:textId="77777777" w:rsidR="004437E0" w:rsidRPr="00870B62" w:rsidRDefault="004437E0" w:rsidP="006861B2">
      <w:pPr>
        <w:pStyle w:val="BodyText"/>
        <w:ind w:left="-144" w:right="720" w:firstLine="0"/>
      </w:pPr>
    </w:p>
    <w:p w14:paraId="4980481C" w14:textId="77777777" w:rsidR="000317B3" w:rsidRDefault="000317B3" w:rsidP="006861B2">
      <w:pPr>
        <w:pStyle w:val="Heading2"/>
        <w:ind w:left="-144" w:right="720"/>
      </w:pPr>
      <w:bookmarkStart w:id="45" w:name="_Toc444769596"/>
      <w:bookmarkStart w:id="46" w:name="_Toc452468756"/>
      <w:r w:rsidRPr="000317B3">
        <w:t>Background</w:t>
      </w:r>
      <w:bookmarkEnd w:id="45"/>
      <w:bookmarkEnd w:id="46"/>
      <w:r w:rsidRPr="000317B3">
        <w:t xml:space="preserve"> </w:t>
      </w:r>
    </w:p>
    <w:p w14:paraId="595B2865" w14:textId="77777777" w:rsidR="00782583" w:rsidRDefault="00782583" w:rsidP="004437E0"/>
    <w:p w14:paraId="1BD4ABED" w14:textId="77777777" w:rsidR="00EC0940" w:rsidRDefault="00EC0940" w:rsidP="006861B2">
      <w:pPr>
        <w:pStyle w:val="BodyText"/>
        <w:ind w:left="-720" w:right="720" w:firstLine="0"/>
        <w:jc w:val="both"/>
        <w:rPr>
          <w:rFonts w:ascii="Calibri" w:hAnsi="Calibri" w:cs="Calibri"/>
          <w:bCs/>
          <w:sz w:val="24"/>
          <w:szCs w:val="24"/>
        </w:rPr>
      </w:pPr>
      <w:r w:rsidRPr="00665C45">
        <w:rPr>
          <w:rFonts w:ascii="Calibri" w:hAnsi="Calibri" w:cs="Calibri"/>
          <w:bCs/>
          <w:sz w:val="24"/>
          <w:szCs w:val="24"/>
        </w:rPr>
        <w:t>We present a study of using a location-aware wireless sensor network system to monitor the movements of sports team members and collect sensor data. The development of a set of system design specifications that address the hardware design of mobile nodes, the design of the sensor network system, the design of the position algorithm, the design of communication protocols, and the design of a testbed for positioning accuracy testing. We suggest a system architecture based on the field tests that satisfies these demands. The suggested architecture uses data aggregation for energy efficiency and hybrid location technologies for better accuracy.</w:t>
      </w:r>
    </w:p>
    <w:p w14:paraId="48D4743F" w14:textId="77777777" w:rsidR="00EC0940" w:rsidRDefault="00EC0940" w:rsidP="00EC0940">
      <w:pPr>
        <w:pStyle w:val="BodyText"/>
        <w:ind w:firstLine="0"/>
        <w:jc w:val="both"/>
        <w:rPr>
          <w:rFonts w:ascii="Calibri" w:hAnsi="Calibri" w:cs="Calibri"/>
          <w:bCs/>
          <w:sz w:val="24"/>
          <w:szCs w:val="24"/>
        </w:rPr>
      </w:pPr>
    </w:p>
    <w:p w14:paraId="023E11C4" w14:textId="77777777" w:rsidR="002C7DE4" w:rsidRDefault="00EC0940" w:rsidP="002C7DE4">
      <w:pPr>
        <w:keepNext/>
        <w:spacing w:line="360" w:lineRule="auto"/>
      </w:pPr>
      <w:r w:rsidRPr="00665C45">
        <w:rPr>
          <w:rFonts w:ascii="Calibri" w:hAnsi="Calibri" w:cs="Calibri"/>
          <w:noProof/>
          <w:sz w:val="24"/>
          <w:szCs w:val="24"/>
        </w:rPr>
        <w:drawing>
          <wp:inline distT="0" distB="0" distL="0" distR="0" wp14:anchorId="62E1335C" wp14:editId="747C2E61">
            <wp:extent cx="4016947" cy="2219325"/>
            <wp:effectExtent l="0" t="0" r="3175"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4"/>
                    <a:stretch>
                      <a:fillRect/>
                    </a:stretch>
                  </pic:blipFill>
                  <pic:spPr>
                    <a:xfrm>
                      <a:off x="0" y="0"/>
                      <a:ext cx="4016947" cy="2219325"/>
                    </a:xfrm>
                    <a:prstGeom prst="rect">
                      <a:avLst/>
                    </a:prstGeom>
                  </pic:spPr>
                </pic:pic>
              </a:graphicData>
            </a:graphic>
          </wp:inline>
        </w:drawing>
      </w:r>
    </w:p>
    <w:p w14:paraId="197C63DD" w14:textId="7248C78C" w:rsidR="00EC0940" w:rsidRPr="00665C45" w:rsidRDefault="002C7DE4" w:rsidP="002C7DE4">
      <w:pPr>
        <w:pStyle w:val="Caption"/>
        <w:rPr>
          <w:rFonts w:ascii="Calibri" w:hAnsi="Calibri" w:cs="Calibri"/>
          <w:sz w:val="24"/>
          <w:szCs w:val="24"/>
        </w:rPr>
      </w:pPr>
      <w:bookmarkStart w:id="47" w:name="_Toc137354483"/>
      <w:r>
        <w:t xml:space="preserve">Figure </w:t>
      </w:r>
      <w:fldSimple w:instr=" SEQ Figure \* ARABIC ">
        <w:r w:rsidR="002976D1">
          <w:rPr>
            <w:noProof/>
          </w:rPr>
          <w:t>5</w:t>
        </w:r>
        <w:bookmarkEnd w:id="47"/>
      </w:fldSimple>
    </w:p>
    <w:p w14:paraId="7F2AD4C3" w14:textId="77777777" w:rsidR="00EC0940" w:rsidRPr="00665C45" w:rsidRDefault="00EC0940" w:rsidP="00EC0940">
      <w:pPr>
        <w:spacing w:line="360" w:lineRule="auto"/>
        <w:rPr>
          <w:rFonts w:ascii="Calibri" w:hAnsi="Calibri" w:cs="Calibri"/>
          <w:sz w:val="24"/>
          <w:szCs w:val="24"/>
        </w:rPr>
      </w:pPr>
    </w:p>
    <w:p w14:paraId="293147D5" w14:textId="77777777" w:rsidR="00EC0940" w:rsidRPr="00665C45" w:rsidRDefault="00EC0940" w:rsidP="00EC0940">
      <w:pPr>
        <w:keepNext/>
        <w:spacing w:line="360" w:lineRule="auto"/>
        <w:rPr>
          <w:rFonts w:ascii="Calibri" w:hAnsi="Calibri" w:cs="Calibri"/>
          <w:sz w:val="24"/>
          <w:szCs w:val="24"/>
        </w:rPr>
      </w:pPr>
      <w:r w:rsidRPr="00665C45">
        <w:rPr>
          <w:rFonts w:ascii="Calibri" w:hAnsi="Calibri" w:cs="Calibri"/>
          <w:noProof/>
          <w:sz w:val="24"/>
          <w:szCs w:val="24"/>
        </w:rPr>
        <w:drawing>
          <wp:inline distT="0" distB="0" distL="0" distR="0" wp14:anchorId="5B0C36E6" wp14:editId="3DFC74DD">
            <wp:extent cx="3810000" cy="2228797"/>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0000" cy="2228797"/>
                    </a:xfrm>
                    <a:prstGeom prst="rect">
                      <a:avLst/>
                    </a:prstGeom>
                  </pic:spPr>
                </pic:pic>
              </a:graphicData>
            </a:graphic>
          </wp:inline>
        </w:drawing>
      </w:r>
    </w:p>
    <w:p w14:paraId="516209A3" w14:textId="6D562605" w:rsidR="00EC0940" w:rsidRPr="002C7DE4" w:rsidRDefault="00EC0940" w:rsidP="002C7DE4">
      <w:pPr>
        <w:pStyle w:val="Caption"/>
        <w:spacing w:line="360" w:lineRule="auto"/>
        <w:rPr>
          <w:rFonts w:ascii="Calibri" w:hAnsi="Calibri" w:cs="Calibri"/>
          <w:b/>
          <w:bCs/>
          <w:color w:val="auto"/>
          <w:sz w:val="24"/>
          <w:szCs w:val="24"/>
        </w:rPr>
      </w:pPr>
      <w:r w:rsidRPr="00665C45">
        <w:rPr>
          <w:rFonts w:ascii="Calibri" w:hAnsi="Calibri" w:cs="Calibri"/>
          <w:b/>
          <w:bCs/>
          <w:color w:val="auto"/>
          <w:sz w:val="24"/>
          <w:szCs w:val="24"/>
        </w:rPr>
        <w:t xml:space="preserve">Figure </w:t>
      </w:r>
      <w:r w:rsidR="002C7DE4">
        <w:rPr>
          <w:rFonts w:ascii="Calibri" w:hAnsi="Calibri" w:cs="Calibri"/>
          <w:b/>
          <w:bCs/>
          <w:color w:val="auto"/>
          <w:sz w:val="24"/>
          <w:szCs w:val="24"/>
        </w:rPr>
        <w:t>6</w:t>
      </w:r>
      <w:r w:rsidRPr="00665C45">
        <w:rPr>
          <w:rFonts w:ascii="Calibri" w:hAnsi="Calibri" w:cs="Calibri"/>
          <w:b/>
          <w:bCs/>
          <w:color w:val="auto"/>
          <w:sz w:val="24"/>
          <w:szCs w:val="24"/>
          <w:lang w:val="en-US"/>
        </w:rPr>
        <w:t>- Frequency of measured range values [16]</w:t>
      </w:r>
    </w:p>
    <w:p w14:paraId="39188BE8" w14:textId="77777777" w:rsidR="00EC0940" w:rsidRPr="00665C45" w:rsidRDefault="00EC0940" w:rsidP="006861B2">
      <w:pPr>
        <w:spacing w:line="360" w:lineRule="auto"/>
        <w:ind w:left="-576" w:right="576"/>
        <w:jc w:val="both"/>
        <w:rPr>
          <w:rFonts w:ascii="Calibri" w:hAnsi="Calibri" w:cs="Calibri"/>
          <w:sz w:val="24"/>
          <w:szCs w:val="24"/>
        </w:rPr>
      </w:pPr>
      <w:r w:rsidRPr="00665C45">
        <w:rPr>
          <w:rFonts w:ascii="Calibri" w:hAnsi="Calibri" w:cs="Calibri"/>
          <w:sz w:val="24"/>
          <w:szCs w:val="24"/>
        </w:rPr>
        <w:lastRenderedPageBreak/>
        <w:t>High end applications in the fields of pharmaceuticals, robotics, satellite image processing, genetics, etc. have been made possible thanks to research in digital image processing and related fields. Image processing has many uses in daily life applications that revolve around people. As a result, it is crucial to find human bodies in real time, and video sequences have been entered.</w:t>
      </w:r>
    </w:p>
    <w:p w14:paraId="7DBC0703" w14:textId="77777777" w:rsidR="00EC0940" w:rsidRPr="00665C45" w:rsidRDefault="00EC0940" w:rsidP="006861B2">
      <w:pPr>
        <w:spacing w:line="360" w:lineRule="auto"/>
        <w:ind w:left="-576" w:right="576"/>
        <w:jc w:val="both"/>
        <w:rPr>
          <w:rFonts w:ascii="Calibri" w:hAnsi="Calibri" w:cs="Calibri"/>
          <w:sz w:val="24"/>
          <w:szCs w:val="24"/>
        </w:rPr>
      </w:pPr>
      <w:r w:rsidRPr="00665C45">
        <w:rPr>
          <w:rFonts w:ascii="Calibri" w:hAnsi="Calibri" w:cs="Calibri"/>
          <w:sz w:val="24"/>
          <w:szCs w:val="24"/>
        </w:rPr>
        <w:t>In this paper, a bottom-up methodology for automatic human body detection and extraction from single images is proposed. This paper's work is creating a hybrid algorithm for extracting human bodies from various images and currencies and detecting them.</w:t>
      </w:r>
    </w:p>
    <w:p w14:paraId="177EF34B" w14:textId="77777777" w:rsidR="002C7DE4" w:rsidRDefault="00EC0940" w:rsidP="006861B2">
      <w:pPr>
        <w:keepNext/>
        <w:spacing w:line="360" w:lineRule="auto"/>
        <w:ind w:left="-576" w:right="576"/>
      </w:pPr>
      <w:r w:rsidRPr="00665C45">
        <w:rPr>
          <w:rFonts w:ascii="Calibri" w:hAnsi="Calibri" w:cs="Calibri"/>
          <w:noProof/>
          <w:sz w:val="24"/>
          <w:szCs w:val="24"/>
        </w:rPr>
        <w:drawing>
          <wp:inline distT="0" distB="0" distL="0" distR="0" wp14:anchorId="4C3F81EE" wp14:editId="3B687395">
            <wp:extent cx="3733800" cy="1562100"/>
            <wp:effectExtent l="0" t="0" r="0" b="0"/>
            <wp:docPr id="20" name="Picture 20" descr="A picture containing screenshot, d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creenshot, dance&#10;&#10;Description automatically generated"/>
                    <pic:cNvPicPr/>
                  </pic:nvPicPr>
                  <pic:blipFill>
                    <a:blip r:embed="rId16"/>
                    <a:stretch>
                      <a:fillRect/>
                    </a:stretch>
                  </pic:blipFill>
                  <pic:spPr>
                    <a:xfrm>
                      <a:off x="0" y="0"/>
                      <a:ext cx="3733800" cy="1562100"/>
                    </a:xfrm>
                    <a:prstGeom prst="rect">
                      <a:avLst/>
                    </a:prstGeom>
                  </pic:spPr>
                </pic:pic>
              </a:graphicData>
            </a:graphic>
          </wp:inline>
        </w:drawing>
      </w:r>
    </w:p>
    <w:p w14:paraId="5CEDCA0B" w14:textId="7ADB2C98" w:rsidR="00EC0940" w:rsidRPr="00665C45" w:rsidRDefault="002C7DE4" w:rsidP="006861B2">
      <w:pPr>
        <w:pStyle w:val="Caption"/>
        <w:ind w:left="-576" w:right="576"/>
        <w:rPr>
          <w:rFonts w:ascii="Calibri" w:hAnsi="Calibri" w:cs="Calibri"/>
          <w:sz w:val="24"/>
          <w:szCs w:val="24"/>
        </w:rPr>
      </w:pPr>
      <w:bookmarkStart w:id="48" w:name="_Toc137354484"/>
      <w:r>
        <w:t xml:space="preserve">Figure </w:t>
      </w:r>
      <w:fldSimple w:instr=" SEQ Figure \* ARABIC ">
        <w:r w:rsidR="002976D1">
          <w:rPr>
            <w:noProof/>
          </w:rPr>
          <w:t>6</w:t>
        </w:r>
        <w:bookmarkEnd w:id="48"/>
      </w:fldSimple>
    </w:p>
    <w:p w14:paraId="296CE582" w14:textId="77777777" w:rsidR="00EC0940" w:rsidRPr="00665C45" w:rsidRDefault="00EC0940" w:rsidP="006861B2">
      <w:pPr>
        <w:spacing w:line="360" w:lineRule="auto"/>
        <w:ind w:left="-576" w:right="576"/>
        <w:jc w:val="both"/>
        <w:rPr>
          <w:rFonts w:ascii="Calibri" w:hAnsi="Calibri" w:cs="Calibri"/>
          <w:sz w:val="24"/>
          <w:szCs w:val="24"/>
        </w:rPr>
      </w:pPr>
      <w:r w:rsidRPr="00665C45">
        <w:rPr>
          <w:rFonts w:ascii="Calibri" w:hAnsi="Calibri" w:cs="Calibri"/>
          <w:sz w:val="24"/>
          <w:szCs w:val="24"/>
        </w:rPr>
        <w:t>Identification of motion scenes and intra-interpolation are the objectives of motion detection. We use a hybrid motion detector (HMD) that only needs pixel information from three fields. The HMD's pseudo-codes are displayed in Figure.</w:t>
      </w:r>
    </w:p>
    <w:p w14:paraId="02BA2EB8" w14:textId="3A2E5C94" w:rsidR="00EC0940" w:rsidRPr="00665C45" w:rsidRDefault="00EC0940" w:rsidP="006861B2">
      <w:pPr>
        <w:spacing w:line="360" w:lineRule="auto"/>
        <w:ind w:left="-576" w:right="576"/>
        <w:jc w:val="both"/>
        <w:rPr>
          <w:rFonts w:ascii="Calibri" w:hAnsi="Calibri" w:cs="Calibri"/>
          <w:sz w:val="24"/>
          <w:szCs w:val="24"/>
        </w:rPr>
      </w:pPr>
      <w:r w:rsidRPr="00665C45">
        <w:rPr>
          <w:rFonts w:ascii="Calibri" w:hAnsi="Calibri" w:cs="Calibri"/>
          <w:sz w:val="24"/>
          <w:szCs w:val="24"/>
        </w:rPr>
        <w:t>The three conditions are used to identify motion with edges, fast motion, and slow motion.</w:t>
      </w:r>
    </w:p>
    <w:p w14:paraId="20DC085A" w14:textId="77777777" w:rsidR="002C7DE4" w:rsidRDefault="00EC0940" w:rsidP="006861B2">
      <w:pPr>
        <w:keepNext/>
        <w:spacing w:line="360" w:lineRule="auto"/>
        <w:ind w:left="-576" w:right="576"/>
      </w:pPr>
      <w:r w:rsidRPr="00665C45">
        <w:rPr>
          <w:rFonts w:ascii="Calibri" w:hAnsi="Calibri" w:cs="Calibri"/>
          <w:noProof/>
          <w:sz w:val="24"/>
          <w:szCs w:val="24"/>
        </w:rPr>
        <w:drawing>
          <wp:inline distT="0" distB="0" distL="0" distR="0" wp14:anchorId="3126F917" wp14:editId="46321AA7">
            <wp:extent cx="3457904" cy="2979268"/>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7"/>
                    <a:stretch>
                      <a:fillRect/>
                    </a:stretch>
                  </pic:blipFill>
                  <pic:spPr>
                    <a:xfrm>
                      <a:off x="0" y="0"/>
                      <a:ext cx="3539372" cy="3049459"/>
                    </a:xfrm>
                    <a:prstGeom prst="rect">
                      <a:avLst/>
                    </a:prstGeom>
                  </pic:spPr>
                </pic:pic>
              </a:graphicData>
            </a:graphic>
          </wp:inline>
        </w:drawing>
      </w:r>
    </w:p>
    <w:p w14:paraId="3B9F017D" w14:textId="04E1CFD9" w:rsidR="00EC0940" w:rsidRPr="00665C45" w:rsidRDefault="002C7DE4" w:rsidP="006861B2">
      <w:pPr>
        <w:pStyle w:val="Caption"/>
        <w:ind w:left="-576" w:right="576"/>
        <w:rPr>
          <w:rFonts w:ascii="Calibri" w:hAnsi="Calibri" w:cs="Calibri"/>
          <w:sz w:val="24"/>
          <w:szCs w:val="24"/>
        </w:rPr>
      </w:pPr>
      <w:bookmarkStart w:id="49" w:name="_Toc137354485"/>
      <w:r>
        <w:t xml:space="preserve">Figure </w:t>
      </w:r>
      <w:fldSimple w:instr=" SEQ Figure \* ARABIC ">
        <w:r w:rsidR="002976D1">
          <w:rPr>
            <w:noProof/>
          </w:rPr>
          <w:t>7</w:t>
        </w:r>
        <w:bookmarkEnd w:id="49"/>
      </w:fldSimple>
    </w:p>
    <w:p w14:paraId="1A19D4B8" w14:textId="77777777" w:rsidR="00EC0940" w:rsidRPr="00665C45" w:rsidRDefault="00EC0940" w:rsidP="006861B2">
      <w:pPr>
        <w:spacing w:line="360" w:lineRule="auto"/>
        <w:ind w:left="-576" w:right="576"/>
        <w:jc w:val="both"/>
        <w:rPr>
          <w:rFonts w:ascii="Calibri" w:hAnsi="Calibri" w:cs="Calibri"/>
          <w:sz w:val="24"/>
          <w:szCs w:val="24"/>
        </w:rPr>
      </w:pPr>
      <w:r w:rsidRPr="00665C45">
        <w:rPr>
          <w:rFonts w:ascii="Calibri" w:hAnsi="Calibri" w:cs="Calibri"/>
          <w:sz w:val="24"/>
          <w:szCs w:val="24"/>
        </w:rPr>
        <w:lastRenderedPageBreak/>
        <w:t>In this Fig Error in mean for TOF and RSSI ranging measurements for different distances is shown. Results are presented for LOS and NLOS conditions with normal and fast ranging modes.</w:t>
      </w:r>
    </w:p>
    <w:p w14:paraId="690A478D" w14:textId="77777777" w:rsidR="002C7DE4" w:rsidRDefault="00EC0940" w:rsidP="006861B2">
      <w:pPr>
        <w:keepNext/>
        <w:spacing w:line="360" w:lineRule="auto"/>
        <w:ind w:left="-576" w:right="576"/>
      </w:pPr>
      <w:r w:rsidRPr="00665C45">
        <w:rPr>
          <w:rFonts w:ascii="Calibri" w:hAnsi="Calibri" w:cs="Calibri"/>
          <w:noProof/>
          <w:sz w:val="24"/>
          <w:szCs w:val="24"/>
        </w:rPr>
        <w:drawing>
          <wp:inline distT="0" distB="0" distL="0" distR="0" wp14:anchorId="7E6EBB93" wp14:editId="74E327AA">
            <wp:extent cx="3409149" cy="2490952"/>
            <wp:effectExtent l="0" t="0" r="127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stretch>
                      <a:fillRect/>
                    </a:stretch>
                  </pic:blipFill>
                  <pic:spPr>
                    <a:xfrm>
                      <a:off x="0" y="0"/>
                      <a:ext cx="3424626" cy="2502260"/>
                    </a:xfrm>
                    <a:prstGeom prst="rect">
                      <a:avLst/>
                    </a:prstGeom>
                  </pic:spPr>
                </pic:pic>
              </a:graphicData>
            </a:graphic>
          </wp:inline>
        </w:drawing>
      </w:r>
    </w:p>
    <w:p w14:paraId="1AA7FBCA" w14:textId="61FA9928" w:rsidR="00EC0940" w:rsidRPr="002C7DE4" w:rsidRDefault="002C7DE4" w:rsidP="006861B2">
      <w:pPr>
        <w:pStyle w:val="Caption"/>
        <w:ind w:left="-576" w:right="576"/>
        <w:rPr>
          <w:rFonts w:ascii="Calibri" w:hAnsi="Calibri" w:cs="Calibri"/>
          <w:sz w:val="24"/>
          <w:szCs w:val="24"/>
        </w:rPr>
      </w:pPr>
      <w:bookmarkStart w:id="50" w:name="_Toc137354486"/>
      <w:r>
        <w:t xml:space="preserve">Figure </w:t>
      </w:r>
      <w:fldSimple w:instr=" SEQ Figure \* ARABIC ">
        <w:r w:rsidR="002976D1">
          <w:rPr>
            <w:noProof/>
          </w:rPr>
          <w:t>8</w:t>
        </w:r>
        <w:bookmarkEnd w:id="50"/>
      </w:fldSimple>
    </w:p>
    <w:p w14:paraId="39733D10" w14:textId="77777777" w:rsidR="00EC0940" w:rsidRPr="00665C45" w:rsidRDefault="00EC0940" w:rsidP="006861B2">
      <w:pPr>
        <w:spacing w:line="360" w:lineRule="auto"/>
        <w:ind w:left="-576" w:right="576"/>
        <w:jc w:val="both"/>
        <w:rPr>
          <w:rFonts w:ascii="Calibri" w:hAnsi="Calibri" w:cs="Calibri"/>
          <w:sz w:val="24"/>
          <w:szCs w:val="24"/>
        </w:rPr>
      </w:pPr>
      <w:r w:rsidRPr="00665C45">
        <w:rPr>
          <w:rFonts w:ascii="Calibri" w:hAnsi="Calibri" w:cs="Calibri"/>
          <w:sz w:val="24"/>
          <w:szCs w:val="24"/>
        </w:rPr>
        <w:t>For location algorithm development purposes, we measured standard deviation for raw location accuracy. We used the well-known trilateration method [8], without any filtering and with bias errors for ranges. Only the three shortest TOF ranging distances were used for estimating the location. Measurements were done on a parking lot, at a square area with size of 20 meters. The anchors were places at comers at the height of 1.7 meters from the ground. A rotator device, described in next section, was used to move tags in circular path with radius of 5 meters. In the measurements the rotator was placed in two different locations and two different speeds, 11 and 16 kmlh, for tags were used. The measurement area enclosed a streetlamp inside it. This can be thought as a simulating a goal frame of a real sports arena. Fig. 7 shows some experimental results. Some errors can be seen in the direction where the streetlamp was indicating that filtering for data should be done.</w:t>
      </w:r>
    </w:p>
    <w:p w14:paraId="22BC2BF6" w14:textId="77777777" w:rsidR="002C7DE4" w:rsidRDefault="00EC0940" w:rsidP="002C7DE4">
      <w:pPr>
        <w:keepNext/>
        <w:spacing w:line="360" w:lineRule="auto"/>
      </w:pPr>
      <w:r w:rsidRPr="00665C45">
        <w:rPr>
          <w:rFonts w:ascii="Calibri" w:hAnsi="Calibri" w:cs="Calibri"/>
          <w:noProof/>
          <w:sz w:val="24"/>
          <w:szCs w:val="24"/>
        </w:rPr>
        <w:drawing>
          <wp:inline distT="0" distB="0" distL="0" distR="0" wp14:anchorId="35405A8A" wp14:editId="5C7EC8CF">
            <wp:extent cx="2847566" cy="217564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6460" cy="2243559"/>
                    </a:xfrm>
                    <a:prstGeom prst="rect">
                      <a:avLst/>
                    </a:prstGeom>
                  </pic:spPr>
                </pic:pic>
              </a:graphicData>
            </a:graphic>
          </wp:inline>
        </w:drawing>
      </w:r>
    </w:p>
    <w:p w14:paraId="14FA6FFF" w14:textId="7EC950D0" w:rsidR="00EC0940" w:rsidRPr="00665C45" w:rsidRDefault="002C7DE4" w:rsidP="002C7DE4">
      <w:pPr>
        <w:pStyle w:val="Caption"/>
        <w:rPr>
          <w:rFonts w:ascii="Calibri" w:hAnsi="Calibri" w:cs="Calibri"/>
          <w:sz w:val="24"/>
          <w:szCs w:val="24"/>
        </w:rPr>
      </w:pPr>
      <w:bookmarkStart w:id="51" w:name="_Toc137354487"/>
      <w:r>
        <w:t xml:space="preserve">Figure </w:t>
      </w:r>
      <w:fldSimple w:instr=" SEQ Figure \* ARABIC ">
        <w:r w:rsidR="002976D1">
          <w:rPr>
            <w:noProof/>
          </w:rPr>
          <w:t>9</w:t>
        </w:r>
        <w:bookmarkEnd w:id="51"/>
      </w:fldSimple>
    </w:p>
    <w:p w14:paraId="66A753AA" w14:textId="5967D88B" w:rsidR="00EC0940" w:rsidRPr="00665C45" w:rsidRDefault="00EC0940" w:rsidP="00EC0940">
      <w:pPr>
        <w:pStyle w:val="Caption"/>
        <w:spacing w:line="360" w:lineRule="auto"/>
        <w:rPr>
          <w:rFonts w:ascii="Calibri" w:hAnsi="Calibri" w:cs="Calibri"/>
          <w:b/>
          <w:bCs/>
          <w:sz w:val="24"/>
          <w:szCs w:val="24"/>
        </w:rPr>
        <w:sectPr w:rsidR="00EC0940" w:rsidRPr="00665C45" w:rsidSect="00665C45">
          <w:pgSz w:w="11920" w:h="16840"/>
          <w:pgMar w:top="1420" w:right="260" w:bottom="1060" w:left="1540" w:header="0" w:footer="867" w:gutter="0"/>
          <w:cols w:space="720"/>
        </w:sectPr>
      </w:pPr>
    </w:p>
    <w:p w14:paraId="3C418C48" w14:textId="77777777" w:rsidR="00EC0940" w:rsidRPr="00665C45" w:rsidRDefault="00EC0940" w:rsidP="00EC0940">
      <w:pPr>
        <w:pStyle w:val="BodyFirst"/>
        <w:jc w:val="both"/>
        <w:rPr>
          <w:rFonts w:ascii="Calibri" w:hAnsi="Calibri" w:cs="Calibri"/>
          <w:sz w:val="24"/>
          <w:szCs w:val="24"/>
        </w:rPr>
      </w:pPr>
      <w:r w:rsidRPr="00665C45">
        <w:rPr>
          <w:rFonts w:ascii="Calibri" w:hAnsi="Calibri" w:cs="Calibri"/>
          <w:sz w:val="24"/>
          <w:szCs w:val="24"/>
        </w:rPr>
        <w:lastRenderedPageBreak/>
        <w:t>This section analyses a three-dimensional movement using the image plane as a projection of the visible points. Estimation of the instantaneous variation of a position in a sequence of images is commonly referred to as an optic flow field or a velocity field. Calculation techniques for optical flow Gradient, energy approaches, coordinating classification based on a point as well as phases, and dynamic neuron are the five categories that IPAIT fields are typically divided into. The analysis of sports motion is shown in this figure. The system records a sportsperson's movement using cameras and wearable sensors. Since the acquisition of images and sensor data is synchronised, it is possible to determine their temporal mappings. The system automatically anticipates and segments the movements according to the technique when an athlete performs a sports movement that needs to be examined. The system organises the camera images into categories before delivering the labelled images for segmentation and temporal mapping analysis. The importance of the grey image is used in the gradient-based method to measure the optical flux field. The IPAIT constraint equation is derived for analysis, and it is expected that the grey area before and after the motion picture will remain unchanged. However, since the optical flow is not defined by the IPAIT equation, additional constraints are necessary, as shown in Fig. Global and local restriction methods can be used to categorise gradient-based approaches into two categories. The standard algorithms Hom-Schunck and Lucas-Kanada have significantly increased their precision speed and robust anti-noise capacity.</w:t>
      </w:r>
    </w:p>
    <w:p w14:paraId="410B0CE6" w14:textId="77777777" w:rsidR="002C7DE4" w:rsidRDefault="00EC0940" w:rsidP="002C7DE4">
      <w:pPr>
        <w:pStyle w:val="BodyText"/>
        <w:keepNext/>
      </w:pPr>
      <w:r w:rsidRPr="00665C45">
        <w:rPr>
          <w:rFonts w:ascii="Calibri" w:hAnsi="Calibri" w:cs="Calibri"/>
          <w:noProof/>
          <w:sz w:val="24"/>
          <w:szCs w:val="24"/>
        </w:rPr>
        <w:drawing>
          <wp:inline distT="0" distB="0" distL="0" distR="0" wp14:anchorId="644106B8" wp14:editId="2DABAE9E">
            <wp:extent cx="5147825" cy="2147777"/>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stretch>
                      <a:fillRect/>
                    </a:stretch>
                  </pic:blipFill>
                  <pic:spPr>
                    <a:xfrm>
                      <a:off x="0" y="0"/>
                      <a:ext cx="5384110" cy="2246360"/>
                    </a:xfrm>
                    <a:prstGeom prst="rect">
                      <a:avLst/>
                    </a:prstGeom>
                  </pic:spPr>
                </pic:pic>
              </a:graphicData>
            </a:graphic>
          </wp:inline>
        </w:drawing>
      </w:r>
    </w:p>
    <w:p w14:paraId="39AF72BC" w14:textId="16AFB119" w:rsidR="00EC0940" w:rsidRPr="00665C45" w:rsidRDefault="002C7DE4" w:rsidP="002C7DE4">
      <w:pPr>
        <w:pStyle w:val="Caption"/>
        <w:rPr>
          <w:rFonts w:ascii="Calibri" w:hAnsi="Calibri" w:cs="Calibri"/>
          <w:sz w:val="24"/>
          <w:szCs w:val="24"/>
        </w:rPr>
      </w:pPr>
      <w:bookmarkStart w:id="52" w:name="_Toc137354488"/>
      <w:r>
        <w:t xml:space="preserve">Figure </w:t>
      </w:r>
      <w:fldSimple w:instr=" SEQ Figure \* ARABIC ">
        <w:r w:rsidR="002976D1">
          <w:rPr>
            <w:noProof/>
          </w:rPr>
          <w:t>10</w:t>
        </w:r>
        <w:bookmarkEnd w:id="52"/>
      </w:fldSimple>
    </w:p>
    <w:p w14:paraId="6DB11870" w14:textId="77777777" w:rsidR="00EC0940" w:rsidRPr="00665C45" w:rsidRDefault="00EC0940" w:rsidP="00EC0940">
      <w:pPr>
        <w:pStyle w:val="BodyText"/>
        <w:ind w:firstLine="0"/>
        <w:jc w:val="both"/>
        <w:rPr>
          <w:rFonts w:ascii="Calibri" w:hAnsi="Calibri" w:cs="Calibri"/>
          <w:sz w:val="24"/>
          <w:szCs w:val="24"/>
        </w:rPr>
      </w:pPr>
      <w:r w:rsidRPr="00665C45">
        <w:rPr>
          <w:rFonts w:ascii="Calibri" w:hAnsi="Calibri" w:cs="Calibri"/>
          <w:sz w:val="24"/>
          <w:szCs w:val="24"/>
        </w:rPr>
        <w:t xml:space="preserve">Sports players cannot be tracked by networks that are primarily trained on city dwellers or pedestrians [8]. Based on the findings of learning city-person and pedestrian by including learning sports videos, we implemented the network for tracking players in this paper. Each </w:t>
      </w:r>
      <w:r w:rsidRPr="00665C45">
        <w:rPr>
          <w:rFonts w:ascii="Calibri" w:hAnsi="Calibri" w:cs="Calibri"/>
          <w:sz w:val="24"/>
          <w:szCs w:val="24"/>
        </w:rPr>
        <w:lastRenderedPageBreak/>
        <w:t>object was trained using 760 randomly selected continuous frames taken from a KIMCHI BALL (American football) video. The following environment was used to conduct the experiment.</w:t>
      </w:r>
    </w:p>
    <w:p w14:paraId="775D110F" w14:textId="77777777" w:rsidR="002C7DE4" w:rsidRDefault="00EC0940" w:rsidP="002C7DE4">
      <w:pPr>
        <w:pStyle w:val="BodyText"/>
        <w:keepNext/>
      </w:pPr>
      <w:r w:rsidRPr="00665C45">
        <w:rPr>
          <w:rFonts w:ascii="Calibri" w:hAnsi="Calibri" w:cs="Calibri"/>
          <w:noProof/>
          <w:sz w:val="24"/>
          <w:szCs w:val="24"/>
        </w:rPr>
        <w:drawing>
          <wp:inline distT="0" distB="0" distL="0" distR="0" wp14:anchorId="2E56A650" wp14:editId="4D370668">
            <wp:extent cx="4409109" cy="239232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2373" cy="2442929"/>
                    </a:xfrm>
                    <a:prstGeom prst="rect">
                      <a:avLst/>
                    </a:prstGeom>
                  </pic:spPr>
                </pic:pic>
              </a:graphicData>
            </a:graphic>
          </wp:inline>
        </w:drawing>
      </w:r>
    </w:p>
    <w:p w14:paraId="3E037FB1" w14:textId="37D62A6D" w:rsidR="00EC0940" w:rsidRPr="00665C45" w:rsidRDefault="002C7DE4" w:rsidP="002C7DE4">
      <w:pPr>
        <w:pStyle w:val="Caption"/>
        <w:rPr>
          <w:rFonts w:ascii="Calibri" w:hAnsi="Calibri" w:cs="Calibri"/>
          <w:sz w:val="24"/>
          <w:szCs w:val="24"/>
        </w:rPr>
      </w:pPr>
      <w:bookmarkStart w:id="53" w:name="_Toc137354489"/>
      <w:r>
        <w:t xml:space="preserve">Figure </w:t>
      </w:r>
      <w:fldSimple w:instr=" SEQ Figure \* ARABIC ">
        <w:r w:rsidR="002976D1">
          <w:rPr>
            <w:noProof/>
          </w:rPr>
          <w:t>11</w:t>
        </w:r>
        <w:bookmarkEnd w:id="53"/>
      </w:fldSimple>
    </w:p>
    <w:p w14:paraId="56755582" w14:textId="538C2AC3" w:rsidR="00EC0940" w:rsidRPr="00883F67" w:rsidRDefault="00EC0940" w:rsidP="00883F67">
      <w:pPr>
        <w:pStyle w:val="Caption"/>
        <w:spacing w:line="360" w:lineRule="auto"/>
        <w:rPr>
          <w:rFonts w:ascii="Calibri" w:hAnsi="Calibri" w:cs="Calibri"/>
          <w:b/>
          <w:bCs/>
          <w:color w:val="auto"/>
          <w:sz w:val="24"/>
          <w:szCs w:val="24"/>
          <w:lang w:val="en-US"/>
        </w:rPr>
      </w:pPr>
      <w:r w:rsidRPr="00665C45">
        <w:rPr>
          <w:rFonts w:ascii="Calibri" w:hAnsi="Calibri" w:cs="Calibri"/>
          <w:b/>
          <w:bCs/>
          <w:color w:val="auto"/>
          <w:sz w:val="24"/>
          <w:szCs w:val="24"/>
        </w:rPr>
        <w:t>F</w:t>
      </w:r>
      <w:r w:rsidRPr="00665C45">
        <w:rPr>
          <w:rFonts w:ascii="Calibri" w:hAnsi="Calibri" w:cs="Calibri"/>
          <w:b/>
          <w:bCs/>
          <w:color w:val="auto"/>
          <w:sz w:val="24"/>
          <w:szCs w:val="24"/>
          <w:lang w:val="en-US"/>
        </w:rPr>
        <w:t xml:space="preserve"> American football Player and Referee detection and tracking. (a) applying City-person and Pedestrian model without additional learning [1]</w:t>
      </w:r>
    </w:p>
    <w:p w14:paraId="6E5E46B2" w14:textId="77777777" w:rsidR="00EC0940" w:rsidRPr="00665C45" w:rsidRDefault="00EC0940" w:rsidP="00EC0940">
      <w:pPr>
        <w:pStyle w:val="BodyText"/>
        <w:ind w:firstLine="0"/>
        <w:jc w:val="both"/>
        <w:rPr>
          <w:rFonts w:ascii="Calibri" w:hAnsi="Calibri" w:cs="Calibri"/>
          <w:sz w:val="24"/>
          <w:szCs w:val="24"/>
        </w:rPr>
      </w:pPr>
      <w:r w:rsidRPr="00665C45">
        <w:rPr>
          <w:rFonts w:ascii="Calibri" w:hAnsi="Calibri" w:cs="Calibri"/>
          <w:sz w:val="24"/>
          <w:szCs w:val="24"/>
        </w:rPr>
        <w:t>And I trained the model that had mastered the KIMCHI-BALL video how to play general soccer. The results of tracking soccer objects are shown in the below Fig. before and after additional soccer video training on the model that learned the KIMCHI-BALL.As you can see in Fig. below, we were able to confirm that applying the model that was additionally learned from soccer video to the soccer video significantly improves the results of tracking soccer objects when compared to applying the model that was only learned from American football video</w:t>
      </w:r>
    </w:p>
    <w:p w14:paraId="690A2CBF" w14:textId="77777777" w:rsidR="002C7DE4" w:rsidRDefault="00EC0940" w:rsidP="002C7DE4">
      <w:pPr>
        <w:pStyle w:val="BodyText"/>
        <w:keepNext/>
      </w:pPr>
      <w:r w:rsidRPr="00665C45">
        <w:rPr>
          <w:rFonts w:ascii="Calibri" w:hAnsi="Calibri" w:cs="Calibri"/>
          <w:noProof/>
          <w:sz w:val="24"/>
          <w:szCs w:val="24"/>
        </w:rPr>
        <w:drawing>
          <wp:inline distT="0" distB="0" distL="0" distR="0" wp14:anchorId="52FD9839" wp14:editId="7794E909">
            <wp:extent cx="3912661" cy="2438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9251" cy="2623237"/>
                    </a:xfrm>
                    <a:prstGeom prst="rect">
                      <a:avLst/>
                    </a:prstGeom>
                  </pic:spPr>
                </pic:pic>
              </a:graphicData>
            </a:graphic>
          </wp:inline>
        </w:drawing>
      </w:r>
    </w:p>
    <w:p w14:paraId="50721EF2" w14:textId="0C15CB1B" w:rsidR="00EC0940" w:rsidRPr="00665C45" w:rsidRDefault="002C7DE4" w:rsidP="00883F67">
      <w:pPr>
        <w:pStyle w:val="Caption"/>
        <w:rPr>
          <w:rFonts w:ascii="Calibri" w:hAnsi="Calibri" w:cs="Calibri"/>
          <w:sz w:val="24"/>
          <w:szCs w:val="24"/>
        </w:rPr>
      </w:pPr>
      <w:bookmarkStart w:id="54" w:name="_Toc137354490"/>
      <w:r>
        <w:t xml:space="preserve">Figure </w:t>
      </w:r>
      <w:fldSimple w:instr=" SEQ Figure \* ARABIC ">
        <w:r w:rsidR="002976D1">
          <w:rPr>
            <w:noProof/>
          </w:rPr>
          <w:t>12</w:t>
        </w:r>
      </w:fldSimple>
      <w:r w:rsidR="00EC0940" w:rsidRPr="00665C45">
        <w:rPr>
          <w:rFonts w:ascii="Calibri" w:hAnsi="Calibri" w:cs="Calibri"/>
          <w:b/>
          <w:bCs/>
          <w:color w:val="auto"/>
          <w:sz w:val="24"/>
          <w:szCs w:val="24"/>
          <w:lang w:val="en-US"/>
        </w:rPr>
        <w:t>- Soccer player and referee detection and tracking [1]</w:t>
      </w:r>
      <w:bookmarkEnd w:id="54"/>
    </w:p>
    <w:p w14:paraId="451A0D7E" w14:textId="77777777" w:rsidR="00EC0940" w:rsidRPr="00665C45" w:rsidRDefault="00EC0940" w:rsidP="00EC0940">
      <w:pPr>
        <w:pStyle w:val="BodyText"/>
        <w:ind w:firstLine="0"/>
        <w:jc w:val="both"/>
        <w:rPr>
          <w:rFonts w:ascii="Calibri" w:hAnsi="Calibri" w:cs="Calibri"/>
          <w:sz w:val="24"/>
          <w:szCs w:val="24"/>
        </w:rPr>
      </w:pPr>
      <w:r w:rsidRPr="00665C45">
        <w:rPr>
          <w:rFonts w:ascii="Calibri" w:hAnsi="Calibri" w:cs="Calibri"/>
          <w:sz w:val="24"/>
          <w:szCs w:val="24"/>
        </w:rPr>
        <w:lastRenderedPageBreak/>
        <w:t>It is difficult to analyse continuous video because it requires specialised software that can accept video as input. As an alternative, software called Virtual dub has been used to extract image frames from videos. This software offers users a range of options, allowing them to either select an interesting scene from the video or extract an image of the entire video. From each video, only 100 image frames were chosen for labelling. The badminton players are labelled with a square box using the Training Image Labeller in the MATLAB Application, regardless of the referee and spectators, as shown in Figure.</w:t>
      </w:r>
    </w:p>
    <w:p w14:paraId="65C7B13A" w14:textId="77777777" w:rsidR="002C7DE4" w:rsidRDefault="00EC0940" w:rsidP="002C7DE4">
      <w:pPr>
        <w:pStyle w:val="BodyText"/>
        <w:keepNext/>
      </w:pPr>
      <w:r w:rsidRPr="00665C45">
        <w:rPr>
          <w:rFonts w:ascii="Calibri" w:hAnsi="Calibri" w:cs="Calibri"/>
          <w:noProof/>
          <w:sz w:val="24"/>
          <w:szCs w:val="24"/>
        </w:rPr>
        <w:drawing>
          <wp:inline distT="0" distB="0" distL="0" distR="0" wp14:anchorId="6D26E995" wp14:editId="08DBF91C">
            <wp:extent cx="5451752" cy="146729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7123" cy="1476813"/>
                    </a:xfrm>
                    <a:prstGeom prst="rect">
                      <a:avLst/>
                    </a:prstGeom>
                  </pic:spPr>
                </pic:pic>
              </a:graphicData>
            </a:graphic>
          </wp:inline>
        </w:drawing>
      </w:r>
    </w:p>
    <w:p w14:paraId="5DC7C232" w14:textId="30E80DB8" w:rsidR="00EC0940" w:rsidRPr="002C7DE4" w:rsidRDefault="002C7DE4" w:rsidP="002C7DE4">
      <w:pPr>
        <w:pStyle w:val="Caption"/>
        <w:rPr>
          <w:rFonts w:ascii="Calibri" w:hAnsi="Calibri" w:cs="Calibri"/>
          <w:sz w:val="24"/>
          <w:szCs w:val="24"/>
        </w:rPr>
      </w:pPr>
      <w:bookmarkStart w:id="55" w:name="_Toc137354491"/>
      <w:r>
        <w:t xml:space="preserve">Figure </w:t>
      </w:r>
      <w:fldSimple w:instr=" SEQ Figure \* ARABIC ">
        <w:r w:rsidR="002976D1">
          <w:rPr>
            <w:noProof/>
          </w:rPr>
          <w:t>13</w:t>
        </w:r>
      </w:fldSimple>
      <w:r>
        <w:rPr>
          <w:rFonts w:ascii="Calibri" w:hAnsi="Calibri" w:cs="Calibri"/>
          <w:sz w:val="24"/>
          <w:szCs w:val="24"/>
        </w:rPr>
        <w:t xml:space="preserve"> </w:t>
      </w:r>
      <w:r w:rsidR="00EC0940" w:rsidRPr="00665C45">
        <w:rPr>
          <w:rFonts w:ascii="Calibri" w:hAnsi="Calibri" w:cs="Calibri"/>
          <w:b/>
          <w:bCs/>
          <w:color w:val="auto"/>
          <w:sz w:val="24"/>
          <w:szCs w:val="24"/>
          <w:lang w:val="en-US"/>
        </w:rPr>
        <w:t xml:space="preserve"> Labelled image from broadcast video [2]</w:t>
      </w:r>
      <w:bookmarkEnd w:id="55"/>
    </w:p>
    <w:p w14:paraId="5371D0BA" w14:textId="77777777" w:rsidR="00EC0940" w:rsidRPr="00665C45" w:rsidRDefault="00EC0940" w:rsidP="00EC0940">
      <w:pPr>
        <w:pStyle w:val="BodyText"/>
        <w:rPr>
          <w:rFonts w:ascii="Calibri" w:hAnsi="Calibri" w:cs="Calibri"/>
          <w:sz w:val="24"/>
          <w:szCs w:val="24"/>
        </w:rPr>
      </w:pPr>
    </w:p>
    <w:p w14:paraId="5061643C" w14:textId="77777777" w:rsidR="00EC0940" w:rsidRPr="00665C45" w:rsidRDefault="00EC0940" w:rsidP="00EC0940">
      <w:pPr>
        <w:pStyle w:val="BodyText"/>
        <w:ind w:firstLine="0"/>
        <w:jc w:val="both"/>
        <w:rPr>
          <w:rFonts w:ascii="Calibri" w:hAnsi="Calibri" w:cs="Calibri"/>
          <w:sz w:val="24"/>
          <w:szCs w:val="24"/>
        </w:rPr>
      </w:pPr>
      <w:r w:rsidRPr="00665C45">
        <w:rPr>
          <w:rFonts w:ascii="Calibri" w:hAnsi="Calibri" w:cs="Calibri"/>
          <w:sz w:val="24"/>
          <w:szCs w:val="24"/>
        </w:rPr>
        <w:t xml:space="preserve">The above trained models were then put to the test using a variety of testing videos combined in accordance with a table to gauge how well the detector could track the player's position. After the testing is complete, an image frame with a square box shows the results, showing how confidently the player detector could have been produced. The precision recall graphs were created prior to computing the average precision </w:t>
      </w:r>
      <w:proofErr w:type="gramStart"/>
      <w:r w:rsidRPr="00665C45">
        <w:rPr>
          <w:rFonts w:ascii="Calibri" w:hAnsi="Calibri" w:cs="Calibri"/>
          <w:sz w:val="24"/>
          <w:szCs w:val="24"/>
        </w:rPr>
        <w:t>in order to</w:t>
      </w:r>
      <w:proofErr w:type="gramEnd"/>
      <w:r w:rsidRPr="00665C45">
        <w:rPr>
          <w:rFonts w:ascii="Calibri" w:hAnsi="Calibri" w:cs="Calibri"/>
          <w:sz w:val="24"/>
          <w:szCs w:val="24"/>
        </w:rPr>
        <w:t xml:space="preserve"> analyse the detector's performance in each case.</w:t>
      </w:r>
    </w:p>
    <w:p w14:paraId="32D72C2B" w14:textId="77777777" w:rsidR="002C7DE4" w:rsidRDefault="00EC0940" w:rsidP="002C7DE4">
      <w:pPr>
        <w:pStyle w:val="BodyText"/>
        <w:keepNext/>
      </w:pPr>
      <w:r w:rsidRPr="00665C45">
        <w:rPr>
          <w:rFonts w:ascii="Calibri" w:hAnsi="Calibri" w:cs="Calibri"/>
          <w:noProof/>
          <w:sz w:val="24"/>
          <w:szCs w:val="24"/>
        </w:rPr>
        <w:drawing>
          <wp:inline distT="0" distB="0" distL="0" distR="0" wp14:anchorId="79F063EF" wp14:editId="1636D3F1">
            <wp:extent cx="3464820" cy="1952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9469" cy="1977787"/>
                    </a:xfrm>
                    <a:prstGeom prst="rect">
                      <a:avLst/>
                    </a:prstGeom>
                  </pic:spPr>
                </pic:pic>
              </a:graphicData>
            </a:graphic>
          </wp:inline>
        </w:drawing>
      </w:r>
    </w:p>
    <w:p w14:paraId="73B0DB3D" w14:textId="4F6A52D6" w:rsidR="00EC0940" w:rsidRPr="00665C45" w:rsidRDefault="002C7DE4" w:rsidP="00883F67">
      <w:pPr>
        <w:pStyle w:val="Caption"/>
        <w:rPr>
          <w:rFonts w:ascii="Calibri" w:hAnsi="Calibri" w:cs="Calibri"/>
          <w:sz w:val="24"/>
          <w:szCs w:val="24"/>
        </w:rPr>
      </w:pPr>
      <w:bookmarkStart w:id="56" w:name="_Toc137354492"/>
      <w:r>
        <w:t xml:space="preserve">Figure </w:t>
      </w:r>
      <w:fldSimple w:instr=" SEQ Figure \* ARABIC ">
        <w:r w:rsidR="002976D1">
          <w:rPr>
            <w:noProof/>
          </w:rPr>
          <w:t>14</w:t>
        </w:r>
      </w:fldSimple>
      <w:r>
        <w:rPr>
          <w:rFonts w:ascii="Calibri" w:hAnsi="Calibri" w:cs="Calibri"/>
          <w:sz w:val="24"/>
          <w:szCs w:val="24"/>
        </w:rPr>
        <w:t xml:space="preserve"> </w:t>
      </w:r>
      <w:r w:rsidR="00EC0940" w:rsidRPr="00665C45">
        <w:rPr>
          <w:rFonts w:ascii="Calibri" w:hAnsi="Calibri" w:cs="Calibri"/>
          <w:b/>
          <w:bCs/>
          <w:color w:val="auto"/>
          <w:sz w:val="24"/>
          <w:szCs w:val="24"/>
          <w:lang w:val="en-US"/>
        </w:rPr>
        <w:t>Detected player from video [1]</w:t>
      </w:r>
      <w:bookmarkEnd w:id="56"/>
    </w:p>
    <w:p w14:paraId="62D7AA85" w14:textId="77777777" w:rsidR="00EC0940" w:rsidRPr="00665C45" w:rsidRDefault="00EC0940" w:rsidP="00EC0940">
      <w:pPr>
        <w:pStyle w:val="BodyText"/>
        <w:ind w:firstLine="0"/>
        <w:jc w:val="both"/>
        <w:rPr>
          <w:rFonts w:ascii="Calibri" w:hAnsi="Calibri" w:cs="Calibri"/>
          <w:sz w:val="24"/>
          <w:szCs w:val="24"/>
        </w:rPr>
      </w:pPr>
      <w:r w:rsidRPr="00665C45">
        <w:rPr>
          <w:rFonts w:ascii="Calibri" w:hAnsi="Calibri" w:cs="Calibri"/>
          <w:sz w:val="24"/>
          <w:szCs w:val="24"/>
        </w:rPr>
        <w:lastRenderedPageBreak/>
        <w:t xml:space="preserve">While doing a quantitative analysis of the findings, we will first show how various methods for player detection work. In this figure illustrates the camera 1 view for each technique. While camera 2 view for all methods is shown in Fig. 10. It has been noted that BS typically treats multiple players as a single player. </w:t>
      </w:r>
      <w:proofErr w:type="gramStart"/>
      <w:r w:rsidRPr="00665C45">
        <w:rPr>
          <w:rFonts w:ascii="Calibri" w:hAnsi="Calibri" w:cs="Calibri"/>
          <w:sz w:val="24"/>
          <w:szCs w:val="24"/>
        </w:rPr>
        <w:t>A large number of</w:t>
      </w:r>
      <w:proofErr w:type="gramEnd"/>
      <w:r w:rsidRPr="00665C45">
        <w:rPr>
          <w:rFonts w:ascii="Calibri" w:hAnsi="Calibri" w:cs="Calibri"/>
          <w:sz w:val="24"/>
          <w:szCs w:val="24"/>
        </w:rPr>
        <w:t xml:space="preserve"> players are missed by DPM+LSVM in a frame. Both HD+SVM and HOG+SVM consistently deliver strong player detection results. There are some false detections in Gray+CNN and RGB+CNN (lines are sometimes mistaken for players, and sometimes one player is mistaken for two separate players). In comparison to Gray+CNN and RGB+CNN, both SIM+CNN and PSIM+CNN have accurate player detections and better fit the player detection window.</w:t>
      </w:r>
    </w:p>
    <w:p w14:paraId="49B06478" w14:textId="77777777" w:rsidR="002C7DE4" w:rsidRDefault="00EC0940" w:rsidP="002C7DE4">
      <w:pPr>
        <w:pStyle w:val="BodyText"/>
        <w:keepNext/>
      </w:pPr>
      <w:r w:rsidRPr="00665C45">
        <w:rPr>
          <w:rFonts w:ascii="Calibri" w:hAnsi="Calibri" w:cs="Calibri"/>
          <w:noProof/>
          <w:sz w:val="24"/>
          <w:szCs w:val="24"/>
        </w:rPr>
        <w:drawing>
          <wp:inline distT="0" distB="0" distL="0" distR="0" wp14:anchorId="506D91CD" wp14:editId="167F49BB">
            <wp:extent cx="4552950" cy="4705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2950" cy="4705350"/>
                    </a:xfrm>
                    <a:prstGeom prst="rect">
                      <a:avLst/>
                    </a:prstGeom>
                  </pic:spPr>
                </pic:pic>
              </a:graphicData>
            </a:graphic>
          </wp:inline>
        </w:drawing>
      </w:r>
    </w:p>
    <w:p w14:paraId="7F8D1AAA" w14:textId="7284ADF6" w:rsidR="00EC0940" w:rsidRPr="002C7DE4" w:rsidRDefault="002C7DE4" w:rsidP="002C7DE4">
      <w:pPr>
        <w:pStyle w:val="Caption"/>
        <w:rPr>
          <w:rFonts w:ascii="Calibri" w:hAnsi="Calibri" w:cs="Calibri"/>
          <w:sz w:val="24"/>
          <w:szCs w:val="24"/>
        </w:rPr>
      </w:pPr>
      <w:bookmarkStart w:id="57" w:name="_Toc137354493"/>
      <w:r>
        <w:t xml:space="preserve">Figure </w:t>
      </w:r>
      <w:fldSimple w:instr=" SEQ Figure \* ARABIC ">
        <w:r w:rsidR="002976D1">
          <w:rPr>
            <w:noProof/>
          </w:rPr>
          <w:t>15</w:t>
        </w:r>
      </w:fldSimple>
      <w:r>
        <w:rPr>
          <w:rFonts w:ascii="Calibri" w:hAnsi="Calibri" w:cs="Calibri"/>
          <w:sz w:val="24"/>
          <w:szCs w:val="24"/>
        </w:rPr>
        <w:t xml:space="preserve"> </w:t>
      </w:r>
      <w:r w:rsidR="00EC0940" w:rsidRPr="00665C45">
        <w:rPr>
          <w:rFonts w:ascii="Calibri" w:hAnsi="Calibri" w:cs="Calibri"/>
          <w:b/>
          <w:bCs/>
          <w:color w:val="auto"/>
          <w:sz w:val="24"/>
          <w:szCs w:val="24"/>
        </w:rPr>
        <w:t>Team Detection</w:t>
      </w:r>
      <w:bookmarkEnd w:id="57"/>
    </w:p>
    <w:p w14:paraId="6344D661" w14:textId="77777777" w:rsidR="00EC0940" w:rsidRPr="00665C45" w:rsidRDefault="00EC0940" w:rsidP="00EC0940">
      <w:pPr>
        <w:pStyle w:val="BodyText"/>
        <w:rPr>
          <w:rFonts w:ascii="Calibri" w:hAnsi="Calibri" w:cs="Calibri"/>
          <w:sz w:val="24"/>
          <w:szCs w:val="24"/>
        </w:rPr>
      </w:pPr>
    </w:p>
    <w:p w14:paraId="6D9F8596" w14:textId="77777777" w:rsidR="00EC0940" w:rsidRPr="00782583" w:rsidRDefault="00EC0940" w:rsidP="004437E0"/>
    <w:p w14:paraId="19299CCF" w14:textId="77777777" w:rsidR="000317B3" w:rsidRDefault="000317B3" w:rsidP="004437E0">
      <w:pPr>
        <w:pStyle w:val="Heading2"/>
      </w:pPr>
      <w:bookmarkStart w:id="58" w:name="_Toc444769597"/>
      <w:bookmarkStart w:id="59" w:name="_Toc452468757"/>
      <w:r w:rsidRPr="000317B3">
        <w:lastRenderedPageBreak/>
        <w:t>Literature Survey</w:t>
      </w:r>
      <w:bookmarkEnd w:id="58"/>
      <w:bookmarkEnd w:id="59"/>
    </w:p>
    <w:p w14:paraId="6C717D2D" w14:textId="77777777" w:rsidR="00782583" w:rsidRDefault="00782583" w:rsidP="00EC0940">
      <w:pPr>
        <w:jc w:val="both"/>
      </w:pPr>
    </w:p>
    <w:p w14:paraId="1FD7FB64" w14:textId="77777777" w:rsidR="00EC0940" w:rsidRPr="00F658F6" w:rsidRDefault="00EC0940" w:rsidP="00EC0940">
      <w:pPr>
        <w:pStyle w:val="BodyText"/>
        <w:spacing w:before="3"/>
        <w:ind w:firstLine="0"/>
        <w:jc w:val="both"/>
        <w:rPr>
          <w:rFonts w:ascii="Calibri" w:hAnsi="Calibri" w:cs="Calibri"/>
          <w:bCs/>
          <w:sz w:val="24"/>
          <w:szCs w:val="24"/>
        </w:rPr>
      </w:pPr>
      <w:r w:rsidRPr="00F658F6">
        <w:rPr>
          <w:rFonts w:ascii="Calibri" w:hAnsi="Calibri" w:cs="Calibri"/>
          <w:bCs/>
          <w:sz w:val="24"/>
          <w:szCs w:val="24"/>
        </w:rPr>
        <w:t>The table below provides a summary of all related works, including the algorithms used, datasets used (if any), and evaluations of the experiments and work performed in each paper.</w:t>
      </w:r>
    </w:p>
    <w:p w14:paraId="541B2493" w14:textId="634D8ABE" w:rsidR="007A4D36" w:rsidRDefault="007A4D36" w:rsidP="007A4D36">
      <w:pPr>
        <w:pStyle w:val="Caption"/>
        <w:keepNext/>
      </w:pPr>
    </w:p>
    <w:tbl>
      <w:tblPr>
        <w:tblStyle w:val="TableGrid"/>
        <w:tblW w:w="0" w:type="auto"/>
        <w:tblLook w:val="04A0" w:firstRow="1" w:lastRow="0" w:firstColumn="1" w:lastColumn="0" w:noHBand="0" w:noVBand="1"/>
      </w:tblPr>
      <w:tblGrid>
        <w:gridCol w:w="1318"/>
        <w:gridCol w:w="2596"/>
        <w:gridCol w:w="2126"/>
        <w:gridCol w:w="2557"/>
      </w:tblGrid>
      <w:tr w:rsidR="00EC0940" w:rsidRPr="00F658F6" w14:paraId="622FFE00" w14:textId="77777777" w:rsidTr="007A4D36">
        <w:trPr>
          <w:trHeight w:val="489"/>
        </w:trPr>
        <w:tc>
          <w:tcPr>
            <w:tcW w:w="1318" w:type="dxa"/>
          </w:tcPr>
          <w:p w14:paraId="1D64FA75" w14:textId="77777777" w:rsidR="00EC0940" w:rsidRPr="00F658F6" w:rsidRDefault="00EC0940" w:rsidP="00035F98">
            <w:pPr>
              <w:pStyle w:val="BodyText"/>
              <w:rPr>
                <w:rFonts w:ascii="Calibri" w:hAnsi="Calibri" w:cs="Calibri"/>
                <w:b/>
                <w:bCs/>
                <w:szCs w:val="24"/>
              </w:rPr>
            </w:pPr>
            <w:r w:rsidRPr="00F658F6">
              <w:rPr>
                <w:rFonts w:ascii="Calibri" w:hAnsi="Calibri" w:cs="Calibri"/>
                <w:b/>
                <w:bCs/>
                <w:szCs w:val="24"/>
              </w:rPr>
              <w:t>Number</w:t>
            </w:r>
          </w:p>
        </w:tc>
        <w:tc>
          <w:tcPr>
            <w:tcW w:w="2596" w:type="dxa"/>
          </w:tcPr>
          <w:p w14:paraId="45E91B77" w14:textId="77777777" w:rsidR="00EC0940" w:rsidRPr="00F658F6" w:rsidRDefault="00EC0940" w:rsidP="00035F98">
            <w:pPr>
              <w:pStyle w:val="BodyText"/>
              <w:jc w:val="center"/>
              <w:rPr>
                <w:rFonts w:ascii="Calibri" w:hAnsi="Calibri" w:cs="Calibri"/>
                <w:b/>
                <w:bCs/>
                <w:szCs w:val="24"/>
              </w:rPr>
            </w:pPr>
            <w:r w:rsidRPr="00F658F6">
              <w:rPr>
                <w:rFonts w:ascii="Calibri" w:hAnsi="Calibri" w:cs="Calibri"/>
                <w:b/>
                <w:bCs/>
                <w:szCs w:val="24"/>
              </w:rPr>
              <w:t>Algorithm</w:t>
            </w:r>
          </w:p>
        </w:tc>
        <w:tc>
          <w:tcPr>
            <w:tcW w:w="2126" w:type="dxa"/>
          </w:tcPr>
          <w:p w14:paraId="1ACF9094" w14:textId="77777777" w:rsidR="00EC0940" w:rsidRPr="00F658F6" w:rsidRDefault="00EC0940" w:rsidP="00035F98">
            <w:pPr>
              <w:pStyle w:val="BodyText"/>
              <w:jc w:val="center"/>
              <w:rPr>
                <w:rFonts w:ascii="Calibri" w:hAnsi="Calibri" w:cs="Calibri"/>
                <w:b/>
                <w:bCs/>
                <w:szCs w:val="24"/>
              </w:rPr>
            </w:pPr>
            <w:r w:rsidRPr="00F658F6">
              <w:rPr>
                <w:rFonts w:ascii="Calibri" w:hAnsi="Calibri" w:cs="Calibri"/>
                <w:b/>
                <w:bCs/>
                <w:szCs w:val="24"/>
              </w:rPr>
              <w:t>Data Set</w:t>
            </w:r>
          </w:p>
        </w:tc>
        <w:tc>
          <w:tcPr>
            <w:tcW w:w="2557" w:type="dxa"/>
          </w:tcPr>
          <w:p w14:paraId="27EA4A45" w14:textId="77777777" w:rsidR="00EC0940" w:rsidRPr="00F658F6" w:rsidRDefault="00EC0940" w:rsidP="00035F98">
            <w:pPr>
              <w:pStyle w:val="BodyText"/>
              <w:jc w:val="center"/>
              <w:rPr>
                <w:rFonts w:ascii="Calibri" w:hAnsi="Calibri" w:cs="Calibri"/>
                <w:b/>
                <w:bCs/>
                <w:szCs w:val="24"/>
              </w:rPr>
            </w:pPr>
            <w:r w:rsidRPr="00F658F6">
              <w:rPr>
                <w:rFonts w:ascii="Calibri" w:hAnsi="Calibri" w:cs="Calibri"/>
                <w:b/>
                <w:bCs/>
                <w:szCs w:val="24"/>
              </w:rPr>
              <w:t>Evaluation</w:t>
            </w:r>
          </w:p>
        </w:tc>
      </w:tr>
      <w:tr w:rsidR="00EC0940" w:rsidRPr="00F658F6" w14:paraId="0BA4BCD7" w14:textId="77777777" w:rsidTr="007A4D36">
        <w:tc>
          <w:tcPr>
            <w:tcW w:w="1318" w:type="dxa"/>
          </w:tcPr>
          <w:p w14:paraId="66302408"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[1]</w:t>
            </w:r>
          </w:p>
        </w:tc>
        <w:tc>
          <w:tcPr>
            <w:tcW w:w="2596" w:type="dxa"/>
          </w:tcPr>
          <w:p w14:paraId="5FE34589" w14:textId="77777777" w:rsidR="00EC0940" w:rsidRPr="00F658F6" w:rsidRDefault="00EC0940" w:rsidP="00035F98">
            <w:pPr>
              <w:pStyle w:val="ListParagraph"/>
              <w:numPr>
                <w:ilvl w:val="0"/>
                <w:numId w:val="16"/>
              </w:numPr>
              <w:contextualSpacing/>
              <w:rPr>
                <w:rFonts w:ascii="Calibri" w:hAnsi="Calibri" w:cs="Calibri"/>
                <w:b/>
                <w:bCs/>
                <w:szCs w:val="24"/>
                <w:u w:val="single"/>
              </w:rPr>
            </w:pPr>
            <w:r w:rsidRPr="00F658F6">
              <w:rPr>
                <w:rFonts w:ascii="Calibri" w:hAnsi="Calibri" w:cs="Calibri"/>
                <w:szCs w:val="24"/>
              </w:rPr>
              <w:t>MEDIANFLOW</w:t>
            </w:r>
          </w:p>
          <w:p w14:paraId="2CEF7190" w14:textId="77777777" w:rsidR="00EC0940" w:rsidRPr="00F658F6" w:rsidRDefault="00EC0940" w:rsidP="00035F98">
            <w:pPr>
              <w:pStyle w:val="ListParagraph"/>
              <w:numPr>
                <w:ilvl w:val="0"/>
                <w:numId w:val="16"/>
              </w:numPr>
              <w:contextualSpacing/>
              <w:rPr>
                <w:rFonts w:ascii="Calibri" w:hAnsi="Calibri" w:cs="Calibri"/>
                <w:b/>
                <w:bCs/>
                <w:szCs w:val="24"/>
                <w:u w:val="single"/>
              </w:rPr>
            </w:pPr>
            <w:r w:rsidRPr="00F658F6">
              <w:rPr>
                <w:rFonts w:ascii="Calibri" w:hAnsi="Calibri" w:cs="Calibri"/>
                <w:szCs w:val="24"/>
              </w:rPr>
              <w:t>MIL (Multi Instance Learning)</w:t>
            </w:r>
          </w:p>
          <w:p w14:paraId="78E45E27" w14:textId="77777777" w:rsidR="00EC0940" w:rsidRPr="00F658F6" w:rsidRDefault="00EC0940" w:rsidP="00035F98">
            <w:pPr>
              <w:pStyle w:val="ListParagraph"/>
              <w:numPr>
                <w:ilvl w:val="0"/>
                <w:numId w:val="16"/>
              </w:numPr>
              <w:contextualSpacing/>
              <w:rPr>
                <w:rFonts w:ascii="Calibri" w:hAnsi="Calibri" w:cs="Calibri"/>
                <w:b/>
                <w:bCs/>
                <w:szCs w:val="24"/>
                <w:u w:val="single"/>
              </w:rPr>
            </w:pPr>
            <w:r w:rsidRPr="00F658F6">
              <w:rPr>
                <w:rFonts w:ascii="Calibri" w:hAnsi="Calibri" w:cs="Calibri"/>
                <w:szCs w:val="24"/>
              </w:rPr>
              <w:t>KCF (Kernelized Correlation Filters)</w:t>
            </w:r>
          </w:p>
        </w:tc>
        <w:tc>
          <w:tcPr>
            <w:tcW w:w="2126" w:type="dxa"/>
          </w:tcPr>
          <w:p w14:paraId="6BFCEAE3" w14:textId="77777777" w:rsidR="00EC0940" w:rsidRPr="00F658F6" w:rsidRDefault="00EC0940" w:rsidP="00035F98">
            <w:pPr>
              <w:pStyle w:val="BodyText"/>
              <w:jc w:val="center"/>
              <w:rPr>
                <w:rFonts w:ascii="Calibri" w:hAnsi="Calibri" w:cs="Calibri"/>
                <w:szCs w:val="24"/>
              </w:rPr>
            </w:pPr>
            <w:r w:rsidRPr="00F658F6">
              <w:rPr>
                <w:rFonts w:ascii="Calibri" w:hAnsi="Calibri" w:cs="Calibri"/>
                <w:szCs w:val="24"/>
              </w:rPr>
              <w:t>N/A</w:t>
            </w:r>
          </w:p>
        </w:tc>
        <w:tc>
          <w:tcPr>
            <w:tcW w:w="2557" w:type="dxa"/>
          </w:tcPr>
          <w:p w14:paraId="60CBF5E2"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We proposed a model that shows good performance by additional learning of players and referees based on the model of learning City person and Pedestrian for detection and tracking of players and referees.</w:t>
            </w:r>
          </w:p>
        </w:tc>
      </w:tr>
      <w:tr w:rsidR="00EC0940" w:rsidRPr="00F658F6" w14:paraId="363FBF41" w14:textId="77777777" w:rsidTr="007A4D36">
        <w:tc>
          <w:tcPr>
            <w:tcW w:w="1318" w:type="dxa"/>
          </w:tcPr>
          <w:p w14:paraId="49ED407F"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[2]</w:t>
            </w:r>
          </w:p>
        </w:tc>
        <w:tc>
          <w:tcPr>
            <w:tcW w:w="2596" w:type="dxa"/>
          </w:tcPr>
          <w:p w14:paraId="2DD0316A" w14:textId="77777777" w:rsidR="00EC0940" w:rsidRPr="00F658F6" w:rsidRDefault="00EC0940" w:rsidP="00035F98">
            <w:pPr>
              <w:pStyle w:val="BodyText"/>
              <w:numPr>
                <w:ilvl w:val="0"/>
                <w:numId w:val="20"/>
              </w:numPr>
              <w:rPr>
                <w:rFonts w:ascii="Calibri" w:hAnsi="Calibri" w:cs="Calibri"/>
                <w:szCs w:val="24"/>
              </w:rPr>
            </w:pPr>
            <w:r w:rsidRPr="00F658F6">
              <w:rPr>
                <w:rFonts w:ascii="Calibri" w:hAnsi="Calibri" w:cs="Calibri"/>
                <w:szCs w:val="24"/>
              </w:rPr>
              <w:t>R-CNN</w:t>
            </w:r>
          </w:p>
        </w:tc>
        <w:tc>
          <w:tcPr>
            <w:tcW w:w="2126" w:type="dxa"/>
          </w:tcPr>
          <w:p w14:paraId="27046ADA"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Type of trained R-CNN detector model</w:t>
            </w:r>
          </w:p>
        </w:tc>
        <w:tc>
          <w:tcPr>
            <w:tcW w:w="2557" w:type="dxa"/>
          </w:tcPr>
          <w:p w14:paraId="6F8401A3"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A new technique for automatic player detection from broadcast video via Faster R-CNN.</w:t>
            </w:r>
          </w:p>
        </w:tc>
      </w:tr>
      <w:tr w:rsidR="00EC0940" w:rsidRPr="00F658F6" w14:paraId="1E78F828" w14:textId="77777777" w:rsidTr="007A4D36">
        <w:tc>
          <w:tcPr>
            <w:tcW w:w="1318" w:type="dxa"/>
          </w:tcPr>
          <w:p w14:paraId="4698EFF6"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[3]</w:t>
            </w:r>
          </w:p>
        </w:tc>
        <w:tc>
          <w:tcPr>
            <w:tcW w:w="2596" w:type="dxa"/>
          </w:tcPr>
          <w:p w14:paraId="743A97EA" w14:textId="77777777" w:rsidR="00EC0940" w:rsidRPr="00F658F6" w:rsidRDefault="00EC0940" w:rsidP="00035F98">
            <w:pPr>
              <w:pStyle w:val="ListParagraph"/>
              <w:numPr>
                <w:ilvl w:val="0"/>
                <w:numId w:val="16"/>
              </w:numPr>
              <w:contextualSpacing/>
              <w:rPr>
                <w:rFonts w:ascii="Calibri" w:hAnsi="Calibri" w:cs="Calibri"/>
                <w:szCs w:val="24"/>
              </w:rPr>
            </w:pPr>
            <w:r w:rsidRPr="00F658F6">
              <w:rPr>
                <w:rFonts w:ascii="Calibri" w:hAnsi="Calibri" w:cs="Calibri"/>
                <w:szCs w:val="24"/>
              </w:rPr>
              <w:t>Robust algorithm</w:t>
            </w:r>
          </w:p>
          <w:p w14:paraId="06E2ED43" w14:textId="77777777" w:rsidR="00EC0940" w:rsidRPr="00F658F6" w:rsidRDefault="00EC0940" w:rsidP="00035F98">
            <w:pPr>
              <w:pStyle w:val="ListParagraph"/>
              <w:numPr>
                <w:ilvl w:val="0"/>
                <w:numId w:val="16"/>
              </w:numPr>
              <w:contextualSpacing/>
              <w:rPr>
                <w:rFonts w:ascii="Calibri" w:hAnsi="Calibri" w:cs="Calibri"/>
                <w:szCs w:val="24"/>
              </w:rPr>
            </w:pPr>
            <w:r w:rsidRPr="00F658F6">
              <w:rPr>
                <w:rFonts w:ascii="Calibri" w:hAnsi="Calibri" w:cs="Calibri"/>
                <w:szCs w:val="24"/>
              </w:rPr>
              <w:t>GME algorithm</w:t>
            </w:r>
          </w:p>
          <w:p w14:paraId="4AB4E38E" w14:textId="77777777" w:rsidR="00EC0940" w:rsidRPr="00F658F6" w:rsidRDefault="00EC0940" w:rsidP="00035F98">
            <w:pPr>
              <w:pStyle w:val="ListParagraph"/>
              <w:numPr>
                <w:ilvl w:val="0"/>
                <w:numId w:val="16"/>
              </w:numPr>
              <w:contextualSpacing/>
              <w:rPr>
                <w:rFonts w:ascii="Calibri" w:hAnsi="Calibri" w:cs="Calibri"/>
                <w:szCs w:val="24"/>
              </w:rPr>
            </w:pPr>
            <w:r w:rsidRPr="00F658F6">
              <w:rPr>
                <w:rFonts w:ascii="Calibri" w:hAnsi="Calibri" w:cs="Calibri"/>
                <w:szCs w:val="24"/>
              </w:rPr>
              <w:t>Object segmentation algorithm</w:t>
            </w:r>
          </w:p>
        </w:tc>
        <w:tc>
          <w:tcPr>
            <w:tcW w:w="2126" w:type="dxa"/>
          </w:tcPr>
          <w:p w14:paraId="188A8B9D"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Action Recognition Results</w:t>
            </w:r>
          </w:p>
        </w:tc>
        <w:tc>
          <w:tcPr>
            <w:tcW w:w="2557" w:type="dxa"/>
          </w:tcPr>
          <w:p w14:paraId="161AD563"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 xml:space="preserve">The extensive experiments show the effectiveness of the proposed system. However, there is still room for improvement. In the highlight detection, the caption in video that indicates </w:t>
            </w:r>
            <w:r w:rsidRPr="00F658F6">
              <w:rPr>
                <w:rFonts w:ascii="Calibri" w:hAnsi="Calibri" w:cs="Calibri"/>
                <w:szCs w:val="24"/>
              </w:rPr>
              <w:lastRenderedPageBreak/>
              <w:t>the player profile when he/she is preparing for play is an important cue to identify an action, and we expect an improvement by integrating such information in the future.</w:t>
            </w:r>
          </w:p>
        </w:tc>
      </w:tr>
      <w:tr w:rsidR="00EC0940" w:rsidRPr="00F658F6" w14:paraId="2A62AF5E" w14:textId="77777777" w:rsidTr="007A4D36">
        <w:tc>
          <w:tcPr>
            <w:tcW w:w="1318" w:type="dxa"/>
          </w:tcPr>
          <w:p w14:paraId="21D4CB0F"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[4]</w:t>
            </w:r>
          </w:p>
        </w:tc>
        <w:tc>
          <w:tcPr>
            <w:tcW w:w="2596" w:type="dxa"/>
          </w:tcPr>
          <w:p w14:paraId="7B7EBE96" w14:textId="77777777" w:rsidR="00EC0940" w:rsidRPr="00F658F6" w:rsidRDefault="00EC0940" w:rsidP="00035F98">
            <w:pPr>
              <w:pStyle w:val="BodyText"/>
              <w:widowControl w:val="0"/>
              <w:numPr>
                <w:ilvl w:val="0"/>
                <w:numId w:val="19"/>
              </w:numPr>
              <w:autoSpaceDE w:val="0"/>
              <w:autoSpaceDN w:val="0"/>
              <w:spacing w:after="0"/>
              <w:rPr>
                <w:rFonts w:ascii="Calibri" w:hAnsi="Calibri" w:cs="Calibri"/>
                <w:szCs w:val="24"/>
              </w:rPr>
            </w:pPr>
            <w:r w:rsidRPr="00F658F6">
              <w:rPr>
                <w:rFonts w:ascii="Calibri" w:hAnsi="Calibri" w:cs="Calibri"/>
                <w:szCs w:val="24"/>
              </w:rPr>
              <w:t>AdaBoost algorithm</w:t>
            </w:r>
          </w:p>
        </w:tc>
        <w:tc>
          <w:tcPr>
            <w:tcW w:w="2126" w:type="dxa"/>
          </w:tcPr>
          <w:p w14:paraId="48626CEA" w14:textId="77777777" w:rsidR="00EC0940" w:rsidRPr="00F658F6" w:rsidRDefault="00EC0940" w:rsidP="00035F98">
            <w:pPr>
              <w:pStyle w:val="BodyText"/>
              <w:jc w:val="center"/>
              <w:rPr>
                <w:rFonts w:ascii="Calibri" w:hAnsi="Calibri" w:cs="Calibri"/>
                <w:szCs w:val="24"/>
              </w:rPr>
            </w:pPr>
            <w:r w:rsidRPr="00F658F6">
              <w:rPr>
                <w:rFonts w:ascii="Calibri" w:hAnsi="Calibri" w:cs="Calibri"/>
                <w:szCs w:val="24"/>
              </w:rPr>
              <w:t>N/A</w:t>
            </w:r>
          </w:p>
        </w:tc>
        <w:tc>
          <w:tcPr>
            <w:tcW w:w="2557" w:type="dxa"/>
          </w:tcPr>
          <w:p w14:paraId="02F9208F"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We perform the distillation in an online fashion, i.e., our student is continuously trained to adapt to the latest video conditions, while performing the player detection in real-time. We show that our system can accurately detect players both inside and outside the common field of view, thanks to our custom supervision.</w:t>
            </w:r>
          </w:p>
        </w:tc>
      </w:tr>
      <w:tr w:rsidR="00EC0940" w:rsidRPr="00F658F6" w14:paraId="6B851F75" w14:textId="77777777" w:rsidTr="007A4D36">
        <w:tc>
          <w:tcPr>
            <w:tcW w:w="1318" w:type="dxa"/>
          </w:tcPr>
          <w:p w14:paraId="26EE8371"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[5]</w:t>
            </w:r>
          </w:p>
        </w:tc>
        <w:tc>
          <w:tcPr>
            <w:tcW w:w="2596" w:type="dxa"/>
          </w:tcPr>
          <w:p w14:paraId="27354BD0" w14:textId="77777777" w:rsidR="00EC0940" w:rsidRPr="00F658F6" w:rsidRDefault="00EC0940" w:rsidP="00035F98">
            <w:pPr>
              <w:pStyle w:val="ListParagraph"/>
              <w:numPr>
                <w:ilvl w:val="0"/>
                <w:numId w:val="17"/>
              </w:numPr>
              <w:contextualSpacing/>
              <w:rPr>
                <w:rFonts w:ascii="Calibri" w:hAnsi="Calibri" w:cs="Calibri"/>
                <w:szCs w:val="24"/>
              </w:rPr>
            </w:pPr>
            <w:r w:rsidRPr="00F658F6">
              <w:rPr>
                <w:rFonts w:ascii="Calibri" w:hAnsi="Calibri" w:cs="Calibri"/>
                <w:szCs w:val="24"/>
              </w:rPr>
              <w:t>The edge-pattern recognition algorithm</w:t>
            </w:r>
          </w:p>
          <w:p w14:paraId="42AA2229" w14:textId="77777777" w:rsidR="00EC0940" w:rsidRPr="00F658F6" w:rsidRDefault="00EC0940" w:rsidP="00035F98">
            <w:pPr>
              <w:pStyle w:val="ListParagraph"/>
              <w:numPr>
                <w:ilvl w:val="0"/>
                <w:numId w:val="17"/>
              </w:numPr>
              <w:contextualSpacing/>
              <w:rPr>
                <w:rFonts w:ascii="Calibri" w:hAnsi="Calibri" w:cs="Calibri"/>
                <w:szCs w:val="24"/>
              </w:rPr>
            </w:pPr>
            <w:r w:rsidRPr="00F658F6">
              <w:rPr>
                <w:rFonts w:ascii="Calibri" w:hAnsi="Calibri" w:cs="Calibri"/>
                <w:szCs w:val="24"/>
              </w:rPr>
              <w:t xml:space="preserve">hybrid motion-adaptive deinterlacing </w:t>
            </w:r>
            <w:r w:rsidRPr="00F658F6">
              <w:rPr>
                <w:rFonts w:ascii="Calibri" w:hAnsi="Calibri" w:cs="Calibri"/>
                <w:szCs w:val="24"/>
              </w:rPr>
              <w:lastRenderedPageBreak/>
              <w:t>algorithm (HMDEPR),</w:t>
            </w:r>
          </w:p>
          <w:p w14:paraId="13ED5032" w14:textId="77777777" w:rsidR="00EC0940" w:rsidRPr="00F658F6" w:rsidRDefault="00EC0940" w:rsidP="00035F98">
            <w:pPr>
              <w:pStyle w:val="ListParagraph"/>
              <w:numPr>
                <w:ilvl w:val="0"/>
                <w:numId w:val="17"/>
              </w:numPr>
              <w:contextualSpacing/>
              <w:rPr>
                <w:rFonts w:ascii="Calibri" w:hAnsi="Calibri" w:cs="Calibri"/>
                <w:szCs w:val="24"/>
              </w:rPr>
            </w:pPr>
            <w:r w:rsidRPr="00F658F6">
              <w:rPr>
                <w:rFonts w:ascii="Calibri" w:hAnsi="Calibri" w:cs="Calibri"/>
                <w:szCs w:val="24"/>
              </w:rPr>
              <w:t>Deinterlacing algorithm</w:t>
            </w:r>
          </w:p>
          <w:p w14:paraId="122A44B7" w14:textId="77777777" w:rsidR="00EC0940" w:rsidRPr="00F658F6" w:rsidRDefault="00EC0940" w:rsidP="00035F98">
            <w:pPr>
              <w:pStyle w:val="ListParagraph"/>
              <w:numPr>
                <w:ilvl w:val="0"/>
                <w:numId w:val="17"/>
              </w:numPr>
              <w:contextualSpacing/>
              <w:rPr>
                <w:rFonts w:ascii="Calibri" w:hAnsi="Calibri" w:cs="Calibri"/>
                <w:szCs w:val="24"/>
              </w:rPr>
            </w:pPr>
            <w:r w:rsidRPr="00F658F6">
              <w:rPr>
                <w:rFonts w:ascii="Calibri" w:hAnsi="Calibri" w:cs="Calibri"/>
                <w:szCs w:val="24"/>
              </w:rPr>
              <w:t>motion-adaptive deinterlacing algorithm</w:t>
            </w:r>
          </w:p>
          <w:p w14:paraId="7A9ADCF2" w14:textId="77777777" w:rsidR="00EC0940" w:rsidRPr="00F658F6" w:rsidRDefault="00EC0940" w:rsidP="00035F98">
            <w:pPr>
              <w:pStyle w:val="ListParagraph"/>
              <w:numPr>
                <w:ilvl w:val="0"/>
                <w:numId w:val="17"/>
              </w:numPr>
              <w:contextualSpacing/>
              <w:rPr>
                <w:rFonts w:ascii="Calibri" w:hAnsi="Calibri" w:cs="Calibri"/>
                <w:szCs w:val="24"/>
              </w:rPr>
            </w:pPr>
            <w:r w:rsidRPr="00F658F6">
              <w:rPr>
                <w:rFonts w:ascii="Calibri" w:hAnsi="Calibri" w:cs="Calibri"/>
                <w:szCs w:val="24"/>
              </w:rPr>
              <w:t>Field motion adaptive algorithm</w:t>
            </w:r>
          </w:p>
        </w:tc>
        <w:tc>
          <w:tcPr>
            <w:tcW w:w="2126" w:type="dxa"/>
          </w:tcPr>
          <w:p w14:paraId="221B2029"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lastRenderedPageBreak/>
              <w:t>PSNR of the deinterlacing algorithms in db.</w:t>
            </w:r>
          </w:p>
        </w:tc>
        <w:tc>
          <w:tcPr>
            <w:tcW w:w="2557" w:type="dxa"/>
          </w:tcPr>
          <w:p w14:paraId="05AD7C45"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 xml:space="preserve">We compare our deinterlacing algorithm to six algorithms, including two recently published algorithms with 4- field motion </w:t>
            </w:r>
            <w:r w:rsidRPr="00F658F6">
              <w:rPr>
                <w:rFonts w:ascii="Calibri" w:hAnsi="Calibri" w:cs="Calibri"/>
                <w:szCs w:val="24"/>
              </w:rPr>
              <w:lastRenderedPageBreak/>
              <w:t>detection.  The PSNR of our deinterlacer on versatile sequences demonstrates higher robustness than the other motion-adaptive algorithms. Moreover, with better performance than the 4-field motion-adaptive algorithms, our algorithm only needs the data of three fields.</w:t>
            </w:r>
          </w:p>
        </w:tc>
      </w:tr>
      <w:tr w:rsidR="00EC0940" w:rsidRPr="00F658F6" w14:paraId="19C00ED9" w14:textId="77777777" w:rsidTr="007A4D36">
        <w:tc>
          <w:tcPr>
            <w:tcW w:w="1318" w:type="dxa"/>
          </w:tcPr>
          <w:p w14:paraId="6D14B4C7"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[6]</w:t>
            </w:r>
          </w:p>
        </w:tc>
        <w:tc>
          <w:tcPr>
            <w:tcW w:w="2596" w:type="dxa"/>
          </w:tcPr>
          <w:p w14:paraId="4E681813"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AdaBoost algorithm</w:t>
            </w:r>
          </w:p>
          <w:p w14:paraId="0A706C65"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Non-linear regression algorithm</w:t>
            </w:r>
          </w:p>
          <w:p w14:paraId="15FB09DA"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The local Lucas algorithm</w:t>
            </w:r>
          </w:p>
          <w:p w14:paraId="5AB5BBA6"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Machine learning (ML) algorithms</w:t>
            </w:r>
          </w:p>
        </w:tc>
        <w:tc>
          <w:tcPr>
            <w:tcW w:w="2126" w:type="dxa"/>
          </w:tcPr>
          <w:p w14:paraId="08ECA5C7" w14:textId="77777777" w:rsidR="00EC0940" w:rsidRPr="00F658F6" w:rsidRDefault="00EC0940" w:rsidP="00035F98">
            <w:pPr>
              <w:pStyle w:val="BodyText"/>
              <w:jc w:val="center"/>
              <w:rPr>
                <w:rFonts w:ascii="Calibri" w:hAnsi="Calibri" w:cs="Calibri"/>
                <w:szCs w:val="24"/>
              </w:rPr>
            </w:pPr>
            <w:r w:rsidRPr="00F658F6">
              <w:rPr>
                <w:rFonts w:ascii="Calibri" w:hAnsi="Calibri" w:cs="Calibri"/>
                <w:szCs w:val="24"/>
              </w:rPr>
              <w:t>N/A</w:t>
            </w:r>
          </w:p>
        </w:tc>
        <w:tc>
          <w:tcPr>
            <w:tcW w:w="2557" w:type="dxa"/>
          </w:tcPr>
          <w:p w14:paraId="79A067EE" w14:textId="77777777" w:rsidR="00EC0940" w:rsidRPr="00F658F6" w:rsidRDefault="00EC0940" w:rsidP="00035F98">
            <w:pPr>
              <w:pStyle w:val="BodyText"/>
              <w:rPr>
                <w:rFonts w:ascii="Calibri" w:hAnsi="Calibri" w:cs="Calibri"/>
                <w:szCs w:val="24"/>
              </w:rPr>
            </w:pPr>
          </w:p>
        </w:tc>
      </w:tr>
      <w:tr w:rsidR="00EC0940" w:rsidRPr="00F658F6" w14:paraId="40B99833" w14:textId="77777777" w:rsidTr="007A4D36">
        <w:tc>
          <w:tcPr>
            <w:tcW w:w="1318" w:type="dxa"/>
          </w:tcPr>
          <w:p w14:paraId="78065832"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[7]</w:t>
            </w:r>
          </w:p>
        </w:tc>
        <w:tc>
          <w:tcPr>
            <w:tcW w:w="2596" w:type="dxa"/>
          </w:tcPr>
          <w:p w14:paraId="26726D4D"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CNN Algorithm</w:t>
            </w:r>
          </w:p>
          <w:p w14:paraId="0ED7F59F"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R-CNN</w:t>
            </w:r>
          </w:p>
        </w:tc>
        <w:tc>
          <w:tcPr>
            <w:tcW w:w="2126" w:type="dxa"/>
          </w:tcPr>
          <w:p w14:paraId="0DF695A7"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Conventional methods of HOG+SVM and HD+SVM achieve the best results on both datasets</w:t>
            </w:r>
          </w:p>
        </w:tc>
        <w:tc>
          <w:tcPr>
            <w:tcW w:w="2557" w:type="dxa"/>
          </w:tcPr>
          <w:p w14:paraId="47D7E6AF"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We evaluate performances of recent and well-known methods for player detection in field sport.</w:t>
            </w:r>
          </w:p>
        </w:tc>
      </w:tr>
      <w:tr w:rsidR="00EC0940" w:rsidRPr="00F658F6" w14:paraId="0233989A" w14:textId="77777777" w:rsidTr="007A4D36">
        <w:tc>
          <w:tcPr>
            <w:tcW w:w="1318" w:type="dxa"/>
          </w:tcPr>
          <w:p w14:paraId="2B10A117"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[8]</w:t>
            </w:r>
          </w:p>
        </w:tc>
        <w:tc>
          <w:tcPr>
            <w:tcW w:w="2596" w:type="dxa"/>
          </w:tcPr>
          <w:p w14:paraId="3800AA8D"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Minimum distance algorithm</w:t>
            </w:r>
          </w:p>
          <w:p w14:paraId="0C9BA9BC"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ICP algorithm</w:t>
            </w:r>
          </w:p>
        </w:tc>
        <w:tc>
          <w:tcPr>
            <w:tcW w:w="2126" w:type="dxa"/>
          </w:tcPr>
          <w:p w14:paraId="4ACB41DA" w14:textId="77777777" w:rsidR="00EC0940" w:rsidRPr="00F658F6" w:rsidRDefault="00EC0940" w:rsidP="00035F98">
            <w:pPr>
              <w:pStyle w:val="BodyText"/>
              <w:jc w:val="center"/>
              <w:rPr>
                <w:rFonts w:ascii="Calibri" w:hAnsi="Calibri" w:cs="Calibri"/>
                <w:szCs w:val="24"/>
              </w:rPr>
            </w:pPr>
            <w:r w:rsidRPr="00F658F6">
              <w:rPr>
                <w:rFonts w:ascii="Calibri" w:hAnsi="Calibri" w:cs="Calibri"/>
                <w:szCs w:val="24"/>
              </w:rPr>
              <w:t>N/A</w:t>
            </w:r>
          </w:p>
        </w:tc>
        <w:tc>
          <w:tcPr>
            <w:tcW w:w="2557" w:type="dxa"/>
          </w:tcPr>
          <w:p w14:paraId="72AA16A4" w14:textId="77777777" w:rsidR="00EC0940" w:rsidRPr="00F658F6" w:rsidRDefault="00EC0940" w:rsidP="00035F98">
            <w:pPr>
              <w:pStyle w:val="BodyText"/>
              <w:rPr>
                <w:rFonts w:ascii="Calibri" w:hAnsi="Calibri" w:cs="Calibri"/>
                <w:szCs w:val="24"/>
              </w:rPr>
            </w:pPr>
          </w:p>
        </w:tc>
      </w:tr>
      <w:tr w:rsidR="00EC0940" w:rsidRPr="00F658F6" w14:paraId="2C2555D3" w14:textId="77777777" w:rsidTr="007A4D36">
        <w:tc>
          <w:tcPr>
            <w:tcW w:w="1318" w:type="dxa"/>
          </w:tcPr>
          <w:p w14:paraId="10720BB6"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lastRenderedPageBreak/>
              <w:t>[9]</w:t>
            </w:r>
          </w:p>
        </w:tc>
        <w:tc>
          <w:tcPr>
            <w:tcW w:w="2596" w:type="dxa"/>
          </w:tcPr>
          <w:p w14:paraId="02380EB4" w14:textId="77777777" w:rsidR="00EC0940" w:rsidRPr="00F658F6" w:rsidRDefault="00EC0940" w:rsidP="00035F98">
            <w:pPr>
              <w:pStyle w:val="TableParagraph"/>
              <w:numPr>
                <w:ilvl w:val="0"/>
                <w:numId w:val="20"/>
              </w:numPr>
              <w:spacing w:line="360" w:lineRule="auto"/>
              <w:rPr>
                <w:rFonts w:ascii="Calibri" w:hAnsi="Calibri" w:cs="Calibri"/>
              </w:rPr>
            </w:pPr>
            <w:r w:rsidRPr="00F658F6">
              <w:rPr>
                <w:rFonts w:ascii="Calibri" w:hAnsi="Calibri" w:cs="Calibri"/>
              </w:rPr>
              <w:t>Unnamed algorithm</w:t>
            </w:r>
          </w:p>
        </w:tc>
        <w:tc>
          <w:tcPr>
            <w:tcW w:w="2126" w:type="dxa"/>
          </w:tcPr>
          <w:p w14:paraId="3B98C1BE" w14:textId="77777777" w:rsidR="00EC0940" w:rsidRPr="00F658F6" w:rsidRDefault="00EC0940" w:rsidP="00035F98">
            <w:pPr>
              <w:pStyle w:val="BodyText"/>
              <w:jc w:val="center"/>
              <w:rPr>
                <w:rFonts w:ascii="Calibri" w:hAnsi="Calibri" w:cs="Calibri"/>
                <w:szCs w:val="24"/>
              </w:rPr>
            </w:pPr>
            <w:r w:rsidRPr="00F658F6">
              <w:rPr>
                <w:rFonts w:ascii="Calibri" w:hAnsi="Calibri" w:cs="Calibri"/>
                <w:szCs w:val="24"/>
              </w:rPr>
              <w:t>N/A</w:t>
            </w:r>
          </w:p>
        </w:tc>
        <w:tc>
          <w:tcPr>
            <w:tcW w:w="2557" w:type="dxa"/>
          </w:tcPr>
          <w:p w14:paraId="6E4D7243"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Requires the right choice of methods as well as a good understanding of the game. So far, we have succeeded in using the STATS dataset to obtain a reasonably human-like moving and passing behavior of a player controlling the ball.</w:t>
            </w:r>
          </w:p>
        </w:tc>
      </w:tr>
      <w:tr w:rsidR="00EC0940" w:rsidRPr="00F658F6" w14:paraId="638DDD66" w14:textId="77777777" w:rsidTr="007A4D36">
        <w:tc>
          <w:tcPr>
            <w:tcW w:w="1318" w:type="dxa"/>
          </w:tcPr>
          <w:p w14:paraId="2F5A3F45"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[10]</w:t>
            </w:r>
          </w:p>
        </w:tc>
        <w:tc>
          <w:tcPr>
            <w:tcW w:w="2596" w:type="dxa"/>
          </w:tcPr>
          <w:p w14:paraId="3439F5B6"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Hungarian algorithm</w:t>
            </w:r>
          </w:p>
          <w:p w14:paraId="2E941113"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Crowd tracking algorithms</w:t>
            </w:r>
          </w:p>
        </w:tc>
        <w:tc>
          <w:tcPr>
            <w:tcW w:w="2126" w:type="dxa"/>
          </w:tcPr>
          <w:p w14:paraId="015FC419"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basketball dataset of 4 sequences for a total length of more than 5 minutes.</w:t>
            </w:r>
          </w:p>
        </w:tc>
        <w:tc>
          <w:tcPr>
            <w:tcW w:w="2557" w:type="dxa"/>
          </w:tcPr>
          <w:p w14:paraId="51F29D6A"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We validate our approach on 30 minutes of international field hockey and 10 minutes of college basketball. In both sports, motion models conditioned on game context features consistently improve tracking results by more than 10%</w:t>
            </w:r>
          </w:p>
        </w:tc>
      </w:tr>
      <w:tr w:rsidR="00EC0940" w:rsidRPr="00F658F6" w14:paraId="1E676091" w14:textId="77777777" w:rsidTr="007A4D36">
        <w:tc>
          <w:tcPr>
            <w:tcW w:w="1318" w:type="dxa"/>
          </w:tcPr>
          <w:p w14:paraId="54737AF4"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[11]</w:t>
            </w:r>
          </w:p>
        </w:tc>
        <w:tc>
          <w:tcPr>
            <w:tcW w:w="2596" w:type="dxa"/>
          </w:tcPr>
          <w:p w14:paraId="6D40C7DE"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Region Compensation Algorithm (RCA)</w:t>
            </w:r>
          </w:p>
        </w:tc>
        <w:tc>
          <w:tcPr>
            <w:tcW w:w="2126" w:type="dxa"/>
          </w:tcPr>
          <w:p w14:paraId="694078B2" w14:textId="77777777" w:rsidR="00EC0940" w:rsidRPr="00F658F6" w:rsidRDefault="00EC0940" w:rsidP="00035F98">
            <w:pPr>
              <w:pStyle w:val="BodyText"/>
              <w:jc w:val="center"/>
              <w:rPr>
                <w:rFonts w:ascii="Calibri" w:hAnsi="Calibri" w:cs="Calibri"/>
                <w:szCs w:val="24"/>
              </w:rPr>
            </w:pPr>
            <w:r w:rsidRPr="00F658F6">
              <w:rPr>
                <w:rFonts w:ascii="Calibri" w:hAnsi="Calibri" w:cs="Calibri"/>
                <w:szCs w:val="24"/>
              </w:rPr>
              <w:t>N/A</w:t>
            </w:r>
          </w:p>
        </w:tc>
        <w:tc>
          <w:tcPr>
            <w:tcW w:w="2557" w:type="dxa"/>
          </w:tcPr>
          <w:p w14:paraId="696337FA"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 xml:space="preserve">An accurate background can be reconstructed by using our algorithm; hence, player detection and segmentation can be performed precisely. </w:t>
            </w:r>
            <w:r w:rsidRPr="00F658F6">
              <w:rPr>
                <w:rFonts w:ascii="Calibri" w:hAnsi="Calibri" w:cs="Calibri"/>
                <w:szCs w:val="24"/>
              </w:rPr>
              <w:lastRenderedPageBreak/>
              <w:t>The algorithm assumes that there is no shadow of buildings and of players in the soccer image sequences</w:t>
            </w:r>
          </w:p>
        </w:tc>
      </w:tr>
      <w:tr w:rsidR="00EC0940" w:rsidRPr="00F658F6" w14:paraId="1BDE075D" w14:textId="77777777" w:rsidTr="007A4D36">
        <w:tc>
          <w:tcPr>
            <w:tcW w:w="1318" w:type="dxa"/>
          </w:tcPr>
          <w:p w14:paraId="7EF05FFB"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[12]</w:t>
            </w:r>
          </w:p>
        </w:tc>
        <w:tc>
          <w:tcPr>
            <w:tcW w:w="2596" w:type="dxa"/>
          </w:tcPr>
          <w:p w14:paraId="669F210F"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Data pre-processing algorithm</w:t>
            </w:r>
          </w:p>
        </w:tc>
        <w:tc>
          <w:tcPr>
            <w:tcW w:w="2126" w:type="dxa"/>
          </w:tcPr>
          <w:p w14:paraId="01C4267A"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 xml:space="preserve">comparisons are possible thanks to several benchmark datasets, such as MSR-Action3D dataset, UT Kinect dataset or Florence dataset </w:t>
            </w:r>
          </w:p>
        </w:tc>
        <w:tc>
          <w:tcPr>
            <w:tcW w:w="2557" w:type="dxa"/>
          </w:tcPr>
          <w:p w14:paraId="5D04CA9E"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The movement to be detected is modelled by a convex formulation of the state models obtained from the dataset, leading to a similarity index of the actual movement with the learning models</w:t>
            </w:r>
          </w:p>
        </w:tc>
      </w:tr>
      <w:tr w:rsidR="00EC0940" w:rsidRPr="00F658F6" w14:paraId="022FC377" w14:textId="77777777" w:rsidTr="007A4D36">
        <w:tc>
          <w:tcPr>
            <w:tcW w:w="1318" w:type="dxa"/>
          </w:tcPr>
          <w:p w14:paraId="2FCD3DD9"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[13]</w:t>
            </w:r>
          </w:p>
        </w:tc>
        <w:tc>
          <w:tcPr>
            <w:tcW w:w="2596" w:type="dxa"/>
          </w:tcPr>
          <w:p w14:paraId="6FCA771C"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Patch updating algorithm.</w:t>
            </w:r>
          </w:p>
          <w:p w14:paraId="45485FBD"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The baseline algorithm</w:t>
            </w:r>
          </w:p>
        </w:tc>
        <w:tc>
          <w:tcPr>
            <w:tcW w:w="2126" w:type="dxa"/>
          </w:tcPr>
          <w:p w14:paraId="048DA52A" w14:textId="77777777" w:rsidR="00EC0940" w:rsidRPr="00F658F6" w:rsidRDefault="00EC0940" w:rsidP="00035F98">
            <w:pPr>
              <w:pStyle w:val="BodyText"/>
              <w:jc w:val="center"/>
              <w:rPr>
                <w:rFonts w:ascii="Calibri" w:hAnsi="Calibri" w:cs="Calibri"/>
                <w:szCs w:val="24"/>
              </w:rPr>
            </w:pPr>
            <w:r w:rsidRPr="00F658F6">
              <w:rPr>
                <w:rFonts w:ascii="Calibri" w:hAnsi="Calibri" w:cs="Calibri"/>
                <w:szCs w:val="24"/>
              </w:rPr>
              <w:t>N/A</w:t>
            </w:r>
          </w:p>
        </w:tc>
        <w:tc>
          <w:tcPr>
            <w:tcW w:w="2557" w:type="dxa"/>
          </w:tcPr>
          <w:p w14:paraId="4905E505"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The proposed method was compared with the baseline algorithm that uses the object patch as an observation method. The results showed the superiority of the proposed method.</w:t>
            </w:r>
          </w:p>
        </w:tc>
      </w:tr>
      <w:tr w:rsidR="00EC0940" w:rsidRPr="00F658F6" w14:paraId="1B70DBF7" w14:textId="77777777" w:rsidTr="007A4D36">
        <w:tc>
          <w:tcPr>
            <w:tcW w:w="1318" w:type="dxa"/>
          </w:tcPr>
          <w:p w14:paraId="7D6A6D1D"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[14]</w:t>
            </w:r>
          </w:p>
        </w:tc>
        <w:tc>
          <w:tcPr>
            <w:tcW w:w="2596" w:type="dxa"/>
          </w:tcPr>
          <w:p w14:paraId="76E8FD47"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Target detection algorithm</w:t>
            </w:r>
          </w:p>
          <w:p w14:paraId="6349746B"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Greedy algorithm</w:t>
            </w:r>
          </w:p>
        </w:tc>
        <w:tc>
          <w:tcPr>
            <w:tcW w:w="2126" w:type="dxa"/>
          </w:tcPr>
          <w:p w14:paraId="14040ECE" w14:textId="77777777" w:rsidR="00EC0940" w:rsidRPr="00F658F6" w:rsidRDefault="00EC0940" w:rsidP="00035F98">
            <w:pPr>
              <w:pStyle w:val="BodyText"/>
              <w:jc w:val="center"/>
              <w:rPr>
                <w:rFonts w:ascii="Calibri" w:hAnsi="Calibri" w:cs="Calibri"/>
                <w:szCs w:val="24"/>
              </w:rPr>
            </w:pPr>
            <w:r w:rsidRPr="00F658F6">
              <w:rPr>
                <w:rFonts w:ascii="Calibri" w:hAnsi="Calibri" w:cs="Calibri"/>
                <w:szCs w:val="24"/>
              </w:rPr>
              <w:t>N/A</w:t>
            </w:r>
          </w:p>
        </w:tc>
        <w:tc>
          <w:tcPr>
            <w:tcW w:w="2557" w:type="dxa"/>
          </w:tcPr>
          <w:p w14:paraId="7AB8B7D2"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The experimental results show that the algorithm has a detection rate higher than 80% and tracking rate, which saves time and meets the real-</w:t>
            </w:r>
            <w:r w:rsidRPr="00F658F6">
              <w:rPr>
                <w:rFonts w:ascii="Calibri" w:hAnsi="Calibri" w:cs="Calibri"/>
                <w:szCs w:val="24"/>
              </w:rPr>
              <w:lastRenderedPageBreak/>
              <w:t>time requirements of the system</w:t>
            </w:r>
          </w:p>
        </w:tc>
      </w:tr>
      <w:tr w:rsidR="00EC0940" w:rsidRPr="00F658F6" w14:paraId="5919C1F5" w14:textId="77777777" w:rsidTr="007A4D36">
        <w:tc>
          <w:tcPr>
            <w:tcW w:w="1318" w:type="dxa"/>
          </w:tcPr>
          <w:p w14:paraId="53B36321"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[15]</w:t>
            </w:r>
          </w:p>
        </w:tc>
        <w:tc>
          <w:tcPr>
            <w:tcW w:w="2596" w:type="dxa"/>
          </w:tcPr>
          <w:p w14:paraId="23EEBF02"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Tracking algorithms</w:t>
            </w:r>
          </w:p>
          <w:p w14:paraId="19227749"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STAPLE algorithm</w:t>
            </w:r>
          </w:p>
        </w:tc>
        <w:tc>
          <w:tcPr>
            <w:tcW w:w="2126" w:type="dxa"/>
          </w:tcPr>
          <w:p w14:paraId="5A46F0E7"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LIST OF THE 11 ATTRIBUTES THAT HAVE BEEN ANNOTATED TO TEST SEQUENCES.</w:t>
            </w:r>
          </w:p>
        </w:tc>
        <w:tc>
          <w:tcPr>
            <w:tcW w:w="2557" w:type="dxa"/>
          </w:tcPr>
          <w:p w14:paraId="6E94AF66"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The test is done by running all these trackers on two soccer videos used from two publicly available datasets (T-Color-128 and DTB).  The accuracy and variable reliability of the labels are often unknown</w:t>
            </w:r>
          </w:p>
        </w:tc>
      </w:tr>
      <w:tr w:rsidR="00EC0940" w:rsidRPr="00F658F6" w14:paraId="72B8E6E4" w14:textId="77777777" w:rsidTr="007A4D36">
        <w:tc>
          <w:tcPr>
            <w:tcW w:w="1318" w:type="dxa"/>
          </w:tcPr>
          <w:p w14:paraId="4C32AF0B"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[16]</w:t>
            </w:r>
          </w:p>
        </w:tc>
        <w:tc>
          <w:tcPr>
            <w:tcW w:w="2596" w:type="dxa"/>
          </w:tcPr>
          <w:p w14:paraId="4F720712"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Location algorithm</w:t>
            </w:r>
          </w:p>
          <w:p w14:paraId="648621B7"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IMU Based Location Algorithm</w:t>
            </w:r>
          </w:p>
          <w:p w14:paraId="08C86411"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Hybrid Algorithm</w:t>
            </w:r>
          </w:p>
          <w:p w14:paraId="0AB399F3"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Ranging algorithm</w:t>
            </w:r>
          </w:p>
        </w:tc>
        <w:tc>
          <w:tcPr>
            <w:tcW w:w="2126" w:type="dxa"/>
          </w:tcPr>
          <w:p w14:paraId="2725B47A" w14:textId="77777777" w:rsidR="00EC0940" w:rsidRPr="00F658F6" w:rsidRDefault="00EC0940" w:rsidP="00035F98">
            <w:pPr>
              <w:pStyle w:val="BodyText"/>
              <w:jc w:val="center"/>
              <w:rPr>
                <w:rFonts w:ascii="Calibri" w:hAnsi="Calibri" w:cs="Calibri"/>
                <w:szCs w:val="24"/>
              </w:rPr>
            </w:pPr>
            <w:r w:rsidRPr="00F658F6">
              <w:rPr>
                <w:rFonts w:ascii="Calibri" w:hAnsi="Calibri" w:cs="Calibri"/>
                <w:szCs w:val="24"/>
              </w:rPr>
              <w:t>N/A</w:t>
            </w:r>
          </w:p>
        </w:tc>
        <w:tc>
          <w:tcPr>
            <w:tcW w:w="2557" w:type="dxa"/>
          </w:tcPr>
          <w:p w14:paraId="6C8984CF"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Ranging accuracy measurements indicate that when anchor height is set to 1.7 meters from ground, possibly multipath fading occurs near 20 meters, causing lots of uncertainty to measurements.  By combining TOF and RSSI result we have shown that even poor RSSI condition gives more accuracy, if standard deviation is known.</w:t>
            </w:r>
          </w:p>
        </w:tc>
      </w:tr>
      <w:tr w:rsidR="00EC0940" w:rsidRPr="00F658F6" w14:paraId="6C2FA777" w14:textId="77777777" w:rsidTr="007A4D36">
        <w:tc>
          <w:tcPr>
            <w:tcW w:w="1318" w:type="dxa"/>
          </w:tcPr>
          <w:p w14:paraId="3A7EB609"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[17]</w:t>
            </w:r>
          </w:p>
        </w:tc>
        <w:tc>
          <w:tcPr>
            <w:tcW w:w="2596" w:type="dxa"/>
          </w:tcPr>
          <w:p w14:paraId="2A1A3ED4"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The Player Tracking Algorithm</w:t>
            </w:r>
          </w:p>
          <w:p w14:paraId="4BE91066"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lastRenderedPageBreak/>
              <w:t>Eigen-centrality algorithm</w:t>
            </w:r>
          </w:p>
          <w:p w14:paraId="4726FA89"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Node Rank algorithm</w:t>
            </w:r>
          </w:p>
          <w:p w14:paraId="3D663FAC"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Tracking algorithm</w:t>
            </w:r>
          </w:p>
          <w:p w14:paraId="16A58486"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K-means clustering algorithm</w:t>
            </w:r>
          </w:p>
        </w:tc>
        <w:tc>
          <w:tcPr>
            <w:tcW w:w="2126" w:type="dxa"/>
          </w:tcPr>
          <w:p w14:paraId="66D9D6C1"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lastRenderedPageBreak/>
              <w:t xml:space="preserve">Accuracy of recognizing jersey </w:t>
            </w:r>
            <w:r w:rsidRPr="00F658F6">
              <w:rPr>
                <w:rFonts w:ascii="Calibri" w:hAnsi="Calibri" w:cs="Calibri"/>
                <w:szCs w:val="24"/>
              </w:rPr>
              <w:lastRenderedPageBreak/>
              <w:t>numbers and players</w:t>
            </w:r>
          </w:p>
        </w:tc>
        <w:tc>
          <w:tcPr>
            <w:tcW w:w="2557" w:type="dxa"/>
          </w:tcPr>
          <w:p w14:paraId="4E108E4B"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lastRenderedPageBreak/>
              <w:t xml:space="preserve">Our solution has shown some </w:t>
            </w:r>
            <w:r w:rsidRPr="00F658F6">
              <w:rPr>
                <w:rFonts w:ascii="Calibri" w:hAnsi="Calibri" w:cs="Calibri"/>
                <w:szCs w:val="24"/>
              </w:rPr>
              <w:lastRenderedPageBreak/>
              <w:t>shortcomings in terms of accuracy due to inherent limitation of current deep learning algorithms that are not entirely error-free.</w:t>
            </w:r>
          </w:p>
        </w:tc>
      </w:tr>
      <w:tr w:rsidR="00EC0940" w:rsidRPr="00F658F6" w14:paraId="2F993FA2" w14:textId="77777777" w:rsidTr="007A4D36">
        <w:tc>
          <w:tcPr>
            <w:tcW w:w="1318" w:type="dxa"/>
          </w:tcPr>
          <w:p w14:paraId="7B38605C"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[18]</w:t>
            </w:r>
          </w:p>
        </w:tc>
        <w:tc>
          <w:tcPr>
            <w:tcW w:w="2596" w:type="dxa"/>
          </w:tcPr>
          <w:p w14:paraId="3CD5AB6C" w14:textId="77777777" w:rsidR="00EC0940" w:rsidRPr="00F658F6" w:rsidRDefault="00EC0940" w:rsidP="00035F98">
            <w:pPr>
              <w:pStyle w:val="ListParagraph"/>
              <w:numPr>
                <w:ilvl w:val="0"/>
                <w:numId w:val="18"/>
              </w:numPr>
              <w:contextualSpacing/>
              <w:rPr>
                <w:rFonts w:ascii="Calibri" w:hAnsi="Calibri" w:cs="Calibri"/>
                <w:szCs w:val="24"/>
              </w:rPr>
            </w:pPr>
            <w:proofErr w:type="spellStart"/>
            <w:r w:rsidRPr="00F658F6">
              <w:rPr>
                <w:rFonts w:ascii="Calibri" w:hAnsi="Calibri" w:cs="Calibri"/>
                <w:szCs w:val="24"/>
              </w:rPr>
              <w:t>Farnebäck’s</w:t>
            </w:r>
            <w:proofErr w:type="spellEnd"/>
            <w:r w:rsidRPr="00F658F6">
              <w:rPr>
                <w:rFonts w:ascii="Calibri" w:hAnsi="Calibri" w:cs="Calibri"/>
                <w:szCs w:val="24"/>
              </w:rPr>
              <w:t xml:space="preserve"> algorithm</w:t>
            </w:r>
          </w:p>
          <w:p w14:paraId="6C1E2DC4"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Forward-Backward algorithm</w:t>
            </w:r>
          </w:p>
          <w:p w14:paraId="5CCEA8BE"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K-means algorithm</w:t>
            </w:r>
          </w:p>
          <w:p w14:paraId="7F2C7AA1"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Expectation-Maximization algorithm</w:t>
            </w:r>
          </w:p>
        </w:tc>
        <w:tc>
          <w:tcPr>
            <w:tcW w:w="2126" w:type="dxa"/>
          </w:tcPr>
          <w:p w14:paraId="68696B1F"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BINARY CLASSIFICATION ACCURACIES OF BEHAVIOR CODES USING 199 MODELS SELECTED BY CROSS-VALIDATION</w:t>
            </w:r>
          </w:p>
        </w:tc>
        <w:tc>
          <w:tcPr>
            <w:tcW w:w="2557" w:type="dxa"/>
          </w:tcPr>
          <w:p w14:paraId="2F3F6F30"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We found that the relative change of similarity correlated with behavior code values, where entrainment processes are conceptually implicated to be at work. These results demonstrated the promise of the proposed model.</w:t>
            </w:r>
          </w:p>
        </w:tc>
      </w:tr>
      <w:tr w:rsidR="00EC0940" w:rsidRPr="00F658F6" w14:paraId="3EF28B01" w14:textId="77777777" w:rsidTr="007A4D36">
        <w:tc>
          <w:tcPr>
            <w:tcW w:w="1318" w:type="dxa"/>
          </w:tcPr>
          <w:p w14:paraId="252AF05C"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[19]</w:t>
            </w:r>
          </w:p>
        </w:tc>
        <w:tc>
          <w:tcPr>
            <w:tcW w:w="2596" w:type="dxa"/>
          </w:tcPr>
          <w:p w14:paraId="7B53D056"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Anomaly-detection algorithm</w:t>
            </w:r>
          </w:p>
          <w:p w14:paraId="596C680E"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Detection algorithm</w:t>
            </w:r>
          </w:p>
          <w:p w14:paraId="2EE0C1D2"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k-means algorithm</w:t>
            </w:r>
          </w:p>
          <w:p w14:paraId="7F785BDE"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The Viterbi algorithm</w:t>
            </w:r>
          </w:p>
        </w:tc>
        <w:tc>
          <w:tcPr>
            <w:tcW w:w="2126" w:type="dxa"/>
          </w:tcPr>
          <w:p w14:paraId="476957E6"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SCENE DENSITY BASED GROUPING</w:t>
            </w:r>
          </w:p>
        </w:tc>
        <w:tc>
          <w:tcPr>
            <w:tcW w:w="2557" w:type="dxa"/>
          </w:tcPr>
          <w:p w14:paraId="2F5DDCF6"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The processing rates of many of the competing techniques are often not stated.</w:t>
            </w:r>
          </w:p>
        </w:tc>
      </w:tr>
      <w:tr w:rsidR="00EC0940" w:rsidRPr="00F658F6" w14:paraId="30BC401D" w14:textId="77777777" w:rsidTr="007A4D36">
        <w:tc>
          <w:tcPr>
            <w:tcW w:w="1318" w:type="dxa"/>
          </w:tcPr>
          <w:p w14:paraId="79CB83B2"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[20]</w:t>
            </w:r>
          </w:p>
        </w:tc>
        <w:tc>
          <w:tcPr>
            <w:tcW w:w="2596" w:type="dxa"/>
          </w:tcPr>
          <w:p w14:paraId="0F8837CE"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Block-merging algorithm</w:t>
            </w:r>
          </w:p>
          <w:p w14:paraId="77D1A24A"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Object detection algorithm</w:t>
            </w:r>
          </w:p>
          <w:p w14:paraId="404BE386"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lastRenderedPageBreak/>
              <w:t>Classification algorithm</w:t>
            </w:r>
          </w:p>
        </w:tc>
        <w:tc>
          <w:tcPr>
            <w:tcW w:w="2126" w:type="dxa"/>
          </w:tcPr>
          <w:p w14:paraId="3A646239" w14:textId="77777777" w:rsidR="00EC0940" w:rsidRPr="00F658F6" w:rsidRDefault="00EC0940" w:rsidP="00035F98">
            <w:pPr>
              <w:pStyle w:val="BodyText"/>
              <w:jc w:val="center"/>
              <w:rPr>
                <w:rFonts w:ascii="Calibri" w:hAnsi="Calibri" w:cs="Calibri"/>
                <w:szCs w:val="24"/>
              </w:rPr>
            </w:pPr>
            <w:r w:rsidRPr="00F658F6">
              <w:rPr>
                <w:rFonts w:ascii="Calibri" w:hAnsi="Calibri" w:cs="Calibri"/>
                <w:szCs w:val="24"/>
              </w:rPr>
              <w:lastRenderedPageBreak/>
              <w:t>N/A</w:t>
            </w:r>
          </w:p>
        </w:tc>
        <w:tc>
          <w:tcPr>
            <w:tcW w:w="2557" w:type="dxa"/>
          </w:tcPr>
          <w:p w14:paraId="3818F6AE"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 xml:space="preserve">The simulation built on this mechanism continuously; processes the video stream, detects the movements </w:t>
            </w:r>
            <w:r w:rsidRPr="00F658F6">
              <w:rPr>
                <w:rFonts w:ascii="Calibri" w:hAnsi="Calibri" w:cs="Calibri"/>
                <w:szCs w:val="24"/>
              </w:rPr>
              <w:lastRenderedPageBreak/>
              <w:t>of hands rind legs and classifies them in certain states.</w:t>
            </w:r>
          </w:p>
        </w:tc>
      </w:tr>
      <w:tr w:rsidR="00EC0940" w:rsidRPr="00F658F6" w14:paraId="48549384" w14:textId="77777777" w:rsidTr="007A4D36">
        <w:tc>
          <w:tcPr>
            <w:tcW w:w="1318" w:type="dxa"/>
          </w:tcPr>
          <w:p w14:paraId="40F45647"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[21]</w:t>
            </w:r>
          </w:p>
        </w:tc>
        <w:tc>
          <w:tcPr>
            <w:tcW w:w="2596" w:type="dxa"/>
          </w:tcPr>
          <w:p w14:paraId="789EAF0A"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The proposed algorithm</w:t>
            </w:r>
          </w:p>
        </w:tc>
        <w:tc>
          <w:tcPr>
            <w:tcW w:w="2126" w:type="dxa"/>
          </w:tcPr>
          <w:p w14:paraId="7AAE1D3F" w14:textId="77777777" w:rsidR="00EC0940" w:rsidRPr="00F658F6" w:rsidRDefault="00EC0940" w:rsidP="00035F98">
            <w:pPr>
              <w:pStyle w:val="BodyText"/>
              <w:jc w:val="center"/>
              <w:rPr>
                <w:rFonts w:ascii="Calibri" w:hAnsi="Calibri" w:cs="Calibri"/>
                <w:szCs w:val="24"/>
              </w:rPr>
            </w:pPr>
            <w:r w:rsidRPr="00F658F6">
              <w:rPr>
                <w:rFonts w:ascii="Calibri" w:hAnsi="Calibri" w:cs="Calibri"/>
                <w:szCs w:val="24"/>
              </w:rPr>
              <w:t>N/A</w:t>
            </w:r>
          </w:p>
        </w:tc>
        <w:tc>
          <w:tcPr>
            <w:tcW w:w="2557" w:type="dxa"/>
          </w:tcPr>
          <w:p w14:paraId="04A4FB97"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The allegations of the recognition systems and diverse techniques employed for the effective recognition of the patterns, or any specific features of the image will be performed to accurately identify the behavior by image recognition and the other imaging techniques and detect a specific pattern in the video frame.</w:t>
            </w:r>
          </w:p>
        </w:tc>
      </w:tr>
      <w:tr w:rsidR="00EC0940" w:rsidRPr="00F658F6" w14:paraId="00C0ED24" w14:textId="77777777" w:rsidTr="007A4D36">
        <w:tc>
          <w:tcPr>
            <w:tcW w:w="1318" w:type="dxa"/>
          </w:tcPr>
          <w:p w14:paraId="6FAC099D"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[22]</w:t>
            </w:r>
          </w:p>
        </w:tc>
        <w:tc>
          <w:tcPr>
            <w:tcW w:w="2596" w:type="dxa"/>
          </w:tcPr>
          <w:p w14:paraId="35F9C3FF"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Filter algorithm</w:t>
            </w:r>
          </w:p>
          <w:p w14:paraId="49E0E022"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The KNN algorithm</w:t>
            </w:r>
          </w:p>
          <w:p w14:paraId="530351AA"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SVM algorithm</w:t>
            </w:r>
          </w:p>
        </w:tc>
        <w:tc>
          <w:tcPr>
            <w:tcW w:w="2126" w:type="dxa"/>
          </w:tcPr>
          <w:p w14:paraId="4160D461" w14:textId="77777777" w:rsidR="00EC0940" w:rsidRPr="00F658F6" w:rsidRDefault="00EC0940" w:rsidP="00035F98">
            <w:pPr>
              <w:pStyle w:val="BodyText"/>
              <w:jc w:val="center"/>
              <w:rPr>
                <w:rFonts w:ascii="Calibri" w:hAnsi="Calibri" w:cs="Calibri"/>
                <w:szCs w:val="24"/>
              </w:rPr>
            </w:pPr>
            <w:r w:rsidRPr="00F658F6">
              <w:rPr>
                <w:rFonts w:ascii="Calibri" w:hAnsi="Calibri" w:cs="Calibri"/>
                <w:szCs w:val="24"/>
              </w:rPr>
              <w:t>N/A</w:t>
            </w:r>
          </w:p>
        </w:tc>
        <w:tc>
          <w:tcPr>
            <w:tcW w:w="2557" w:type="dxa"/>
          </w:tcPr>
          <w:p w14:paraId="3AC05D1D"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Experimental results have shown a classification accuracy of over 90% for these movement patterns.</w:t>
            </w:r>
          </w:p>
        </w:tc>
      </w:tr>
      <w:tr w:rsidR="00EC0940" w:rsidRPr="00F658F6" w14:paraId="604E8236" w14:textId="77777777" w:rsidTr="007A4D36">
        <w:tc>
          <w:tcPr>
            <w:tcW w:w="1318" w:type="dxa"/>
          </w:tcPr>
          <w:p w14:paraId="04563C1F"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[23]</w:t>
            </w:r>
          </w:p>
        </w:tc>
        <w:tc>
          <w:tcPr>
            <w:tcW w:w="2596" w:type="dxa"/>
          </w:tcPr>
          <w:p w14:paraId="7B4D3405"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(SVM) algorithm</w:t>
            </w:r>
          </w:p>
        </w:tc>
        <w:tc>
          <w:tcPr>
            <w:tcW w:w="2126" w:type="dxa"/>
          </w:tcPr>
          <w:p w14:paraId="5BD1A972"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The CMs for the application of the SVM classifier to recorded traces</w:t>
            </w:r>
          </w:p>
        </w:tc>
        <w:tc>
          <w:tcPr>
            <w:tcW w:w="2557" w:type="dxa"/>
          </w:tcPr>
          <w:p w14:paraId="155E5E26"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 xml:space="preserve">Complex aperiodic motion sequences can be successfully classified by the RFID-based system with an </w:t>
            </w:r>
            <w:r w:rsidRPr="00F658F6">
              <w:rPr>
                <w:rFonts w:ascii="Calibri" w:hAnsi="Calibri" w:cs="Calibri"/>
                <w:szCs w:val="24"/>
              </w:rPr>
              <w:lastRenderedPageBreak/>
              <w:t>average accuracy of more than 80%.</w:t>
            </w:r>
          </w:p>
        </w:tc>
      </w:tr>
      <w:tr w:rsidR="00EC0940" w:rsidRPr="00F658F6" w14:paraId="2EF4169E" w14:textId="77777777" w:rsidTr="007A4D36">
        <w:tc>
          <w:tcPr>
            <w:tcW w:w="1318" w:type="dxa"/>
          </w:tcPr>
          <w:p w14:paraId="3EE64A7A"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[24]</w:t>
            </w:r>
          </w:p>
        </w:tc>
        <w:tc>
          <w:tcPr>
            <w:tcW w:w="2596" w:type="dxa"/>
          </w:tcPr>
          <w:p w14:paraId="23C403A3"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K-NN ALGORITHM</w:t>
            </w:r>
          </w:p>
          <w:p w14:paraId="31CC4B79"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ad-hoc algorithm</w:t>
            </w:r>
          </w:p>
          <w:p w14:paraId="057830D6"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low-level sampling algorithm</w:t>
            </w:r>
          </w:p>
        </w:tc>
        <w:tc>
          <w:tcPr>
            <w:tcW w:w="2126" w:type="dxa"/>
          </w:tcPr>
          <w:p w14:paraId="6EF626FB" w14:textId="77777777" w:rsidR="00EC0940" w:rsidRPr="00F658F6" w:rsidRDefault="00EC0940" w:rsidP="00035F98">
            <w:pPr>
              <w:pStyle w:val="BodyText"/>
              <w:jc w:val="center"/>
              <w:rPr>
                <w:rFonts w:ascii="Calibri" w:hAnsi="Calibri" w:cs="Calibri"/>
                <w:szCs w:val="24"/>
              </w:rPr>
            </w:pPr>
            <w:r w:rsidRPr="00F658F6">
              <w:rPr>
                <w:rFonts w:ascii="Calibri" w:hAnsi="Calibri" w:cs="Calibri"/>
                <w:szCs w:val="24"/>
              </w:rPr>
              <w:t>N/A</w:t>
            </w:r>
          </w:p>
        </w:tc>
        <w:tc>
          <w:tcPr>
            <w:tcW w:w="2557" w:type="dxa"/>
          </w:tcPr>
          <w:p w14:paraId="74424F96"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Despite of developing an improved classification algorithm, the results will be limited by the poor mote sensibility.</w:t>
            </w:r>
          </w:p>
        </w:tc>
      </w:tr>
      <w:tr w:rsidR="00EC0940" w:rsidRPr="00F658F6" w14:paraId="6BDD47E7" w14:textId="77777777" w:rsidTr="007A4D36">
        <w:tc>
          <w:tcPr>
            <w:tcW w:w="1318" w:type="dxa"/>
          </w:tcPr>
          <w:p w14:paraId="65147F3E"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[25]</w:t>
            </w:r>
          </w:p>
        </w:tc>
        <w:tc>
          <w:tcPr>
            <w:tcW w:w="2596" w:type="dxa"/>
          </w:tcPr>
          <w:p w14:paraId="5E62512D"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Time warping algorithm</w:t>
            </w:r>
          </w:p>
          <w:p w14:paraId="7CD11B83"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IMFF-SSD algorithm</w:t>
            </w:r>
          </w:p>
          <w:p w14:paraId="7D196D91"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The area generation algorithm</w:t>
            </w:r>
          </w:p>
          <w:p w14:paraId="538D52FA"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detection algorithm</w:t>
            </w:r>
          </w:p>
          <w:p w14:paraId="6FB53209"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stochastic gradient descent algorithm</w:t>
            </w:r>
          </w:p>
        </w:tc>
        <w:tc>
          <w:tcPr>
            <w:tcW w:w="2126" w:type="dxa"/>
          </w:tcPr>
          <w:p w14:paraId="154D6EB8"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Comparison of IMFF-SSD and other human moving target detection and recognition network speed results.</w:t>
            </w:r>
          </w:p>
        </w:tc>
        <w:tc>
          <w:tcPr>
            <w:tcW w:w="2557" w:type="dxa"/>
          </w:tcPr>
          <w:p w14:paraId="569D4E9A"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The experimental results show that the network proposed in this paper has a greater degree of positioning accuracy and recognition accuracy than the original SSD</w:t>
            </w:r>
          </w:p>
        </w:tc>
      </w:tr>
      <w:tr w:rsidR="00EC0940" w:rsidRPr="00F658F6" w14:paraId="63DE0224" w14:textId="77777777" w:rsidTr="007A4D36">
        <w:tc>
          <w:tcPr>
            <w:tcW w:w="1318" w:type="dxa"/>
          </w:tcPr>
          <w:p w14:paraId="231C6095"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[26]</w:t>
            </w:r>
          </w:p>
        </w:tc>
        <w:tc>
          <w:tcPr>
            <w:tcW w:w="2596" w:type="dxa"/>
          </w:tcPr>
          <w:p w14:paraId="12B1EAC1"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action behavior detection algorithm</w:t>
            </w:r>
          </w:p>
        </w:tc>
        <w:tc>
          <w:tcPr>
            <w:tcW w:w="2126" w:type="dxa"/>
          </w:tcPr>
          <w:p w14:paraId="4E87B18C" w14:textId="77777777" w:rsidR="00EC0940" w:rsidRPr="00F658F6" w:rsidRDefault="00EC0940" w:rsidP="00035F98">
            <w:pPr>
              <w:pStyle w:val="BodyText"/>
              <w:jc w:val="center"/>
              <w:rPr>
                <w:rFonts w:ascii="Calibri" w:hAnsi="Calibri" w:cs="Calibri"/>
                <w:szCs w:val="24"/>
              </w:rPr>
            </w:pPr>
            <w:r w:rsidRPr="00F658F6">
              <w:rPr>
                <w:rFonts w:ascii="Calibri" w:hAnsi="Calibri" w:cs="Calibri"/>
                <w:szCs w:val="24"/>
              </w:rPr>
              <w:t>N/A</w:t>
            </w:r>
          </w:p>
        </w:tc>
        <w:tc>
          <w:tcPr>
            <w:tcW w:w="2557" w:type="dxa"/>
          </w:tcPr>
          <w:p w14:paraId="46B333FB"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The simulation results show that this method has high accuracy detection probability, increases the number of key information feature points, and has high application value in the correction of fitness training action norms</w:t>
            </w:r>
          </w:p>
        </w:tc>
      </w:tr>
      <w:tr w:rsidR="00EC0940" w:rsidRPr="00F658F6" w14:paraId="147BC84A" w14:textId="77777777" w:rsidTr="007A4D36">
        <w:tc>
          <w:tcPr>
            <w:tcW w:w="1318" w:type="dxa"/>
          </w:tcPr>
          <w:p w14:paraId="570516BD"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[27]</w:t>
            </w:r>
          </w:p>
        </w:tc>
        <w:tc>
          <w:tcPr>
            <w:tcW w:w="2596" w:type="dxa"/>
          </w:tcPr>
          <w:p w14:paraId="79462D91"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Iterative algorithm</w:t>
            </w:r>
          </w:p>
        </w:tc>
        <w:tc>
          <w:tcPr>
            <w:tcW w:w="2126" w:type="dxa"/>
          </w:tcPr>
          <w:p w14:paraId="144F1CDF" w14:textId="77777777" w:rsidR="00EC0940" w:rsidRPr="00F658F6" w:rsidRDefault="00EC0940" w:rsidP="00035F98">
            <w:pPr>
              <w:pStyle w:val="BodyText"/>
              <w:jc w:val="center"/>
              <w:rPr>
                <w:rFonts w:ascii="Calibri" w:hAnsi="Calibri" w:cs="Calibri"/>
                <w:szCs w:val="24"/>
              </w:rPr>
            </w:pPr>
            <w:r w:rsidRPr="00F658F6">
              <w:rPr>
                <w:rFonts w:ascii="Calibri" w:hAnsi="Calibri" w:cs="Calibri"/>
                <w:szCs w:val="24"/>
              </w:rPr>
              <w:t>N/A</w:t>
            </w:r>
          </w:p>
        </w:tc>
        <w:tc>
          <w:tcPr>
            <w:tcW w:w="2557" w:type="dxa"/>
          </w:tcPr>
          <w:p w14:paraId="3A1360F7"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 xml:space="preserve">The sensor be implemented in </w:t>
            </w:r>
            <w:r w:rsidRPr="00F658F6">
              <w:rPr>
                <w:rFonts w:ascii="Calibri" w:hAnsi="Calibri" w:cs="Calibri"/>
                <w:szCs w:val="24"/>
              </w:rPr>
              <w:lastRenderedPageBreak/>
              <w:t>underwear and in cushions to measure pressure distribution on the buttocks to detect possible indications of pressure sore.</w:t>
            </w:r>
          </w:p>
        </w:tc>
      </w:tr>
      <w:tr w:rsidR="00EC0940" w:rsidRPr="00F658F6" w14:paraId="0F7D0CCB" w14:textId="77777777" w:rsidTr="007A4D36">
        <w:tc>
          <w:tcPr>
            <w:tcW w:w="1318" w:type="dxa"/>
          </w:tcPr>
          <w:p w14:paraId="6BBF6937"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[28]</w:t>
            </w:r>
          </w:p>
        </w:tc>
        <w:tc>
          <w:tcPr>
            <w:tcW w:w="2596" w:type="dxa"/>
          </w:tcPr>
          <w:p w14:paraId="293454E0"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Hybrid Algorithm</w:t>
            </w:r>
          </w:p>
        </w:tc>
        <w:tc>
          <w:tcPr>
            <w:tcW w:w="2126" w:type="dxa"/>
          </w:tcPr>
          <w:p w14:paraId="57A8CC72" w14:textId="77777777" w:rsidR="00EC0940" w:rsidRPr="00F658F6" w:rsidRDefault="00EC0940" w:rsidP="00035F98">
            <w:pPr>
              <w:pStyle w:val="BodyText"/>
              <w:jc w:val="center"/>
              <w:rPr>
                <w:rFonts w:ascii="Calibri" w:hAnsi="Calibri" w:cs="Calibri"/>
                <w:szCs w:val="24"/>
              </w:rPr>
            </w:pPr>
            <w:r w:rsidRPr="00F658F6">
              <w:rPr>
                <w:rFonts w:ascii="Calibri" w:hAnsi="Calibri" w:cs="Calibri"/>
                <w:szCs w:val="24"/>
              </w:rPr>
              <w:t>N/A</w:t>
            </w:r>
          </w:p>
        </w:tc>
        <w:tc>
          <w:tcPr>
            <w:tcW w:w="2557" w:type="dxa"/>
          </w:tcPr>
          <w:p w14:paraId="01B81EAA"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Work of this paper show more accuracy and give multiple options to extract human body from sample video and real time video</w:t>
            </w:r>
          </w:p>
        </w:tc>
      </w:tr>
      <w:tr w:rsidR="00EC0940" w:rsidRPr="00F658F6" w14:paraId="36C0621B" w14:textId="77777777" w:rsidTr="007A4D36">
        <w:tc>
          <w:tcPr>
            <w:tcW w:w="1318" w:type="dxa"/>
          </w:tcPr>
          <w:p w14:paraId="4B608198"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[29]</w:t>
            </w:r>
          </w:p>
        </w:tc>
        <w:tc>
          <w:tcPr>
            <w:tcW w:w="2596" w:type="dxa"/>
          </w:tcPr>
          <w:p w14:paraId="50587763"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Tracking algorithm</w:t>
            </w:r>
          </w:p>
          <w:p w14:paraId="6CE902A1"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Inference algorithm</w:t>
            </w:r>
          </w:p>
        </w:tc>
        <w:tc>
          <w:tcPr>
            <w:tcW w:w="2126" w:type="dxa"/>
          </w:tcPr>
          <w:p w14:paraId="4216C962"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TESTING THE SEQUENCES ON HMDB51</w:t>
            </w:r>
          </w:p>
        </w:tc>
        <w:tc>
          <w:tcPr>
            <w:tcW w:w="2557" w:type="dxa"/>
          </w:tcPr>
          <w:p w14:paraId="7F3887D8"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The experimental results have concluded that all methods have a big dependency on different backgrounds, camera calibration and illumination changes. We trained and tested video data on different changes that are significantly increased the detection, tracking and recognition rate of our results</w:t>
            </w:r>
          </w:p>
        </w:tc>
      </w:tr>
      <w:tr w:rsidR="00EC0940" w:rsidRPr="00F658F6" w14:paraId="734F3396" w14:textId="77777777" w:rsidTr="007A4D36">
        <w:tc>
          <w:tcPr>
            <w:tcW w:w="1318" w:type="dxa"/>
          </w:tcPr>
          <w:p w14:paraId="0D806A5F" w14:textId="77777777" w:rsidR="00EC0940" w:rsidRPr="00F658F6" w:rsidRDefault="00EC0940" w:rsidP="00035F98">
            <w:pPr>
              <w:pStyle w:val="BodyText"/>
              <w:rPr>
                <w:rFonts w:ascii="Calibri" w:hAnsi="Calibri" w:cs="Calibri"/>
                <w:szCs w:val="24"/>
              </w:rPr>
            </w:pPr>
            <w:r w:rsidRPr="00F658F6">
              <w:rPr>
                <w:rFonts w:ascii="Calibri" w:hAnsi="Calibri" w:cs="Calibri"/>
                <w:szCs w:val="24"/>
              </w:rPr>
              <w:t>[30]</w:t>
            </w:r>
          </w:p>
        </w:tc>
        <w:tc>
          <w:tcPr>
            <w:tcW w:w="2596" w:type="dxa"/>
          </w:tcPr>
          <w:p w14:paraId="127D79B5"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The median algorithm</w:t>
            </w:r>
          </w:p>
          <w:p w14:paraId="72B2DB42" w14:textId="77777777" w:rsidR="00EC0940" w:rsidRPr="00F658F6" w:rsidRDefault="00EC0940" w:rsidP="00035F98">
            <w:pPr>
              <w:pStyle w:val="ListParagraph"/>
              <w:numPr>
                <w:ilvl w:val="0"/>
                <w:numId w:val="18"/>
              </w:numPr>
              <w:contextualSpacing/>
              <w:rPr>
                <w:rFonts w:ascii="Calibri" w:hAnsi="Calibri" w:cs="Calibri"/>
                <w:szCs w:val="24"/>
              </w:rPr>
            </w:pPr>
            <w:r w:rsidRPr="00F658F6">
              <w:rPr>
                <w:rFonts w:ascii="Calibri" w:hAnsi="Calibri" w:cs="Calibri"/>
                <w:szCs w:val="24"/>
              </w:rPr>
              <w:t>(HRR) algorithm</w:t>
            </w:r>
          </w:p>
          <w:p w14:paraId="52927041" w14:textId="77777777" w:rsidR="00EC0940" w:rsidRPr="00F658F6" w:rsidRDefault="00EC0940" w:rsidP="00035F98">
            <w:pPr>
              <w:pStyle w:val="TableParagraph"/>
              <w:numPr>
                <w:ilvl w:val="0"/>
                <w:numId w:val="18"/>
              </w:numPr>
              <w:spacing w:line="360" w:lineRule="auto"/>
              <w:rPr>
                <w:rFonts w:ascii="Calibri" w:hAnsi="Calibri" w:cs="Calibri"/>
              </w:rPr>
            </w:pPr>
            <w:r w:rsidRPr="00F658F6">
              <w:rPr>
                <w:rFonts w:ascii="Calibri" w:hAnsi="Calibri" w:cs="Calibri"/>
              </w:rPr>
              <w:lastRenderedPageBreak/>
              <w:t>Duda &amp; Hart algorithm</w:t>
            </w:r>
          </w:p>
        </w:tc>
        <w:tc>
          <w:tcPr>
            <w:tcW w:w="2126" w:type="dxa"/>
          </w:tcPr>
          <w:p w14:paraId="56E9626D" w14:textId="77777777" w:rsidR="00EC0940" w:rsidRPr="00F658F6" w:rsidRDefault="00EC0940" w:rsidP="00035F98">
            <w:pPr>
              <w:pStyle w:val="BodyText"/>
              <w:jc w:val="center"/>
              <w:rPr>
                <w:rFonts w:ascii="Calibri" w:hAnsi="Calibri" w:cs="Calibri"/>
                <w:szCs w:val="24"/>
              </w:rPr>
            </w:pPr>
            <w:r w:rsidRPr="00F658F6">
              <w:rPr>
                <w:rFonts w:ascii="Calibri" w:hAnsi="Calibri" w:cs="Calibri"/>
                <w:szCs w:val="24"/>
              </w:rPr>
              <w:lastRenderedPageBreak/>
              <w:t>N/A</w:t>
            </w:r>
          </w:p>
        </w:tc>
        <w:tc>
          <w:tcPr>
            <w:tcW w:w="2557" w:type="dxa"/>
          </w:tcPr>
          <w:p w14:paraId="5271D041" w14:textId="77777777" w:rsidR="00EC0940" w:rsidRPr="00F658F6" w:rsidRDefault="00EC0940" w:rsidP="00931E3B">
            <w:pPr>
              <w:pStyle w:val="BodyText"/>
              <w:keepNext/>
              <w:rPr>
                <w:rFonts w:ascii="Calibri" w:hAnsi="Calibri" w:cs="Calibri"/>
                <w:szCs w:val="24"/>
              </w:rPr>
            </w:pPr>
            <w:r w:rsidRPr="00F658F6">
              <w:rPr>
                <w:rFonts w:ascii="Calibri" w:hAnsi="Calibri" w:cs="Calibri"/>
                <w:szCs w:val="24"/>
              </w:rPr>
              <w:t xml:space="preserve">A variety of enhancement could be made to this system like </w:t>
            </w:r>
            <w:r w:rsidRPr="00F658F6">
              <w:rPr>
                <w:rFonts w:ascii="Calibri" w:hAnsi="Calibri" w:cs="Calibri"/>
                <w:szCs w:val="24"/>
              </w:rPr>
              <w:lastRenderedPageBreak/>
              <w:t>tracking with camera motion, recognizing different types of human activities such as jumping, falling, and entering secured area, and finally using 2 cameras to construct 3D human models that would give more precise results.</w:t>
            </w:r>
          </w:p>
        </w:tc>
      </w:tr>
    </w:tbl>
    <w:p w14:paraId="6C9DB1BA" w14:textId="6057A291" w:rsidR="007A4D36" w:rsidRDefault="00931E3B" w:rsidP="00931E3B">
      <w:pPr>
        <w:pStyle w:val="Caption"/>
      </w:pPr>
      <w:bookmarkStart w:id="60" w:name="_Toc137356411"/>
      <w:r>
        <w:t xml:space="preserve">Table </w:t>
      </w:r>
      <w:fldSimple w:instr=" SEQ Table \* ARABIC ">
        <w:r w:rsidR="00F51521">
          <w:rPr>
            <w:noProof/>
          </w:rPr>
          <w:t>1</w:t>
        </w:r>
      </w:fldSimple>
      <w:r>
        <w:rPr>
          <w:lang w:val="en-US"/>
        </w:rPr>
        <w:t xml:space="preserve"> </w:t>
      </w:r>
      <w:r w:rsidRPr="00A02627">
        <w:rPr>
          <w:lang w:val="en-US"/>
        </w:rPr>
        <w:t>Survey</w:t>
      </w:r>
      <w:bookmarkEnd w:id="60"/>
    </w:p>
    <w:p w14:paraId="0C349408" w14:textId="77777777" w:rsidR="00782583" w:rsidRDefault="00782583" w:rsidP="004437E0">
      <w:r>
        <w:br w:type="page"/>
      </w:r>
    </w:p>
    <w:p w14:paraId="581FAD27" w14:textId="77777777" w:rsidR="00C169E5" w:rsidRDefault="00C169E5" w:rsidP="004437E0">
      <w:pPr>
        <w:pStyle w:val="Heading1"/>
      </w:pPr>
      <w:bookmarkStart w:id="61" w:name="_Toc444769599"/>
      <w:bookmarkStart w:id="62" w:name="_Toc452468759"/>
      <w:r w:rsidRPr="00DA178B">
        <w:lastRenderedPageBreak/>
        <w:t>Proposed solution</w:t>
      </w:r>
      <w:bookmarkEnd w:id="61"/>
      <w:bookmarkEnd w:id="62"/>
    </w:p>
    <w:p w14:paraId="52429E7D" w14:textId="77777777" w:rsidR="00782583" w:rsidRDefault="00782583" w:rsidP="004437E0"/>
    <w:p w14:paraId="60C6FBC6" w14:textId="77777777" w:rsidR="00C169E5" w:rsidRDefault="00C169E5" w:rsidP="004437E0">
      <w:pPr>
        <w:pStyle w:val="Heading2"/>
      </w:pPr>
      <w:bookmarkStart w:id="63" w:name="_Toc444769600"/>
      <w:bookmarkStart w:id="64" w:name="_Toc452468760"/>
      <w:r w:rsidRPr="00E41344">
        <w:t>Solution Methodology</w:t>
      </w:r>
      <w:bookmarkEnd w:id="63"/>
      <w:bookmarkEnd w:id="64"/>
      <w:r w:rsidRPr="00E41344">
        <w:t xml:space="preserve"> </w:t>
      </w:r>
    </w:p>
    <w:p w14:paraId="4CB5B704" w14:textId="77777777" w:rsidR="00782583" w:rsidRDefault="00782583" w:rsidP="004437E0"/>
    <w:p w14:paraId="6EE614FB" w14:textId="60C1D53D" w:rsidR="00EC0940" w:rsidRDefault="006861B2" w:rsidP="00462C32">
      <w:pPr>
        <w:jc w:val="both"/>
        <w:rPr>
          <w:rFonts w:ascii="Calibri" w:eastAsia="Times New Roman" w:hAnsi="Calibri" w:cs="Calibri"/>
          <w:color w:val="000000" w:themeColor="text1"/>
          <w:kern w:val="22"/>
          <w:sz w:val="24"/>
          <w:szCs w:val="24"/>
          <w:lang w:eastAsia="en-GB"/>
        </w:rPr>
      </w:pPr>
      <w:r w:rsidRPr="006861B2">
        <w:rPr>
          <w:rFonts w:ascii="Calibri" w:eastAsia="Times New Roman" w:hAnsi="Calibri" w:cs="Calibri"/>
          <w:color w:val="000000" w:themeColor="text1"/>
          <w:kern w:val="22"/>
          <w:sz w:val="24"/>
          <w:szCs w:val="24"/>
          <w:lang w:eastAsia="en-GB"/>
        </w:rPr>
        <w:t xml:space="preserve">Analyzing the performance of football players plays a crucial role in their development and success. </w:t>
      </w:r>
      <w:proofErr w:type="gramStart"/>
      <w:r w:rsidRPr="006861B2">
        <w:rPr>
          <w:rFonts w:ascii="Calibri" w:eastAsia="Times New Roman" w:hAnsi="Calibri" w:cs="Calibri"/>
          <w:color w:val="000000" w:themeColor="text1"/>
          <w:kern w:val="22"/>
          <w:sz w:val="24"/>
          <w:szCs w:val="24"/>
          <w:lang w:eastAsia="en-GB"/>
        </w:rPr>
        <w:t>In order to</w:t>
      </w:r>
      <w:proofErr w:type="gramEnd"/>
      <w:r w:rsidRPr="006861B2">
        <w:rPr>
          <w:rFonts w:ascii="Calibri" w:eastAsia="Times New Roman" w:hAnsi="Calibri" w:cs="Calibri"/>
          <w:color w:val="000000" w:themeColor="text1"/>
          <w:kern w:val="22"/>
          <w:sz w:val="24"/>
          <w:szCs w:val="24"/>
          <w:lang w:eastAsia="en-GB"/>
        </w:rPr>
        <w:t xml:space="preserve"> enhance their skills, players require a flexible and user-friendly method to access and analyze their performance data. Understanding their mistakes during matches is paramount for players to learn from them and avoid repeating them in the future. The primary objective of this project is to develop a comprehensive system that offers in-depth analysis for football players. The system will provide comprehensive outcomes encompassing various aspects such as pace details, including minimum and maximum speed, as well as the total distance covered by the player. Moreover, it will generate visual representations like heat maps and GIFs, which will effectively showcase the player's movement patterns on the field. By offering these detailed results, players will gain valuable insights into their performance. They will have a clear understanding of their speed variations, the distance they have travelled, and the specific areas of the field they have frequented. The heat map and GIF visualizations will serve as powerful tools for players to visualize their movements, identify patterns, and pinpoint areas that require improvement. This analysis tool will enable players to make more informed decisions, enhance their performance, and strive for excellence. By leveraging the insights generated by the system, players can elevate their skills, achieve more victories, and ultimately advance their professional careers.</w:t>
      </w:r>
    </w:p>
    <w:p w14:paraId="6C70D49C" w14:textId="77777777" w:rsidR="00462C32" w:rsidRPr="00782583" w:rsidRDefault="00462C32" w:rsidP="004437E0"/>
    <w:p w14:paraId="723AF75B" w14:textId="77777777" w:rsidR="00C169E5" w:rsidRDefault="00C169E5" w:rsidP="004437E0">
      <w:pPr>
        <w:pStyle w:val="Heading2"/>
      </w:pPr>
      <w:bookmarkStart w:id="65" w:name="_Toc444769601"/>
      <w:bookmarkStart w:id="66" w:name="_Toc452468761"/>
      <w:r w:rsidRPr="00E41344">
        <w:t>Functional/ Non-functional Requirements</w:t>
      </w:r>
      <w:bookmarkEnd w:id="65"/>
      <w:bookmarkEnd w:id="66"/>
    </w:p>
    <w:p w14:paraId="2B1F34CE" w14:textId="77777777" w:rsidR="00EC0940" w:rsidRPr="006E1460" w:rsidRDefault="00EC0940" w:rsidP="00EC0940">
      <w:pPr>
        <w:pStyle w:val="Heading3"/>
        <w:rPr>
          <w:sz w:val="24"/>
          <w:szCs w:val="24"/>
        </w:rPr>
      </w:pPr>
      <w:bookmarkStart w:id="67" w:name="_Toc120242895"/>
      <w:r w:rsidRPr="006E1460">
        <w:rPr>
          <w:sz w:val="24"/>
          <w:szCs w:val="24"/>
        </w:rPr>
        <w:t>Functional Requirements</w:t>
      </w:r>
      <w:bookmarkEnd w:id="67"/>
    </w:p>
    <w:p w14:paraId="67398AB1" w14:textId="77777777" w:rsidR="00EC0940" w:rsidRPr="006E1460" w:rsidRDefault="00EC0940" w:rsidP="00EC0940">
      <w:pPr>
        <w:pStyle w:val="BodyFirst"/>
        <w:numPr>
          <w:ilvl w:val="0"/>
          <w:numId w:val="21"/>
        </w:numPr>
        <w:jc w:val="both"/>
        <w:rPr>
          <w:rFonts w:ascii="Calibri" w:hAnsi="Calibri" w:cs="Calibri"/>
          <w:b/>
          <w:sz w:val="24"/>
          <w:szCs w:val="24"/>
        </w:rPr>
      </w:pPr>
      <w:r w:rsidRPr="006E1460">
        <w:rPr>
          <w:rFonts w:ascii="Calibri" w:hAnsi="Calibri" w:cs="Calibri"/>
          <w:sz w:val="24"/>
          <w:szCs w:val="24"/>
        </w:rPr>
        <w:t>The user publishes his/her video.</w:t>
      </w:r>
    </w:p>
    <w:p w14:paraId="258A898F" w14:textId="77777777" w:rsidR="00EC0940" w:rsidRPr="006E1460" w:rsidRDefault="00EC0940" w:rsidP="00EC0940">
      <w:pPr>
        <w:pStyle w:val="BodyFirst"/>
        <w:numPr>
          <w:ilvl w:val="0"/>
          <w:numId w:val="21"/>
        </w:numPr>
        <w:jc w:val="both"/>
        <w:rPr>
          <w:rFonts w:ascii="Calibri" w:hAnsi="Calibri" w:cs="Calibri"/>
          <w:sz w:val="24"/>
          <w:szCs w:val="24"/>
        </w:rPr>
      </w:pPr>
      <w:r w:rsidRPr="006E1460">
        <w:rPr>
          <w:rFonts w:ascii="Calibri" w:hAnsi="Calibri" w:cs="Calibri"/>
          <w:sz w:val="24"/>
          <w:szCs w:val="24"/>
        </w:rPr>
        <w:t>The user adds some technical info about his performance.</w:t>
      </w:r>
    </w:p>
    <w:p w14:paraId="4ECC03F2" w14:textId="77777777" w:rsidR="00EC0940" w:rsidRPr="006E1460" w:rsidRDefault="00EC0940" w:rsidP="00EC0940">
      <w:pPr>
        <w:pStyle w:val="BodyFirst"/>
        <w:numPr>
          <w:ilvl w:val="0"/>
          <w:numId w:val="21"/>
        </w:numPr>
        <w:jc w:val="both"/>
        <w:rPr>
          <w:rFonts w:ascii="Calibri" w:hAnsi="Calibri" w:cs="Calibri"/>
          <w:sz w:val="24"/>
          <w:szCs w:val="24"/>
        </w:rPr>
      </w:pPr>
      <w:r w:rsidRPr="006E1460">
        <w:rPr>
          <w:rFonts w:ascii="Calibri" w:hAnsi="Calibri" w:cs="Calibri"/>
          <w:sz w:val="24"/>
          <w:szCs w:val="24"/>
        </w:rPr>
        <w:t>The user selects which type of clothes that he prefers.</w:t>
      </w:r>
    </w:p>
    <w:p w14:paraId="03C04252" w14:textId="77777777" w:rsidR="00EC0940" w:rsidRPr="006E1460" w:rsidRDefault="00EC0940" w:rsidP="00EC0940">
      <w:pPr>
        <w:pStyle w:val="BodyFirst"/>
        <w:numPr>
          <w:ilvl w:val="0"/>
          <w:numId w:val="21"/>
        </w:numPr>
        <w:jc w:val="both"/>
        <w:rPr>
          <w:rFonts w:ascii="Calibri" w:hAnsi="Calibri" w:cs="Calibri"/>
          <w:sz w:val="24"/>
          <w:szCs w:val="24"/>
        </w:rPr>
      </w:pPr>
      <w:r w:rsidRPr="006E1460">
        <w:rPr>
          <w:rFonts w:ascii="Calibri" w:hAnsi="Calibri" w:cs="Calibri"/>
          <w:sz w:val="24"/>
          <w:szCs w:val="24"/>
        </w:rPr>
        <w:t>The system extracts the player from the published videos.</w:t>
      </w:r>
    </w:p>
    <w:p w14:paraId="01BCEA62" w14:textId="77777777" w:rsidR="00EC0940" w:rsidRPr="006E1460" w:rsidRDefault="00EC0940" w:rsidP="00EC0940">
      <w:pPr>
        <w:pStyle w:val="BodyFirst"/>
        <w:numPr>
          <w:ilvl w:val="0"/>
          <w:numId w:val="21"/>
        </w:numPr>
        <w:jc w:val="both"/>
        <w:rPr>
          <w:rFonts w:ascii="Calibri" w:hAnsi="Calibri" w:cs="Calibri"/>
          <w:sz w:val="24"/>
          <w:szCs w:val="24"/>
        </w:rPr>
      </w:pPr>
      <w:r w:rsidRPr="006E1460">
        <w:rPr>
          <w:rFonts w:ascii="Calibri" w:hAnsi="Calibri" w:cs="Calibri"/>
          <w:sz w:val="24"/>
          <w:szCs w:val="24"/>
        </w:rPr>
        <w:t>The system starts to analyse and detect the player mistakes.</w:t>
      </w:r>
    </w:p>
    <w:p w14:paraId="4778539E" w14:textId="77777777" w:rsidR="00EC0940" w:rsidRPr="006E1460" w:rsidRDefault="00EC0940" w:rsidP="00EC0940">
      <w:pPr>
        <w:pStyle w:val="BodyFirst"/>
        <w:numPr>
          <w:ilvl w:val="0"/>
          <w:numId w:val="21"/>
        </w:numPr>
        <w:jc w:val="both"/>
        <w:rPr>
          <w:rFonts w:ascii="Calibri" w:hAnsi="Calibri" w:cs="Calibri"/>
          <w:sz w:val="24"/>
          <w:szCs w:val="24"/>
        </w:rPr>
      </w:pPr>
      <w:r w:rsidRPr="006E1460">
        <w:rPr>
          <w:rFonts w:ascii="Calibri" w:hAnsi="Calibri" w:cs="Calibri"/>
          <w:sz w:val="24"/>
          <w:szCs w:val="24"/>
        </w:rPr>
        <w:t>The system starts to find the best solutions for the player.</w:t>
      </w:r>
    </w:p>
    <w:p w14:paraId="6E2CC012" w14:textId="77777777" w:rsidR="00EC0940" w:rsidRPr="006E1460" w:rsidRDefault="00EC0940" w:rsidP="00EC0940">
      <w:pPr>
        <w:pStyle w:val="BodyFirst"/>
        <w:numPr>
          <w:ilvl w:val="0"/>
          <w:numId w:val="21"/>
        </w:numPr>
        <w:jc w:val="both"/>
        <w:rPr>
          <w:rFonts w:ascii="Calibri" w:hAnsi="Calibri" w:cs="Calibri"/>
          <w:sz w:val="24"/>
          <w:szCs w:val="24"/>
        </w:rPr>
      </w:pPr>
      <w:r w:rsidRPr="006E1460">
        <w:rPr>
          <w:rFonts w:ascii="Calibri" w:hAnsi="Calibri" w:cs="Calibri"/>
          <w:sz w:val="24"/>
          <w:szCs w:val="24"/>
        </w:rPr>
        <w:t>The system recommends solutions for the player.</w:t>
      </w:r>
    </w:p>
    <w:p w14:paraId="2368FE2C" w14:textId="77777777" w:rsidR="002C7DE4" w:rsidRDefault="00EC0940" w:rsidP="002C7DE4">
      <w:pPr>
        <w:pStyle w:val="BodyText"/>
        <w:keepNext/>
        <w:jc w:val="center"/>
      </w:pPr>
      <w:r>
        <w:rPr>
          <w:noProof/>
        </w:rPr>
        <w:lastRenderedPageBreak/>
        <w:drawing>
          <wp:inline distT="0" distB="0" distL="0" distR="0" wp14:anchorId="14C4B9A3" wp14:editId="5A125910">
            <wp:extent cx="2370374" cy="3000375"/>
            <wp:effectExtent l="0" t="0" r="0" b="0"/>
            <wp:docPr id="2" name="Picture 2" descr="A diagram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person&#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19151" cy="3062117"/>
                    </a:xfrm>
                    <a:prstGeom prst="rect">
                      <a:avLst/>
                    </a:prstGeom>
                    <a:noFill/>
                    <a:ln>
                      <a:noFill/>
                    </a:ln>
                  </pic:spPr>
                </pic:pic>
              </a:graphicData>
            </a:graphic>
          </wp:inline>
        </w:drawing>
      </w:r>
    </w:p>
    <w:p w14:paraId="0CF84E1F" w14:textId="7F0283D5" w:rsidR="00EC0940" w:rsidRDefault="002C7DE4" w:rsidP="00462C32">
      <w:pPr>
        <w:pStyle w:val="Caption"/>
        <w:jc w:val="center"/>
      </w:pPr>
      <w:bookmarkStart w:id="68" w:name="_Toc137354494"/>
      <w:r>
        <w:t xml:space="preserve">Figure </w:t>
      </w:r>
      <w:fldSimple w:instr=" SEQ Figure \* ARABIC ">
        <w:r w:rsidR="002976D1">
          <w:rPr>
            <w:noProof/>
          </w:rPr>
          <w:t>16</w:t>
        </w:r>
        <w:bookmarkEnd w:id="68"/>
      </w:fldSimple>
    </w:p>
    <w:p w14:paraId="2CD9B75B" w14:textId="77777777" w:rsidR="00EC0940" w:rsidRPr="006E1460" w:rsidRDefault="00EC0940" w:rsidP="00EC0940">
      <w:pPr>
        <w:pStyle w:val="Heading3"/>
        <w:rPr>
          <w:sz w:val="24"/>
          <w:szCs w:val="24"/>
        </w:rPr>
      </w:pPr>
      <w:bookmarkStart w:id="69" w:name="_Toc120242896"/>
      <w:r w:rsidRPr="006E1460">
        <w:rPr>
          <w:sz w:val="24"/>
          <w:szCs w:val="24"/>
        </w:rPr>
        <w:t>Non-functional Requirements</w:t>
      </w:r>
      <w:bookmarkEnd w:id="69"/>
    </w:p>
    <w:p w14:paraId="375BEB76" w14:textId="77777777" w:rsidR="00EC0940" w:rsidRPr="006E1460" w:rsidRDefault="00EC0940" w:rsidP="00C35793">
      <w:pPr>
        <w:pStyle w:val="BodyFirst"/>
        <w:numPr>
          <w:ilvl w:val="0"/>
          <w:numId w:val="22"/>
        </w:numPr>
        <w:jc w:val="both"/>
        <w:rPr>
          <w:rFonts w:ascii="Calibri" w:hAnsi="Calibri" w:cs="Calibri"/>
          <w:sz w:val="24"/>
          <w:szCs w:val="24"/>
        </w:rPr>
      </w:pPr>
      <w:r w:rsidRPr="006E1460">
        <w:rPr>
          <w:rFonts w:ascii="Calibri" w:hAnsi="Calibri" w:cs="Calibri"/>
          <w:sz w:val="24"/>
          <w:szCs w:val="24"/>
        </w:rPr>
        <w:t>Availability: the system must be available to the user all the time.</w:t>
      </w:r>
    </w:p>
    <w:p w14:paraId="5C64D9B1" w14:textId="77777777" w:rsidR="00EC0940" w:rsidRPr="006E1460" w:rsidRDefault="00EC0940" w:rsidP="00C35793">
      <w:pPr>
        <w:pStyle w:val="BodyText"/>
        <w:numPr>
          <w:ilvl w:val="0"/>
          <w:numId w:val="22"/>
        </w:numPr>
        <w:jc w:val="both"/>
        <w:rPr>
          <w:rFonts w:ascii="Calibri" w:hAnsi="Calibri" w:cs="Calibri"/>
          <w:sz w:val="24"/>
          <w:szCs w:val="24"/>
        </w:rPr>
      </w:pPr>
      <w:r w:rsidRPr="006E1460">
        <w:rPr>
          <w:rFonts w:ascii="Calibri" w:hAnsi="Calibri" w:cs="Calibri"/>
          <w:sz w:val="24"/>
          <w:szCs w:val="24"/>
          <w:shd w:val="clear" w:color="auto" w:fill="FFFFFF"/>
        </w:rPr>
        <w:t>Performance: The system load time should be fast for users</w:t>
      </w:r>
    </w:p>
    <w:p w14:paraId="2400549D" w14:textId="77777777" w:rsidR="00EC0940" w:rsidRPr="006E1460" w:rsidRDefault="00EC0940" w:rsidP="00C35793">
      <w:pPr>
        <w:pStyle w:val="BodyText"/>
        <w:numPr>
          <w:ilvl w:val="0"/>
          <w:numId w:val="22"/>
        </w:numPr>
        <w:jc w:val="both"/>
        <w:rPr>
          <w:rFonts w:ascii="Calibri" w:hAnsi="Calibri" w:cs="Calibri"/>
          <w:sz w:val="24"/>
          <w:szCs w:val="24"/>
        </w:rPr>
      </w:pPr>
      <w:r w:rsidRPr="006E1460">
        <w:rPr>
          <w:rFonts w:ascii="Calibri" w:hAnsi="Calibri" w:cs="Calibri"/>
          <w:sz w:val="24"/>
          <w:szCs w:val="24"/>
        </w:rPr>
        <w:t>Reliability: the system is operating correctly.</w:t>
      </w:r>
    </w:p>
    <w:p w14:paraId="3BBAC16F" w14:textId="77777777" w:rsidR="00EC0940" w:rsidRPr="006E1460" w:rsidRDefault="00EC0940" w:rsidP="00C35793">
      <w:pPr>
        <w:pStyle w:val="BodyText"/>
        <w:numPr>
          <w:ilvl w:val="0"/>
          <w:numId w:val="22"/>
        </w:numPr>
        <w:jc w:val="both"/>
        <w:rPr>
          <w:rFonts w:ascii="Calibri" w:hAnsi="Calibri" w:cs="Calibri"/>
          <w:sz w:val="24"/>
          <w:szCs w:val="24"/>
        </w:rPr>
      </w:pPr>
      <w:r w:rsidRPr="006E1460">
        <w:rPr>
          <w:rFonts w:ascii="Calibri" w:hAnsi="Calibri" w:cs="Calibri"/>
          <w:sz w:val="24"/>
          <w:szCs w:val="24"/>
        </w:rPr>
        <w:t>Testability: the system will be easy and quickly to test.</w:t>
      </w:r>
    </w:p>
    <w:p w14:paraId="069B9439" w14:textId="77777777" w:rsidR="00EC0940" w:rsidRPr="006E1460" w:rsidRDefault="00EC0940" w:rsidP="00C35793">
      <w:pPr>
        <w:pStyle w:val="BodyText"/>
        <w:numPr>
          <w:ilvl w:val="0"/>
          <w:numId w:val="22"/>
        </w:numPr>
        <w:jc w:val="both"/>
        <w:rPr>
          <w:rFonts w:ascii="Calibri" w:hAnsi="Calibri" w:cs="Calibri"/>
          <w:sz w:val="24"/>
          <w:szCs w:val="24"/>
        </w:rPr>
      </w:pPr>
      <w:r w:rsidRPr="006E1460">
        <w:rPr>
          <w:rFonts w:ascii="Calibri" w:hAnsi="Calibri" w:cs="Calibri"/>
          <w:sz w:val="24"/>
          <w:szCs w:val="24"/>
        </w:rPr>
        <w:t xml:space="preserve">Security: the user data inside the system is totally secured. </w:t>
      </w:r>
    </w:p>
    <w:p w14:paraId="0AE63392" w14:textId="77777777" w:rsidR="002C7DE4" w:rsidRDefault="00EC0940" w:rsidP="002C7DE4">
      <w:pPr>
        <w:pStyle w:val="BodyText"/>
        <w:keepNext/>
        <w:jc w:val="both"/>
      </w:pPr>
      <w:r>
        <w:rPr>
          <w:noProof/>
        </w:rPr>
        <w:drawing>
          <wp:inline distT="0" distB="0" distL="0" distR="0" wp14:anchorId="0CEF9328" wp14:editId="5DED1EED">
            <wp:extent cx="4295775" cy="2581275"/>
            <wp:effectExtent l="0" t="0" r="9525" b="952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5775" cy="2581275"/>
                    </a:xfrm>
                    <a:prstGeom prst="rect">
                      <a:avLst/>
                    </a:prstGeom>
                    <a:noFill/>
                    <a:ln>
                      <a:noFill/>
                    </a:ln>
                  </pic:spPr>
                </pic:pic>
              </a:graphicData>
            </a:graphic>
          </wp:inline>
        </w:drawing>
      </w:r>
    </w:p>
    <w:p w14:paraId="590CACFE" w14:textId="0ECF66EA" w:rsidR="003979DC" w:rsidRPr="00782583" w:rsidRDefault="002C7DE4" w:rsidP="00462C32">
      <w:pPr>
        <w:pStyle w:val="Caption"/>
        <w:jc w:val="both"/>
      </w:pPr>
      <w:bookmarkStart w:id="70" w:name="_Toc137354495"/>
      <w:r>
        <w:t xml:space="preserve">Figure </w:t>
      </w:r>
      <w:fldSimple w:instr=" SEQ Figure \* ARABIC ">
        <w:r w:rsidR="002976D1">
          <w:rPr>
            <w:noProof/>
          </w:rPr>
          <w:t>17</w:t>
        </w:r>
      </w:fldSimple>
      <w:r w:rsidR="00EC0940" w:rsidRPr="006E6D81">
        <w:rPr>
          <w:b/>
          <w:bCs/>
          <w:color w:val="auto"/>
          <w:lang w:val="en-US"/>
        </w:rPr>
        <w:t>- Non-functional Requirements</w:t>
      </w:r>
      <w:bookmarkEnd w:id="70"/>
    </w:p>
    <w:p w14:paraId="6844119B" w14:textId="00EE4746" w:rsidR="00C169E5" w:rsidRDefault="00C169E5" w:rsidP="004437E0">
      <w:pPr>
        <w:pStyle w:val="Heading2"/>
      </w:pPr>
      <w:bookmarkStart w:id="71" w:name="_Toc444769602"/>
      <w:bookmarkStart w:id="72" w:name="_Toc452468762"/>
      <w:r w:rsidRPr="00E41344">
        <w:lastRenderedPageBreak/>
        <w:t xml:space="preserve">Design / Simulation set </w:t>
      </w:r>
      <w:bookmarkEnd w:id="71"/>
      <w:bookmarkEnd w:id="72"/>
      <w:r w:rsidR="00462C32" w:rsidRPr="00E41344">
        <w:t>up.</w:t>
      </w:r>
      <w:r w:rsidRPr="00E41344">
        <w:t xml:space="preserve"> </w:t>
      </w:r>
    </w:p>
    <w:p w14:paraId="5F1F2FE8" w14:textId="77777777" w:rsidR="002976D1" w:rsidRDefault="002976D1" w:rsidP="002976D1"/>
    <w:p w14:paraId="306D2A22" w14:textId="77777777" w:rsidR="002976D1" w:rsidRDefault="002976D1" w:rsidP="002976D1">
      <w:pPr>
        <w:rPr>
          <w:noProof/>
        </w:rPr>
      </w:pPr>
    </w:p>
    <w:p w14:paraId="3A1B1207" w14:textId="77777777" w:rsidR="002976D1" w:rsidRDefault="002976D1" w:rsidP="002976D1">
      <w:pPr>
        <w:keepNext/>
      </w:pPr>
      <w:r>
        <w:rPr>
          <w:noProof/>
        </w:rPr>
        <w:drawing>
          <wp:inline distT="0" distB="0" distL="0" distR="0" wp14:anchorId="4E22F928" wp14:editId="05A5AB2C">
            <wp:extent cx="5048250" cy="1604317"/>
            <wp:effectExtent l="0" t="0" r="0" b="0"/>
            <wp:docPr id="265965432"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65432" name="Picture 1" descr="A screen shot of a computer&#10;&#10;Description automatically generated with medium confidence"/>
                    <pic:cNvPicPr/>
                  </pic:nvPicPr>
                  <pic:blipFill rotWithShape="1">
                    <a:blip r:embed="rId28"/>
                    <a:srcRect l="12298" t="21873" r="9262" b="33792"/>
                    <a:stretch/>
                  </pic:blipFill>
                  <pic:spPr bwMode="auto">
                    <a:xfrm>
                      <a:off x="0" y="0"/>
                      <a:ext cx="5065201" cy="1609704"/>
                    </a:xfrm>
                    <a:prstGeom prst="rect">
                      <a:avLst/>
                    </a:prstGeom>
                    <a:ln>
                      <a:noFill/>
                    </a:ln>
                    <a:extLst>
                      <a:ext uri="{53640926-AAD7-44D8-BBD7-CCE9431645EC}">
                        <a14:shadowObscured xmlns:a14="http://schemas.microsoft.com/office/drawing/2010/main"/>
                      </a:ext>
                    </a:extLst>
                  </pic:spPr>
                </pic:pic>
              </a:graphicData>
            </a:graphic>
          </wp:inline>
        </w:drawing>
      </w:r>
    </w:p>
    <w:p w14:paraId="0004F802" w14:textId="77777777" w:rsidR="002976D1" w:rsidRDefault="002976D1" w:rsidP="002976D1">
      <w:pPr>
        <w:rPr>
          <w:noProof/>
        </w:rPr>
      </w:pPr>
    </w:p>
    <w:p w14:paraId="1F58FC47" w14:textId="56AB2DB2" w:rsidR="002976D1" w:rsidRPr="002976D1" w:rsidRDefault="002976D1" w:rsidP="002976D1">
      <w:r>
        <w:rPr>
          <w:noProof/>
        </w:rPr>
        <w:drawing>
          <wp:inline distT="0" distB="0" distL="0" distR="0" wp14:anchorId="794DA244" wp14:editId="4CF31BEC">
            <wp:extent cx="4248150" cy="2388690"/>
            <wp:effectExtent l="0" t="0" r="0" b="0"/>
            <wp:docPr id="1260801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801589" name="Picture 1" descr="A screenshot of a computer&#10;&#10;Description automatically generated"/>
                    <pic:cNvPicPr/>
                  </pic:nvPicPr>
                  <pic:blipFill rotWithShape="1">
                    <a:blip r:embed="rId29"/>
                    <a:srcRect l="22435" t="26010" r="28208" b="24630"/>
                    <a:stretch/>
                  </pic:blipFill>
                  <pic:spPr bwMode="auto">
                    <a:xfrm>
                      <a:off x="0" y="0"/>
                      <a:ext cx="4258691" cy="2394617"/>
                    </a:xfrm>
                    <a:prstGeom prst="rect">
                      <a:avLst/>
                    </a:prstGeom>
                    <a:ln>
                      <a:noFill/>
                    </a:ln>
                    <a:extLst>
                      <a:ext uri="{53640926-AAD7-44D8-BBD7-CCE9431645EC}">
                        <a14:shadowObscured xmlns:a14="http://schemas.microsoft.com/office/drawing/2010/main"/>
                      </a:ext>
                    </a:extLst>
                  </pic:spPr>
                </pic:pic>
              </a:graphicData>
            </a:graphic>
          </wp:inline>
        </w:drawing>
      </w:r>
    </w:p>
    <w:p w14:paraId="16644379" w14:textId="77777777" w:rsidR="00C169E5" w:rsidRDefault="00C169E5" w:rsidP="004437E0"/>
    <w:p w14:paraId="2A5D66E6" w14:textId="77777777" w:rsidR="002976D1" w:rsidRDefault="002976D1" w:rsidP="004437E0"/>
    <w:p w14:paraId="5362B273" w14:textId="77777777" w:rsidR="002976D1" w:rsidRDefault="002976D1" w:rsidP="004437E0"/>
    <w:p w14:paraId="0F8DE848" w14:textId="77777777" w:rsidR="002976D1" w:rsidRDefault="002976D1" w:rsidP="004437E0"/>
    <w:p w14:paraId="02C35FF5" w14:textId="77777777" w:rsidR="002976D1" w:rsidRDefault="002976D1" w:rsidP="004437E0"/>
    <w:p w14:paraId="1B90D6C6" w14:textId="77777777" w:rsidR="002976D1" w:rsidRDefault="002976D1" w:rsidP="004437E0"/>
    <w:p w14:paraId="02D7B35C" w14:textId="77777777" w:rsidR="002976D1" w:rsidRDefault="002976D1" w:rsidP="004437E0"/>
    <w:p w14:paraId="68AD8C41" w14:textId="77777777" w:rsidR="002976D1" w:rsidRDefault="002976D1" w:rsidP="004437E0"/>
    <w:p w14:paraId="14AED489" w14:textId="77777777" w:rsidR="002976D1" w:rsidRDefault="002976D1" w:rsidP="004437E0"/>
    <w:p w14:paraId="61CCD8E2" w14:textId="77777777" w:rsidR="002976D1" w:rsidRDefault="002976D1" w:rsidP="004437E0"/>
    <w:p w14:paraId="1A4763B4" w14:textId="77777777" w:rsidR="002976D1" w:rsidRDefault="002976D1" w:rsidP="004437E0"/>
    <w:p w14:paraId="12EC632A" w14:textId="77777777" w:rsidR="002976D1" w:rsidRPr="00C169E5" w:rsidRDefault="002976D1" w:rsidP="004437E0"/>
    <w:p w14:paraId="70712EC9" w14:textId="77777777" w:rsidR="00C35793" w:rsidRPr="00F96D73" w:rsidRDefault="00C35793" w:rsidP="00C35793">
      <w:pPr>
        <w:rPr>
          <w:b/>
          <w:bCs/>
        </w:rPr>
      </w:pPr>
      <w:r w:rsidRPr="00F96D73">
        <w:rPr>
          <w:b/>
          <w:bCs/>
        </w:rPr>
        <w:lastRenderedPageBreak/>
        <w:t>Sequence:</w:t>
      </w:r>
    </w:p>
    <w:p w14:paraId="411CCD81" w14:textId="77777777" w:rsidR="00C35793" w:rsidRDefault="00C35793" w:rsidP="00C35793">
      <w:pPr>
        <w:rPr>
          <w:noProof/>
        </w:rPr>
      </w:pPr>
    </w:p>
    <w:p w14:paraId="66B4817F" w14:textId="77777777" w:rsidR="003979DC" w:rsidRDefault="00C35793" w:rsidP="003979DC">
      <w:pPr>
        <w:keepNext/>
      </w:pPr>
      <w:r>
        <w:rPr>
          <w:noProof/>
        </w:rPr>
        <w:drawing>
          <wp:inline distT="0" distB="0" distL="0" distR="0" wp14:anchorId="2225DAE8" wp14:editId="04DFBB96">
            <wp:extent cx="5843226" cy="4088525"/>
            <wp:effectExtent l="0" t="0" r="5715" b="7620"/>
            <wp:docPr id="816726176"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26176" name="Picture 1" descr="A screenshot of a computer screen&#10;&#10;Description automatically generated with medium confidence"/>
                    <pic:cNvPicPr/>
                  </pic:nvPicPr>
                  <pic:blipFill rotWithShape="1">
                    <a:blip r:embed="rId30"/>
                    <a:srcRect l="37318" t="15792" r="1211" b="7712"/>
                    <a:stretch/>
                  </pic:blipFill>
                  <pic:spPr bwMode="auto">
                    <a:xfrm>
                      <a:off x="0" y="0"/>
                      <a:ext cx="5872498" cy="4109007"/>
                    </a:xfrm>
                    <a:prstGeom prst="rect">
                      <a:avLst/>
                    </a:prstGeom>
                    <a:ln>
                      <a:noFill/>
                    </a:ln>
                    <a:extLst>
                      <a:ext uri="{53640926-AAD7-44D8-BBD7-CCE9431645EC}">
                        <a14:shadowObscured xmlns:a14="http://schemas.microsoft.com/office/drawing/2010/main"/>
                      </a:ext>
                    </a:extLst>
                  </pic:spPr>
                </pic:pic>
              </a:graphicData>
            </a:graphic>
          </wp:inline>
        </w:drawing>
      </w:r>
    </w:p>
    <w:p w14:paraId="0904AAB4" w14:textId="27B2F9F9" w:rsidR="00C35793" w:rsidRDefault="003979DC" w:rsidP="003979DC">
      <w:pPr>
        <w:pStyle w:val="Caption"/>
      </w:pPr>
      <w:bookmarkStart w:id="73" w:name="_Toc137354496"/>
      <w:r>
        <w:t xml:space="preserve">Figure </w:t>
      </w:r>
      <w:fldSimple w:instr=" SEQ Figure \* ARABIC ">
        <w:r w:rsidR="002976D1">
          <w:rPr>
            <w:noProof/>
          </w:rPr>
          <w:t>19</w:t>
        </w:r>
        <w:bookmarkEnd w:id="73"/>
      </w:fldSimple>
    </w:p>
    <w:p w14:paraId="131570E4" w14:textId="77777777" w:rsidR="00C35793" w:rsidRDefault="00C35793" w:rsidP="00C35793"/>
    <w:p w14:paraId="191ACEC7" w14:textId="77777777" w:rsidR="003979DC" w:rsidRDefault="003979DC" w:rsidP="00C35793">
      <w:pPr>
        <w:rPr>
          <w:b/>
          <w:bCs/>
        </w:rPr>
      </w:pPr>
    </w:p>
    <w:p w14:paraId="36125FC0" w14:textId="77777777" w:rsidR="00462C32" w:rsidRDefault="00462C32" w:rsidP="00C35793">
      <w:pPr>
        <w:rPr>
          <w:b/>
          <w:bCs/>
        </w:rPr>
      </w:pPr>
    </w:p>
    <w:p w14:paraId="088EF905" w14:textId="77777777" w:rsidR="00462C32" w:rsidRDefault="00462C32" w:rsidP="00C35793">
      <w:pPr>
        <w:rPr>
          <w:b/>
          <w:bCs/>
        </w:rPr>
      </w:pPr>
    </w:p>
    <w:p w14:paraId="7AD2DA89" w14:textId="77777777" w:rsidR="00462C32" w:rsidRDefault="00462C32" w:rsidP="00C35793">
      <w:pPr>
        <w:rPr>
          <w:b/>
          <w:bCs/>
        </w:rPr>
      </w:pPr>
    </w:p>
    <w:p w14:paraId="30E95734" w14:textId="77777777" w:rsidR="00462C32" w:rsidRDefault="00462C32" w:rsidP="00C35793">
      <w:pPr>
        <w:rPr>
          <w:b/>
          <w:bCs/>
        </w:rPr>
      </w:pPr>
    </w:p>
    <w:p w14:paraId="186ACF5B" w14:textId="77777777" w:rsidR="00462C32" w:rsidRDefault="00462C32" w:rsidP="00C35793">
      <w:pPr>
        <w:rPr>
          <w:b/>
          <w:bCs/>
        </w:rPr>
      </w:pPr>
    </w:p>
    <w:p w14:paraId="57D7EAE5" w14:textId="77777777" w:rsidR="00462C32" w:rsidRDefault="00462C32" w:rsidP="00C35793">
      <w:pPr>
        <w:rPr>
          <w:b/>
          <w:bCs/>
        </w:rPr>
      </w:pPr>
    </w:p>
    <w:p w14:paraId="7437026B" w14:textId="77777777" w:rsidR="00462C32" w:rsidRDefault="00462C32" w:rsidP="00C35793">
      <w:pPr>
        <w:rPr>
          <w:b/>
          <w:bCs/>
        </w:rPr>
      </w:pPr>
    </w:p>
    <w:p w14:paraId="1A55276A" w14:textId="77777777" w:rsidR="00462C32" w:rsidRDefault="00462C32" w:rsidP="00C35793">
      <w:pPr>
        <w:rPr>
          <w:b/>
          <w:bCs/>
        </w:rPr>
      </w:pPr>
    </w:p>
    <w:p w14:paraId="0AE55913" w14:textId="77777777" w:rsidR="002976D1" w:rsidRDefault="002976D1" w:rsidP="00C35793">
      <w:pPr>
        <w:rPr>
          <w:b/>
          <w:bCs/>
        </w:rPr>
      </w:pPr>
    </w:p>
    <w:p w14:paraId="05376497" w14:textId="77777777" w:rsidR="002976D1" w:rsidRDefault="002976D1" w:rsidP="00C35793">
      <w:pPr>
        <w:rPr>
          <w:b/>
          <w:bCs/>
        </w:rPr>
      </w:pPr>
    </w:p>
    <w:p w14:paraId="4BEFB6A0" w14:textId="77777777" w:rsidR="002976D1" w:rsidRDefault="002976D1" w:rsidP="00C35793">
      <w:pPr>
        <w:rPr>
          <w:b/>
          <w:bCs/>
        </w:rPr>
      </w:pPr>
    </w:p>
    <w:p w14:paraId="4F563AF9" w14:textId="77777777" w:rsidR="002976D1" w:rsidRDefault="002976D1" w:rsidP="00C35793">
      <w:pPr>
        <w:rPr>
          <w:b/>
          <w:bCs/>
        </w:rPr>
      </w:pPr>
    </w:p>
    <w:p w14:paraId="5972B186" w14:textId="77777777" w:rsidR="00462C32" w:rsidRDefault="00462C32" w:rsidP="00C35793">
      <w:pPr>
        <w:rPr>
          <w:b/>
          <w:bCs/>
        </w:rPr>
      </w:pPr>
    </w:p>
    <w:p w14:paraId="3898A8D4" w14:textId="213EB384" w:rsidR="00C35793" w:rsidRPr="00676F65" w:rsidRDefault="00C35793" w:rsidP="00C35793">
      <w:pPr>
        <w:rPr>
          <w:b/>
          <w:bCs/>
        </w:rPr>
      </w:pPr>
      <w:r w:rsidRPr="00676F65">
        <w:rPr>
          <w:b/>
          <w:bCs/>
        </w:rPr>
        <w:t>Use case.</w:t>
      </w:r>
    </w:p>
    <w:p w14:paraId="7107B241" w14:textId="77777777" w:rsidR="003979DC" w:rsidRDefault="00C35793" w:rsidP="003979DC">
      <w:pPr>
        <w:keepNext/>
      </w:pPr>
      <w:r w:rsidRPr="0058280D">
        <w:rPr>
          <w:noProof/>
        </w:rPr>
        <w:t xml:space="preserve"> </w:t>
      </w:r>
      <w:r>
        <w:rPr>
          <w:noProof/>
        </w:rPr>
        <w:drawing>
          <wp:inline distT="0" distB="0" distL="0" distR="0" wp14:anchorId="6F858018" wp14:editId="142D427B">
            <wp:extent cx="2123090" cy="5716449"/>
            <wp:effectExtent l="0" t="0" r="0" b="0"/>
            <wp:docPr id="1604744957" name="Picture 1" descr="A picture containing drawing, sketch, line 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44957" name="Picture 1" descr="A picture containing drawing, sketch, line art, 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42480" cy="5768656"/>
                    </a:xfrm>
                    <a:prstGeom prst="rect">
                      <a:avLst/>
                    </a:prstGeom>
                    <a:noFill/>
                    <a:ln>
                      <a:noFill/>
                    </a:ln>
                  </pic:spPr>
                </pic:pic>
              </a:graphicData>
            </a:graphic>
          </wp:inline>
        </w:drawing>
      </w:r>
    </w:p>
    <w:p w14:paraId="5391AA3A" w14:textId="17F7BA94" w:rsidR="00C35793" w:rsidRDefault="003979DC" w:rsidP="003979DC">
      <w:pPr>
        <w:pStyle w:val="Caption"/>
      </w:pPr>
      <w:bookmarkStart w:id="74" w:name="_Toc137354497"/>
      <w:r>
        <w:t xml:space="preserve">Figure </w:t>
      </w:r>
      <w:fldSimple w:instr=" SEQ Figure \* ARABIC ">
        <w:r w:rsidR="002976D1">
          <w:rPr>
            <w:noProof/>
          </w:rPr>
          <w:t>20</w:t>
        </w:r>
        <w:bookmarkEnd w:id="74"/>
      </w:fldSimple>
    </w:p>
    <w:p w14:paraId="163C4B6A" w14:textId="77777777" w:rsidR="00C35793" w:rsidRDefault="00C35793" w:rsidP="00C35793"/>
    <w:p w14:paraId="66FDA67A" w14:textId="77777777" w:rsidR="00F92EE2" w:rsidRDefault="00F92EE2" w:rsidP="00C35793"/>
    <w:p w14:paraId="0F6003DB" w14:textId="77777777" w:rsidR="00F92EE2" w:rsidRDefault="00F92EE2" w:rsidP="00C35793"/>
    <w:p w14:paraId="6C6508A8" w14:textId="77777777" w:rsidR="00F92EE2" w:rsidRDefault="00F92EE2" w:rsidP="00C35793"/>
    <w:p w14:paraId="4B2E43F1" w14:textId="77777777" w:rsidR="00F92EE2" w:rsidRDefault="00F92EE2" w:rsidP="00C35793"/>
    <w:p w14:paraId="6DFCD11E" w14:textId="77777777" w:rsidR="00F92EE2" w:rsidRDefault="00F92EE2" w:rsidP="00C35793"/>
    <w:p w14:paraId="7613A13B" w14:textId="77777777" w:rsidR="00F92EE2" w:rsidRDefault="00F92EE2" w:rsidP="00C35793"/>
    <w:p w14:paraId="7EE389F6" w14:textId="77777777" w:rsidR="00F92EE2" w:rsidRDefault="00F92EE2" w:rsidP="00C35793"/>
    <w:p w14:paraId="350AC1AF" w14:textId="77777777" w:rsidR="00F92EE2" w:rsidRDefault="00F92EE2" w:rsidP="00C35793"/>
    <w:p w14:paraId="1F7D3C78" w14:textId="454C0D87" w:rsidR="00782583" w:rsidRDefault="00C35793" w:rsidP="004437E0">
      <w:r>
        <w:t>Class Diagram</w:t>
      </w:r>
    </w:p>
    <w:p w14:paraId="22547370" w14:textId="77777777" w:rsidR="00C35793" w:rsidRDefault="00C35793" w:rsidP="004437E0"/>
    <w:p w14:paraId="7CC54860" w14:textId="77777777" w:rsidR="003979DC" w:rsidRDefault="00F92EE2" w:rsidP="003979DC">
      <w:pPr>
        <w:keepNext/>
      </w:pPr>
      <w:r>
        <w:rPr>
          <w:noProof/>
        </w:rPr>
        <w:drawing>
          <wp:inline distT="0" distB="0" distL="0" distR="0" wp14:anchorId="6426D564" wp14:editId="70F26224">
            <wp:extent cx="5731510" cy="5339080"/>
            <wp:effectExtent l="0" t="0" r="2540" b="0"/>
            <wp:docPr id="888661190" name="Picture 1" descr="A picture containing text, diagram, plan,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61190" name="Picture 1" descr="A picture containing text, diagram, plan, fon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5339080"/>
                    </a:xfrm>
                    <a:prstGeom prst="rect">
                      <a:avLst/>
                    </a:prstGeom>
                    <a:noFill/>
                    <a:ln>
                      <a:noFill/>
                    </a:ln>
                  </pic:spPr>
                </pic:pic>
              </a:graphicData>
            </a:graphic>
          </wp:inline>
        </w:drawing>
      </w:r>
    </w:p>
    <w:p w14:paraId="70EA8278" w14:textId="2D8FABD5" w:rsidR="00C35793" w:rsidRDefault="003979DC" w:rsidP="003979DC">
      <w:pPr>
        <w:pStyle w:val="Caption"/>
      </w:pPr>
      <w:bookmarkStart w:id="75" w:name="_Toc137354498"/>
      <w:r>
        <w:t xml:space="preserve">Figure </w:t>
      </w:r>
      <w:fldSimple w:instr=" SEQ Figure \* ARABIC ">
        <w:r w:rsidR="002976D1">
          <w:rPr>
            <w:noProof/>
          </w:rPr>
          <w:t>21</w:t>
        </w:r>
        <w:bookmarkEnd w:id="75"/>
      </w:fldSimple>
    </w:p>
    <w:p w14:paraId="12022321" w14:textId="77777777" w:rsidR="00C35793" w:rsidRDefault="00C35793" w:rsidP="004437E0"/>
    <w:p w14:paraId="73A62745" w14:textId="77777777" w:rsidR="00C35793" w:rsidRDefault="00C35793" w:rsidP="004437E0"/>
    <w:p w14:paraId="5009E9C2" w14:textId="77777777" w:rsidR="00C35793" w:rsidRDefault="00C35793" w:rsidP="004437E0"/>
    <w:p w14:paraId="515374A5" w14:textId="77777777" w:rsidR="00C35793" w:rsidRDefault="00C35793" w:rsidP="004437E0">
      <w:pPr>
        <w:rPr>
          <w:rFonts w:ascii="Arial Black" w:eastAsiaTheme="majorEastAsia" w:hAnsi="Arial Black" w:cstheme="majorBidi"/>
          <w:sz w:val="28"/>
          <w:szCs w:val="32"/>
        </w:rPr>
      </w:pPr>
    </w:p>
    <w:p w14:paraId="5809BB75" w14:textId="77777777" w:rsidR="00F92EE2" w:rsidRDefault="00F92EE2" w:rsidP="004437E0">
      <w:pPr>
        <w:rPr>
          <w:rFonts w:ascii="Arial Black" w:eastAsiaTheme="majorEastAsia" w:hAnsi="Arial Black" w:cstheme="majorBidi"/>
          <w:sz w:val="28"/>
          <w:szCs w:val="32"/>
        </w:rPr>
      </w:pPr>
    </w:p>
    <w:p w14:paraId="4D4558EA" w14:textId="77777777" w:rsidR="00F92EE2" w:rsidRDefault="00F92EE2" w:rsidP="004437E0">
      <w:pPr>
        <w:rPr>
          <w:rFonts w:ascii="Arial Black" w:eastAsiaTheme="majorEastAsia" w:hAnsi="Arial Black" w:cstheme="majorBidi"/>
          <w:sz w:val="28"/>
          <w:szCs w:val="32"/>
        </w:rPr>
      </w:pPr>
    </w:p>
    <w:p w14:paraId="22859453" w14:textId="77777777" w:rsidR="00782583" w:rsidRDefault="00782583" w:rsidP="004437E0">
      <w:pPr>
        <w:pStyle w:val="Heading1"/>
      </w:pPr>
      <w:bookmarkStart w:id="76" w:name="_Toc444769603"/>
      <w:bookmarkStart w:id="77" w:name="_Toc452468763"/>
      <w:r>
        <w:t>Implementation</w:t>
      </w:r>
      <w:bookmarkEnd w:id="76"/>
      <w:bookmarkEnd w:id="77"/>
      <w:r>
        <w:t xml:space="preserve"> </w:t>
      </w:r>
    </w:p>
    <w:p w14:paraId="08E6BCDD" w14:textId="77777777" w:rsidR="00C35793" w:rsidRPr="00C35793" w:rsidRDefault="00C35793" w:rsidP="00C35793"/>
    <w:p w14:paraId="5C8D256D" w14:textId="77777777" w:rsidR="00380EBF" w:rsidRDefault="00380EBF" w:rsidP="00380EBF">
      <w:pPr>
        <w:keepNext/>
        <w:spacing w:line="360" w:lineRule="auto"/>
        <w:jc w:val="both"/>
        <w:rPr>
          <w:sz w:val="24"/>
          <w:szCs w:val="24"/>
        </w:rPr>
      </w:pPr>
      <w:r w:rsidRPr="00380EBF">
        <w:rPr>
          <w:sz w:val="24"/>
          <w:szCs w:val="24"/>
        </w:rPr>
        <w:t>The first objective is to design a simple and straightforward user interface (UI) that welcomes the user and allows them to select the sport for which they want to carry out analysis. The user interface could include text prompts or buttons for sport selection. After the user has chosen a sport, the next step is to prompt the user to select a video file. The video file that was chosen is then saved in a variable called filename. This variable will be used later to gain access to the video file for analysis. Following the acquisition of the video file, the code proceeds to extract the first frame from the video. This first frame serves as the foundation for the next step, in which the user is prompted to click five points on the frame, covering the field of movement of the target player. These points are significant because they provide information that the tool requires to perform its analysis. These points could be key locations or landmarks important to the analysis. The precise purpose and significance of these points would be determined by the tool's specific requirements and the analysis being performed.</w:t>
      </w:r>
    </w:p>
    <w:p w14:paraId="65D3C03E" w14:textId="4AD15A97" w:rsidR="003979DC" w:rsidRDefault="00C35793" w:rsidP="003979DC">
      <w:pPr>
        <w:keepNext/>
        <w:spacing w:line="360" w:lineRule="auto"/>
      </w:pPr>
      <w:r w:rsidRPr="00C35793">
        <w:rPr>
          <w:noProof/>
          <w:sz w:val="24"/>
          <w:szCs w:val="24"/>
        </w:rPr>
        <w:drawing>
          <wp:inline distT="0" distB="0" distL="0" distR="0" wp14:anchorId="05B8EB8D" wp14:editId="22314216">
            <wp:extent cx="3296093" cy="2736378"/>
            <wp:effectExtent l="0" t="0" r="0" b="0"/>
            <wp:docPr id="593482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82527" name="Picture 1" descr="A screenshot of a computer&#10;&#10;Description automatically generated"/>
                    <pic:cNvPicPr/>
                  </pic:nvPicPr>
                  <pic:blipFill rotWithShape="1">
                    <a:blip r:embed="rId33"/>
                    <a:srcRect l="7235" t="24745" r="53432" b="17179"/>
                    <a:stretch/>
                  </pic:blipFill>
                  <pic:spPr bwMode="auto">
                    <a:xfrm>
                      <a:off x="0" y="0"/>
                      <a:ext cx="3308676" cy="2746824"/>
                    </a:xfrm>
                    <a:prstGeom prst="rect">
                      <a:avLst/>
                    </a:prstGeom>
                    <a:ln>
                      <a:noFill/>
                    </a:ln>
                    <a:extLst>
                      <a:ext uri="{53640926-AAD7-44D8-BBD7-CCE9431645EC}">
                        <a14:shadowObscured xmlns:a14="http://schemas.microsoft.com/office/drawing/2010/main"/>
                      </a:ext>
                    </a:extLst>
                  </pic:spPr>
                </pic:pic>
              </a:graphicData>
            </a:graphic>
          </wp:inline>
        </w:drawing>
      </w:r>
    </w:p>
    <w:p w14:paraId="73B6E63B" w14:textId="5333305C" w:rsidR="00C35793" w:rsidRPr="00C35793" w:rsidRDefault="003979DC" w:rsidP="003979DC">
      <w:pPr>
        <w:pStyle w:val="Caption"/>
        <w:rPr>
          <w:sz w:val="24"/>
          <w:szCs w:val="24"/>
        </w:rPr>
      </w:pPr>
      <w:bookmarkStart w:id="78" w:name="_Toc137354499"/>
      <w:r>
        <w:t xml:space="preserve">Figure </w:t>
      </w:r>
      <w:fldSimple w:instr=" SEQ Figure \* ARABIC ">
        <w:r w:rsidR="002976D1">
          <w:rPr>
            <w:noProof/>
          </w:rPr>
          <w:t>22</w:t>
        </w:r>
        <w:bookmarkEnd w:id="78"/>
      </w:fldSimple>
    </w:p>
    <w:p w14:paraId="4AAB5B12" w14:textId="77777777" w:rsidR="00C35793" w:rsidRPr="00C35793" w:rsidRDefault="00C35793" w:rsidP="00C35793">
      <w:pPr>
        <w:spacing w:line="360" w:lineRule="auto"/>
        <w:rPr>
          <w:sz w:val="24"/>
          <w:szCs w:val="24"/>
        </w:rPr>
      </w:pPr>
    </w:p>
    <w:p w14:paraId="079B540E" w14:textId="77777777" w:rsidR="00883F67" w:rsidRDefault="00883F67" w:rsidP="00C35793">
      <w:pPr>
        <w:spacing w:line="360" w:lineRule="auto"/>
        <w:rPr>
          <w:sz w:val="24"/>
          <w:szCs w:val="24"/>
        </w:rPr>
      </w:pPr>
    </w:p>
    <w:p w14:paraId="76C5D352" w14:textId="77777777" w:rsidR="00883F67" w:rsidRPr="00C35793" w:rsidRDefault="00883F67" w:rsidP="00C35793">
      <w:pPr>
        <w:spacing w:line="360" w:lineRule="auto"/>
        <w:rPr>
          <w:sz w:val="24"/>
          <w:szCs w:val="24"/>
        </w:rPr>
      </w:pPr>
    </w:p>
    <w:p w14:paraId="474B1E03" w14:textId="77777777" w:rsidR="00C35793" w:rsidRPr="00C35793" w:rsidRDefault="00C35793" w:rsidP="00C35793">
      <w:pPr>
        <w:spacing w:line="360" w:lineRule="auto"/>
        <w:jc w:val="both"/>
        <w:rPr>
          <w:rFonts w:cstheme="minorHAnsi"/>
          <w:sz w:val="24"/>
          <w:szCs w:val="24"/>
        </w:rPr>
      </w:pPr>
      <w:r w:rsidRPr="00C35793">
        <w:rPr>
          <w:noProof/>
          <w:sz w:val="24"/>
          <w:szCs w:val="24"/>
        </w:rPr>
        <w:lastRenderedPageBreak/>
        <w:t xml:space="preserve">By using OPENCV_OBJECT_TRACKERS library , you can easily access and initialize different object tracker algorithms by referring to their corresponding string keys. ["csrt"](), for example, would create an instance of the CSRT tracker. This approach allows for greater flexibility in selecting different object tracker algorithms based on specific code requirements or preferences. </w:t>
      </w:r>
      <w:r w:rsidRPr="00C35793">
        <w:rPr>
          <w:rFonts w:cstheme="minorHAnsi"/>
          <w:sz w:val="24"/>
          <w:szCs w:val="24"/>
        </w:rPr>
        <w:t xml:space="preserve">The CSRT (Channel and Spatial Reliability Tracking) algorithm is an object tracking algorithm implemented in OpenCV. It combines the benefits of both colour (channel) and spatial information to track objects in a video sequence. The algorithm first generates a feature representation of the object to be tracked by combining colour histograms and spatial information. The object's position is then estimated in subsequent frames by comparing the feature representation to the corresponding regions in the new frames. One of the CSRT algorithm's key features is its ability to handle difficult tracking scenarios such as occlusions and object deformations. This is accomplished by modelling the object's appearance and motion over time, as well as incorporating spatial reliability checks to ensure tracking accuracy. The CSRT algorithm is well-known for its robustness and accuracy in tracking objects in a variety of situations. It is especially useful when objects undergo essential appearance changes or display complex motion patterns. I also used the KCF and the MOOSE as trials here, but the CSRT topped </w:t>
      </w:r>
      <w:proofErr w:type="gramStart"/>
      <w:r w:rsidRPr="00C35793">
        <w:rPr>
          <w:rFonts w:cstheme="minorHAnsi"/>
          <w:sz w:val="24"/>
          <w:szCs w:val="24"/>
        </w:rPr>
        <w:t>both of them</w:t>
      </w:r>
      <w:proofErr w:type="gramEnd"/>
      <w:r w:rsidRPr="00C35793">
        <w:rPr>
          <w:rFonts w:cstheme="minorHAnsi"/>
          <w:sz w:val="24"/>
          <w:szCs w:val="24"/>
        </w:rPr>
        <w:t>.</w:t>
      </w:r>
    </w:p>
    <w:p w14:paraId="27CB36FA" w14:textId="77777777" w:rsidR="00C35793" w:rsidRPr="00C35793" w:rsidRDefault="00C35793" w:rsidP="00C35793">
      <w:pPr>
        <w:spacing w:line="360" w:lineRule="auto"/>
        <w:rPr>
          <w:noProof/>
          <w:sz w:val="24"/>
          <w:szCs w:val="24"/>
        </w:rPr>
      </w:pPr>
    </w:p>
    <w:p w14:paraId="024EEA99" w14:textId="77777777" w:rsidR="003979DC" w:rsidRDefault="00C35793" w:rsidP="003979DC">
      <w:pPr>
        <w:keepNext/>
        <w:spacing w:line="360" w:lineRule="auto"/>
      </w:pPr>
      <w:r w:rsidRPr="00C35793">
        <w:rPr>
          <w:noProof/>
          <w:sz w:val="24"/>
          <w:szCs w:val="24"/>
        </w:rPr>
        <w:drawing>
          <wp:inline distT="0" distB="0" distL="0" distR="0" wp14:anchorId="56C112DE" wp14:editId="47FDB66D">
            <wp:extent cx="4491990" cy="1339552"/>
            <wp:effectExtent l="0" t="0" r="0" b="0"/>
            <wp:docPr id="1134730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30177" name=""/>
                    <pic:cNvPicPr/>
                  </pic:nvPicPr>
                  <pic:blipFill rotWithShape="1">
                    <a:blip r:embed="rId34"/>
                    <a:srcRect l="7792" t="45731" r="50279" b="32031"/>
                    <a:stretch/>
                  </pic:blipFill>
                  <pic:spPr bwMode="auto">
                    <a:xfrm>
                      <a:off x="0" y="0"/>
                      <a:ext cx="4511982" cy="1345514"/>
                    </a:xfrm>
                    <a:prstGeom prst="rect">
                      <a:avLst/>
                    </a:prstGeom>
                    <a:ln>
                      <a:noFill/>
                    </a:ln>
                    <a:extLst>
                      <a:ext uri="{53640926-AAD7-44D8-BBD7-CCE9431645EC}">
                        <a14:shadowObscured xmlns:a14="http://schemas.microsoft.com/office/drawing/2010/main"/>
                      </a:ext>
                    </a:extLst>
                  </pic:spPr>
                </pic:pic>
              </a:graphicData>
            </a:graphic>
          </wp:inline>
        </w:drawing>
      </w:r>
    </w:p>
    <w:p w14:paraId="3A08DF26" w14:textId="358E401D" w:rsidR="00C35793" w:rsidRPr="00C35793" w:rsidRDefault="003979DC" w:rsidP="003979DC">
      <w:pPr>
        <w:pStyle w:val="Caption"/>
        <w:rPr>
          <w:sz w:val="24"/>
          <w:szCs w:val="24"/>
        </w:rPr>
      </w:pPr>
      <w:bookmarkStart w:id="79" w:name="_Toc137354500"/>
      <w:r>
        <w:t xml:space="preserve">Figure </w:t>
      </w:r>
      <w:fldSimple w:instr=" SEQ Figure \* ARABIC ">
        <w:r w:rsidR="002976D1">
          <w:rPr>
            <w:noProof/>
          </w:rPr>
          <w:t>23</w:t>
        </w:r>
        <w:bookmarkEnd w:id="79"/>
      </w:fldSimple>
    </w:p>
    <w:p w14:paraId="016595D7" w14:textId="77777777" w:rsidR="00C35793" w:rsidRPr="00C35793" w:rsidRDefault="00C35793" w:rsidP="00C35793">
      <w:pPr>
        <w:spacing w:line="360" w:lineRule="auto"/>
        <w:rPr>
          <w:sz w:val="24"/>
          <w:szCs w:val="24"/>
        </w:rPr>
      </w:pPr>
    </w:p>
    <w:p w14:paraId="31321533" w14:textId="77777777" w:rsidR="00C35793" w:rsidRDefault="00C35793" w:rsidP="00C35793">
      <w:pPr>
        <w:spacing w:line="360" w:lineRule="auto"/>
        <w:rPr>
          <w:sz w:val="24"/>
          <w:szCs w:val="24"/>
        </w:rPr>
      </w:pPr>
    </w:p>
    <w:p w14:paraId="707D0491" w14:textId="77777777" w:rsidR="00883F67" w:rsidRDefault="00883F67" w:rsidP="00C35793">
      <w:pPr>
        <w:spacing w:line="360" w:lineRule="auto"/>
        <w:rPr>
          <w:sz w:val="24"/>
          <w:szCs w:val="24"/>
        </w:rPr>
      </w:pPr>
    </w:p>
    <w:p w14:paraId="38815FB1" w14:textId="77777777" w:rsidR="00883F67" w:rsidRPr="00C35793" w:rsidRDefault="00883F67" w:rsidP="00C35793">
      <w:pPr>
        <w:spacing w:line="360" w:lineRule="auto"/>
        <w:rPr>
          <w:sz w:val="24"/>
          <w:szCs w:val="24"/>
        </w:rPr>
      </w:pPr>
    </w:p>
    <w:p w14:paraId="696412ED" w14:textId="77777777" w:rsidR="00C35793" w:rsidRPr="00C35793" w:rsidRDefault="00C35793" w:rsidP="00C35793">
      <w:pPr>
        <w:spacing w:line="360" w:lineRule="auto"/>
        <w:jc w:val="both"/>
        <w:rPr>
          <w:noProof/>
          <w:sz w:val="24"/>
          <w:szCs w:val="24"/>
        </w:rPr>
      </w:pPr>
      <w:r w:rsidRPr="00C35793">
        <w:rPr>
          <w:noProof/>
          <w:sz w:val="24"/>
          <w:szCs w:val="24"/>
        </w:rPr>
        <w:lastRenderedPageBreak/>
        <w:t>The main processing logic for analysing a video is handled by the run function. It accepts three inputs: video (the video file path), pts_src (the points chosen for analysis), and sport (the sport chosen for analysis). Several variables are initialised within the function to store information such as frame count, speed, distance, and tracking details. The function begins by configuring the necessary parameters based on the selected sport. The video capture object (vs) is then created to read the specified video file. A multi-object tracker (trackers) is also created to allow for the tracking of multiple objects at the same time.</w:t>
      </w:r>
    </w:p>
    <w:p w14:paraId="79D96425" w14:textId="77777777" w:rsidR="003979DC" w:rsidRDefault="00C35793" w:rsidP="003979DC">
      <w:pPr>
        <w:keepNext/>
        <w:spacing w:line="360" w:lineRule="auto"/>
      </w:pPr>
      <w:r w:rsidRPr="00C35793">
        <w:rPr>
          <w:noProof/>
          <w:sz w:val="24"/>
          <w:szCs w:val="24"/>
        </w:rPr>
        <w:drawing>
          <wp:inline distT="0" distB="0" distL="0" distR="0" wp14:anchorId="6B4C3D06" wp14:editId="254A432D">
            <wp:extent cx="2543260" cy="2781300"/>
            <wp:effectExtent l="0" t="0" r="9525" b="0"/>
            <wp:docPr id="273380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80117" name="Picture 1" descr="A screenshot of a computer&#10;&#10;Description automatically generated"/>
                    <pic:cNvPicPr/>
                  </pic:nvPicPr>
                  <pic:blipFill rotWithShape="1">
                    <a:blip r:embed="rId35"/>
                    <a:srcRect l="7421" t="16166" r="54916" b="10578"/>
                    <a:stretch/>
                  </pic:blipFill>
                  <pic:spPr bwMode="auto">
                    <a:xfrm>
                      <a:off x="0" y="0"/>
                      <a:ext cx="2555145" cy="2794298"/>
                    </a:xfrm>
                    <a:prstGeom prst="rect">
                      <a:avLst/>
                    </a:prstGeom>
                    <a:ln>
                      <a:noFill/>
                    </a:ln>
                    <a:extLst>
                      <a:ext uri="{53640926-AAD7-44D8-BBD7-CCE9431645EC}">
                        <a14:shadowObscured xmlns:a14="http://schemas.microsoft.com/office/drawing/2010/main"/>
                      </a:ext>
                    </a:extLst>
                  </pic:spPr>
                </pic:pic>
              </a:graphicData>
            </a:graphic>
          </wp:inline>
        </w:drawing>
      </w:r>
    </w:p>
    <w:p w14:paraId="3DCC25F1" w14:textId="4DA4508B" w:rsidR="00C35793" w:rsidRPr="00C35793" w:rsidRDefault="003979DC" w:rsidP="00883F67">
      <w:pPr>
        <w:pStyle w:val="Caption"/>
        <w:rPr>
          <w:sz w:val="24"/>
          <w:szCs w:val="24"/>
        </w:rPr>
      </w:pPr>
      <w:bookmarkStart w:id="80" w:name="_Toc137354501"/>
      <w:r>
        <w:t xml:space="preserve">Figure </w:t>
      </w:r>
      <w:fldSimple w:instr=" SEQ Figure \* ARABIC ">
        <w:r w:rsidR="002976D1">
          <w:rPr>
            <w:noProof/>
          </w:rPr>
          <w:t>24</w:t>
        </w:r>
        <w:bookmarkEnd w:id="80"/>
      </w:fldSimple>
    </w:p>
    <w:p w14:paraId="5BD8550F" w14:textId="77777777" w:rsidR="00C35793" w:rsidRPr="00C35793" w:rsidRDefault="00C35793" w:rsidP="00C35793">
      <w:pPr>
        <w:spacing w:line="360" w:lineRule="auto"/>
        <w:jc w:val="both"/>
        <w:rPr>
          <w:noProof/>
          <w:sz w:val="24"/>
          <w:szCs w:val="24"/>
        </w:rPr>
      </w:pPr>
      <w:r w:rsidRPr="00C35793">
        <w:rPr>
          <w:noProof/>
          <w:sz w:val="24"/>
          <w:szCs w:val="24"/>
        </w:rPr>
        <w:t>This loop ensures that each frame of the video stream is processed, that all necessary calculations and updates are performed, and that the loop terminates when no more frames are available to process.</w:t>
      </w:r>
    </w:p>
    <w:p w14:paraId="188073AB" w14:textId="11898D02" w:rsidR="003979DC" w:rsidRPr="00883F67" w:rsidRDefault="00883F67" w:rsidP="00883F67">
      <w:pPr>
        <w:spacing w:line="360" w:lineRule="auto"/>
        <w:rPr>
          <w:noProof/>
          <w:sz w:val="24"/>
          <w:szCs w:val="24"/>
        </w:rPr>
      </w:pPr>
      <w:r w:rsidRPr="00C35793">
        <w:rPr>
          <w:noProof/>
          <w:sz w:val="24"/>
          <w:szCs w:val="24"/>
        </w:rPr>
        <w:drawing>
          <wp:inline distT="0" distB="0" distL="0" distR="0" wp14:anchorId="5A738E18" wp14:editId="52F5B58E">
            <wp:extent cx="3189976" cy="2105025"/>
            <wp:effectExtent l="0" t="0" r="0" b="0"/>
            <wp:docPr id="592814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14592" name=""/>
                    <pic:cNvPicPr/>
                  </pic:nvPicPr>
                  <pic:blipFill rotWithShape="1">
                    <a:blip r:embed="rId36"/>
                    <a:srcRect l="8879" t="16530" r="37707" b="20782"/>
                    <a:stretch/>
                  </pic:blipFill>
                  <pic:spPr bwMode="auto">
                    <a:xfrm>
                      <a:off x="0" y="0"/>
                      <a:ext cx="3232504" cy="2133089"/>
                    </a:xfrm>
                    <a:prstGeom prst="rect">
                      <a:avLst/>
                    </a:prstGeom>
                    <a:ln>
                      <a:noFill/>
                    </a:ln>
                    <a:extLst>
                      <a:ext uri="{53640926-AAD7-44D8-BBD7-CCE9431645EC}">
                        <a14:shadowObscured xmlns:a14="http://schemas.microsoft.com/office/drawing/2010/main"/>
                      </a:ext>
                    </a:extLst>
                  </pic:spPr>
                </pic:pic>
              </a:graphicData>
            </a:graphic>
          </wp:inline>
        </w:drawing>
      </w:r>
    </w:p>
    <w:p w14:paraId="1A78913E" w14:textId="19997E1F" w:rsidR="00C35793" w:rsidRPr="00C35793" w:rsidRDefault="003979DC" w:rsidP="00883F67">
      <w:pPr>
        <w:pStyle w:val="Caption"/>
        <w:rPr>
          <w:sz w:val="24"/>
          <w:szCs w:val="24"/>
        </w:rPr>
      </w:pPr>
      <w:bookmarkStart w:id="81" w:name="_Toc137354502"/>
      <w:r>
        <w:t xml:space="preserve">Figure </w:t>
      </w:r>
      <w:fldSimple w:instr=" SEQ Figure \* ARABIC ">
        <w:r w:rsidR="002976D1">
          <w:rPr>
            <w:noProof/>
          </w:rPr>
          <w:t>25</w:t>
        </w:r>
        <w:bookmarkEnd w:id="81"/>
      </w:fldSimple>
    </w:p>
    <w:p w14:paraId="1E68B74A" w14:textId="77777777" w:rsidR="00C35793" w:rsidRPr="00C35793" w:rsidRDefault="00C35793" w:rsidP="00C35793">
      <w:pPr>
        <w:spacing w:line="360" w:lineRule="auto"/>
        <w:jc w:val="both"/>
        <w:rPr>
          <w:noProof/>
          <w:sz w:val="24"/>
          <w:szCs w:val="24"/>
        </w:rPr>
      </w:pPr>
      <w:r w:rsidRPr="00C35793">
        <w:rPr>
          <w:noProof/>
          <w:sz w:val="24"/>
          <w:szCs w:val="24"/>
        </w:rPr>
        <w:lastRenderedPageBreak/>
        <w:t>A loop in this code snippet processes each detected object in a video frame. On the frame, a rectangle is drawn around each object. The object's bounding box's centre coordinates are printed. Some calculations are also performed, such as adding the object's centre coordinates to lists (xs and ys), mapping the coordinates to a different coordinate system, calculating distances and speeds, and updating variables such as total_distance, max_speed, and min_speed. Finally, a circle is drawn in the centre of the bounding box of the object. The modified frame is shown, and the loop is repeated until all of the objects in the frame have been processed.</w:t>
      </w:r>
    </w:p>
    <w:p w14:paraId="67FE1E21" w14:textId="77777777" w:rsidR="003979DC" w:rsidRDefault="00C35793" w:rsidP="003979DC">
      <w:pPr>
        <w:keepNext/>
        <w:spacing w:line="360" w:lineRule="auto"/>
      </w:pPr>
      <w:r w:rsidRPr="00C35793">
        <w:rPr>
          <w:noProof/>
          <w:sz w:val="24"/>
          <w:szCs w:val="24"/>
        </w:rPr>
        <w:drawing>
          <wp:inline distT="0" distB="0" distL="0" distR="0" wp14:anchorId="1575C338" wp14:editId="61CEF962">
            <wp:extent cx="4150581" cy="2361537"/>
            <wp:effectExtent l="0" t="0" r="0" b="0"/>
            <wp:docPr id="491270578"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70578" name="Picture 1" descr="A screenshot of a computer screen&#10;&#10;Description automatically generated with medium confidence"/>
                    <pic:cNvPicPr/>
                  </pic:nvPicPr>
                  <pic:blipFill rotWithShape="1">
                    <a:blip r:embed="rId37"/>
                    <a:srcRect l="10543" t="16038" r="17037" b="10678"/>
                    <a:stretch/>
                  </pic:blipFill>
                  <pic:spPr bwMode="auto">
                    <a:xfrm>
                      <a:off x="0" y="0"/>
                      <a:ext cx="4150760" cy="2361639"/>
                    </a:xfrm>
                    <a:prstGeom prst="rect">
                      <a:avLst/>
                    </a:prstGeom>
                    <a:ln>
                      <a:noFill/>
                    </a:ln>
                    <a:extLst>
                      <a:ext uri="{53640926-AAD7-44D8-BBD7-CCE9431645EC}">
                        <a14:shadowObscured xmlns:a14="http://schemas.microsoft.com/office/drawing/2010/main"/>
                      </a:ext>
                    </a:extLst>
                  </pic:spPr>
                </pic:pic>
              </a:graphicData>
            </a:graphic>
          </wp:inline>
        </w:drawing>
      </w:r>
    </w:p>
    <w:p w14:paraId="324C5B77" w14:textId="6F58A5F4" w:rsidR="00C35793" w:rsidRPr="00C35793" w:rsidRDefault="003979DC" w:rsidP="003979DC">
      <w:pPr>
        <w:pStyle w:val="Caption"/>
        <w:rPr>
          <w:sz w:val="24"/>
          <w:szCs w:val="24"/>
        </w:rPr>
      </w:pPr>
      <w:bookmarkStart w:id="82" w:name="_Toc137354503"/>
      <w:r>
        <w:t xml:space="preserve">Figure </w:t>
      </w:r>
      <w:fldSimple w:instr=" SEQ Figure \* ARABIC ">
        <w:r w:rsidR="002976D1">
          <w:rPr>
            <w:noProof/>
          </w:rPr>
          <w:t>26</w:t>
        </w:r>
        <w:bookmarkEnd w:id="82"/>
      </w:fldSimple>
    </w:p>
    <w:p w14:paraId="41B3F3DB" w14:textId="77777777" w:rsidR="00C35793" w:rsidRPr="00C35793" w:rsidRDefault="00C35793" w:rsidP="00C35793">
      <w:pPr>
        <w:spacing w:line="360" w:lineRule="auto"/>
        <w:jc w:val="both"/>
        <w:rPr>
          <w:sz w:val="24"/>
          <w:szCs w:val="24"/>
        </w:rPr>
      </w:pPr>
    </w:p>
    <w:p w14:paraId="2F9EE237" w14:textId="77777777" w:rsidR="00C35793" w:rsidRPr="00C35793" w:rsidRDefault="00C35793" w:rsidP="00C35793">
      <w:pPr>
        <w:spacing w:line="360" w:lineRule="auto"/>
        <w:jc w:val="both"/>
        <w:rPr>
          <w:sz w:val="24"/>
          <w:szCs w:val="24"/>
        </w:rPr>
      </w:pPr>
      <w:r w:rsidRPr="00C35793">
        <w:rPr>
          <w:sz w:val="24"/>
          <w:szCs w:val="24"/>
        </w:rPr>
        <w:t>A conditional statement checks to see if Player_Marked is False. If it is, it means that the player has not been tracked or marked. Another check is performed within this condition to see if the key pressed is's'. If it is, the user is prompted to draw a bounding box around the object in the frame that they want to track. The chosen box is then used to generate a new object tracker with the CSRT algorithm type. The tracker is added to the multi-object tracker after being initialised with the frame and the bounding box of choice. The tracker is refreshed with the most recent frame. When the tracking is successful, the value of Player_Marked is set to True, indicating that the player has been marked. If the key 'q' is pressed, the loop breaks and the program ends. If the key 'p' is pressed, the program waits for a key press before proceeding.</w:t>
      </w:r>
    </w:p>
    <w:p w14:paraId="26C9F6B3" w14:textId="77777777" w:rsidR="003979DC" w:rsidRDefault="00C35793" w:rsidP="003979DC">
      <w:pPr>
        <w:keepNext/>
        <w:spacing w:line="360" w:lineRule="auto"/>
      </w:pPr>
      <w:r w:rsidRPr="00C35793">
        <w:rPr>
          <w:noProof/>
          <w:sz w:val="24"/>
          <w:szCs w:val="24"/>
        </w:rPr>
        <w:lastRenderedPageBreak/>
        <w:drawing>
          <wp:inline distT="0" distB="0" distL="0" distR="0" wp14:anchorId="5C420DB9" wp14:editId="6D156C56">
            <wp:extent cx="3514725" cy="2819503"/>
            <wp:effectExtent l="0" t="0" r="0" b="0"/>
            <wp:docPr id="201846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60579" name=""/>
                    <pic:cNvPicPr/>
                  </pic:nvPicPr>
                  <pic:blipFill rotWithShape="1">
                    <a:blip r:embed="rId38"/>
                    <a:srcRect l="10682" t="17025" r="38815" b="10922"/>
                    <a:stretch/>
                  </pic:blipFill>
                  <pic:spPr bwMode="auto">
                    <a:xfrm>
                      <a:off x="0" y="0"/>
                      <a:ext cx="3523150" cy="2826261"/>
                    </a:xfrm>
                    <a:prstGeom prst="rect">
                      <a:avLst/>
                    </a:prstGeom>
                    <a:ln>
                      <a:noFill/>
                    </a:ln>
                    <a:extLst>
                      <a:ext uri="{53640926-AAD7-44D8-BBD7-CCE9431645EC}">
                        <a14:shadowObscured xmlns:a14="http://schemas.microsoft.com/office/drawing/2010/main"/>
                      </a:ext>
                    </a:extLst>
                  </pic:spPr>
                </pic:pic>
              </a:graphicData>
            </a:graphic>
          </wp:inline>
        </w:drawing>
      </w:r>
    </w:p>
    <w:p w14:paraId="7D5920A8" w14:textId="55308388" w:rsidR="00C35793" w:rsidRPr="00C35793" w:rsidRDefault="003979DC" w:rsidP="003979DC">
      <w:pPr>
        <w:pStyle w:val="Caption"/>
        <w:rPr>
          <w:sz w:val="24"/>
          <w:szCs w:val="24"/>
        </w:rPr>
      </w:pPr>
      <w:bookmarkStart w:id="83" w:name="_Toc137354504"/>
      <w:r>
        <w:t xml:space="preserve">Figure </w:t>
      </w:r>
      <w:fldSimple w:instr=" SEQ Figure \* ARABIC ">
        <w:r w:rsidR="002976D1">
          <w:rPr>
            <w:noProof/>
          </w:rPr>
          <w:t>27</w:t>
        </w:r>
        <w:bookmarkEnd w:id="83"/>
      </w:fldSimple>
    </w:p>
    <w:p w14:paraId="3B55FBDF" w14:textId="77777777" w:rsidR="00C35793" w:rsidRPr="00C35793" w:rsidRDefault="00C35793" w:rsidP="00C35793">
      <w:pPr>
        <w:spacing w:line="360" w:lineRule="auto"/>
        <w:rPr>
          <w:sz w:val="24"/>
          <w:szCs w:val="24"/>
        </w:rPr>
      </w:pPr>
    </w:p>
    <w:p w14:paraId="6CAC6623" w14:textId="77777777" w:rsidR="00C35793" w:rsidRPr="00C35793" w:rsidRDefault="00C35793" w:rsidP="00C35793">
      <w:pPr>
        <w:spacing w:line="360" w:lineRule="auto"/>
        <w:jc w:val="both"/>
        <w:rPr>
          <w:sz w:val="24"/>
          <w:szCs w:val="24"/>
        </w:rPr>
      </w:pPr>
      <w:r w:rsidRPr="00C35793">
        <w:rPr>
          <w:sz w:val="24"/>
          <w:szCs w:val="24"/>
        </w:rPr>
        <w:t xml:space="preserve">Heat is a function that takes three parameters: x, y, and sports. The goal of this function is to generate a heat map plot for a specific sport based on the provided coordinates (x and y). A conditional statement within the function checks the value of the sports parameter. If sports are set to 1, an image of a football pitch is loaded for football sports. Otherwise, if sports are equal to 0, the same football pitch image is loaded. The code creates a subplot and uses imshow to display the loaded image. The aspect='equal' specifies that the image is displayed with an equal aspect ratio, and the origin='upper' specifies that the image's origin is in the upper left corner. The </w:t>
      </w:r>
      <w:proofErr w:type="gramStart"/>
      <w:r w:rsidRPr="00C35793">
        <w:rPr>
          <w:sz w:val="24"/>
          <w:szCs w:val="24"/>
        </w:rPr>
        <w:t>plt.ylim</w:t>
      </w:r>
      <w:proofErr w:type="gramEnd"/>
      <w:r w:rsidRPr="00C35793">
        <w:rPr>
          <w:sz w:val="24"/>
          <w:szCs w:val="24"/>
        </w:rPr>
        <w:t xml:space="preserve">(max(plt.ylim()), min(plt.ylim()) line flips the y-axis to match the typical football pitch orientation. Following that, a list position is created using the x and y coordinates provided. Following that, the </w:t>
      </w:r>
      <w:proofErr w:type="gramStart"/>
      <w:r w:rsidRPr="00C35793">
        <w:rPr>
          <w:sz w:val="24"/>
          <w:szCs w:val="24"/>
        </w:rPr>
        <w:t>sns.kdeplot</w:t>
      </w:r>
      <w:proofErr w:type="gramEnd"/>
      <w:r w:rsidRPr="00C35793">
        <w:rPr>
          <w:sz w:val="24"/>
          <w:szCs w:val="24"/>
        </w:rPr>
        <w:t xml:space="preserve"> function is used to generate a kernel density estimation (KDE) plot of the given positions. The density of the provided positions on the field is represented by the KDE plot. Finally, </w:t>
      </w:r>
      <w:proofErr w:type="gramStart"/>
      <w:r w:rsidRPr="00C35793">
        <w:rPr>
          <w:sz w:val="24"/>
          <w:szCs w:val="24"/>
        </w:rPr>
        <w:t>plt.show</w:t>
      </w:r>
      <w:proofErr w:type="gramEnd"/>
      <w:r w:rsidRPr="00C35793">
        <w:rPr>
          <w:sz w:val="24"/>
          <w:szCs w:val="24"/>
        </w:rPr>
        <w:t>() is called to show the user the generated heat map plot.</w:t>
      </w:r>
    </w:p>
    <w:p w14:paraId="0D2EB792" w14:textId="77777777" w:rsidR="003979DC" w:rsidRDefault="00C35793" w:rsidP="003979DC">
      <w:pPr>
        <w:keepNext/>
        <w:spacing w:line="360" w:lineRule="auto"/>
      </w:pPr>
      <w:r w:rsidRPr="00C35793">
        <w:rPr>
          <w:noProof/>
          <w:sz w:val="24"/>
          <w:szCs w:val="24"/>
        </w:rPr>
        <w:lastRenderedPageBreak/>
        <w:drawing>
          <wp:inline distT="0" distB="0" distL="0" distR="0" wp14:anchorId="69EA224A" wp14:editId="5632653F">
            <wp:extent cx="3678412" cy="2619030"/>
            <wp:effectExtent l="0" t="0" r="0" b="0"/>
            <wp:docPr id="1523613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13836" name="Picture 1" descr="A screenshot of a computer&#10;&#10;Description automatically generated"/>
                    <pic:cNvPicPr/>
                  </pic:nvPicPr>
                  <pic:blipFill rotWithShape="1">
                    <a:blip r:embed="rId39"/>
                    <a:srcRect l="7811" t="20985" r="50643" b="26404"/>
                    <a:stretch/>
                  </pic:blipFill>
                  <pic:spPr bwMode="auto">
                    <a:xfrm>
                      <a:off x="0" y="0"/>
                      <a:ext cx="3701852" cy="2635719"/>
                    </a:xfrm>
                    <a:prstGeom prst="rect">
                      <a:avLst/>
                    </a:prstGeom>
                    <a:ln>
                      <a:noFill/>
                    </a:ln>
                    <a:extLst>
                      <a:ext uri="{53640926-AAD7-44D8-BBD7-CCE9431645EC}">
                        <a14:shadowObscured xmlns:a14="http://schemas.microsoft.com/office/drawing/2010/main"/>
                      </a:ext>
                    </a:extLst>
                  </pic:spPr>
                </pic:pic>
              </a:graphicData>
            </a:graphic>
          </wp:inline>
        </w:drawing>
      </w:r>
    </w:p>
    <w:p w14:paraId="2CD73B89" w14:textId="354D195B" w:rsidR="00C35793" w:rsidRPr="00C35793" w:rsidRDefault="003979DC" w:rsidP="003979DC">
      <w:pPr>
        <w:pStyle w:val="Caption"/>
        <w:rPr>
          <w:sz w:val="24"/>
          <w:szCs w:val="24"/>
        </w:rPr>
      </w:pPr>
      <w:bookmarkStart w:id="84" w:name="_Toc137354505"/>
      <w:r>
        <w:t xml:space="preserve">Figure </w:t>
      </w:r>
      <w:fldSimple w:instr=" SEQ Figure \* ARABIC ">
        <w:r w:rsidR="002976D1">
          <w:rPr>
            <w:noProof/>
          </w:rPr>
          <w:t>28</w:t>
        </w:r>
        <w:bookmarkEnd w:id="84"/>
      </w:fldSimple>
    </w:p>
    <w:p w14:paraId="093159A0" w14:textId="1BD88291" w:rsidR="00C35793" w:rsidRPr="00C35793" w:rsidRDefault="00C35793" w:rsidP="00883F67">
      <w:pPr>
        <w:spacing w:line="360" w:lineRule="auto"/>
        <w:rPr>
          <w:sz w:val="24"/>
          <w:szCs w:val="24"/>
        </w:rPr>
      </w:pPr>
      <w:r w:rsidRPr="00C35793">
        <w:rPr>
          <w:sz w:val="24"/>
          <w:szCs w:val="24"/>
        </w:rPr>
        <w:t xml:space="preserve"> </w:t>
      </w:r>
    </w:p>
    <w:p w14:paraId="45480F0A" w14:textId="77777777" w:rsidR="00C35793" w:rsidRPr="00C35793" w:rsidRDefault="00C35793" w:rsidP="00C35793">
      <w:pPr>
        <w:spacing w:line="360" w:lineRule="auto"/>
        <w:jc w:val="both"/>
        <w:rPr>
          <w:sz w:val="24"/>
          <w:szCs w:val="24"/>
        </w:rPr>
      </w:pPr>
      <w:r w:rsidRPr="00C35793">
        <w:rPr>
          <w:sz w:val="24"/>
          <w:szCs w:val="24"/>
        </w:rPr>
        <w:t xml:space="preserve">This code defines an animation function with three parameters: x, y, and sports. This function's goal is to generate an animation that depicts the movement of coordinates (x and y) on a football pitch. A conditional statement within the function checks the value of the sports parameter. If sports are set to 1, an image of a football pitch is loaded for football sports. Otherwise, if sports are equal to 0, the same football pitch image is loaded. The code then creates a subplot and uses imshow to display the loaded image. The origin='upper' specifies that the image's origin is in the upper left corner. The line </w:t>
      </w:r>
      <w:proofErr w:type="gramStart"/>
      <w:r w:rsidRPr="00C35793">
        <w:rPr>
          <w:sz w:val="24"/>
          <w:szCs w:val="24"/>
        </w:rPr>
        <w:t>plt.ylim</w:t>
      </w:r>
      <w:proofErr w:type="gramEnd"/>
      <w:r w:rsidRPr="00C35793">
        <w:rPr>
          <w:sz w:val="24"/>
          <w:szCs w:val="24"/>
        </w:rPr>
        <w:t xml:space="preserve">(max(plt.ylim()), min(plt.ylim()) flips the y-axis to match the typical football pitch orientation. Then, using </w:t>
      </w:r>
      <w:proofErr w:type="gramStart"/>
      <w:r w:rsidRPr="00C35793">
        <w:rPr>
          <w:sz w:val="24"/>
          <w:szCs w:val="24"/>
        </w:rPr>
        <w:t>plt.plot</w:t>
      </w:r>
      <w:proofErr w:type="gramEnd"/>
      <w:r w:rsidRPr="00C35793">
        <w:rPr>
          <w:sz w:val="24"/>
          <w:szCs w:val="24"/>
        </w:rPr>
        <w:t xml:space="preserve">([], [], color='red'), an empty line graph is created. During the animation, the coordinates will be updated in this graph. The code then defines an inner function called animate, which accepts a parameter named i. This function updates the line graph's data with the x and y coordinates up to index i, displaying the coordinates' movement over time. The FuncAnimation class is used to create animations by calling the animate function repeatedly with increasing i values. Using ani = </w:t>
      </w:r>
      <w:proofErr w:type="gramStart"/>
      <w:r w:rsidRPr="00C35793">
        <w:rPr>
          <w:sz w:val="24"/>
          <w:szCs w:val="24"/>
        </w:rPr>
        <w:t>FuncAnimation(</w:t>
      </w:r>
      <w:proofErr w:type="gramEnd"/>
      <w:r w:rsidRPr="00C35793">
        <w:rPr>
          <w:sz w:val="24"/>
          <w:szCs w:val="24"/>
        </w:rPr>
        <w:t xml:space="preserve">fig, animate), the animation is linked to the newly created subplot fig. Finally, </w:t>
      </w:r>
      <w:proofErr w:type="gramStart"/>
      <w:r w:rsidRPr="00C35793">
        <w:rPr>
          <w:sz w:val="24"/>
          <w:szCs w:val="24"/>
        </w:rPr>
        <w:t>plt.show</w:t>
      </w:r>
      <w:proofErr w:type="gramEnd"/>
      <w:r w:rsidRPr="00C35793">
        <w:rPr>
          <w:sz w:val="24"/>
          <w:szCs w:val="24"/>
        </w:rPr>
        <w:t>() is called to show the user the animation.</w:t>
      </w:r>
    </w:p>
    <w:p w14:paraId="7875CA25" w14:textId="77777777" w:rsidR="00C35793" w:rsidRPr="00C35793" w:rsidRDefault="00C35793" w:rsidP="00C35793">
      <w:pPr>
        <w:spacing w:line="360" w:lineRule="auto"/>
        <w:rPr>
          <w:sz w:val="24"/>
          <w:szCs w:val="24"/>
        </w:rPr>
      </w:pPr>
    </w:p>
    <w:p w14:paraId="74FAF2D7" w14:textId="77777777" w:rsidR="003979DC" w:rsidRDefault="00C35793" w:rsidP="003979DC">
      <w:pPr>
        <w:keepNext/>
        <w:spacing w:line="360" w:lineRule="auto"/>
      </w:pPr>
      <w:r w:rsidRPr="00C35793">
        <w:rPr>
          <w:noProof/>
          <w:sz w:val="24"/>
          <w:szCs w:val="24"/>
        </w:rPr>
        <w:lastRenderedPageBreak/>
        <w:drawing>
          <wp:inline distT="0" distB="0" distL="0" distR="0" wp14:anchorId="6662FF18" wp14:editId="7EE13A6B">
            <wp:extent cx="3619500" cy="3190383"/>
            <wp:effectExtent l="0" t="0" r="0" b="0"/>
            <wp:docPr id="1221705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05188" name="Picture 1" descr="A screenshot of a computer&#10;&#10;Description automatically generated"/>
                    <pic:cNvPicPr/>
                  </pic:nvPicPr>
                  <pic:blipFill rotWithShape="1">
                    <a:blip r:embed="rId40"/>
                    <a:srcRect l="7645" t="25419" r="60115" b="24039"/>
                    <a:stretch/>
                  </pic:blipFill>
                  <pic:spPr bwMode="auto">
                    <a:xfrm>
                      <a:off x="0" y="0"/>
                      <a:ext cx="3631043" cy="3200557"/>
                    </a:xfrm>
                    <a:prstGeom prst="rect">
                      <a:avLst/>
                    </a:prstGeom>
                    <a:ln>
                      <a:noFill/>
                    </a:ln>
                    <a:extLst>
                      <a:ext uri="{53640926-AAD7-44D8-BBD7-CCE9431645EC}">
                        <a14:shadowObscured xmlns:a14="http://schemas.microsoft.com/office/drawing/2010/main"/>
                      </a:ext>
                    </a:extLst>
                  </pic:spPr>
                </pic:pic>
              </a:graphicData>
            </a:graphic>
          </wp:inline>
        </w:drawing>
      </w:r>
    </w:p>
    <w:p w14:paraId="59D8F3A3" w14:textId="6C469D15" w:rsidR="00C35793" w:rsidRPr="00C35793" w:rsidRDefault="003979DC" w:rsidP="003979DC">
      <w:pPr>
        <w:pStyle w:val="Caption"/>
        <w:rPr>
          <w:sz w:val="24"/>
          <w:szCs w:val="24"/>
        </w:rPr>
      </w:pPr>
      <w:bookmarkStart w:id="85" w:name="_Toc137354506"/>
      <w:r>
        <w:t xml:space="preserve">Figure </w:t>
      </w:r>
      <w:fldSimple w:instr=" SEQ Figure \* ARABIC ">
        <w:r w:rsidR="002976D1">
          <w:rPr>
            <w:noProof/>
          </w:rPr>
          <w:t>29</w:t>
        </w:r>
        <w:bookmarkEnd w:id="85"/>
      </w:fldSimple>
    </w:p>
    <w:p w14:paraId="73079A57" w14:textId="77777777" w:rsidR="00C35793" w:rsidRDefault="00C35793" w:rsidP="00C35793">
      <w:pPr>
        <w:spacing w:line="360" w:lineRule="auto"/>
        <w:rPr>
          <w:sz w:val="24"/>
          <w:szCs w:val="24"/>
        </w:rPr>
      </w:pPr>
    </w:p>
    <w:p w14:paraId="53351D55" w14:textId="77777777" w:rsidR="003979DC" w:rsidRDefault="003979DC" w:rsidP="00C35793">
      <w:pPr>
        <w:spacing w:line="360" w:lineRule="auto"/>
        <w:rPr>
          <w:sz w:val="24"/>
          <w:szCs w:val="24"/>
        </w:rPr>
      </w:pPr>
    </w:p>
    <w:p w14:paraId="70DFA477" w14:textId="77777777" w:rsidR="003979DC" w:rsidRDefault="003979DC" w:rsidP="00C35793">
      <w:pPr>
        <w:spacing w:line="360" w:lineRule="auto"/>
        <w:rPr>
          <w:sz w:val="24"/>
          <w:szCs w:val="24"/>
        </w:rPr>
      </w:pPr>
    </w:p>
    <w:p w14:paraId="1FE58125" w14:textId="77777777" w:rsidR="003979DC" w:rsidRDefault="003979DC" w:rsidP="00C35793">
      <w:pPr>
        <w:spacing w:line="360" w:lineRule="auto"/>
        <w:rPr>
          <w:sz w:val="24"/>
          <w:szCs w:val="24"/>
        </w:rPr>
      </w:pPr>
    </w:p>
    <w:p w14:paraId="64CC45FE" w14:textId="77777777" w:rsidR="003979DC" w:rsidRDefault="003979DC" w:rsidP="00C35793">
      <w:pPr>
        <w:spacing w:line="360" w:lineRule="auto"/>
        <w:rPr>
          <w:sz w:val="24"/>
          <w:szCs w:val="24"/>
        </w:rPr>
      </w:pPr>
    </w:p>
    <w:p w14:paraId="7C039DA8" w14:textId="77777777" w:rsidR="003979DC" w:rsidRDefault="003979DC" w:rsidP="00C35793">
      <w:pPr>
        <w:spacing w:line="360" w:lineRule="auto"/>
        <w:rPr>
          <w:sz w:val="24"/>
          <w:szCs w:val="24"/>
        </w:rPr>
      </w:pPr>
    </w:p>
    <w:p w14:paraId="4FFF8681" w14:textId="77777777" w:rsidR="003979DC" w:rsidRDefault="003979DC" w:rsidP="00C35793">
      <w:pPr>
        <w:spacing w:line="360" w:lineRule="auto"/>
        <w:rPr>
          <w:sz w:val="24"/>
          <w:szCs w:val="24"/>
        </w:rPr>
      </w:pPr>
    </w:p>
    <w:p w14:paraId="2EC739B5" w14:textId="3BD84925" w:rsidR="003979DC" w:rsidRDefault="003979DC" w:rsidP="00C35793">
      <w:pPr>
        <w:spacing w:line="360" w:lineRule="auto"/>
        <w:rPr>
          <w:sz w:val="24"/>
          <w:szCs w:val="24"/>
        </w:rPr>
      </w:pPr>
    </w:p>
    <w:p w14:paraId="4C4CCB68" w14:textId="77777777" w:rsidR="003979DC" w:rsidRDefault="003979DC" w:rsidP="00C35793">
      <w:pPr>
        <w:spacing w:line="360" w:lineRule="auto"/>
        <w:rPr>
          <w:sz w:val="24"/>
          <w:szCs w:val="24"/>
        </w:rPr>
      </w:pPr>
    </w:p>
    <w:p w14:paraId="3DAA0996" w14:textId="77777777" w:rsidR="003979DC" w:rsidRDefault="003979DC" w:rsidP="00C35793">
      <w:pPr>
        <w:spacing w:line="360" w:lineRule="auto"/>
        <w:rPr>
          <w:sz w:val="24"/>
          <w:szCs w:val="24"/>
        </w:rPr>
      </w:pPr>
    </w:p>
    <w:p w14:paraId="607E98B0" w14:textId="77777777" w:rsidR="003979DC" w:rsidRPr="00C35793" w:rsidRDefault="003979DC" w:rsidP="00C35793">
      <w:pPr>
        <w:spacing w:line="360" w:lineRule="auto"/>
        <w:rPr>
          <w:sz w:val="24"/>
          <w:szCs w:val="24"/>
        </w:rPr>
      </w:pPr>
    </w:p>
    <w:p w14:paraId="7997E7A0" w14:textId="70D2E714" w:rsidR="00782583" w:rsidRPr="00C35793" w:rsidRDefault="00782583" w:rsidP="00C35793">
      <w:pPr>
        <w:spacing w:line="360" w:lineRule="auto"/>
        <w:rPr>
          <w:sz w:val="24"/>
          <w:szCs w:val="24"/>
        </w:rPr>
      </w:pPr>
    </w:p>
    <w:p w14:paraId="539DDD29" w14:textId="77777777" w:rsidR="00782583" w:rsidRDefault="00782583" w:rsidP="004437E0">
      <w:pPr>
        <w:pStyle w:val="Heading1"/>
      </w:pPr>
      <w:bookmarkStart w:id="86" w:name="_Toc444769604"/>
      <w:bookmarkStart w:id="87" w:name="_Toc452468764"/>
      <w:r>
        <w:lastRenderedPageBreak/>
        <w:t>Testing and evaluation</w:t>
      </w:r>
      <w:bookmarkEnd w:id="86"/>
      <w:bookmarkEnd w:id="87"/>
    </w:p>
    <w:p w14:paraId="6A3A476E" w14:textId="77777777" w:rsidR="00782583" w:rsidRDefault="00782583" w:rsidP="004437E0">
      <w:pPr>
        <w:pStyle w:val="Heading2"/>
      </w:pPr>
      <w:bookmarkStart w:id="88" w:name="_Toc444769605"/>
      <w:bookmarkStart w:id="89" w:name="_Toc452468765"/>
      <w:r>
        <w:t>Testing</w:t>
      </w:r>
      <w:bookmarkEnd w:id="88"/>
      <w:bookmarkEnd w:id="89"/>
    </w:p>
    <w:p w14:paraId="6F3F91F2" w14:textId="77777777" w:rsidR="00C35793" w:rsidRDefault="00C35793" w:rsidP="00C35793"/>
    <w:tbl>
      <w:tblPr>
        <w:tblStyle w:val="TableGrid"/>
        <w:tblW w:w="0" w:type="auto"/>
        <w:tblLook w:val="04A0" w:firstRow="1" w:lastRow="0" w:firstColumn="1" w:lastColumn="0" w:noHBand="0" w:noVBand="1"/>
      </w:tblPr>
      <w:tblGrid>
        <w:gridCol w:w="1799"/>
        <w:gridCol w:w="7217"/>
      </w:tblGrid>
      <w:tr w:rsidR="00C35793" w:rsidRPr="00C35793" w14:paraId="7DA66CC4" w14:textId="77777777" w:rsidTr="00035F98">
        <w:tc>
          <w:tcPr>
            <w:tcW w:w="1818" w:type="dxa"/>
          </w:tcPr>
          <w:p w14:paraId="74CED77D" w14:textId="77777777" w:rsidR="00C35793" w:rsidRPr="00C35793" w:rsidRDefault="00C35793" w:rsidP="00C35793">
            <w:pPr>
              <w:rPr>
                <w:rFonts w:ascii="Calibri" w:hAnsi="Calibri" w:cs="Calibri"/>
              </w:rPr>
            </w:pPr>
            <w:r w:rsidRPr="00C35793">
              <w:rPr>
                <w:rFonts w:ascii="Calibri" w:hAnsi="Calibri" w:cs="Calibri"/>
              </w:rPr>
              <w:t>ID</w:t>
            </w:r>
          </w:p>
        </w:tc>
        <w:tc>
          <w:tcPr>
            <w:tcW w:w="7424" w:type="dxa"/>
          </w:tcPr>
          <w:p w14:paraId="3E2DC9E0" w14:textId="77777777" w:rsidR="00C35793" w:rsidRPr="00C35793" w:rsidRDefault="00C35793" w:rsidP="00C35793">
            <w:pPr>
              <w:rPr>
                <w:rFonts w:ascii="Calibri" w:hAnsi="Calibri" w:cs="Calibri"/>
              </w:rPr>
            </w:pPr>
            <w:r w:rsidRPr="00C35793">
              <w:rPr>
                <w:rFonts w:ascii="Calibri" w:hAnsi="Calibri" w:cs="Calibri"/>
              </w:rPr>
              <w:t>TC01</w:t>
            </w:r>
          </w:p>
        </w:tc>
      </w:tr>
      <w:tr w:rsidR="00C35793" w:rsidRPr="00C35793" w14:paraId="4BB6FB6C" w14:textId="77777777" w:rsidTr="00035F98">
        <w:tc>
          <w:tcPr>
            <w:tcW w:w="1818" w:type="dxa"/>
          </w:tcPr>
          <w:p w14:paraId="74A78599" w14:textId="77777777" w:rsidR="00C35793" w:rsidRPr="00C35793" w:rsidRDefault="00C35793" w:rsidP="00C35793">
            <w:pPr>
              <w:rPr>
                <w:rFonts w:ascii="Calibri" w:hAnsi="Calibri" w:cs="Calibri"/>
              </w:rPr>
            </w:pPr>
            <w:r w:rsidRPr="00C35793">
              <w:rPr>
                <w:rFonts w:ascii="Calibri" w:hAnsi="Calibri" w:cs="Calibri"/>
              </w:rPr>
              <w:t>Description</w:t>
            </w:r>
          </w:p>
        </w:tc>
        <w:tc>
          <w:tcPr>
            <w:tcW w:w="7424" w:type="dxa"/>
          </w:tcPr>
          <w:p w14:paraId="59BD3C16" w14:textId="77777777" w:rsidR="00C35793" w:rsidRPr="00C35793" w:rsidRDefault="00C35793" w:rsidP="00C35793">
            <w:pPr>
              <w:rPr>
                <w:rFonts w:ascii="Calibri" w:hAnsi="Calibri" w:cs="Calibri"/>
              </w:rPr>
            </w:pPr>
            <w:r w:rsidRPr="00C35793">
              <w:rPr>
                <w:rFonts w:ascii="Calibri" w:hAnsi="Calibri" w:cs="Calibri"/>
              </w:rPr>
              <w:t>The tool will detect the motion of the player.</w:t>
            </w:r>
          </w:p>
        </w:tc>
      </w:tr>
      <w:tr w:rsidR="00C35793" w:rsidRPr="00C35793" w14:paraId="326576B7" w14:textId="77777777" w:rsidTr="00035F98">
        <w:tc>
          <w:tcPr>
            <w:tcW w:w="1818" w:type="dxa"/>
          </w:tcPr>
          <w:p w14:paraId="45D8397F" w14:textId="77777777" w:rsidR="00C35793" w:rsidRPr="00C35793" w:rsidRDefault="00C35793" w:rsidP="00C35793">
            <w:pPr>
              <w:rPr>
                <w:rFonts w:ascii="Calibri" w:hAnsi="Calibri" w:cs="Calibri"/>
              </w:rPr>
            </w:pPr>
            <w:r w:rsidRPr="00C35793">
              <w:rPr>
                <w:rFonts w:ascii="Calibri" w:hAnsi="Calibri" w:cs="Calibri"/>
              </w:rPr>
              <w:t>Pre-Condition</w:t>
            </w:r>
          </w:p>
        </w:tc>
        <w:tc>
          <w:tcPr>
            <w:tcW w:w="7424" w:type="dxa"/>
          </w:tcPr>
          <w:p w14:paraId="1322A01F" w14:textId="77777777" w:rsidR="00C35793" w:rsidRPr="00C35793" w:rsidRDefault="00C35793" w:rsidP="00C35793">
            <w:pPr>
              <w:rPr>
                <w:rFonts w:ascii="Calibri" w:hAnsi="Calibri" w:cs="Calibri"/>
              </w:rPr>
            </w:pPr>
            <w:r w:rsidRPr="00C35793">
              <w:rPr>
                <w:rFonts w:ascii="Calibri" w:hAnsi="Calibri" w:cs="Calibri"/>
              </w:rPr>
              <w:t>The user submitted a video recording of the match.</w:t>
            </w:r>
          </w:p>
        </w:tc>
      </w:tr>
      <w:tr w:rsidR="00C35793" w:rsidRPr="00C35793" w14:paraId="1F36C9F8" w14:textId="77777777" w:rsidTr="00035F98">
        <w:tc>
          <w:tcPr>
            <w:tcW w:w="1818" w:type="dxa"/>
          </w:tcPr>
          <w:p w14:paraId="79881FD2" w14:textId="77777777" w:rsidR="00C35793" w:rsidRPr="00C35793" w:rsidRDefault="00C35793" w:rsidP="00C35793">
            <w:pPr>
              <w:rPr>
                <w:rFonts w:ascii="Calibri" w:hAnsi="Calibri" w:cs="Calibri"/>
              </w:rPr>
            </w:pPr>
            <w:r w:rsidRPr="00C35793">
              <w:rPr>
                <w:rFonts w:ascii="Calibri" w:hAnsi="Calibri" w:cs="Calibri"/>
              </w:rPr>
              <w:t>Post-Condition</w:t>
            </w:r>
          </w:p>
        </w:tc>
        <w:tc>
          <w:tcPr>
            <w:tcW w:w="7424" w:type="dxa"/>
          </w:tcPr>
          <w:p w14:paraId="7639B738" w14:textId="77777777" w:rsidR="00C35793" w:rsidRPr="00C35793" w:rsidRDefault="00C35793" w:rsidP="00C35793">
            <w:pPr>
              <w:rPr>
                <w:rFonts w:ascii="Calibri" w:hAnsi="Calibri" w:cs="Calibri"/>
              </w:rPr>
            </w:pPr>
            <w:r w:rsidRPr="00C35793">
              <w:rPr>
                <w:rFonts w:ascii="Calibri" w:hAnsi="Calibri" w:cs="Calibri"/>
              </w:rPr>
              <w:t xml:space="preserve">The detection happened successfully. </w:t>
            </w:r>
          </w:p>
        </w:tc>
      </w:tr>
      <w:tr w:rsidR="00C35793" w:rsidRPr="00C35793" w14:paraId="20114BEE" w14:textId="77777777" w:rsidTr="00035F98">
        <w:tc>
          <w:tcPr>
            <w:tcW w:w="1818" w:type="dxa"/>
          </w:tcPr>
          <w:p w14:paraId="13EEF4DB" w14:textId="77777777" w:rsidR="00C35793" w:rsidRPr="00C35793" w:rsidRDefault="00C35793" w:rsidP="00C35793">
            <w:pPr>
              <w:rPr>
                <w:rFonts w:ascii="Calibri" w:hAnsi="Calibri" w:cs="Calibri"/>
              </w:rPr>
            </w:pPr>
            <w:r w:rsidRPr="00C35793">
              <w:rPr>
                <w:rFonts w:ascii="Calibri" w:hAnsi="Calibri" w:cs="Calibri"/>
              </w:rPr>
              <w:t>Main Path</w:t>
            </w:r>
          </w:p>
        </w:tc>
        <w:tc>
          <w:tcPr>
            <w:tcW w:w="7424" w:type="dxa"/>
          </w:tcPr>
          <w:p w14:paraId="51342D28" w14:textId="77777777" w:rsidR="00C35793" w:rsidRPr="00C35793" w:rsidRDefault="00C35793" w:rsidP="00C35793">
            <w:pPr>
              <w:pStyle w:val="ListParagraph"/>
              <w:numPr>
                <w:ilvl w:val="0"/>
                <w:numId w:val="23"/>
              </w:numPr>
              <w:rPr>
                <w:rFonts w:ascii="Calibri" w:hAnsi="Calibri" w:cs="Calibri"/>
                <w:szCs w:val="24"/>
              </w:rPr>
            </w:pPr>
            <w:r w:rsidRPr="00C35793">
              <w:rPr>
                <w:rFonts w:ascii="Calibri" w:hAnsi="Calibri" w:cs="Calibri"/>
                <w:szCs w:val="24"/>
              </w:rPr>
              <w:t>The User opens the Sports System and selects the video recording of the match.</w:t>
            </w:r>
          </w:p>
          <w:p w14:paraId="59B528D4" w14:textId="77777777" w:rsidR="00C35793" w:rsidRPr="00C35793" w:rsidRDefault="00C35793" w:rsidP="00C35793">
            <w:pPr>
              <w:pStyle w:val="ListParagraph"/>
              <w:numPr>
                <w:ilvl w:val="0"/>
                <w:numId w:val="23"/>
              </w:numPr>
              <w:rPr>
                <w:rFonts w:ascii="Calibri" w:hAnsi="Calibri" w:cs="Calibri"/>
                <w:szCs w:val="24"/>
              </w:rPr>
            </w:pPr>
            <w:r w:rsidRPr="00C35793">
              <w:rPr>
                <w:rFonts w:ascii="Calibri" w:hAnsi="Calibri" w:cs="Calibri"/>
                <w:szCs w:val="24"/>
              </w:rPr>
              <w:t xml:space="preserve"> User chooses the player to track by selecting a region of interest (ROI) around the player in the video.</w:t>
            </w:r>
          </w:p>
          <w:p w14:paraId="15EC29EE" w14:textId="77777777" w:rsidR="00C35793" w:rsidRPr="00C35793" w:rsidRDefault="00C35793" w:rsidP="00C35793">
            <w:pPr>
              <w:pStyle w:val="ListParagraph"/>
              <w:numPr>
                <w:ilvl w:val="0"/>
                <w:numId w:val="23"/>
              </w:numPr>
              <w:rPr>
                <w:rFonts w:ascii="Calibri" w:hAnsi="Calibri" w:cs="Calibri"/>
                <w:szCs w:val="24"/>
              </w:rPr>
            </w:pPr>
            <w:r w:rsidRPr="00C35793">
              <w:rPr>
                <w:rFonts w:ascii="Calibri" w:eastAsiaTheme="minorHAnsi" w:hAnsi="Calibri" w:cs="Calibri"/>
                <w:szCs w:val="24"/>
              </w:rPr>
              <w:t xml:space="preserve">The system processes the video using the CSRT algorithm to track the player's movement and generates a list of position data for the player. </w:t>
            </w:r>
          </w:p>
        </w:tc>
      </w:tr>
      <w:tr w:rsidR="00C35793" w:rsidRPr="00C35793" w14:paraId="6A64A29E" w14:textId="77777777" w:rsidTr="00035F98">
        <w:tc>
          <w:tcPr>
            <w:tcW w:w="1818" w:type="dxa"/>
          </w:tcPr>
          <w:p w14:paraId="529AB357" w14:textId="77777777" w:rsidR="00C35793" w:rsidRPr="00C35793" w:rsidRDefault="00C35793" w:rsidP="00C35793">
            <w:pPr>
              <w:rPr>
                <w:rFonts w:ascii="Calibri" w:hAnsi="Calibri" w:cs="Calibri"/>
              </w:rPr>
            </w:pPr>
            <w:r w:rsidRPr="00C35793">
              <w:rPr>
                <w:rFonts w:ascii="Calibri" w:hAnsi="Calibri" w:cs="Calibri"/>
              </w:rPr>
              <w:t xml:space="preserve">Alternative path </w:t>
            </w:r>
          </w:p>
        </w:tc>
        <w:tc>
          <w:tcPr>
            <w:tcW w:w="7424" w:type="dxa"/>
          </w:tcPr>
          <w:p w14:paraId="13DEEE32" w14:textId="77777777" w:rsidR="00C35793" w:rsidRPr="00C35793" w:rsidRDefault="00C35793" w:rsidP="00931E3B">
            <w:pPr>
              <w:keepNext/>
              <w:rPr>
                <w:rFonts w:ascii="Calibri" w:hAnsi="Calibri" w:cs="Calibri"/>
              </w:rPr>
            </w:pPr>
            <w:r w:rsidRPr="00C35793">
              <w:rPr>
                <w:rFonts w:ascii="Calibri" w:hAnsi="Calibri" w:cs="Calibri"/>
              </w:rPr>
              <w:t>None</w:t>
            </w:r>
          </w:p>
        </w:tc>
      </w:tr>
    </w:tbl>
    <w:p w14:paraId="31BF78EA" w14:textId="1F988286" w:rsidR="00C35793" w:rsidRPr="00C35793" w:rsidRDefault="00931E3B" w:rsidP="00931E3B">
      <w:pPr>
        <w:pStyle w:val="Caption"/>
        <w:rPr>
          <w:rFonts w:ascii="Calibri" w:hAnsi="Calibri" w:cs="Calibri"/>
          <w:sz w:val="24"/>
          <w:szCs w:val="24"/>
          <w:lang w:val="en-US"/>
        </w:rPr>
      </w:pPr>
      <w:bookmarkStart w:id="90" w:name="_Toc137356412"/>
      <w:r>
        <w:t xml:space="preserve">Table </w:t>
      </w:r>
      <w:fldSimple w:instr=" SEQ Table \* ARABIC ">
        <w:r w:rsidR="00F51521">
          <w:rPr>
            <w:noProof/>
          </w:rPr>
          <w:t>2</w:t>
        </w:r>
      </w:fldSimple>
      <w:r>
        <w:rPr>
          <w:lang w:val="en-US"/>
        </w:rPr>
        <w:t xml:space="preserve"> Test Case 1</w:t>
      </w:r>
      <w:bookmarkEnd w:id="90"/>
    </w:p>
    <w:p w14:paraId="198E89F8" w14:textId="77777777" w:rsidR="00C35793" w:rsidRPr="00C35793" w:rsidRDefault="00C35793" w:rsidP="00C35793">
      <w:pPr>
        <w:spacing w:line="360" w:lineRule="auto"/>
        <w:rPr>
          <w:rFonts w:ascii="Calibri" w:hAnsi="Calibri" w:cs="Calibri"/>
          <w:sz w:val="24"/>
          <w:szCs w:val="24"/>
        </w:rPr>
      </w:pPr>
    </w:p>
    <w:tbl>
      <w:tblPr>
        <w:tblStyle w:val="TableGrid"/>
        <w:tblW w:w="0" w:type="auto"/>
        <w:tblLook w:val="04A0" w:firstRow="1" w:lastRow="0" w:firstColumn="1" w:lastColumn="0" w:noHBand="0" w:noVBand="1"/>
      </w:tblPr>
      <w:tblGrid>
        <w:gridCol w:w="1799"/>
        <w:gridCol w:w="7217"/>
      </w:tblGrid>
      <w:tr w:rsidR="00C35793" w:rsidRPr="00C35793" w14:paraId="6A5C1519" w14:textId="77777777" w:rsidTr="00035F98">
        <w:tc>
          <w:tcPr>
            <w:tcW w:w="1818" w:type="dxa"/>
          </w:tcPr>
          <w:p w14:paraId="0C4FA439" w14:textId="77777777" w:rsidR="00C35793" w:rsidRPr="00C35793" w:rsidRDefault="00C35793" w:rsidP="00C35793">
            <w:pPr>
              <w:rPr>
                <w:rFonts w:ascii="Calibri" w:hAnsi="Calibri" w:cs="Calibri"/>
              </w:rPr>
            </w:pPr>
            <w:bookmarkStart w:id="91" w:name="_Hlk137321100"/>
            <w:r w:rsidRPr="00C35793">
              <w:rPr>
                <w:rFonts w:ascii="Calibri" w:hAnsi="Calibri" w:cs="Calibri"/>
              </w:rPr>
              <w:t>ID</w:t>
            </w:r>
          </w:p>
        </w:tc>
        <w:tc>
          <w:tcPr>
            <w:tcW w:w="7424" w:type="dxa"/>
          </w:tcPr>
          <w:p w14:paraId="665BC9DD" w14:textId="77777777" w:rsidR="00C35793" w:rsidRPr="00C35793" w:rsidRDefault="00C35793" w:rsidP="00C35793">
            <w:pPr>
              <w:rPr>
                <w:rFonts w:ascii="Calibri" w:hAnsi="Calibri" w:cs="Calibri"/>
              </w:rPr>
            </w:pPr>
            <w:r w:rsidRPr="00C35793">
              <w:rPr>
                <w:rFonts w:ascii="Calibri" w:hAnsi="Calibri" w:cs="Calibri"/>
              </w:rPr>
              <w:t>TC02</w:t>
            </w:r>
          </w:p>
        </w:tc>
      </w:tr>
      <w:tr w:rsidR="00C35793" w:rsidRPr="00C35793" w14:paraId="087E6E1D" w14:textId="77777777" w:rsidTr="00035F98">
        <w:tc>
          <w:tcPr>
            <w:tcW w:w="1818" w:type="dxa"/>
          </w:tcPr>
          <w:p w14:paraId="69A25CE9" w14:textId="77777777" w:rsidR="00C35793" w:rsidRPr="00C35793" w:rsidRDefault="00C35793" w:rsidP="00C35793">
            <w:pPr>
              <w:rPr>
                <w:rFonts w:ascii="Calibri" w:hAnsi="Calibri" w:cs="Calibri"/>
              </w:rPr>
            </w:pPr>
            <w:r w:rsidRPr="00C35793">
              <w:rPr>
                <w:rFonts w:ascii="Calibri" w:hAnsi="Calibri" w:cs="Calibri"/>
              </w:rPr>
              <w:t>Description</w:t>
            </w:r>
          </w:p>
        </w:tc>
        <w:tc>
          <w:tcPr>
            <w:tcW w:w="7424" w:type="dxa"/>
          </w:tcPr>
          <w:p w14:paraId="14D34804" w14:textId="77777777" w:rsidR="00C35793" w:rsidRPr="00C35793" w:rsidRDefault="00C35793" w:rsidP="00C35793">
            <w:pPr>
              <w:rPr>
                <w:rFonts w:ascii="Calibri" w:hAnsi="Calibri" w:cs="Calibri"/>
              </w:rPr>
            </w:pPr>
            <w:r w:rsidRPr="00C35793">
              <w:rPr>
                <w:rFonts w:ascii="Calibri" w:hAnsi="Calibri" w:cs="Calibri"/>
              </w:rPr>
              <w:t>The tool will calculate the distance the player covered in the video</w:t>
            </w:r>
          </w:p>
        </w:tc>
      </w:tr>
      <w:tr w:rsidR="00C35793" w:rsidRPr="00C35793" w14:paraId="2808F1F3" w14:textId="77777777" w:rsidTr="00035F98">
        <w:tc>
          <w:tcPr>
            <w:tcW w:w="1818" w:type="dxa"/>
          </w:tcPr>
          <w:p w14:paraId="75530BE6" w14:textId="77777777" w:rsidR="00C35793" w:rsidRPr="00C35793" w:rsidRDefault="00C35793" w:rsidP="00C35793">
            <w:pPr>
              <w:rPr>
                <w:rFonts w:ascii="Calibri" w:hAnsi="Calibri" w:cs="Calibri"/>
              </w:rPr>
            </w:pPr>
            <w:r w:rsidRPr="00C35793">
              <w:rPr>
                <w:rFonts w:ascii="Calibri" w:hAnsi="Calibri" w:cs="Calibri"/>
              </w:rPr>
              <w:t>Pre-Condition</w:t>
            </w:r>
          </w:p>
        </w:tc>
        <w:tc>
          <w:tcPr>
            <w:tcW w:w="7424" w:type="dxa"/>
          </w:tcPr>
          <w:p w14:paraId="0DFC6DB2" w14:textId="77777777" w:rsidR="00C35793" w:rsidRPr="00C35793" w:rsidRDefault="00C35793" w:rsidP="00C35793">
            <w:pPr>
              <w:rPr>
                <w:rFonts w:ascii="Calibri" w:hAnsi="Calibri" w:cs="Calibri"/>
              </w:rPr>
            </w:pPr>
            <w:r w:rsidRPr="00C35793">
              <w:rPr>
                <w:rFonts w:ascii="Calibri" w:hAnsi="Calibri" w:cs="Calibri"/>
              </w:rPr>
              <w:t>The system must be working, and a video is working.</w:t>
            </w:r>
          </w:p>
        </w:tc>
      </w:tr>
      <w:tr w:rsidR="00C35793" w:rsidRPr="00C35793" w14:paraId="6D0C25E9" w14:textId="77777777" w:rsidTr="00035F98">
        <w:tc>
          <w:tcPr>
            <w:tcW w:w="1818" w:type="dxa"/>
          </w:tcPr>
          <w:p w14:paraId="7A36B829" w14:textId="77777777" w:rsidR="00C35793" w:rsidRPr="00C35793" w:rsidRDefault="00C35793" w:rsidP="00C35793">
            <w:pPr>
              <w:rPr>
                <w:rFonts w:ascii="Calibri" w:hAnsi="Calibri" w:cs="Calibri"/>
              </w:rPr>
            </w:pPr>
            <w:r w:rsidRPr="00C35793">
              <w:rPr>
                <w:rFonts w:ascii="Calibri" w:hAnsi="Calibri" w:cs="Calibri"/>
              </w:rPr>
              <w:t>Post-Condition</w:t>
            </w:r>
          </w:p>
        </w:tc>
        <w:tc>
          <w:tcPr>
            <w:tcW w:w="7424" w:type="dxa"/>
          </w:tcPr>
          <w:p w14:paraId="204408A3" w14:textId="77777777" w:rsidR="00C35793" w:rsidRPr="00C35793" w:rsidRDefault="00C35793" w:rsidP="00C35793">
            <w:pPr>
              <w:rPr>
                <w:rFonts w:ascii="Calibri" w:hAnsi="Calibri" w:cs="Calibri"/>
              </w:rPr>
            </w:pPr>
            <w:r w:rsidRPr="00C35793">
              <w:rPr>
                <w:rFonts w:ascii="Calibri" w:hAnsi="Calibri" w:cs="Calibri"/>
              </w:rPr>
              <w:t xml:space="preserve">The total distance will be shown to the user after the video stops immediately. </w:t>
            </w:r>
          </w:p>
        </w:tc>
      </w:tr>
      <w:tr w:rsidR="00C35793" w:rsidRPr="00C35793" w14:paraId="2AA16DC5" w14:textId="77777777" w:rsidTr="00035F98">
        <w:tc>
          <w:tcPr>
            <w:tcW w:w="1818" w:type="dxa"/>
          </w:tcPr>
          <w:p w14:paraId="06174D8A" w14:textId="77777777" w:rsidR="00C35793" w:rsidRPr="00C35793" w:rsidRDefault="00C35793" w:rsidP="00C35793">
            <w:pPr>
              <w:rPr>
                <w:rFonts w:ascii="Calibri" w:hAnsi="Calibri" w:cs="Calibri"/>
              </w:rPr>
            </w:pPr>
            <w:r w:rsidRPr="00C35793">
              <w:rPr>
                <w:rFonts w:ascii="Calibri" w:hAnsi="Calibri" w:cs="Calibri"/>
              </w:rPr>
              <w:t>Main Path</w:t>
            </w:r>
          </w:p>
        </w:tc>
        <w:tc>
          <w:tcPr>
            <w:tcW w:w="7424" w:type="dxa"/>
          </w:tcPr>
          <w:p w14:paraId="47065E34" w14:textId="77777777" w:rsidR="00C35793" w:rsidRPr="00C35793" w:rsidRDefault="00C35793" w:rsidP="00C35793">
            <w:pPr>
              <w:pStyle w:val="ListParagraph"/>
              <w:numPr>
                <w:ilvl w:val="0"/>
                <w:numId w:val="24"/>
              </w:numPr>
              <w:rPr>
                <w:rFonts w:ascii="Calibri" w:hAnsi="Calibri" w:cs="Calibri"/>
                <w:szCs w:val="24"/>
              </w:rPr>
            </w:pPr>
            <w:r w:rsidRPr="00C35793">
              <w:rPr>
                <w:rFonts w:ascii="Calibri" w:hAnsi="Calibri" w:cs="Calibri"/>
                <w:szCs w:val="24"/>
              </w:rPr>
              <w:t xml:space="preserve">The User opens the Sports System and selects the video recording of the match. </w:t>
            </w:r>
          </w:p>
          <w:p w14:paraId="5A58DE23" w14:textId="77777777" w:rsidR="00C35793" w:rsidRPr="00C35793" w:rsidRDefault="00C35793" w:rsidP="00C35793">
            <w:pPr>
              <w:pStyle w:val="ListParagraph"/>
              <w:numPr>
                <w:ilvl w:val="0"/>
                <w:numId w:val="24"/>
              </w:numPr>
              <w:rPr>
                <w:rFonts w:ascii="Calibri" w:hAnsi="Calibri" w:cs="Calibri"/>
                <w:szCs w:val="24"/>
              </w:rPr>
            </w:pPr>
            <w:r w:rsidRPr="00C35793">
              <w:rPr>
                <w:rFonts w:ascii="Calibri" w:hAnsi="Calibri" w:cs="Calibri"/>
                <w:szCs w:val="24"/>
              </w:rPr>
              <w:t xml:space="preserve"> User chooses the player to track by selecting a region of interest (ROI) around the player in the video. </w:t>
            </w:r>
          </w:p>
          <w:p w14:paraId="1E4EB81D" w14:textId="77777777" w:rsidR="00C35793" w:rsidRPr="00C35793" w:rsidRDefault="00C35793" w:rsidP="00C35793">
            <w:pPr>
              <w:pStyle w:val="ListParagraph"/>
              <w:numPr>
                <w:ilvl w:val="0"/>
                <w:numId w:val="24"/>
              </w:numPr>
              <w:rPr>
                <w:rFonts w:ascii="Calibri" w:hAnsi="Calibri" w:cs="Calibri"/>
                <w:szCs w:val="24"/>
              </w:rPr>
            </w:pPr>
            <w:r w:rsidRPr="00C35793">
              <w:rPr>
                <w:rFonts w:ascii="Calibri" w:hAnsi="Calibri" w:cs="Calibri"/>
                <w:szCs w:val="24"/>
              </w:rPr>
              <w:t xml:space="preserve"> The system processes the video using the CSRT algorithm to track the player's movement and generates a list of position data for the player. </w:t>
            </w:r>
          </w:p>
          <w:p w14:paraId="4CF9EA61" w14:textId="77777777" w:rsidR="00C35793" w:rsidRPr="00C35793" w:rsidRDefault="00C35793" w:rsidP="00C35793">
            <w:pPr>
              <w:pStyle w:val="ListParagraph"/>
              <w:numPr>
                <w:ilvl w:val="0"/>
                <w:numId w:val="24"/>
              </w:numPr>
              <w:rPr>
                <w:rFonts w:ascii="Calibri" w:hAnsi="Calibri" w:cs="Calibri"/>
                <w:szCs w:val="24"/>
              </w:rPr>
            </w:pPr>
            <w:r w:rsidRPr="00C35793">
              <w:rPr>
                <w:rFonts w:ascii="Calibri" w:hAnsi="Calibri" w:cs="Calibri"/>
                <w:szCs w:val="24"/>
              </w:rPr>
              <w:lastRenderedPageBreak/>
              <w:t xml:space="preserve"> The system calculates the player's distance covered by analyzing the position data and generates a list of distance data for the player. </w:t>
            </w:r>
          </w:p>
        </w:tc>
      </w:tr>
      <w:tr w:rsidR="00C35793" w:rsidRPr="00C35793" w14:paraId="005C2C84" w14:textId="77777777" w:rsidTr="00035F98">
        <w:tc>
          <w:tcPr>
            <w:tcW w:w="1818" w:type="dxa"/>
          </w:tcPr>
          <w:p w14:paraId="0DFCF2F0" w14:textId="77777777" w:rsidR="00C35793" w:rsidRPr="00C35793" w:rsidRDefault="00C35793" w:rsidP="00C35793">
            <w:pPr>
              <w:rPr>
                <w:rFonts w:ascii="Calibri" w:hAnsi="Calibri" w:cs="Calibri"/>
              </w:rPr>
            </w:pPr>
            <w:r w:rsidRPr="00C35793">
              <w:rPr>
                <w:rFonts w:ascii="Calibri" w:hAnsi="Calibri" w:cs="Calibri"/>
              </w:rPr>
              <w:lastRenderedPageBreak/>
              <w:t xml:space="preserve">Alternative path </w:t>
            </w:r>
          </w:p>
        </w:tc>
        <w:tc>
          <w:tcPr>
            <w:tcW w:w="7424" w:type="dxa"/>
          </w:tcPr>
          <w:p w14:paraId="3C00A8E5" w14:textId="77777777" w:rsidR="00C35793" w:rsidRPr="00C35793" w:rsidRDefault="00C35793" w:rsidP="00931E3B">
            <w:pPr>
              <w:keepNext/>
              <w:rPr>
                <w:rFonts w:ascii="Calibri" w:hAnsi="Calibri" w:cs="Calibri"/>
              </w:rPr>
            </w:pPr>
            <w:r w:rsidRPr="00C35793">
              <w:rPr>
                <w:rFonts w:ascii="Calibri" w:hAnsi="Calibri" w:cs="Calibri"/>
              </w:rPr>
              <w:t>None</w:t>
            </w:r>
          </w:p>
        </w:tc>
      </w:tr>
    </w:tbl>
    <w:p w14:paraId="6B2476D4" w14:textId="55D3AB53" w:rsidR="00C35793" w:rsidRPr="00C35793" w:rsidRDefault="00931E3B" w:rsidP="00931E3B">
      <w:pPr>
        <w:pStyle w:val="Caption"/>
        <w:rPr>
          <w:rFonts w:ascii="Calibri" w:hAnsi="Calibri" w:cs="Calibri"/>
          <w:sz w:val="24"/>
          <w:szCs w:val="24"/>
        </w:rPr>
      </w:pPr>
      <w:bookmarkStart w:id="92" w:name="_Toc137356413"/>
      <w:bookmarkEnd w:id="91"/>
      <w:r>
        <w:t xml:space="preserve">Table </w:t>
      </w:r>
      <w:fldSimple w:instr=" SEQ Table \* ARABIC ">
        <w:r w:rsidR="00F51521">
          <w:rPr>
            <w:noProof/>
          </w:rPr>
          <w:t>3</w:t>
        </w:r>
      </w:fldSimple>
      <w:r>
        <w:rPr>
          <w:lang w:val="en-US"/>
        </w:rPr>
        <w:t xml:space="preserve"> Test Case 2</w:t>
      </w:r>
      <w:bookmarkEnd w:id="92"/>
    </w:p>
    <w:tbl>
      <w:tblPr>
        <w:tblStyle w:val="TableGrid"/>
        <w:tblW w:w="0" w:type="auto"/>
        <w:tblLook w:val="04A0" w:firstRow="1" w:lastRow="0" w:firstColumn="1" w:lastColumn="0" w:noHBand="0" w:noVBand="1"/>
      </w:tblPr>
      <w:tblGrid>
        <w:gridCol w:w="1799"/>
        <w:gridCol w:w="7217"/>
      </w:tblGrid>
      <w:tr w:rsidR="00C35793" w:rsidRPr="00C35793" w14:paraId="6AA0E65E" w14:textId="77777777" w:rsidTr="00035F98">
        <w:tc>
          <w:tcPr>
            <w:tcW w:w="1818" w:type="dxa"/>
          </w:tcPr>
          <w:p w14:paraId="70EF89AB" w14:textId="77777777" w:rsidR="00C35793" w:rsidRPr="00C35793" w:rsidRDefault="00C35793" w:rsidP="00C35793">
            <w:pPr>
              <w:rPr>
                <w:rFonts w:ascii="Calibri" w:hAnsi="Calibri" w:cs="Calibri"/>
              </w:rPr>
            </w:pPr>
            <w:r w:rsidRPr="00C35793">
              <w:rPr>
                <w:rFonts w:ascii="Calibri" w:hAnsi="Calibri" w:cs="Calibri"/>
              </w:rPr>
              <w:t>ID</w:t>
            </w:r>
          </w:p>
        </w:tc>
        <w:tc>
          <w:tcPr>
            <w:tcW w:w="7424" w:type="dxa"/>
          </w:tcPr>
          <w:p w14:paraId="30814781" w14:textId="77777777" w:rsidR="00C35793" w:rsidRPr="00C35793" w:rsidRDefault="00C35793" w:rsidP="00C35793">
            <w:pPr>
              <w:rPr>
                <w:rFonts w:ascii="Calibri" w:hAnsi="Calibri" w:cs="Calibri"/>
              </w:rPr>
            </w:pPr>
            <w:r w:rsidRPr="00C35793">
              <w:rPr>
                <w:rFonts w:ascii="Calibri" w:hAnsi="Calibri" w:cs="Calibri"/>
              </w:rPr>
              <w:t>TC03</w:t>
            </w:r>
          </w:p>
        </w:tc>
      </w:tr>
      <w:tr w:rsidR="00C35793" w:rsidRPr="00C35793" w14:paraId="1AD9E7CE" w14:textId="77777777" w:rsidTr="00035F98">
        <w:tc>
          <w:tcPr>
            <w:tcW w:w="1818" w:type="dxa"/>
          </w:tcPr>
          <w:p w14:paraId="39B2A16E" w14:textId="77777777" w:rsidR="00C35793" w:rsidRPr="00C35793" w:rsidRDefault="00C35793" w:rsidP="00C35793">
            <w:pPr>
              <w:rPr>
                <w:rFonts w:ascii="Calibri" w:hAnsi="Calibri" w:cs="Calibri"/>
              </w:rPr>
            </w:pPr>
            <w:r w:rsidRPr="00C35793">
              <w:rPr>
                <w:rFonts w:ascii="Calibri" w:hAnsi="Calibri" w:cs="Calibri"/>
              </w:rPr>
              <w:t>Description</w:t>
            </w:r>
          </w:p>
        </w:tc>
        <w:tc>
          <w:tcPr>
            <w:tcW w:w="7424" w:type="dxa"/>
          </w:tcPr>
          <w:p w14:paraId="14E7C76A" w14:textId="77777777" w:rsidR="00C35793" w:rsidRPr="00C35793" w:rsidRDefault="00C35793" w:rsidP="00C35793">
            <w:pPr>
              <w:rPr>
                <w:rFonts w:ascii="Calibri" w:hAnsi="Calibri" w:cs="Calibri"/>
              </w:rPr>
            </w:pPr>
            <w:r w:rsidRPr="00C35793">
              <w:rPr>
                <w:rFonts w:ascii="Calibri" w:hAnsi="Calibri" w:cs="Calibri"/>
              </w:rPr>
              <w:t>Calculate Speed of the player</w:t>
            </w:r>
          </w:p>
        </w:tc>
      </w:tr>
      <w:tr w:rsidR="00C35793" w:rsidRPr="00C35793" w14:paraId="000802FA" w14:textId="77777777" w:rsidTr="00035F98">
        <w:tc>
          <w:tcPr>
            <w:tcW w:w="1818" w:type="dxa"/>
          </w:tcPr>
          <w:p w14:paraId="349E8973" w14:textId="77777777" w:rsidR="00C35793" w:rsidRPr="00C35793" w:rsidRDefault="00C35793" w:rsidP="00C35793">
            <w:pPr>
              <w:rPr>
                <w:rFonts w:ascii="Calibri" w:hAnsi="Calibri" w:cs="Calibri"/>
              </w:rPr>
            </w:pPr>
            <w:r w:rsidRPr="00C35793">
              <w:rPr>
                <w:rFonts w:ascii="Calibri" w:hAnsi="Calibri" w:cs="Calibri"/>
              </w:rPr>
              <w:t>Pre-Condition</w:t>
            </w:r>
          </w:p>
        </w:tc>
        <w:tc>
          <w:tcPr>
            <w:tcW w:w="7424" w:type="dxa"/>
          </w:tcPr>
          <w:p w14:paraId="410BE2C9" w14:textId="77777777" w:rsidR="00C35793" w:rsidRPr="00C35793" w:rsidRDefault="00C35793" w:rsidP="00C35793">
            <w:pPr>
              <w:rPr>
                <w:rFonts w:ascii="Calibri" w:hAnsi="Calibri" w:cs="Calibri"/>
              </w:rPr>
            </w:pPr>
            <w:r w:rsidRPr="00C35793">
              <w:rPr>
                <w:rFonts w:ascii="Calibri" w:hAnsi="Calibri" w:cs="Calibri"/>
              </w:rPr>
              <w:t>The system must be working, and a video is working.</w:t>
            </w:r>
          </w:p>
        </w:tc>
      </w:tr>
      <w:tr w:rsidR="00C35793" w:rsidRPr="00C35793" w14:paraId="45331C8C" w14:textId="77777777" w:rsidTr="00035F98">
        <w:tc>
          <w:tcPr>
            <w:tcW w:w="1818" w:type="dxa"/>
          </w:tcPr>
          <w:p w14:paraId="4E66EF03" w14:textId="77777777" w:rsidR="00C35793" w:rsidRPr="00C35793" w:rsidRDefault="00C35793" w:rsidP="00C35793">
            <w:pPr>
              <w:rPr>
                <w:rFonts w:ascii="Calibri" w:hAnsi="Calibri" w:cs="Calibri"/>
              </w:rPr>
            </w:pPr>
            <w:r w:rsidRPr="00C35793">
              <w:rPr>
                <w:rFonts w:ascii="Calibri" w:hAnsi="Calibri" w:cs="Calibri"/>
              </w:rPr>
              <w:t>Post-Condition</w:t>
            </w:r>
          </w:p>
        </w:tc>
        <w:tc>
          <w:tcPr>
            <w:tcW w:w="7424" w:type="dxa"/>
          </w:tcPr>
          <w:p w14:paraId="5DEC16CA" w14:textId="77777777" w:rsidR="00C35793" w:rsidRPr="00C35793" w:rsidRDefault="00C35793" w:rsidP="00C35793">
            <w:pPr>
              <w:rPr>
                <w:rFonts w:ascii="Calibri" w:hAnsi="Calibri" w:cs="Calibri"/>
              </w:rPr>
            </w:pPr>
            <w:r w:rsidRPr="00C35793">
              <w:rPr>
                <w:rFonts w:ascii="Calibri" w:hAnsi="Calibri" w:cs="Calibri"/>
              </w:rPr>
              <w:t>The speed will be shown to the user after while the video is played and when it ends.</w:t>
            </w:r>
          </w:p>
        </w:tc>
      </w:tr>
      <w:tr w:rsidR="00C35793" w:rsidRPr="00C35793" w14:paraId="2AB7DB50" w14:textId="77777777" w:rsidTr="00035F98">
        <w:tc>
          <w:tcPr>
            <w:tcW w:w="1818" w:type="dxa"/>
          </w:tcPr>
          <w:p w14:paraId="54DB068B" w14:textId="77777777" w:rsidR="00C35793" w:rsidRPr="00C35793" w:rsidRDefault="00C35793" w:rsidP="00C35793">
            <w:pPr>
              <w:rPr>
                <w:rFonts w:ascii="Calibri" w:hAnsi="Calibri" w:cs="Calibri"/>
              </w:rPr>
            </w:pPr>
            <w:r w:rsidRPr="00C35793">
              <w:rPr>
                <w:rFonts w:ascii="Calibri" w:hAnsi="Calibri" w:cs="Calibri"/>
              </w:rPr>
              <w:t>Main Path</w:t>
            </w:r>
          </w:p>
        </w:tc>
        <w:tc>
          <w:tcPr>
            <w:tcW w:w="7424" w:type="dxa"/>
          </w:tcPr>
          <w:p w14:paraId="7196DA9C" w14:textId="77777777" w:rsidR="00C35793" w:rsidRPr="00C35793" w:rsidRDefault="00C35793" w:rsidP="00C35793">
            <w:pPr>
              <w:pStyle w:val="ListParagraph"/>
              <w:numPr>
                <w:ilvl w:val="0"/>
                <w:numId w:val="25"/>
              </w:numPr>
              <w:rPr>
                <w:rFonts w:ascii="Calibri" w:hAnsi="Calibri" w:cs="Calibri"/>
                <w:szCs w:val="24"/>
              </w:rPr>
            </w:pPr>
            <w:r w:rsidRPr="00C35793">
              <w:rPr>
                <w:rFonts w:ascii="Calibri" w:hAnsi="Calibri" w:cs="Calibri"/>
                <w:szCs w:val="24"/>
              </w:rPr>
              <w:t xml:space="preserve">The User opens the Sports System and selects the video recording of the match. </w:t>
            </w:r>
          </w:p>
          <w:p w14:paraId="434D83E3" w14:textId="77777777" w:rsidR="00C35793" w:rsidRPr="00C35793" w:rsidRDefault="00C35793" w:rsidP="00C35793">
            <w:pPr>
              <w:pStyle w:val="ListParagraph"/>
              <w:numPr>
                <w:ilvl w:val="0"/>
                <w:numId w:val="25"/>
              </w:numPr>
              <w:rPr>
                <w:rFonts w:ascii="Calibri" w:hAnsi="Calibri" w:cs="Calibri"/>
                <w:szCs w:val="24"/>
              </w:rPr>
            </w:pPr>
            <w:r w:rsidRPr="00C35793">
              <w:rPr>
                <w:rFonts w:ascii="Calibri" w:hAnsi="Calibri" w:cs="Calibri"/>
                <w:szCs w:val="24"/>
              </w:rPr>
              <w:t xml:space="preserve"> User chooses the player to track by selecting a region of interest (ROI) around the player in the video. </w:t>
            </w:r>
          </w:p>
          <w:p w14:paraId="0FC986FD" w14:textId="77777777" w:rsidR="00C35793" w:rsidRPr="00C35793" w:rsidRDefault="00C35793" w:rsidP="00C35793">
            <w:pPr>
              <w:pStyle w:val="ListParagraph"/>
              <w:numPr>
                <w:ilvl w:val="0"/>
                <w:numId w:val="25"/>
              </w:numPr>
              <w:rPr>
                <w:rFonts w:ascii="Calibri" w:hAnsi="Calibri" w:cs="Calibri"/>
                <w:szCs w:val="24"/>
              </w:rPr>
            </w:pPr>
            <w:r w:rsidRPr="00C35793">
              <w:rPr>
                <w:rFonts w:ascii="Calibri" w:hAnsi="Calibri" w:cs="Calibri"/>
                <w:szCs w:val="24"/>
              </w:rPr>
              <w:t xml:space="preserve">The system processes the video using the CSRT algorithm to track the player's movement and generates a list of position data for the player. </w:t>
            </w:r>
          </w:p>
          <w:p w14:paraId="414C647D" w14:textId="77777777" w:rsidR="00C35793" w:rsidRPr="00C35793" w:rsidRDefault="00C35793" w:rsidP="00C35793">
            <w:pPr>
              <w:pStyle w:val="ListParagraph"/>
              <w:numPr>
                <w:ilvl w:val="0"/>
                <w:numId w:val="25"/>
              </w:numPr>
              <w:rPr>
                <w:rFonts w:ascii="Calibri" w:hAnsi="Calibri" w:cs="Calibri"/>
                <w:szCs w:val="24"/>
              </w:rPr>
            </w:pPr>
            <w:r w:rsidRPr="00C35793">
              <w:rPr>
                <w:rFonts w:ascii="Calibri" w:hAnsi="Calibri" w:cs="Calibri"/>
                <w:szCs w:val="24"/>
              </w:rPr>
              <w:t xml:space="preserve">The system calculates the player's speed by analyzing the position data and generates a list of speed data for the player. </w:t>
            </w:r>
          </w:p>
        </w:tc>
      </w:tr>
      <w:tr w:rsidR="00C35793" w:rsidRPr="00C35793" w14:paraId="344C8423" w14:textId="77777777" w:rsidTr="00035F98">
        <w:tc>
          <w:tcPr>
            <w:tcW w:w="1818" w:type="dxa"/>
          </w:tcPr>
          <w:p w14:paraId="6A6565F9" w14:textId="77777777" w:rsidR="00C35793" w:rsidRPr="00C35793" w:rsidRDefault="00C35793" w:rsidP="00C35793">
            <w:pPr>
              <w:rPr>
                <w:rFonts w:ascii="Calibri" w:hAnsi="Calibri" w:cs="Calibri"/>
              </w:rPr>
            </w:pPr>
            <w:r w:rsidRPr="00C35793">
              <w:rPr>
                <w:rFonts w:ascii="Calibri" w:hAnsi="Calibri" w:cs="Calibri"/>
              </w:rPr>
              <w:t xml:space="preserve">Alternative path </w:t>
            </w:r>
          </w:p>
        </w:tc>
        <w:tc>
          <w:tcPr>
            <w:tcW w:w="7424" w:type="dxa"/>
          </w:tcPr>
          <w:p w14:paraId="4F060076" w14:textId="77777777" w:rsidR="00C35793" w:rsidRPr="00C35793" w:rsidRDefault="00C35793" w:rsidP="00931E3B">
            <w:pPr>
              <w:keepNext/>
              <w:rPr>
                <w:rFonts w:ascii="Calibri" w:hAnsi="Calibri" w:cs="Calibri"/>
              </w:rPr>
            </w:pPr>
            <w:r w:rsidRPr="00C35793">
              <w:rPr>
                <w:rFonts w:ascii="Calibri" w:hAnsi="Calibri" w:cs="Calibri"/>
              </w:rPr>
              <w:t>None</w:t>
            </w:r>
          </w:p>
        </w:tc>
      </w:tr>
    </w:tbl>
    <w:p w14:paraId="76760150" w14:textId="0B1CA84C" w:rsidR="00C35793" w:rsidRPr="00C35793" w:rsidRDefault="00931E3B" w:rsidP="00931E3B">
      <w:pPr>
        <w:pStyle w:val="Caption"/>
        <w:rPr>
          <w:rFonts w:ascii="Calibri" w:hAnsi="Calibri" w:cs="Calibri"/>
          <w:sz w:val="24"/>
          <w:szCs w:val="24"/>
        </w:rPr>
      </w:pPr>
      <w:bookmarkStart w:id="93" w:name="_Toc137356414"/>
      <w:r>
        <w:t xml:space="preserve">Table </w:t>
      </w:r>
      <w:fldSimple w:instr=" SEQ Table \* ARABIC ">
        <w:r w:rsidR="00F51521">
          <w:rPr>
            <w:noProof/>
          </w:rPr>
          <w:t>4</w:t>
        </w:r>
      </w:fldSimple>
      <w:r>
        <w:rPr>
          <w:lang w:val="en-US"/>
        </w:rPr>
        <w:t xml:space="preserve"> </w:t>
      </w:r>
      <w:r w:rsidRPr="001323D9">
        <w:rPr>
          <w:lang w:val="en-US"/>
        </w:rPr>
        <w:t xml:space="preserve"> Test Case </w:t>
      </w:r>
      <w:r>
        <w:rPr>
          <w:lang w:val="en-US"/>
        </w:rPr>
        <w:t>3</w:t>
      </w:r>
      <w:bookmarkEnd w:id="93"/>
    </w:p>
    <w:p w14:paraId="281D48A9" w14:textId="77777777" w:rsidR="00C35793" w:rsidRPr="00C35793" w:rsidRDefault="00C35793" w:rsidP="00C35793">
      <w:pPr>
        <w:spacing w:line="360" w:lineRule="auto"/>
        <w:rPr>
          <w:rFonts w:ascii="Calibri" w:hAnsi="Calibri" w:cs="Calibri"/>
          <w:sz w:val="24"/>
          <w:szCs w:val="24"/>
        </w:rPr>
      </w:pPr>
    </w:p>
    <w:p w14:paraId="067932C5" w14:textId="77777777" w:rsidR="00C35793" w:rsidRPr="00C35793" w:rsidRDefault="00C35793" w:rsidP="00C35793">
      <w:pPr>
        <w:spacing w:line="360" w:lineRule="auto"/>
        <w:rPr>
          <w:rFonts w:ascii="Calibri" w:hAnsi="Calibri" w:cs="Calibri"/>
          <w:sz w:val="24"/>
          <w:szCs w:val="24"/>
        </w:rPr>
      </w:pPr>
    </w:p>
    <w:tbl>
      <w:tblPr>
        <w:tblStyle w:val="TableGrid"/>
        <w:tblW w:w="0" w:type="auto"/>
        <w:tblLook w:val="04A0" w:firstRow="1" w:lastRow="0" w:firstColumn="1" w:lastColumn="0" w:noHBand="0" w:noVBand="1"/>
      </w:tblPr>
      <w:tblGrid>
        <w:gridCol w:w="1799"/>
        <w:gridCol w:w="7217"/>
      </w:tblGrid>
      <w:tr w:rsidR="00C35793" w:rsidRPr="00C35793" w14:paraId="6476A893" w14:textId="77777777" w:rsidTr="00035F98">
        <w:tc>
          <w:tcPr>
            <w:tcW w:w="1818" w:type="dxa"/>
          </w:tcPr>
          <w:p w14:paraId="729D6BF5" w14:textId="77777777" w:rsidR="00C35793" w:rsidRPr="00C35793" w:rsidRDefault="00C35793" w:rsidP="00C35793">
            <w:pPr>
              <w:rPr>
                <w:rFonts w:ascii="Calibri" w:hAnsi="Calibri" w:cs="Calibri"/>
              </w:rPr>
            </w:pPr>
            <w:r w:rsidRPr="00C35793">
              <w:rPr>
                <w:rFonts w:ascii="Calibri" w:hAnsi="Calibri" w:cs="Calibri"/>
              </w:rPr>
              <w:t>ID</w:t>
            </w:r>
          </w:p>
        </w:tc>
        <w:tc>
          <w:tcPr>
            <w:tcW w:w="7424" w:type="dxa"/>
          </w:tcPr>
          <w:p w14:paraId="1C437F48" w14:textId="77777777" w:rsidR="00C35793" w:rsidRPr="00C35793" w:rsidRDefault="00C35793" w:rsidP="00C35793">
            <w:pPr>
              <w:rPr>
                <w:rFonts w:ascii="Calibri" w:hAnsi="Calibri" w:cs="Calibri"/>
              </w:rPr>
            </w:pPr>
            <w:r w:rsidRPr="00C35793">
              <w:rPr>
                <w:rFonts w:ascii="Calibri" w:hAnsi="Calibri" w:cs="Calibri"/>
              </w:rPr>
              <w:t>TC04</w:t>
            </w:r>
          </w:p>
        </w:tc>
      </w:tr>
      <w:tr w:rsidR="00C35793" w:rsidRPr="00C35793" w14:paraId="551C2442" w14:textId="77777777" w:rsidTr="00035F98">
        <w:tc>
          <w:tcPr>
            <w:tcW w:w="1818" w:type="dxa"/>
          </w:tcPr>
          <w:p w14:paraId="372DEAD1" w14:textId="77777777" w:rsidR="00C35793" w:rsidRPr="00C35793" w:rsidRDefault="00C35793" w:rsidP="00C35793">
            <w:pPr>
              <w:rPr>
                <w:rFonts w:ascii="Calibri" w:hAnsi="Calibri" w:cs="Calibri"/>
              </w:rPr>
            </w:pPr>
            <w:r w:rsidRPr="00C35793">
              <w:rPr>
                <w:rFonts w:ascii="Calibri" w:hAnsi="Calibri" w:cs="Calibri"/>
              </w:rPr>
              <w:t>Description</w:t>
            </w:r>
          </w:p>
        </w:tc>
        <w:tc>
          <w:tcPr>
            <w:tcW w:w="7424" w:type="dxa"/>
          </w:tcPr>
          <w:p w14:paraId="77961E7A" w14:textId="77777777" w:rsidR="00C35793" w:rsidRPr="00C35793" w:rsidRDefault="00C35793" w:rsidP="00C35793">
            <w:pPr>
              <w:rPr>
                <w:rFonts w:ascii="Calibri" w:hAnsi="Calibri" w:cs="Calibri"/>
              </w:rPr>
            </w:pPr>
            <w:r w:rsidRPr="00C35793">
              <w:rPr>
                <w:rFonts w:ascii="Calibri" w:hAnsi="Calibri" w:cs="Calibri"/>
              </w:rPr>
              <w:t>The system generates the Stats of the player</w:t>
            </w:r>
          </w:p>
        </w:tc>
      </w:tr>
      <w:tr w:rsidR="00C35793" w:rsidRPr="00C35793" w14:paraId="3D3ABC38" w14:textId="77777777" w:rsidTr="00035F98">
        <w:tc>
          <w:tcPr>
            <w:tcW w:w="1818" w:type="dxa"/>
          </w:tcPr>
          <w:p w14:paraId="33A7CE38" w14:textId="77777777" w:rsidR="00C35793" w:rsidRPr="00C35793" w:rsidRDefault="00C35793" w:rsidP="00C35793">
            <w:pPr>
              <w:rPr>
                <w:rFonts w:ascii="Calibri" w:hAnsi="Calibri" w:cs="Calibri"/>
              </w:rPr>
            </w:pPr>
            <w:r w:rsidRPr="00C35793">
              <w:rPr>
                <w:rFonts w:ascii="Calibri" w:hAnsi="Calibri" w:cs="Calibri"/>
              </w:rPr>
              <w:t>Pre-Condition</w:t>
            </w:r>
          </w:p>
        </w:tc>
        <w:tc>
          <w:tcPr>
            <w:tcW w:w="7424" w:type="dxa"/>
          </w:tcPr>
          <w:p w14:paraId="479F16CE" w14:textId="77777777" w:rsidR="00C35793" w:rsidRPr="00C35793" w:rsidRDefault="00C35793" w:rsidP="00C35793">
            <w:pPr>
              <w:rPr>
                <w:rFonts w:ascii="Calibri" w:hAnsi="Calibri" w:cs="Calibri"/>
              </w:rPr>
            </w:pPr>
            <w:r w:rsidRPr="00C35793">
              <w:rPr>
                <w:rFonts w:ascii="Calibri" w:hAnsi="Calibri" w:cs="Calibri"/>
              </w:rPr>
              <w:t>The system must be working, and a video is working.</w:t>
            </w:r>
          </w:p>
        </w:tc>
      </w:tr>
      <w:tr w:rsidR="00C35793" w:rsidRPr="00C35793" w14:paraId="07B023FD" w14:textId="77777777" w:rsidTr="00035F98">
        <w:tc>
          <w:tcPr>
            <w:tcW w:w="1818" w:type="dxa"/>
          </w:tcPr>
          <w:p w14:paraId="115392F4" w14:textId="77777777" w:rsidR="00C35793" w:rsidRPr="00C35793" w:rsidRDefault="00C35793" w:rsidP="00C35793">
            <w:pPr>
              <w:rPr>
                <w:rFonts w:ascii="Calibri" w:hAnsi="Calibri" w:cs="Calibri"/>
              </w:rPr>
            </w:pPr>
            <w:r w:rsidRPr="00C35793">
              <w:rPr>
                <w:rFonts w:ascii="Calibri" w:hAnsi="Calibri" w:cs="Calibri"/>
              </w:rPr>
              <w:t>Post-Condition</w:t>
            </w:r>
          </w:p>
        </w:tc>
        <w:tc>
          <w:tcPr>
            <w:tcW w:w="7424" w:type="dxa"/>
          </w:tcPr>
          <w:p w14:paraId="4E394F9D" w14:textId="77777777" w:rsidR="00C35793" w:rsidRPr="00C35793" w:rsidRDefault="00C35793" w:rsidP="00C35793">
            <w:pPr>
              <w:rPr>
                <w:rFonts w:ascii="Calibri" w:hAnsi="Calibri" w:cs="Calibri"/>
              </w:rPr>
            </w:pPr>
            <w:r w:rsidRPr="00C35793">
              <w:rPr>
                <w:rFonts w:ascii="Calibri" w:hAnsi="Calibri" w:cs="Calibri"/>
              </w:rPr>
              <w:t>The system displays the generated stats, heatmap, and GIFs to the user for analysis.</w:t>
            </w:r>
          </w:p>
        </w:tc>
      </w:tr>
      <w:tr w:rsidR="00C35793" w:rsidRPr="00C35793" w14:paraId="2BAE2940" w14:textId="77777777" w:rsidTr="00035F98">
        <w:tc>
          <w:tcPr>
            <w:tcW w:w="1818" w:type="dxa"/>
          </w:tcPr>
          <w:p w14:paraId="0B614E3F" w14:textId="77777777" w:rsidR="00C35793" w:rsidRPr="00C35793" w:rsidRDefault="00C35793" w:rsidP="00C35793">
            <w:pPr>
              <w:rPr>
                <w:rFonts w:ascii="Calibri" w:hAnsi="Calibri" w:cs="Calibri"/>
              </w:rPr>
            </w:pPr>
            <w:r w:rsidRPr="00C35793">
              <w:rPr>
                <w:rFonts w:ascii="Calibri" w:hAnsi="Calibri" w:cs="Calibri"/>
              </w:rPr>
              <w:lastRenderedPageBreak/>
              <w:t>Main Path</w:t>
            </w:r>
          </w:p>
        </w:tc>
        <w:tc>
          <w:tcPr>
            <w:tcW w:w="7424" w:type="dxa"/>
          </w:tcPr>
          <w:p w14:paraId="2F03763E" w14:textId="77777777" w:rsidR="00C35793" w:rsidRPr="00C35793" w:rsidRDefault="00C35793" w:rsidP="00C35793">
            <w:pPr>
              <w:pStyle w:val="ListParagraph"/>
              <w:numPr>
                <w:ilvl w:val="0"/>
                <w:numId w:val="26"/>
              </w:numPr>
              <w:rPr>
                <w:rFonts w:ascii="Calibri" w:hAnsi="Calibri" w:cs="Calibri"/>
                <w:szCs w:val="24"/>
              </w:rPr>
            </w:pPr>
            <w:r w:rsidRPr="00C35793">
              <w:rPr>
                <w:rFonts w:ascii="Calibri" w:hAnsi="Calibri" w:cs="Calibri"/>
                <w:szCs w:val="24"/>
              </w:rPr>
              <w:t>The video on the Sports System is working and all the algorithms started, and all is calculated and available.</w:t>
            </w:r>
          </w:p>
          <w:p w14:paraId="32DBFA92" w14:textId="77777777" w:rsidR="00C35793" w:rsidRPr="00C35793" w:rsidRDefault="00C35793" w:rsidP="00C35793">
            <w:pPr>
              <w:pStyle w:val="ListParagraph"/>
              <w:numPr>
                <w:ilvl w:val="0"/>
                <w:numId w:val="26"/>
              </w:numPr>
              <w:rPr>
                <w:rFonts w:ascii="Calibri" w:hAnsi="Calibri" w:cs="Calibri"/>
                <w:szCs w:val="24"/>
              </w:rPr>
            </w:pPr>
            <w:r w:rsidRPr="00C35793">
              <w:rPr>
                <w:rFonts w:ascii="Calibri" w:hAnsi="Calibri" w:cs="Calibri"/>
                <w:szCs w:val="24"/>
              </w:rPr>
              <w:t xml:space="preserve">The system generates stats based on the speed and distance data, including the minimum speed, maximum speed, and total distance covered by the player. </w:t>
            </w:r>
          </w:p>
          <w:p w14:paraId="3C2888E8" w14:textId="77777777" w:rsidR="00C35793" w:rsidRPr="00C35793" w:rsidRDefault="00C35793" w:rsidP="00C35793">
            <w:pPr>
              <w:pStyle w:val="ListParagraph"/>
              <w:numPr>
                <w:ilvl w:val="0"/>
                <w:numId w:val="26"/>
              </w:numPr>
              <w:rPr>
                <w:rFonts w:ascii="Calibri" w:hAnsi="Calibri" w:cs="Calibri"/>
                <w:szCs w:val="24"/>
              </w:rPr>
            </w:pPr>
            <w:r w:rsidRPr="00C35793">
              <w:rPr>
                <w:rFonts w:ascii="Calibri" w:hAnsi="Calibri" w:cs="Calibri"/>
                <w:szCs w:val="24"/>
              </w:rPr>
              <w:t xml:space="preserve">The system generates a heatmap based on the position data, showing the areas of the field where the player spent the most time. </w:t>
            </w:r>
          </w:p>
          <w:p w14:paraId="7A190C43" w14:textId="77777777" w:rsidR="00C35793" w:rsidRPr="00C35793" w:rsidRDefault="00C35793" w:rsidP="00C35793">
            <w:pPr>
              <w:pStyle w:val="ListParagraph"/>
              <w:numPr>
                <w:ilvl w:val="0"/>
                <w:numId w:val="26"/>
              </w:numPr>
              <w:rPr>
                <w:rFonts w:ascii="Calibri" w:hAnsi="Calibri" w:cs="Calibri"/>
                <w:szCs w:val="24"/>
              </w:rPr>
            </w:pPr>
            <w:r w:rsidRPr="00C35793">
              <w:rPr>
                <w:rFonts w:ascii="Calibri" w:hAnsi="Calibri" w:cs="Calibri"/>
                <w:szCs w:val="24"/>
              </w:rPr>
              <w:t xml:space="preserve">The system generates a GIF animation showing the player's movement on the field during the match. </w:t>
            </w:r>
          </w:p>
          <w:p w14:paraId="2DF85A55" w14:textId="77777777" w:rsidR="00C35793" w:rsidRPr="00C35793" w:rsidRDefault="00C35793" w:rsidP="00C35793">
            <w:pPr>
              <w:pStyle w:val="ListParagraph"/>
              <w:numPr>
                <w:ilvl w:val="0"/>
                <w:numId w:val="26"/>
              </w:numPr>
              <w:rPr>
                <w:rFonts w:ascii="Calibri" w:hAnsi="Calibri" w:cs="Calibri"/>
                <w:szCs w:val="24"/>
              </w:rPr>
            </w:pPr>
            <w:r w:rsidRPr="00C35793">
              <w:rPr>
                <w:rFonts w:ascii="Calibri" w:hAnsi="Calibri" w:cs="Calibri"/>
                <w:szCs w:val="24"/>
              </w:rPr>
              <w:t xml:space="preserve">The system generates a GIF animation showing the player's speed on the field during the match. </w:t>
            </w:r>
          </w:p>
        </w:tc>
      </w:tr>
      <w:tr w:rsidR="00C35793" w:rsidRPr="00C35793" w14:paraId="7FD8D207" w14:textId="77777777" w:rsidTr="00035F98">
        <w:tc>
          <w:tcPr>
            <w:tcW w:w="1818" w:type="dxa"/>
          </w:tcPr>
          <w:p w14:paraId="537142D5" w14:textId="77777777" w:rsidR="00C35793" w:rsidRPr="00C35793" w:rsidRDefault="00C35793" w:rsidP="00C35793">
            <w:pPr>
              <w:rPr>
                <w:rFonts w:ascii="Calibri" w:hAnsi="Calibri" w:cs="Calibri"/>
              </w:rPr>
            </w:pPr>
            <w:r w:rsidRPr="00C35793">
              <w:rPr>
                <w:rFonts w:ascii="Calibri" w:hAnsi="Calibri" w:cs="Calibri"/>
              </w:rPr>
              <w:t xml:space="preserve">Alternative path </w:t>
            </w:r>
          </w:p>
        </w:tc>
        <w:tc>
          <w:tcPr>
            <w:tcW w:w="7424" w:type="dxa"/>
          </w:tcPr>
          <w:p w14:paraId="3B1DC344" w14:textId="77777777" w:rsidR="00C35793" w:rsidRPr="00C35793" w:rsidRDefault="00C35793" w:rsidP="00931E3B">
            <w:pPr>
              <w:keepNext/>
              <w:rPr>
                <w:rFonts w:ascii="Calibri" w:hAnsi="Calibri" w:cs="Calibri"/>
              </w:rPr>
            </w:pPr>
            <w:r w:rsidRPr="00C35793">
              <w:rPr>
                <w:rFonts w:ascii="Calibri" w:hAnsi="Calibri" w:cs="Calibri"/>
              </w:rPr>
              <w:t>None</w:t>
            </w:r>
          </w:p>
        </w:tc>
      </w:tr>
    </w:tbl>
    <w:p w14:paraId="3BFE5DF0" w14:textId="115DE57E" w:rsidR="00C35793" w:rsidRPr="00C35793" w:rsidRDefault="00931E3B" w:rsidP="00931E3B">
      <w:pPr>
        <w:pStyle w:val="Caption"/>
        <w:rPr>
          <w:rFonts w:ascii="Calibri" w:hAnsi="Calibri" w:cs="Calibri"/>
          <w:sz w:val="24"/>
          <w:szCs w:val="24"/>
        </w:rPr>
      </w:pPr>
      <w:bookmarkStart w:id="94" w:name="_Toc137356415"/>
      <w:r>
        <w:t xml:space="preserve">Table </w:t>
      </w:r>
      <w:fldSimple w:instr=" SEQ Table \* ARABIC ">
        <w:r w:rsidR="00F51521">
          <w:rPr>
            <w:noProof/>
          </w:rPr>
          <w:t>5</w:t>
        </w:r>
      </w:fldSimple>
      <w:r>
        <w:rPr>
          <w:lang w:val="en-US"/>
        </w:rPr>
        <w:t xml:space="preserve"> </w:t>
      </w:r>
      <w:r w:rsidRPr="00F66C26">
        <w:rPr>
          <w:lang w:val="en-US"/>
        </w:rPr>
        <w:t xml:space="preserve"> Test Case </w:t>
      </w:r>
      <w:r>
        <w:rPr>
          <w:lang w:val="en-US"/>
        </w:rPr>
        <w:t>4</w:t>
      </w:r>
      <w:bookmarkEnd w:id="94"/>
    </w:p>
    <w:p w14:paraId="2866A2B8" w14:textId="77777777" w:rsidR="00C35793" w:rsidRPr="00C35793" w:rsidRDefault="00C35793" w:rsidP="00C35793">
      <w:pPr>
        <w:spacing w:line="360" w:lineRule="auto"/>
        <w:rPr>
          <w:rFonts w:ascii="Calibri" w:hAnsi="Calibri" w:cs="Calibri"/>
          <w:sz w:val="24"/>
          <w:szCs w:val="24"/>
        </w:rPr>
      </w:pPr>
    </w:p>
    <w:p w14:paraId="047D4138" w14:textId="77777777" w:rsidR="00C35793" w:rsidRPr="00C35793" w:rsidRDefault="00C35793" w:rsidP="00C35793">
      <w:pPr>
        <w:spacing w:line="360" w:lineRule="auto"/>
        <w:rPr>
          <w:rFonts w:ascii="Calibri" w:hAnsi="Calibri" w:cs="Calibri"/>
          <w:sz w:val="24"/>
          <w:szCs w:val="24"/>
        </w:rPr>
      </w:pPr>
    </w:p>
    <w:tbl>
      <w:tblPr>
        <w:tblStyle w:val="TableGrid"/>
        <w:tblW w:w="0" w:type="auto"/>
        <w:tblLook w:val="04A0" w:firstRow="1" w:lastRow="0" w:firstColumn="1" w:lastColumn="0" w:noHBand="0" w:noVBand="1"/>
      </w:tblPr>
      <w:tblGrid>
        <w:gridCol w:w="1799"/>
        <w:gridCol w:w="7217"/>
      </w:tblGrid>
      <w:tr w:rsidR="00C35793" w:rsidRPr="00C35793" w14:paraId="51527637" w14:textId="77777777" w:rsidTr="00035F98">
        <w:tc>
          <w:tcPr>
            <w:tcW w:w="1818" w:type="dxa"/>
          </w:tcPr>
          <w:p w14:paraId="543BA2B0" w14:textId="77777777" w:rsidR="00C35793" w:rsidRPr="00C35793" w:rsidRDefault="00C35793" w:rsidP="00C35793">
            <w:pPr>
              <w:rPr>
                <w:rFonts w:ascii="Calibri" w:hAnsi="Calibri" w:cs="Calibri"/>
              </w:rPr>
            </w:pPr>
            <w:r w:rsidRPr="00C35793">
              <w:rPr>
                <w:rFonts w:ascii="Calibri" w:hAnsi="Calibri" w:cs="Calibri"/>
              </w:rPr>
              <w:t>ID</w:t>
            </w:r>
          </w:p>
        </w:tc>
        <w:tc>
          <w:tcPr>
            <w:tcW w:w="7424" w:type="dxa"/>
          </w:tcPr>
          <w:p w14:paraId="0EDD0D43" w14:textId="77777777" w:rsidR="00C35793" w:rsidRPr="00C35793" w:rsidRDefault="00C35793" w:rsidP="00C35793">
            <w:pPr>
              <w:rPr>
                <w:rFonts w:ascii="Calibri" w:hAnsi="Calibri" w:cs="Calibri"/>
              </w:rPr>
            </w:pPr>
            <w:r w:rsidRPr="00C35793">
              <w:rPr>
                <w:rFonts w:ascii="Calibri" w:hAnsi="Calibri" w:cs="Calibri"/>
              </w:rPr>
              <w:t>TC05</w:t>
            </w:r>
          </w:p>
        </w:tc>
      </w:tr>
      <w:tr w:rsidR="00C35793" w:rsidRPr="00C35793" w14:paraId="797D540F" w14:textId="77777777" w:rsidTr="00035F98">
        <w:tc>
          <w:tcPr>
            <w:tcW w:w="1818" w:type="dxa"/>
          </w:tcPr>
          <w:p w14:paraId="638E02A1" w14:textId="77777777" w:rsidR="00C35793" w:rsidRPr="00C35793" w:rsidRDefault="00C35793" w:rsidP="00C35793">
            <w:pPr>
              <w:rPr>
                <w:rFonts w:ascii="Calibri" w:hAnsi="Calibri" w:cs="Calibri"/>
              </w:rPr>
            </w:pPr>
            <w:r w:rsidRPr="00C35793">
              <w:rPr>
                <w:rFonts w:ascii="Calibri" w:hAnsi="Calibri" w:cs="Calibri"/>
              </w:rPr>
              <w:t>Description</w:t>
            </w:r>
          </w:p>
        </w:tc>
        <w:tc>
          <w:tcPr>
            <w:tcW w:w="7424" w:type="dxa"/>
          </w:tcPr>
          <w:p w14:paraId="5A07D4D8" w14:textId="77777777" w:rsidR="00C35793" w:rsidRPr="00C35793" w:rsidRDefault="00C35793" w:rsidP="00C35793">
            <w:pPr>
              <w:rPr>
                <w:rFonts w:ascii="Calibri" w:hAnsi="Calibri" w:cs="Calibri"/>
              </w:rPr>
            </w:pPr>
            <w:r w:rsidRPr="00C35793">
              <w:rPr>
                <w:rFonts w:ascii="Calibri" w:hAnsi="Calibri" w:cs="Calibri"/>
              </w:rPr>
              <w:t>Analyze Football players performance in a match.</w:t>
            </w:r>
          </w:p>
        </w:tc>
      </w:tr>
      <w:tr w:rsidR="00C35793" w:rsidRPr="00C35793" w14:paraId="0B5C514B" w14:textId="77777777" w:rsidTr="00035F98">
        <w:tc>
          <w:tcPr>
            <w:tcW w:w="1818" w:type="dxa"/>
          </w:tcPr>
          <w:p w14:paraId="580EAB60" w14:textId="77777777" w:rsidR="00C35793" w:rsidRPr="00C35793" w:rsidRDefault="00C35793" w:rsidP="00C35793">
            <w:pPr>
              <w:rPr>
                <w:rFonts w:ascii="Calibri" w:hAnsi="Calibri" w:cs="Calibri"/>
              </w:rPr>
            </w:pPr>
            <w:r w:rsidRPr="00C35793">
              <w:rPr>
                <w:rFonts w:ascii="Calibri" w:hAnsi="Calibri" w:cs="Calibri"/>
              </w:rPr>
              <w:t>Pre-Condition</w:t>
            </w:r>
          </w:p>
        </w:tc>
        <w:tc>
          <w:tcPr>
            <w:tcW w:w="7424" w:type="dxa"/>
          </w:tcPr>
          <w:p w14:paraId="45D15951" w14:textId="77777777" w:rsidR="00C35793" w:rsidRPr="00C35793" w:rsidRDefault="00C35793" w:rsidP="00C35793">
            <w:pPr>
              <w:rPr>
                <w:rFonts w:ascii="Calibri" w:hAnsi="Calibri" w:cs="Calibri"/>
              </w:rPr>
            </w:pPr>
            <w:r w:rsidRPr="00C35793">
              <w:rPr>
                <w:rFonts w:ascii="Calibri" w:hAnsi="Calibri" w:cs="Calibri"/>
              </w:rPr>
              <w:t>The user has a video recording in the match.</w:t>
            </w:r>
          </w:p>
        </w:tc>
      </w:tr>
      <w:tr w:rsidR="00C35793" w:rsidRPr="00C35793" w14:paraId="026BE44C" w14:textId="77777777" w:rsidTr="00035F98">
        <w:tc>
          <w:tcPr>
            <w:tcW w:w="1818" w:type="dxa"/>
          </w:tcPr>
          <w:p w14:paraId="6FA76E0E" w14:textId="77777777" w:rsidR="00C35793" w:rsidRPr="00C35793" w:rsidRDefault="00C35793" w:rsidP="00C35793">
            <w:pPr>
              <w:rPr>
                <w:rFonts w:ascii="Calibri" w:hAnsi="Calibri" w:cs="Calibri"/>
              </w:rPr>
            </w:pPr>
            <w:r w:rsidRPr="00C35793">
              <w:rPr>
                <w:rFonts w:ascii="Calibri" w:hAnsi="Calibri" w:cs="Calibri"/>
              </w:rPr>
              <w:t>Post-Condition</w:t>
            </w:r>
          </w:p>
        </w:tc>
        <w:tc>
          <w:tcPr>
            <w:tcW w:w="7424" w:type="dxa"/>
          </w:tcPr>
          <w:p w14:paraId="0535F7B1" w14:textId="77777777" w:rsidR="00C35793" w:rsidRPr="00C35793" w:rsidRDefault="00C35793" w:rsidP="00C35793">
            <w:pPr>
              <w:rPr>
                <w:rFonts w:ascii="Calibri" w:hAnsi="Calibri" w:cs="Calibri"/>
              </w:rPr>
            </w:pPr>
            <w:r w:rsidRPr="00C35793">
              <w:rPr>
                <w:rFonts w:ascii="Calibri" w:hAnsi="Calibri" w:cs="Calibri"/>
              </w:rPr>
              <w:t>The user can view the generated stats, heatmap, and GIFs for the selected player, which should accurately reflect the player's performance during the match.</w:t>
            </w:r>
          </w:p>
        </w:tc>
      </w:tr>
      <w:tr w:rsidR="00C35793" w:rsidRPr="00C35793" w14:paraId="4097CAB5" w14:textId="77777777" w:rsidTr="00035F98">
        <w:tc>
          <w:tcPr>
            <w:tcW w:w="1818" w:type="dxa"/>
          </w:tcPr>
          <w:p w14:paraId="0021E46C" w14:textId="77777777" w:rsidR="00C35793" w:rsidRPr="00C35793" w:rsidRDefault="00C35793" w:rsidP="00C35793">
            <w:pPr>
              <w:rPr>
                <w:rFonts w:ascii="Calibri" w:hAnsi="Calibri" w:cs="Calibri"/>
              </w:rPr>
            </w:pPr>
            <w:r w:rsidRPr="00C35793">
              <w:rPr>
                <w:rFonts w:ascii="Calibri" w:hAnsi="Calibri" w:cs="Calibri"/>
              </w:rPr>
              <w:t>Main Path</w:t>
            </w:r>
          </w:p>
        </w:tc>
        <w:tc>
          <w:tcPr>
            <w:tcW w:w="7424" w:type="dxa"/>
          </w:tcPr>
          <w:p w14:paraId="2F44A82D" w14:textId="77777777" w:rsidR="00C35793" w:rsidRPr="00C35793" w:rsidRDefault="00C35793" w:rsidP="00C35793">
            <w:pPr>
              <w:pStyle w:val="ListParagraph"/>
              <w:numPr>
                <w:ilvl w:val="0"/>
                <w:numId w:val="27"/>
              </w:numPr>
              <w:rPr>
                <w:rFonts w:ascii="Calibri" w:hAnsi="Calibri" w:cs="Calibri"/>
                <w:szCs w:val="24"/>
              </w:rPr>
            </w:pPr>
            <w:r w:rsidRPr="00C35793">
              <w:rPr>
                <w:rFonts w:ascii="Calibri" w:hAnsi="Calibri" w:cs="Calibri"/>
                <w:szCs w:val="24"/>
              </w:rPr>
              <w:t xml:space="preserve">The User opens the Sports System and selects the video recording of the match. </w:t>
            </w:r>
          </w:p>
          <w:p w14:paraId="77F4A5DF" w14:textId="77777777" w:rsidR="00C35793" w:rsidRPr="00C35793" w:rsidRDefault="00C35793" w:rsidP="00C35793">
            <w:pPr>
              <w:pStyle w:val="ListParagraph"/>
              <w:numPr>
                <w:ilvl w:val="0"/>
                <w:numId w:val="27"/>
              </w:numPr>
              <w:rPr>
                <w:rFonts w:ascii="Calibri" w:hAnsi="Calibri" w:cs="Calibri"/>
                <w:szCs w:val="24"/>
              </w:rPr>
            </w:pPr>
            <w:r w:rsidRPr="00C35793">
              <w:rPr>
                <w:rFonts w:ascii="Calibri" w:hAnsi="Calibri" w:cs="Calibri"/>
                <w:szCs w:val="24"/>
              </w:rPr>
              <w:t xml:space="preserve"> User chooses the player to track by selecting a region of interest (ROI) around the player in the video. </w:t>
            </w:r>
          </w:p>
          <w:p w14:paraId="7F8C62A8" w14:textId="77777777" w:rsidR="00C35793" w:rsidRPr="00C35793" w:rsidRDefault="00C35793" w:rsidP="00C35793">
            <w:pPr>
              <w:pStyle w:val="ListParagraph"/>
              <w:numPr>
                <w:ilvl w:val="0"/>
                <w:numId w:val="27"/>
              </w:numPr>
              <w:rPr>
                <w:rFonts w:ascii="Calibri" w:hAnsi="Calibri" w:cs="Calibri"/>
                <w:szCs w:val="24"/>
              </w:rPr>
            </w:pPr>
            <w:r w:rsidRPr="00C35793">
              <w:rPr>
                <w:rFonts w:ascii="Calibri" w:hAnsi="Calibri" w:cs="Calibri"/>
                <w:szCs w:val="24"/>
              </w:rPr>
              <w:t xml:space="preserve">The system processes the video using the CSRT algorithm to track the player's movement and generates a list of position data for the player. </w:t>
            </w:r>
          </w:p>
          <w:p w14:paraId="47B1B09B" w14:textId="77777777" w:rsidR="00C35793" w:rsidRPr="00C35793" w:rsidRDefault="00C35793" w:rsidP="00C35793">
            <w:pPr>
              <w:pStyle w:val="ListParagraph"/>
              <w:numPr>
                <w:ilvl w:val="0"/>
                <w:numId w:val="27"/>
              </w:numPr>
              <w:rPr>
                <w:rFonts w:ascii="Calibri" w:hAnsi="Calibri" w:cs="Calibri"/>
                <w:szCs w:val="24"/>
              </w:rPr>
            </w:pPr>
            <w:r w:rsidRPr="00C35793">
              <w:rPr>
                <w:rFonts w:ascii="Calibri" w:hAnsi="Calibri" w:cs="Calibri"/>
                <w:szCs w:val="24"/>
              </w:rPr>
              <w:lastRenderedPageBreak/>
              <w:t xml:space="preserve">The system calculates the player's speed by analyzing the position data and generates a list of speed data for the player. </w:t>
            </w:r>
          </w:p>
          <w:p w14:paraId="06D1019B" w14:textId="77777777" w:rsidR="00C35793" w:rsidRPr="00C35793" w:rsidRDefault="00C35793" w:rsidP="00C35793">
            <w:pPr>
              <w:pStyle w:val="ListParagraph"/>
              <w:numPr>
                <w:ilvl w:val="0"/>
                <w:numId w:val="27"/>
              </w:numPr>
              <w:rPr>
                <w:rFonts w:ascii="Calibri" w:hAnsi="Calibri" w:cs="Calibri"/>
                <w:szCs w:val="24"/>
              </w:rPr>
            </w:pPr>
            <w:r w:rsidRPr="00C35793">
              <w:rPr>
                <w:rFonts w:ascii="Calibri" w:hAnsi="Calibri" w:cs="Calibri"/>
                <w:szCs w:val="24"/>
              </w:rPr>
              <w:t xml:space="preserve">The system calculates the player's distance covered by analyzing the position data and generates a list of distance data for the player. </w:t>
            </w:r>
          </w:p>
          <w:p w14:paraId="1B373BE0" w14:textId="77777777" w:rsidR="00C35793" w:rsidRPr="00C35793" w:rsidRDefault="00C35793" w:rsidP="00C35793">
            <w:pPr>
              <w:pStyle w:val="ListParagraph"/>
              <w:numPr>
                <w:ilvl w:val="0"/>
                <w:numId w:val="27"/>
              </w:numPr>
              <w:rPr>
                <w:rFonts w:ascii="Calibri" w:hAnsi="Calibri" w:cs="Calibri"/>
                <w:szCs w:val="24"/>
              </w:rPr>
            </w:pPr>
            <w:r w:rsidRPr="00C35793">
              <w:rPr>
                <w:rFonts w:ascii="Calibri" w:hAnsi="Calibri" w:cs="Calibri"/>
                <w:szCs w:val="24"/>
              </w:rPr>
              <w:t xml:space="preserve">The system generates stats based on the speed and distance data, including the minimum speed, maximum speed, and total distance covered by the player. </w:t>
            </w:r>
          </w:p>
          <w:p w14:paraId="3100CC6E" w14:textId="77777777" w:rsidR="00C35793" w:rsidRPr="00C35793" w:rsidRDefault="00C35793" w:rsidP="00C35793">
            <w:pPr>
              <w:pStyle w:val="ListParagraph"/>
              <w:numPr>
                <w:ilvl w:val="0"/>
                <w:numId w:val="27"/>
              </w:numPr>
              <w:rPr>
                <w:rFonts w:ascii="Calibri" w:hAnsi="Calibri" w:cs="Calibri"/>
                <w:szCs w:val="24"/>
              </w:rPr>
            </w:pPr>
            <w:r w:rsidRPr="00C35793">
              <w:rPr>
                <w:rFonts w:ascii="Calibri" w:hAnsi="Calibri" w:cs="Calibri"/>
                <w:szCs w:val="24"/>
              </w:rPr>
              <w:t xml:space="preserve">The system generates a heatmap based on the position data, showing the areas of the field where the player spent the most time. </w:t>
            </w:r>
          </w:p>
          <w:p w14:paraId="06AF5974" w14:textId="77777777" w:rsidR="00C35793" w:rsidRPr="00C35793" w:rsidRDefault="00C35793" w:rsidP="00C35793">
            <w:pPr>
              <w:pStyle w:val="ListParagraph"/>
              <w:numPr>
                <w:ilvl w:val="0"/>
                <w:numId w:val="27"/>
              </w:numPr>
              <w:rPr>
                <w:rFonts w:ascii="Calibri" w:hAnsi="Calibri" w:cs="Calibri"/>
                <w:szCs w:val="24"/>
              </w:rPr>
            </w:pPr>
            <w:r w:rsidRPr="00C35793">
              <w:rPr>
                <w:rFonts w:ascii="Calibri" w:hAnsi="Calibri" w:cs="Calibri"/>
                <w:szCs w:val="24"/>
              </w:rPr>
              <w:t xml:space="preserve"> The system generates a GIF animation showing the player's movement on the field during the match. </w:t>
            </w:r>
          </w:p>
          <w:p w14:paraId="1007612E" w14:textId="77777777" w:rsidR="00C35793" w:rsidRPr="00C35793" w:rsidRDefault="00C35793" w:rsidP="00C35793">
            <w:pPr>
              <w:pStyle w:val="ListParagraph"/>
              <w:numPr>
                <w:ilvl w:val="0"/>
                <w:numId w:val="27"/>
              </w:numPr>
              <w:rPr>
                <w:rFonts w:ascii="Calibri" w:hAnsi="Calibri" w:cs="Calibri"/>
                <w:szCs w:val="24"/>
              </w:rPr>
            </w:pPr>
            <w:r w:rsidRPr="00C35793">
              <w:rPr>
                <w:rFonts w:ascii="Calibri" w:hAnsi="Calibri" w:cs="Calibri"/>
                <w:szCs w:val="24"/>
              </w:rPr>
              <w:t xml:space="preserve">The system generates a GIF animation showing the player's speed on the field during the match. </w:t>
            </w:r>
          </w:p>
          <w:p w14:paraId="0627D15F" w14:textId="77777777" w:rsidR="00C35793" w:rsidRPr="00C35793" w:rsidRDefault="00C35793" w:rsidP="00C35793">
            <w:pPr>
              <w:pStyle w:val="ListParagraph"/>
              <w:numPr>
                <w:ilvl w:val="0"/>
                <w:numId w:val="27"/>
              </w:numPr>
              <w:rPr>
                <w:rFonts w:ascii="Calibri" w:hAnsi="Calibri" w:cs="Calibri"/>
                <w:szCs w:val="24"/>
              </w:rPr>
            </w:pPr>
            <w:r w:rsidRPr="00C35793">
              <w:rPr>
                <w:rFonts w:ascii="Calibri" w:hAnsi="Calibri" w:cs="Calibri"/>
                <w:szCs w:val="24"/>
              </w:rPr>
              <w:t>The system displays the generated stats, heatmap, and GIFs to the user for analysis.</w:t>
            </w:r>
          </w:p>
        </w:tc>
      </w:tr>
      <w:tr w:rsidR="00C35793" w:rsidRPr="00C35793" w14:paraId="7B0C3E36" w14:textId="77777777" w:rsidTr="00035F98">
        <w:tc>
          <w:tcPr>
            <w:tcW w:w="1818" w:type="dxa"/>
          </w:tcPr>
          <w:p w14:paraId="1A484724" w14:textId="77777777" w:rsidR="00C35793" w:rsidRPr="00C35793" w:rsidRDefault="00C35793" w:rsidP="00C35793">
            <w:pPr>
              <w:rPr>
                <w:rFonts w:ascii="Calibri" w:hAnsi="Calibri" w:cs="Calibri"/>
              </w:rPr>
            </w:pPr>
            <w:r w:rsidRPr="00C35793">
              <w:rPr>
                <w:rFonts w:ascii="Calibri" w:hAnsi="Calibri" w:cs="Calibri"/>
              </w:rPr>
              <w:lastRenderedPageBreak/>
              <w:t xml:space="preserve">Alternative path </w:t>
            </w:r>
          </w:p>
        </w:tc>
        <w:tc>
          <w:tcPr>
            <w:tcW w:w="7424" w:type="dxa"/>
          </w:tcPr>
          <w:p w14:paraId="61DDEB32" w14:textId="77777777" w:rsidR="00C35793" w:rsidRPr="00C35793" w:rsidRDefault="00C35793" w:rsidP="00C35793">
            <w:pPr>
              <w:rPr>
                <w:rFonts w:ascii="Calibri" w:hAnsi="Calibri" w:cs="Calibri"/>
              </w:rPr>
            </w:pPr>
            <w:r w:rsidRPr="00C35793">
              <w:rPr>
                <w:rFonts w:ascii="Calibri" w:hAnsi="Calibri" w:cs="Calibri"/>
              </w:rPr>
              <w:t xml:space="preserve">- If the user selects an invalid video file, the system displays an error message and prompts the user to select a valid file. </w:t>
            </w:r>
          </w:p>
          <w:p w14:paraId="1994C312" w14:textId="77777777" w:rsidR="00C35793" w:rsidRPr="00C35793" w:rsidRDefault="00C35793" w:rsidP="00931E3B">
            <w:pPr>
              <w:keepNext/>
              <w:rPr>
                <w:rFonts w:ascii="Calibri" w:hAnsi="Calibri" w:cs="Calibri"/>
              </w:rPr>
            </w:pPr>
            <w:r w:rsidRPr="00C35793">
              <w:rPr>
                <w:rFonts w:ascii="Calibri" w:hAnsi="Calibri" w:cs="Calibri"/>
              </w:rPr>
              <w:t>- If the user selects an invalid ROI, the system displays an error message and prompts the user to select a valid ROI.</w:t>
            </w:r>
          </w:p>
        </w:tc>
      </w:tr>
    </w:tbl>
    <w:p w14:paraId="79DF0769" w14:textId="419BDA94" w:rsidR="00C35793" w:rsidRDefault="00931E3B" w:rsidP="00931E3B">
      <w:pPr>
        <w:pStyle w:val="Caption"/>
        <w:rPr>
          <w:rFonts w:ascii="Calibri" w:hAnsi="Calibri" w:cs="Calibri"/>
          <w:sz w:val="24"/>
          <w:szCs w:val="24"/>
        </w:rPr>
      </w:pPr>
      <w:bookmarkStart w:id="95" w:name="_Toc137356416"/>
      <w:r>
        <w:t xml:space="preserve">Table </w:t>
      </w:r>
      <w:fldSimple w:instr=" SEQ Table \* ARABIC ">
        <w:r w:rsidR="00F51521">
          <w:rPr>
            <w:noProof/>
          </w:rPr>
          <w:t>6</w:t>
        </w:r>
      </w:fldSimple>
      <w:r>
        <w:rPr>
          <w:lang w:val="en-US"/>
        </w:rPr>
        <w:t xml:space="preserve"> </w:t>
      </w:r>
      <w:r w:rsidRPr="00D0430D">
        <w:rPr>
          <w:lang w:val="en-US"/>
        </w:rPr>
        <w:t xml:space="preserve"> Test Case </w:t>
      </w:r>
      <w:r>
        <w:rPr>
          <w:lang w:val="en-US"/>
        </w:rPr>
        <w:t>5</w:t>
      </w:r>
      <w:bookmarkEnd w:id="95"/>
    </w:p>
    <w:p w14:paraId="4C075EA4" w14:textId="77777777" w:rsidR="001E3D41" w:rsidRDefault="001E3D41" w:rsidP="00C35793">
      <w:pPr>
        <w:spacing w:line="360" w:lineRule="auto"/>
        <w:rPr>
          <w:rFonts w:ascii="Calibri" w:hAnsi="Calibri" w:cs="Calibri"/>
          <w:sz w:val="24"/>
          <w:szCs w:val="24"/>
        </w:rPr>
      </w:pPr>
    </w:p>
    <w:p w14:paraId="6C49F34A" w14:textId="77777777" w:rsidR="003979DC" w:rsidRDefault="003979DC" w:rsidP="00C35793">
      <w:pPr>
        <w:spacing w:line="360" w:lineRule="auto"/>
        <w:rPr>
          <w:rFonts w:ascii="Calibri" w:hAnsi="Calibri" w:cs="Calibri"/>
          <w:sz w:val="24"/>
          <w:szCs w:val="24"/>
        </w:rPr>
      </w:pPr>
    </w:p>
    <w:p w14:paraId="58D3497C" w14:textId="77777777" w:rsidR="00782583" w:rsidRDefault="00782583" w:rsidP="004437E0">
      <w:pPr>
        <w:rPr>
          <w:rFonts w:ascii="Calibri" w:hAnsi="Calibri" w:cs="Calibri"/>
          <w:sz w:val="24"/>
          <w:szCs w:val="24"/>
        </w:rPr>
      </w:pPr>
    </w:p>
    <w:p w14:paraId="4EC8BFFA" w14:textId="77777777" w:rsidR="00931E3B" w:rsidRDefault="00931E3B" w:rsidP="004437E0">
      <w:pPr>
        <w:rPr>
          <w:rFonts w:ascii="Calibri" w:hAnsi="Calibri" w:cs="Calibri"/>
          <w:sz w:val="24"/>
          <w:szCs w:val="24"/>
        </w:rPr>
      </w:pPr>
    </w:p>
    <w:p w14:paraId="5041E4A7" w14:textId="463CADB4" w:rsidR="00931E3B" w:rsidRDefault="00931E3B" w:rsidP="004437E0">
      <w:pPr>
        <w:rPr>
          <w:rFonts w:ascii="Calibri" w:hAnsi="Calibri" w:cs="Calibri"/>
          <w:sz w:val="24"/>
          <w:szCs w:val="24"/>
        </w:rPr>
      </w:pPr>
    </w:p>
    <w:p w14:paraId="63A702D9" w14:textId="77777777" w:rsidR="00883F67" w:rsidRDefault="00883F67" w:rsidP="004437E0">
      <w:pPr>
        <w:rPr>
          <w:rFonts w:ascii="Calibri" w:hAnsi="Calibri" w:cs="Calibri"/>
          <w:sz w:val="24"/>
          <w:szCs w:val="24"/>
        </w:rPr>
      </w:pPr>
    </w:p>
    <w:p w14:paraId="0F1418A6" w14:textId="77777777" w:rsidR="00931E3B" w:rsidRPr="00782583" w:rsidRDefault="00931E3B" w:rsidP="004437E0"/>
    <w:p w14:paraId="27C225B5" w14:textId="0A55F0EB" w:rsidR="000317B3" w:rsidRDefault="00782583" w:rsidP="001E3D41">
      <w:pPr>
        <w:pStyle w:val="Heading2"/>
      </w:pPr>
      <w:bookmarkStart w:id="96" w:name="_Toc444769606"/>
      <w:bookmarkStart w:id="97" w:name="_Toc452468766"/>
      <w:r>
        <w:lastRenderedPageBreak/>
        <w:t>Evaluation</w:t>
      </w:r>
      <w:bookmarkEnd w:id="96"/>
      <w:bookmarkEnd w:id="97"/>
    </w:p>
    <w:p w14:paraId="38AA209E" w14:textId="77777777" w:rsidR="001E3D41" w:rsidRPr="001E3D41" w:rsidRDefault="001E3D41" w:rsidP="001E3D41"/>
    <w:p w14:paraId="39B9286A" w14:textId="7CF8FA5D" w:rsidR="004A6BCA" w:rsidRDefault="004A6BCA" w:rsidP="001E3D41">
      <w:pPr>
        <w:spacing w:line="360" w:lineRule="auto"/>
        <w:jc w:val="both"/>
        <w:rPr>
          <w:sz w:val="24"/>
          <w:szCs w:val="24"/>
        </w:rPr>
      </w:pPr>
      <w:r w:rsidRPr="004A6BCA">
        <w:rPr>
          <w:sz w:val="24"/>
          <w:szCs w:val="24"/>
        </w:rPr>
        <w:t xml:space="preserve">The Sports System's algorithms' accuracy can vary depending on </w:t>
      </w:r>
      <w:proofErr w:type="gramStart"/>
      <w:r w:rsidRPr="004A6BCA">
        <w:rPr>
          <w:sz w:val="24"/>
          <w:szCs w:val="24"/>
        </w:rPr>
        <w:t>a number of</w:t>
      </w:r>
      <w:proofErr w:type="gramEnd"/>
      <w:r w:rsidRPr="004A6BCA">
        <w:rPr>
          <w:sz w:val="24"/>
          <w:szCs w:val="24"/>
        </w:rPr>
        <w:t xml:space="preserve"> factors, including the specific algorithm used, the quality of the video recording being analysed, and the complexity of the sport being analysed. The CSRT algorithm, for example, is well-known for its high accuracy and robustness in dealing with occlusions and similar-looking objects in the Sports System. However, factors such as lighting conditions, camera position, and the presence of other objects in the scene can all affect tracking accuracy.</w:t>
      </w:r>
      <w:r>
        <w:rPr>
          <w:sz w:val="24"/>
          <w:szCs w:val="24"/>
        </w:rPr>
        <w:t xml:space="preserve"> </w:t>
      </w:r>
      <w:r w:rsidRPr="004A6BCA">
        <w:rPr>
          <w:sz w:val="24"/>
          <w:szCs w:val="24"/>
        </w:rPr>
        <w:t xml:space="preserve">The </w:t>
      </w:r>
      <w:r>
        <w:rPr>
          <w:sz w:val="24"/>
          <w:szCs w:val="24"/>
        </w:rPr>
        <w:t xml:space="preserve">CSRT </w:t>
      </w:r>
      <w:r w:rsidRPr="004A6BCA">
        <w:rPr>
          <w:sz w:val="24"/>
          <w:szCs w:val="24"/>
        </w:rPr>
        <w:t xml:space="preserve">algorithm </w:t>
      </w:r>
      <w:r>
        <w:rPr>
          <w:sz w:val="24"/>
          <w:szCs w:val="24"/>
        </w:rPr>
        <w:t>accuracy</w:t>
      </w:r>
      <w:r w:rsidRPr="004A6BCA">
        <w:rPr>
          <w:sz w:val="24"/>
          <w:szCs w:val="24"/>
        </w:rPr>
        <w:t xml:space="preserve"> found to be 90.32%. This indicates that the algorithm correctly identified the bounding box coordinates for the tracked objects in the frames, indicating that it tracked the objects in the videos with a high degree of accuracy. The accuracy was determined by comparing the tracked bounding boxes to the ground truth annotations in the dataset.</w:t>
      </w:r>
      <w:r>
        <w:rPr>
          <w:sz w:val="24"/>
          <w:szCs w:val="24"/>
        </w:rPr>
        <w:t xml:space="preserve"> </w:t>
      </w:r>
      <w:r w:rsidRPr="004A6BCA">
        <w:rPr>
          <w:sz w:val="24"/>
          <w:szCs w:val="24"/>
        </w:rPr>
        <w:t xml:space="preserve">In addition, the distance travelled by the tracked objects </w:t>
      </w:r>
      <w:r>
        <w:rPr>
          <w:sz w:val="24"/>
          <w:szCs w:val="24"/>
        </w:rPr>
        <w:t>accuracy is</w:t>
      </w:r>
      <w:r w:rsidRPr="004A6BCA">
        <w:rPr>
          <w:sz w:val="24"/>
          <w:szCs w:val="24"/>
        </w:rPr>
        <w:t xml:space="preserve"> 88.6 units. This distance represents the total distance travelled by the objects over the course of the video. It provides information about the overall movement and trajectory of the tracked objects.</w:t>
      </w:r>
      <w:r w:rsidR="00C20750">
        <w:rPr>
          <w:sz w:val="24"/>
          <w:szCs w:val="24"/>
        </w:rPr>
        <w:t xml:space="preserve"> </w:t>
      </w:r>
      <w:r w:rsidR="00C20750" w:rsidRPr="00C20750">
        <w:rPr>
          <w:sz w:val="24"/>
          <w:szCs w:val="24"/>
        </w:rPr>
        <w:t xml:space="preserve">Furthermore, </w:t>
      </w:r>
      <w:r w:rsidR="00C20750">
        <w:rPr>
          <w:sz w:val="24"/>
          <w:szCs w:val="24"/>
        </w:rPr>
        <w:t xml:space="preserve">merge of all the model </w:t>
      </w:r>
      <w:r w:rsidR="00C20750" w:rsidRPr="00C20750">
        <w:rPr>
          <w:sz w:val="24"/>
          <w:szCs w:val="24"/>
        </w:rPr>
        <w:t xml:space="preserve">was calculated to be 85.7 </w:t>
      </w:r>
      <w:r w:rsidR="001E3D41">
        <w:rPr>
          <w:sz w:val="24"/>
          <w:szCs w:val="24"/>
        </w:rPr>
        <w:t>%.</w:t>
      </w:r>
      <w:r w:rsidR="00C20750" w:rsidRPr="00C20750">
        <w:rPr>
          <w:sz w:val="24"/>
          <w:szCs w:val="24"/>
        </w:rPr>
        <w:t xml:space="preserve"> This speed measurement indicates the velocity with which the objects moved during the video. It aids in comprehending the dynamics and motion patterns displayed by the tracked objects.</w:t>
      </w:r>
      <w:r w:rsidR="00115855">
        <w:rPr>
          <w:sz w:val="24"/>
          <w:szCs w:val="24"/>
        </w:rPr>
        <w:t xml:space="preserve"> </w:t>
      </w:r>
      <w:r w:rsidR="00C20750" w:rsidRPr="00C20750">
        <w:rPr>
          <w:sz w:val="24"/>
          <w:szCs w:val="24"/>
        </w:rPr>
        <w:t>These results demonstrate the csrt algorithm's effectiveness in accurately tracking objects, capturing their movements, and providing useful information about their distances and speeds. The algorithm's high accuracy, when combined with the measured distance and speed, demonstrates its ability to analyse video data and extract meaningful information about object behaviour and motion.</w:t>
      </w:r>
    </w:p>
    <w:tbl>
      <w:tblPr>
        <w:tblStyle w:val="TableGrid"/>
        <w:tblW w:w="0" w:type="auto"/>
        <w:tblLook w:val="04A0" w:firstRow="1" w:lastRow="0" w:firstColumn="1" w:lastColumn="0" w:noHBand="0" w:noVBand="1"/>
      </w:tblPr>
      <w:tblGrid>
        <w:gridCol w:w="3392"/>
        <w:gridCol w:w="4383"/>
      </w:tblGrid>
      <w:tr w:rsidR="001E3D41" w14:paraId="0909AAC5" w14:textId="77777777" w:rsidTr="001E3D41">
        <w:trPr>
          <w:trHeight w:val="530"/>
        </w:trPr>
        <w:tc>
          <w:tcPr>
            <w:tcW w:w="3392" w:type="dxa"/>
          </w:tcPr>
          <w:p w14:paraId="4034D08A" w14:textId="2A02F920" w:rsidR="001E3D41" w:rsidRPr="001E3D41" w:rsidRDefault="001E3D41" w:rsidP="001E3D41">
            <w:pPr>
              <w:jc w:val="both"/>
              <w:rPr>
                <w:b/>
                <w:bCs/>
              </w:rPr>
            </w:pPr>
            <w:r w:rsidRPr="001E3D41">
              <w:rPr>
                <w:b/>
                <w:bCs/>
              </w:rPr>
              <w:t>MODEL</w:t>
            </w:r>
          </w:p>
        </w:tc>
        <w:tc>
          <w:tcPr>
            <w:tcW w:w="4383" w:type="dxa"/>
          </w:tcPr>
          <w:p w14:paraId="4531229D" w14:textId="5198B385" w:rsidR="001E3D41" w:rsidRPr="001E3D41" w:rsidRDefault="001E3D41" w:rsidP="001E3D41">
            <w:pPr>
              <w:jc w:val="both"/>
              <w:rPr>
                <w:b/>
                <w:bCs/>
              </w:rPr>
            </w:pPr>
            <w:r w:rsidRPr="001E3D41">
              <w:rPr>
                <w:b/>
                <w:bCs/>
              </w:rPr>
              <w:t>Accuracy</w:t>
            </w:r>
          </w:p>
        </w:tc>
      </w:tr>
      <w:tr w:rsidR="001E3D41" w14:paraId="275BC14C" w14:textId="77777777" w:rsidTr="001E3D41">
        <w:trPr>
          <w:trHeight w:val="530"/>
        </w:trPr>
        <w:tc>
          <w:tcPr>
            <w:tcW w:w="3392" w:type="dxa"/>
          </w:tcPr>
          <w:p w14:paraId="53C24C81" w14:textId="58249256" w:rsidR="001E3D41" w:rsidRDefault="001E3D41" w:rsidP="001E3D41">
            <w:pPr>
              <w:jc w:val="both"/>
            </w:pPr>
            <w:r>
              <w:t>CSRT</w:t>
            </w:r>
          </w:p>
        </w:tc>
        <w:tc>
          <w:tcPr>
            <w:tcW w:w="4383" w:type="dxa"/>
          </w:tcPr>
          <w:p w14:paraId="5FFDD185" w14:textId="5DD587DD" w:rsidR="001E3D41" w:rsidRDefault="001E3D41" w:rsidP="001E3D41">
            <w:pPr>
              <w:jc w:val="both"/>
            </w:pPr>
            <w:r w:rsidRPr="001E3D41">
              <w:rPr>
                <w:lang w:val="en-GB"/>
              </w:rPr>
              <w:t>90.32</w:t>
            </w:r>
            <w:r>
              <w:rPr>
                <w:lang w:val="en-GB"/>
              </w:rPr>
              <w:t>%</w:t>
            </w:r>
          </w:p>
        </w:tc>
      </w:tr>
      <w:tr w:rsidR="001E3D41" w14:paraId="06C1C63C" w14:textId="77777777" w:rsidTr="001E3D41">
        <w:trPr>
          <w:trHeight w:val="611"/>
        </w:trPr>
        <w:tc>
          <w:tcPr>
            <w:tcW w:w="3392" w:type="dxa"/>
          </w:tcPr>
          <w:p w14:paraId="06133C42" w14:textId="30375B7B" w:rsidR="001E3D41" w:rsidRDefault="001E3D41" w:rsidP="001E3D41">
            <w:pPr>
              <w:jc w:val="both"/>
            </w:pPr>
            <w:r>
              <w:t>Distance</w:t>
            </w:r>
          </w:p>
        </w:tc>
        <w:tc>
          <w:tcPr>
            <w:tcW w:w="4383" w:type="dxa"/>
          </w:tcPr>
          <w:p w14:paraId="2AFB5392" w14:textId="5A313657" w:rsidR="001E3D41" w:rsidRDefault="001E3D41" w:rsidP="001E3D41">
            <w:pPr>
              <w:jc w:val="both"/>
            </w:pPr>
            <w:r w:rsidRPr="001E3D41">
              <w:rPr>
                <w:lang w:val="en-GB"/>
              </w:rPr>
              <w:t>88.6%</w:t>
            </w:r>
          </w:p>
        </w:tc>
      </w:tr>
      <w:tr w:rsidR="001E3D41" w14:paraId="67E1D22C" w14:textId="77777777" w:rsidTr="001E3D41">
        <w:trPr>
          <w:trHeight w:val="503"/>
        </w:trPr>
        <w:tc>
          <w:tcPr>
            <w:tcW w:w="3392" w:type="dxa"/>
          </w:tcPr>
          <w:p w14:paraId="52DE9621" w14:textId="632C837A" w:rsidR="001E3D41" w:rsidRDefault="001E3D41" w:rsidP="001E3D41">
            <w:pPr>
              <w:jc w:val="both"/>
            </w:pPr>
            <w:r>
              <w:t>Speed</w:t>
            </w:r>
          </w:p>
        </w:tc>
        <w:tc>
          <w:tcPr>
            <w:tcW w:w="4383" w:type="dxa"/>
          </w:tcPr>
          <w:p w14:paraId="403261E1" w14:textId="4A300942" w:rsidR="001E3D41" w:rsidRDefault="001E3D41" w:rsidP="00931E3B">
            <w:pPr>
              <w:keepNext/>
              <w:jc w:val="both"/>
            </w:pPr>
            <w:r w:rsidRPr="001E3D41">
              <w:rPr>
                <w:lang w:val="en-GB"/>
              </w:rPr>
              <w:t>85.7%</w:t>
            </w:r>
          </w:p>
        </w:tc>
      </w:tr>
    </w:tbl>
    <w:p w14:paraId="447929C9" w14:textId="33BE0A65" w:rsidR="000317B3" w:rsidRDefault="00931E3B" w:rsidP="00931E3B">
      <w:pPr>
        <w:pStyle w:val="Caption"/>
      </w:pPr>
      <w:bookmarkStart w:id="98" w:name="_Toc137356417"/>
      <w:r>
        <w:t xml:space="preserve">Table </w:t>
      </w:r>
      <w:fldSimple w:instr=" SEQ Table \* ARABIC ">
        <w:r w:rsidR="00F51521">
          <w:rPr>
            <w:noProof/>
          </w:rPr>
          <w:t>7</w:t>
        </w:r>
      </w:fldSimple>
      <w:r>
        <w:rPr>
          <w:lang w:val="en-US"/>
        </w:rPr>
        <w:t xml:space="preserve"> Accuracy Table</w:t>
      </w:r>
      <w:bookmarkEnd w:id="98"/>
    </w:p>
    <w:p w14:paraId="2A16092A" w14:textId="77777777" w:rsidR="001E3D41" w:rsidRDefault="001E3D41" w:rsidP="004437E0"/>
    <w:p w14:paraId="4D80E942" w14:textId="77777777" w:rsidR="001E3D41" w:rsidRDefault="001E3D41" w:rsidP="004437E0"/>
    <w:p w14:paraId="19BD8F73" w14:textId="77777777" w:rsidR="00931E3B" w:rsidRDefault="00931E3B" w:rsidP="004437E0"/>
    <w:p w14:paraId="7744D636" w14:textId="77777777" w:rsidR="00782583" w:rsidRPr="00782583" w:rsidRDefault="00782583" w:rsidP="004437E0">
      <w:pPr>
        <w:pStyle w:val="Heading1"/>
      </w:pPr>
      <w:bookmarkStart w:id="99" w:name="_Toc444769607"/>
      <w:bookmarkStart w:id="100" w:name="_Toc452468767"/>
      <w:r w:rsidRPr="00782583">
        <w:lastRenderedPageBreak/>
        <w:t>Results and Discussions</w:t>
      </w:r>
      <w:bookmarkEnd w:id="99"/>
      <w:bookmarkEnd w:id="100"/>
      <w:r w:rsidRPr="00782583">
        <w:t xml:space="preserve"> </w:t>
      </w:r>
    </w:p>
    <w:p w14:paraId="26DADFC9" w14:textId="294E19D0" w:rsidR="00782583" w:rsidRDefault="00782583" w:rsidP="002C7DE4">
      <w:pPr>
        <w:spacing w:line="360" w:lineRule="auto"/>
        <w:jc w:val="both"/>
        <w:rPr>
          <w:sz w:val="24"/>
          <w:szCs w:val="24"/>
        </w:rPr>
      </w:pPr>
    </w:p>
    <w:p w14:paraId="7A3CC49A" w14:textId="0F445CB0" w:rsidR="00040321" w:rsidRPr="001E3D41" w:rsidRDefault="00040321" w:rsidP="002C7DE4">
      <w:pPr>
        <w:spacing w:line="360" w:lineRule="auto"/>
        <w:jc w:val="both"/>
        <w:rPr>
          <w:sz w:val="24"/>
          <w:szCs w:val="24"/>
        </w:rPr>
      </w:pPr>
      <w:r w:rsidRPr="00040321">
        <w:rPr>
          <w:sz w:val="24"/>
          <w:szCs w:val="24"/>
        </w:rPr>
        <w:t>With an accuracy of 88%, the obtained results are within the range of accuracies reported in two referenced papers. The first paper used the Faster R-CNN algorithm and achieved nearly 93% accuracy. This shows that the Faster R-CNN algorithm was able to detect and track objects in the videos with slightly higher accuracy than our results.</w:t>
      </w:r>
      <w:r>
        <w:rPr>
          <w:sz w:val="24"/>
          <w:szCs w:val="24"/>
        </w:rPr>
        <w:t xml:space="preserve"> O</w:t>
      </w:r>
      <w:r w:rsidRPr="00040321">
        <w:rPr>
          <w:sz w:val="24"/>
          <w:szCs w:val="24"/>
        </w:rPr>
        <w:t>n the other hand, focused on a player detection algorithm and achieved an accuracy of around 77%. This indicates that, while the player detection algorithm was effective in tracking players, it was less accurate than our results.</w:t>
      </w:r>
      <w:r w:rsidR="002C7DE4">
        <w:rPr>
          <w:sz w:val="24"/>
          <w:szCs w:val="24"/>
        </w:rPr>
        <w:t xml:space="preserve"> </w:t>
      </w:r>
      <w:r w:rsidR="002C7DE4" w:rsidRPr="002C7DE4">
        <w:rPr>
          <w:sz w:val="24"/>
          <w:szCs w:val="24"/>
        </w:rPr>
        <w:t>In our case, we used the csrt algorithm, which has shown consistently high accuracy in object tracking tasks. The csrt algorithm's 90% accuracy in our experiments is consistent with its reputation for producing reliable and precise results. This validates the use of the csrt algorithm for accurate object tracking.</w:t>
      </w:r>
      <w:r w:rsidR="002C7DE4">
        <w:rPr>
          <w:sz w:val="24"/>
          <w:szCs w:val="24"/>
        </w:rPr>
        <w:t xml:space="preserve"> </w:t>
      </w:r>
      <w:r w:rsidR="002C7DE4" w:rsidRPr="002C7DE4">
        <w:rPr>
          <w:sz w:val="24"/>
          <w:szCs w:val="24"/>
        </w:rPr>
        <w:t>We can conclude that our approach using the csrt algorithm produced satisfactory results by outperforming the player detection algorithm and approaching the accuracy of the Faster R-CNN algorithm. The csrt algorithm's high accuracy reflects its ability to track objects accurately and provides promising results for future implementations. The feedback from experts in the field adds to the credibility of the findings. This successful implementation lays the groundwork for future advances in object tracking based on advanced algorithms, paving the way for improved performance and accuracy in sports analysis and other relevant domains.</w:t>
      </w:r>
    </w:p>
    <w:p w14:paraId="3F096553" w14:textId="77777777" w:rsidR="001E3D41" w:rsidRDefault="001E3D41" w:rsidP="004437E0"/>
    <w:p w14:paraId="7DF00B05" w14:textId="77777777" w:rsidR="001E3D41" w:rsidRDefault="001E3D41" w:rsidP="004437E0"/>
    <w:p w14:paraId="325203C2" w14:textId="77777777" w:rsidR="003979DC" w:rsidRDefault="003979DC" w:rsidP="004437E0"/>
    <w:p w14:paraId="7A763472" w14:textId="77777777" w:rsidR="003979DC" w:rsidRDefault="003979DC" w:rsidP="004437E0"/>
    <w:p w14:paraId="49DC6213" w14:textId="77777777" w:rsidR="003979DC" w:rsidRDefault="003979DC" w:rsidP="004437E0"/>
    <w:p w14:paraId="4ED1970D" w14:textId="77777777" w:rsidR="003979DC" w:rsidRDefault="003979DC" w:rsidP="004437E0"/>
    <w:p w14:paraId="0762EB9C" w14:textId="77777777" w:rsidR="003979DC" w:rsidRDefault="003979DC" w:rsidP="004437E0"/>
    <w:p w14:paraId="0A151919" w14:textId="77777777" w:rsidR="003979DC" w:rsidRDefault="003979DC" w:rsidP="004437E0"/>
    <w:p w14:paraId="19EF0FB3" w14:textId="77777777" w:rsidR="003979DC" w:rsidRDefault="003979DC" w:rsidP="004437E0"/>
    <w:p w14:paraId="6A3CD1AE" w14:textId="77777777" w:rsidR="003979DC" w:rsidRDefault="003979DC" w:rsidP="004437E0"/>
    <w:p w14:paraId="35C7F9C3" w14:textId="77777777" w:rsidR="00782583" w:rsidRDefault="00782583" w:rsidP="004437E0">
      <w:pPr>
        <w:pStyle w:val="Heading1"/>
      </w:pPr>
      <w:bookmarkStart w:id="101" w:name="_Toc452468768"/>
      <w:r>
        <w:lastRenderedPageBreak/>
        <w:t>Conclusions and Future Work</w:t>
      </w:r>
      <w:bookmarkEnd w:id="101"/>
    </w:p>
    <w:p w14:paraId="53C57C37" w14:textId="77777777" w:rsidR="00782583" w:rsidRDefault="00782583" w:rsidP="004437E0"/>
    <w:p w14:paraId="5A3B23AB" w14:textId="77777777" w:rsidR="00782583" w:rsidRDefault="00782583" w:rsidP="004437E0">
      <w:pPr>
        <w:pStyle w:val="Heading2"/>
      </w:pPr>
      <w:bookmarkStart w:id="102" w:name="_Toc452468769"/>
      <w:r>
        <w:t>Summary</w:t>
      </w:r>
      <w:bookmarkEnd w:id="102"/>
    </w:p>
    <w:p w14:paraId="4ED6E2FA" w14:textId="77777777" w:rsidR="00782583" w:rsidRDefault="00782583" w:rsidP="00C35793">
      <w:pPr>
        <w:jc w:val="both"/>
      </w:pPr>
    </w:p>
    <w:p w14:paraId="0CA02D43" w14:textId="5CC0A641" w:rsidR="00C35793" w:rsidRPr="002A14FA" w:rsidRDefault="00C35793" w:rsidP="00C35793">
      <w:pPr>
        <w:spacing w:line="360" w:lineRule="auto"/>
        <w:jc w:val="both"/>
        <w:rPr>
          <w:rFonts w:ascii="Calibri" w:hAnsi="Calibri" w:cs="Calibri"/>
          <w:sz w:val="24"/>
          <w:szCs w:val="24"/>
        </w:rPr>
      </w:pPr>
      <w:r w:rsidRPr="002A14FA">
        <w:rPr>
          <w:rFonts w:ascii="Calibri" w:eastAsia="Times New Roman" w:hAnsi="Calibri" w:cs="Calibri"/>
          <w:kern w:val="22"/>
          <w:sz w:val="24"/>
          <w:szCs w:val="24"/>
          <w:lang w:eastAsia="en-GB"/>
        </w:rPr>
        <w:t>The Sports System is a software application that uses video recordings to analyse sports performance. The system includes tools for analysing player movement, speed, and distance crossed during a game, as well as generating statistics, heatmaps, and GIF animations for displaying this data. The system tracks player movement with the CSRT algorithm and generates data on position, speed, and distance travelled based on this tracking. The system also includes tools for generating statistics based on this data, such as average and maximum speed and total distance travelled. Furthermore, the system can generate heatmaps to show where the player spent the most time on the pitch, as well as GIF animations to show player movement and speed over time.</w:t>
      </w:r>
      <w:r>
        <w:rPr>
          <w:rFonts w:ascii="Calibri" w:eastAsia="Times New Roman" w:hAnsi="Calibri" w:cs="Calibri"/>
          <w:kern w:val="22"/>
          <w:sz w:val="24"/>
          <w:szCs w:val="24"/>
          <w:lang w:eastAsia="en-GB"/>
        </w:rPr>
        <w:t xml:space="preserve"> </w:t>
      </w:r>
      <w:r w:rsidRPr="00BC1374">
        <w:rPr>
          <w:rFonts w:ascii="Calibri" w:eastAsia="Times New Roman" w:hAnsi="Calibri" w:cs="Calibri"/>
          <w:kern w:val="22"/>
          <w:sz w:val="24"/>
          <w:szCs w:val="24"/>
          <w:lang w:eastAsia="en-GB"/>
        </w:rPr>
        <w:t>Overall, the Sports System offers a powerful set of tools for analysing sports performance using video recordings, which can be used by coaches, trainers, and athletes to improve their performance and gain insights into their game.</w:t>
      </w:r>
      <w:r w:rsidR="002C7DE4">
        <w:rPr>
          <w:rFonts w:ascii="Calibri" w:eastAsia="Times New Roman" w:hAnsi="Calibri" w:cs="Calibri"/>
          <w:kern w:val="22"/>
          <w:sz w:val="24"/>
          <w:szCs w:val="24"/>
          <w:lang w:eastAsia="en-GB"/>
        </w:rPr>
        <w:t xml:space="preserve"> </w:t>
      </w:r>
    </w:p>
    <w:p w14:paraId="1C8A9C70" w14:textId="77777777" w:rsidR="00C35793" w:rsidRPr="00782583" w:rsidRDefault="00C35793" w:rsidP="004437E0"/>
    <w:p w14:paraId="24CE5E4C" w14:textId="77777777" w:rsidR="00782583" w:rsidRDefault="00782583" w:rsidP="004437E0">
      <w:pPr>
        <w:pStyle w:val="Heading2"/>
      </w:pPr>
      <w:bookmarkStart w:id="103" w:name="_Toc452468770"/>
      <w:r>
        <w:t>Future Work</w:t>
      </w:r>
      <w:bookmarkEnd w:id="103"/>
    </w:p>
    <w:p w14:paraId="0D21E53C" w14:textId="77777777" w:rsidR="00C35793" w:rsidRDefault="00C35793" w:rsidP="004437E0"/>
    <w:p w14:paraId="6863F4B4" w14:textId="77777777" w:rsidR="00C35793" w:rsidRPr="00B55CE0" w:rsidRDefault="00C35793" w:rsidP="00C35793">
      <w:pPr>
        <w:spacing w:line="360" w:lineRule="auto"/>
        <w:jc w:val="both"/>
        <w:rPr>
          <w:sz w:val="24"/>
          <w:szCs w:val="24"/>
        </w:rPr>
      </w:pPr>
      <w:r w:rsidRPr="00B55CE0">
        <w:rPr>
          <w:sz w:val="24"/>
          <w:szCs w:val="24"/>
        </w:rPr>
        <w:t>There are plenty of ways it could be improved. For example, the system currently only supports tracking one player at a time, which may limit its potential in team sports involving multiple players. Add support for detecting and tracking multiple players in a single video, which could provide a more comprehensive view of team dynamics and performance. Another possible improvement would be to add support for re-detecting players who leave and re-enter the frame, which would help to ensure that player tracking remains accurate even when players move in and out of the viewpoint. This could include employing machine learning algorithms to analyse player movement patterns and predict where players are likely to re-enter the frame, or applying image recognition techniques to identify players based on their appearance even when their faces are obscured. Overall, those improvements may contribute to the Sports System becoming an even more valuable tool for coaches, trainers, and athletes looking to improve their performance and gain insights into their game.</w:t>
      </w:r>
    </w:p>
    <w:p w14:paraId="6E59D09A" w14:textId="0B06561A" w:rsidR="00782583" w:rsidRDefault="00782583" w:rsidP="004437E0">
      <w:r>
        <w:br w:type="page"/>
      </w:r>
    </w:p>
    <w:p w14:paraId="2ACB751C" w14:textId="1FE7F433" w:rsidR="00C35793" w:rsidRDefault="00782583" w:rsidP="00C35793">
      <w:pPr>
        <w:pStyle w:val="1Heading"/>
      </w:pPr>
      <w:bookmarkStart w:id="104" w:name="_Toc452468771"/>
      <w:r>
        <w:lastRenderedPageBreak/>
        <w:t>References</w:t>
      </w:r>
      <w:bookmarkEnd w:id="104"/>
    </w:p>
    <w:p w14:paraId="11A52396" w14:textId="77777777" w:rsidR="00C35793" w:rsidRDefault="00C35793" w:rsidP="00C35793">
      <w:pPr>
        <w:pStyle w:val="NormalWeb"/>
        <w:numPr>
          <w:ilvl w:val="0"/>
          <w:numId w:val="28"/>
        </w:numPr>
      </w:pPr>
      <w:r>
        <w:t xml:space="preserve">[4] Lee, J.S. </w:t>
      </w:r>
      <w:r>
        <w:rPr>
          <w:i/>
          <w:iCs/>
        </w:rPr>
        <w:t>et al.</w:t>
      </w:r>
      <w:r>
        <w:t xml:space="preserve"> (2020) “A study on sports player tracking based on video using Deep Learning,” </w:t>
      </w:r>
      <w:r>
        <w:rPr>
          <w:i/>
          <w:iCs/>
        </w:rPr>
        <w:t>2020 International Conference on Information and Communication Technology Convergence (ICTC)</w:t>
      </w:r>
      <w:r>
        <w:t xml:space="preserve"> [Preprint]. Available at: </w:t>
      </w:r>
      <w:hyperlink r:id="rId41" w:history="1">
        <w:r w:rsidRPr="004A49A8">
          <w:rPr>
            <w:rStyle w:val="Hyperlink"/>
          </w:rPr>
          <w:t>https://doi.org/10.1109/ictc49870.2020.9289223</w:t>
        </w:r>
      </w:hyperlink>
      <w:r>
        <w:t>.</w:t>
      </w:r>
    </w:p>
    <w:p w14:paraId="0752DE27" w14:textId="77777777" w:rsidR="00C35793" w:rsidRDefault="00C35793" w:rsidP="00C35793">
      <w:pPr>
        <w:pStyle w:val="NormalWeb"/>
      </w:pPr>
    </w:p>
    <w:p w14:paraId="11213B8A" w14:textId="77777777" w:rsidR="00C35793" w:rsidRDefault="00C35793" w:rsidP="00C35793">
      <w:pPr>
        <w:pStyle w:val="NormalWeb"/>
        <w:numPr>
          <w:ilvl w:val="0"/>
          <w:numId w:val="28"/>
        </w:numPr>
      </w:pPr>
      <w:r>
        <w:t xml:space="preserve">[4] Rahmad, N.A. </w:t>
      </w:r>
      <w:r>
        <w:rPr>
          <w:i/>
          <w:iCs/>
        </w:rPr>
        <w:t>et al.</w:t>
      </w:r>
      <w:r>
        <w:t xml:space="preserve"> (2019) “Badminton player detection using faster region convolutional neural network,” </w:t>
      </w:r>
      <w:r>
        <w:rPr>
          <w:i/>
          <w:iCs/>
        </w:rPr>
        <w:t>Indonesian Journal of Electrical Engineering and Computer Science</w:t>
      </w:r>
      <w:r>
        <w:t xml:space="preserve">, 14(3), p. 1330. Available at: </w:t>
      </w:r>
      <w:hyperlink r:id="rId42" w:history="1">
        <w:r w:rsidRPr="004A49A8">
          <w:rPr>
            <w:rStyle w:val="Hyperlink"/>
          </w:rPr>
          <w:t>https://doi.org/10.11591/ijeecs.v14.i3.pp1330-1335</w:t>
        </w:r>
      </w:hyperlink>
      <w:r>
        <w:t>.</w:t>
      </w:r>
    </w:p>
    <w:p w14:paraId="42F5C78B" w14:textId="77777777" w:rsidR="00C35793" w:rsidRDefault="00C35793" w:rsidP="00C35793">
      <w:pPr>
        <w:pStyle w:val="NormalWeb"/>
      </w:pPr>
    </w:p>
    <w:p w14:paraId="69F4F1FD" w14:textId="77777777" w:rsidR="00C35793" w:rsidRDefault="00C35793" w:rsidP="00C35793">
      <w:pPr>
        <w:pStyle w:val="NormalWeb"/>
        <w:numPr>
          <w:ilvl w:val="0"/>
          <w:numId w:val="28"/>
        </w:numPr>
      </w:pPr>
      <w:r>
        <w:t xml:space="preserve">[5] Haojie Li </w:t>
      </w:r>
      <w:r>
        <w:rPr>
          <w:i/>
          <w:iCs/>
        </w:rPr>
        <w:t>et al.</w:t>
      </w:r>
      <w:r>
        <w:t xml:space="preserve"> (2010) “Automatic detection and analysis of player action in moving background sports video sequences,” </w:t>
      </w:r>
      <w:r>
        <w:rPr>
          <w:i/>
          <w:iCs/>
        </w:rPr>
        <w:t>IEEE Transactions on Circuits and Systems for Video Technology</w:t>
      </w:r>
      <w:r>
        <w:t xml:space="preserve">, 20(3), pp. 351–364. Available at: </w:t>
      </w:r>
      <w:hyperlink r:id="rId43" w:history="1">
        <w:r w:rsidRPr="004A49A8">
          <w:rPr>
            <w:rStyle w:val="Hyperlink"/>
          </w:rPr>
          <w:t>https://doi.org/10.1109/tcsvt.2009.2035833</w:t>
        </w:r>
      </w:hyperlink>
      <w:r>
        <w:t xml:space="preserve">. </w:t>
      </w:r>
    </w:p>
    <w:p w14:paraId="74F47696" w14:textId="77777777" w:rsidR="00C35793" w:rsidRDefault="00C35793" w:rsidP="00C35793">
      <w:pPr>
        <w:pStyle w:val="ListParagraph"/>
      </w:pPr>
    </w:p>
    <w:p w14:paraId="6176461C" w14:textId="77777777" w:rsidR="00C35793" w:rsidRDefault="00C35793" w:rsidP="00C35793">
      <w:pPr>
        <w:pStyle w:val="NormalWeb"/>
        <w:numPr>
          <w:ilvl w:val="0"/>
          <w:numId w:val="28"/>
        </w:numPr>
      </w:pPr>
      <w:r>
        <w:t xml:space="preserve">[5] Cioppa, A. </w:t>
      </w:r>
      <w:r>
        <w:rPr>
          <w:i/>
          <w:iCs/>
        </w:rPr>
        <w:t>et al.</w:t>
      </w:r>
      <w:r>
        <w:t xml:space="preserve"> (2020) “Multimodal and Multiview distillation for real-time player detection on a football field,” </w:t>
      </w:r>
      <w:r>
        <w:rPr>
          <w:i/>
          <w:iCs/>
        </w:rPr>
        <w:t>2020 IEEE/CVF Conference on Computer Vision and Pattern Recognition Workshops (CVPRW)</w:t>
      </w:r>
      <w:r>
        <w:t xml:space="preserve"> [Preprint]. Available at: </w:t>
      </w:r>
      <w:hyperlink r:id="rId44" w:history="1">
        <w:r w:rsidRPr="004A49A8">
          <w:rPr>
            <w:rStyle w:val="Hyperlink"/>
          </w:rPr>
          <w:t>https://doi.org/10.1109/cvprw50498.2020.00448</w:t>
        </w:r>
      </w:hyperlink>
      <w:r>
        <w:t xml:space="preserve">. </w:t>
      </w:r>
    </w:p>
    <w:p w14:paraId="116C967D" w14:textId="77777777" w:rsidR="00C35793" w:rsidRDefault="00C35793" w:rsidP="00C35793">
      <w:pPr>
        <w:pStyle w:val="ListParagraph"/>
      </w:pPr>
    </w:p>
    <w:p w14:paraId="0DD5E59F" w14:textId="77777777" w:rsidR="00C35793" w:rsidRDefault="00C35793" w:rsidP="00C35793">
      <w:pPr>
        <w:pStyle w:val="NormalWeb"/>
        <w:numPr>
          <w:ilvl w:val="0"/>
          <w:numId w:val="28"/>
        </w:numPr>
      </w:pPr>
      <w:r>
        <w:t xml:space="preserve">[4] Lee, G.G. </w:t>
      </w:r>
      <w:r>
        <w:rPr>
          <w:i/>
          <w:iCs/>
        </w:rPr>
        <w:t>et al.</w:t>
      </w:r>
      <w:r>
        <w:t xml:space="preserve"> (2008) “A motion-adaptive deinterlacer via hybrid motion detection and edge-pattern recognition,” </w:t>
      </w:r>
      <w:r>
        <w:rPr>
          <w:i/>
          <w:iCs/>
        </w:rPr>
        <w:t>EURASIP Journal on Image and Video Processing</w:t>
      </w:r>
      <w:r>
        <w:t xml:space="preserve">, 2008, pp. 1–10. Available at: </w:t>
      </w:r>
      <w:hyperlink r:id="rId45" w:history="1">
        <w:r w:rsidRPr="004A49A8">
          <w:rPr>
            <w:rStyle w:val="Hyperlink"/>
          </w:rPr>
          <w:t>https://doi.org/10.1155/2008/741290</w:t>
        </w:r>
      </w:hyperlink>
      <w:r>
        <w:t xml:space="preserve">. </w:t>
      </w:r>
    </w:p>
    <w:p w14:paraId="61D6BEAE" w14:textId="77777777" w:rsidR="00C35793" w:rsidRDefault="00C35793" w:rsidP="00C35793">
      <w:pPr>
        <w:pStyle w:val="ListParagraph"/>
      </w:pPr>
    </w:p>
    <w:p w14:paraId="065E02B7" w14:textId="77777777" w:rsidR="00C35793" w:rsidRDefault="00C35793" w:rsidP="00C35793">
      <w:pPr>
        <w:pStyle w:val="NormalWeb"/>
        <w:numPr>
          <w:ilvl w:val="0"/>
          <w:numId w:val="28"/>
        </w:numPr>
      </w:pPr>
      <w:r>
        <w:t xml:space="preserve">[4] Li, H., Manickam, A. and Samuel, R.D. (2022) “Automatic Detection Technology for sports players based on image recognition technology: The significance of Big Data Technology in China’s sports field,” </w:t>
      </w:r>
      <w:r>
        <w:rPr>
          <w:i/>
          <w:iCs/>
        </w:rPr>
        <w:t>Annals of Operations Research</w:t>
      </w:r>
      <w:r>
        <w:t xml:space="preserve"> [Preprint]. Available at: </w:t>
      </w:r>
      <w:hyperlink r:id="rId46" w:history="1">
        <w:r w:rsidRPr="004A49A8">
          <w:rPr>
            <w:rStyle w:val="Hyperlink"/>
          </w:rPr>
          <w:t>https://doi.org/10.1007/s10479-021-04409-1</w:t>
        </w:r>
      </w:hyperlink>
      <w:r>
        <w:t xml:space="preserve">. </w:t>
      </w:r>
    </w:p>
    <w:p w14:paraId="5F9AD05D" w14:textId="77777777" w:rsidR="00C35793" w:rsidRDefault="00C35793" w:rsidP="00C35793">
      <w:pPr>
        <w:pStyle w:val="ListParagraph"/>
      </w:pPr>
    </w:p>
    <w:p w14:paraId="51386E3B" w14:textId="77777777" w:rsidR="00C35793" w:rsidRDefault="00C35793" w:rsidP="00C35793">
      <w:pPr>
        <w:pStyle w:val="NormalWeb"/>
        <w:numPr>
          <w:ilvl w:val="0"/>
          <w:numId w:val="28"/>
        </w:numPr>
      </w:pPr>
      <w:r>
        <w:t xml:space="preserve">[4] </w:t>
      </w:r>
      <w:proofErr w:type="spellStart"/>
      <w:r>
        <w:t>Şah</w:t>
      </w:r>
      <w:proofErr w:type="spellEnd"/>
      <w:r>
        <w:t xml:space="preserve">, M. and </w:t>
      </w:r>
      <w:proofErr w:type="spellStart"/>
      <w:r>
        <w:t>Direkoğlu</w:t>
      </w:r>
      <w:proofErr w:type="spellEnd"/>
      <w:r>
        <w:t xml:space="preserve">, C. (2021) “Review and evaluation of player detection methods in field sports,” </w:t>
      </w:r>
      <w:r>
        <w:rPr>
          <w:i/>
          <w:iCs/>
        </w:rPr>
        <w:t>Multimedia Tools and Applications</w:t>
      </w:r>
      <w:r>
        <w:t xml:space="preserve"> [Preprint]. Available at: </w:t>
      </w:r>
      <w:hyperlink r:id="rId47" w:history="1">
        <w:r w:rsidRPr="004A49A8">
          <w:rPr>
            <w:rStyle w:val="Hyperlink"/>
          </w:rPr>
          <w:t>https://doi.org/10.1007/s11042-021-11071-z</w:t>
        </w:r>
      </w:hyperlink>
      <w:r>
        <w:t xml:space="preserve">. </w:t>
      </w:r>
    </w:p>
    <w:p w14:paraId="7CE99D3B" w14:textId="77777777" w:rsidR="00C35793" w:rsidRDefault="00C35793" w:rsidP="00C35793">
      <w:pPr>
        <w:pStyle w:val="ListParagraph"/>
      </w:pPr>
    </w:p>
    <w:p w14:paraId="2941CB6F" w14:textId="77777777" w:rsidR="00C35793" w:rsidRDefault="00C35793" w:rsidP="00C35793">
      <w:pPr>
        <w:pStyle w:val="NormalWeb"/>
        <w:numPr>
          <w:ilvl w:val="0"/>
          <w:numId w:val="28"/>
        </w:numPr>
      </w:pPr>
      <w:r>
        <w:t xml:space="preserve">[4] </w:t>
      </w:r>
      <w:proofErr w:type="spellStart"/>
      <w:r>
        <w:t>Werghi</w:t>
      </w:r>
      <w:proofErr w:type="spellEnd"/>
      <w:r>
        <w:t xml:space="preserve">, N. (2007) “Segmentation and modeling of full human body shape from 3-D Scan Data: A survey,” </w:t>
      </w:r>
      <w:r>
        <w:rPr>
          <w:i/>
          <w:iCs/>
        </w:rPr>
        <w:t>IEEE Transactions on Systems, Man and Cybernetics, Part C (Applications and Reviews)</w:t>
      </w:r>
      <w:r>
        <w:t xml:space="preserve">, 37(6), pp. 1122–1136. Available at: </w:t>
      </w:r>
      <w:hyperlink r:id="rId48" w:history="1">
        <w:r w:rsidRPr="004A49A8">
          <w:rPr>
            <w:rStyle w:val="Hyperlink"/>
          </w:rPr>
          <w:t>https://doi.org/10.1109/tsmcc.2007.905808</w:t>
        </w:r>
      </w:hyperlink>
      <w:r>
        <w:t xml:space="preserve">. </w:t>
      </w:r>
    </w:p>
    <w:p w14:paraId="5C26237C" w14:textId="77777777" w:rsidR="00C35793" w:rsidRDefault="00C35793" w:rsidP="00C35793">
      <w:pPr>
        <w:pStyle w:val="ListParagraph"/>
      </w:pPr>
    </w:p>
    <w:p w14:paraId="3E2C34CC" w14:textId="77777777" w:rsidR="00C35793" w:rsidRDefault="00C35793" w:rsidP="00C35793">
      <w:pPr>
        <w:pStyle w:val="NormalWeb"/>
        <w:numPr>
          <w:ilvl w:val="0"/>
          <w:numId w:val="28"/>
        </w:numPr>
      </w:pPr>
      <w:r>
        <w:t xml:space="preserve">[5] </w:t>
      </w:r>
      <w:proofErr w:type="spellStart"/>
      <w:r>
        <w:t>Khaustov</w:t>
      </w:r>
      <w:proofErr w:type="spellEnd"/>
      <w:r>
        <w:t xml:space="preserve">, V. and </w:t>
      </w:r>
      <w:proofErr w:type="spellStart"/>
      <w:r>
        <w:t>Mozgovoy</w:t>
      </w:r>
      <w:proofErr w:type="spellEnd"/>
      <w:r>
        <w:t xml:space="preserve">, M. (2020) “Learning believable player movement patterns from human data in a soccer game,” </w:t>
      </w:r>
      <w:r>
        <w:rPr>
          <w:i/>
          <w:iCs/>
        </w:rPr>
        <w:t>2020 22nd International Conference on Advanced Communication Technology (ICACT)</w:t>
      </w:r>
      <w:r>
        <w:t xml:space="preserve"> [Preprint]. Available at: </w:t>
      </w:r>
      <w:hyperlink r:id="rId49" w:history="1">
        <w:r w:rsidRPr="004A49A8">
          <w:rPr>
            <w:rStyle w:val="Hyperlink"/>
          </w:rPr>
          <w:t>https://doi.org/10.23919/icact48636.2020.9061246</w:t>
        </w:r>
      </w:hyperlink>
      <w:r>
        <w:t xml:space="preserve">. </w:t>
      </w:r>
    </w:p>
    <w:p w14:paraId="40F24D67" w14:textId="77777777" w:rsidR="00C35793" w:rsidRDefault="00C35793" w:rsidP="00C35793">
      <w:pPr>
        <w:pStyle w:val="ListParagraph"/>
      </w:pPr>
    </w:p>
    <w:p w14:paraId="2A903359" w14:textId="77777777" w:rsidR="00C35793" w:rsidRDefault="00C35793" w:rsidP="00C35793">
      <w:pPr>
        <w:pStyle w:val="NormalWeb"/>
        <w:ind w:left="825"/>
      </w:pPr>
    </w:p>
    <w:p w14:paraId="790EA962" w14:textId="77777777" w:rsidR="00C35793" w:rsidRDefault="00C35793" w:rsidP="00C35793">
      <w:pPr>
        <w:pStyle w:val="NormalWeb"/>
        <w:numPr>
          <w:ilvl w:val="0"/>
          <w:numId w:val="28"/>
        </w:numPr>
      </w:pPr>
      <w:r>
        <w:t xml:space="preserve">[4] Liu, J. </w:t>
      </w:r>
      <w:r>
        <w:rPr>
          <w:i/>
          <w:iCs/>
        </w:rPr>
        <w:t>et al.</w:t>
      </w:r>
      <w:r>
        <w:t xml:space="preserve"> (2013) “Tracking sports players with context-conditioned motion models,” </w:t>
      </w:r>
      <w:r>
        <w:rPr>
          <w:i/>
          <w:iCs/>
        </w:rPr>
        <w:t>2013 IEEE Conference on Computer Vision and Pattern Recognition</w:t>
      </w:r>
      <w:r>
        <w:t xml:space="preserve"> [Preprint]. Available at: </w:t>
      </w:r>
      <w:hyperlink r:id="rId50" w:history="1">
        <w:r w:rsidRPr="004A49A8">
          <w:rPr>
            <w:rStyle w:val="Hyperlink"/>
          </w:rPr>
          <w:t>https://doi.org/10.1109/cvpr.2013.239</w:t>
        </w:r>
      </w:hyperlink>
      <w:r>
        <w:t xml:space="preserve">. </w:t>
      </w:r>
    </w:p>
    <w:p w14:paraId="4284FC74" w14:textId="77777777" w:rsidR="00C35793" w:rsidRDefault="00C35793" w:rsidP="00C35793">
      <w:pPr>
        <w:pStyle w:val="NormalWeb"/>
        <w:ind w:left="825"/>
      </w:pPr>
    </w:p>
    <w:p w14:paraId="02D5BEB1" w14:textId="77777777" w:rsidR="00C35793" w:rsidRDefault="00C35793" w:rsidP="00C35793">
      <w:pPr>
        <w:pStyle w:val="NormalWeb"/>
        <w:numPr>
          <w:ilvl w:val="0"/>
          <w:numId w:val="28"/>
        </w:numPr>
      </w:pPr>
      <w:r>
        <w:t xml:space="preserve">[4] Ming, Y., </w:t>
      </w:r>
      <w:proofErr w:type="spellStart"/>
      <w:r>
        <w:t>Guodong</w:t>
      </w:r>
      <w:proofErr w:type="spellEnd"/>
      <w:r>
        <w:t xml:space="preserve">, C. and </w:t>
      </w:r>
      <w:proofErr w:type="spellStart"/>
      <w:r>
        <w:t>Lichao</w:t>
      </w:r>
      <w:proofErr w:type="spellEnd"/>
      <w:r>
        <w:t xml:space="preserve">, Q. (2009) “Player detection algorithm based on gaussian mixture models background modeling,” </w:t>
      </w:r>
      <w:r>
        <w:rPr>
          <w:i/>
          <w:iCs/>
        </w:rPr>
        <w:t>2009 Second International Conference on Intelligent Networks and Intelligent Systems</w:t>
      </w:r>
      <w:r>
        <w:t xml:space="preserve"> [Preprint]. Available at: </w:t>
      </w:r>
      <w:hyperlink r:id="rId51" w:history="1">
        <w:r w:rsidRPr="004A49A8">
          <w:rPr>
            <w:rStyle w:val="Hyperlink"/>
          </w:rPr>
          <w:t>https://doi.org/10.1109/icinis.2009.89</w:t>
        </w:r>
      </w:hyperlink>
      <w:r>
        <w:t>.</w:t>
      </w:r>
    </w:p>
    <w:p w14:paraId="5D0149E4" w14:textId="77777777" w:rsidR="00C35793" w:rsidRDefault="00C35793" w:rsidP="00C35793">
      <w:pPr>
        <w:pStyle w:val="ListParagraph"/>
      </w:pPr>
    </w:p>
    <w:p w14:paraId="157C9583" w14:textId="77777777" w:rsidR="00C35793" w:rsidRDefault="00C35793" w:rsidP="00C35793">
      <w:pPr>
        <w:pStyle w:val="NormalWeb"/>
        <w:numPr>
          <w:ilvl w:val="0"/>
          <w:numId w:val="28"/>
        </w:numPr>
      </w:pPr>
      <w:r>
        <w:t xml:space="preserve">[4] Moreau, P. </w:t>
      </w:r>
      <w:r>
        <w:rPr>
          <w:i/>
          <w:iCs/>
        </w:rPr>
        <w:t>et al.</w:t>
      </w:r>
      <w:r>
        <w:t xml:space="preserve"> (2020) “A motion recognition algorithm using polytopic modeling,” </w:t>
      </w:r>
      <w:r>
        <w:rPr>
          <w:i/>
          <w:iCs/>
        </w:rPr>
        <w:t xml:space="preserve">2020 7th International Conference on Control, </w:t>
      </w:r>
      <w:proofErr w:type="gramStart"/>
      <w:r>
        <w:rPr>
          <w:i/>
          <w:iCs/>
        </w:rPr>
        <w:t>Decision</w:t>
      </w:r>
      <w:proofErr w:type="gramEnd"/>
      <w:r>
        <w:rPr>
          <w:i/>
          <w:iCs/>
        </w:rPr>
        <w:t xml:space="preserve"> and Information Technologies (</w:t>
      </w:r>
      <w:proofErr w:type="spellStart"/>
      <w:r>
        <w:rPr>
          <w:i/>
          <w:iCs/>
        </w:rPr>
        <w:t>CoDIT</w:t>
      </w:r>
      <w:proofErr w:type="spellEnd"/>
      <w:r>
        <w:rPr>
          <w:i/>
          <w:iCs/>
        </w:rPr>
        <w:t>)</w:t>
      </w:r>
      <w:r>
        <w:t xml:space="preserve"> [Preprint]. Available at: </w:t>
      </w:r>
      <w:hyperlink r:id="rId52" w:history="1">
        <w:r w:rsidRPr="004A49A8">
          <w:rPr>
            <w:rStyle w:val="Hyperlink"/>
          </w:rPr>
          <w:t>https://doi.org/10.1109/codit49905.2020.9263883</w:t>
        </w:r>
      </w:hyperlink>
      <w:r>
        <w:t>.</w:t>
      </w:r>
    </w:p>
    <w:p w14:paraId="6780795C" w14:textId="77777777" w:rsidR="00C35793" w:rsidRDefault="00C35793" w:rsidP="00C35793">
      <w:pPr>
        <w:pStyle w:val="ListParagraph"/>
      </w:pPr>
    </w:p>
    <w:p w14:paraId="46BCB628" w14:textId="77777777" w:rsidR="00C35793" w:rsidRDefault="00C35793" w:rsidP="00C35793">
      <w:pPr>
        <w:pStyle w:val="NormalWeb"/>
        <w:numPr>
          <w:ilvl w:val="0"/>
          <w:numId w:val="28"/>
        </w:numPr>
      </w:pPr>
      <w:r>
        <w:t xml:space="preserve">[5] Najafzadeh, N., Fotouhi, M. and </w:t>
      </w:r>
      <w:proofErr w:type="spellStart"/>
      <w:r>
        <w:t>Kasaei</w:t>
      </w:r>
      <w:proofErr w:type="spellEnd"/>
      <w:r>
        <w:t xml:space="preserve">, S. (2015) “Multiple soccer players tracking,” </w:t>
      </w:r>
      <w:r>
        <w:rPr>
          <w:i/>
          <w:iCs/>
        </w:rPr>
        <w:t>2015 The International Symposium on Artificial Intelligence and Signal Processing (AISP)</w:t>
      </w:r>
      <w:r>
        <w:t xml:space="preserve"> [Preprint]. Available at: </w:t>
      </w:r>
      <w:hyperlink r:id="rId53" w:history="1">
        <w:r w:rsidRPr="004A49A8">
          <w:rPr>
            <w:rStyle w:val="Hyperlink"/>
          </w:rPr>
          <w:t>https://doi.org/10.1109/aisp.2015.7123503</w:t>
        </w:r>
      </w:hyperlink>
      <w:r>
        <w:t>.</w:t>
      </w:r>
    </w:p>
    <w:p w14:paraId="50A50069" w14:textId="77777777" w:rsidR="00C35793" w:rsidRDefault="00C35793" w:rsidP="00C35793">
      <w:pPr>
        <w:pStyle w:val="ListParagraph"/>
      </w:pPr>
    </w:p>
    <w:p w14:paraId="650D9ADA" w14:textId="77777777" w:rsidR="00C35793" w:rsidRDefault="00C35793" w:rsidP="00C35793">
      <w:pPr>
        <w:pStyle w:val="NormalWeb"/>
        <w:ind w:left="567" w:hanging="567"/>
      </w:pPr>
    </w:p>
    <w:p w14:paraId="55FA8DD0" w14:textId="77777777" w:rsidR="00C35793" w:rsidRDefault="00C35793" w:rsidP="00C35793">
      <w:pPr>
        <w:pStyle w:val="NormalWeb"/>
        <w:numPr>
          <w:ilvl w:val="0"/>
          <w:numId w:val="28"/>
        </w:numPr>
      </w:pPr>
      <w:r>
        <w:lastRenderedPageBreak/>
        <w:t xml:space="preserve">[5] Wang, X. </w:t>
      </w:r>
      <w:r>
        <w:rPr>
          <w:i/>
          <w:iCs/>
        </w:rPr>
        <w:t>et al.</w:t>
      </w:r>
      <w:r>
        <w:t xml:space="preserve"> (2020) “An algorithm for detecting the hog features of head and shoulder of football players based on SVM Classifier,” </w:t>
      </w:r>
      <w:r>
        <w:rPr>
          <w:i/>
          <w:iCs/>
        </w:rPr>
        <w:t>2020 International Conference on Intelligent Transportation, Big Data &amp; Smart City (ICITBS)</w:t>
      </w:r>
      <w:r>
        <w:t xml:space="preserve"> [Preprint]. Available at: </w:t>
      </w:r>
      <w:hyperlink r:id="rId54" w:history="1">
        <w:r w:rsidRPr="004A49A8">
          <w:rPr>
            <w:rStyle w:val="Hyperlink"/>
          </w:rPr>
          <w:t>https://doi.org/10.1109/icitbs49701.2020.00186</w:t>
        </w:r>
      </w:hyperlink>
      <w:r>
        <w:t>.</w:t>
      </w:r>
    </w:p>
    <w:p w14:paraId="081F3EA1" w14:textId="77777777" w:rsidR="00C35793" w:rsidRDefault="00C35793" w:rsidP="00C35793">
      <w:pPr>
        <w:pStyle w:val="NormalWeb"/>
        <w:ind w:left="567" w:hanging="567"/>
      </w:pPr>
      <w:r>
        <w:t xml:space="preserve"> </w:t>
      </w:r>
    </w:p>
    <w:p w14:paraId="31B266B4" w14:textId="77777777" w:rsidR="00C35793" w:rsidRDefault="00C35793" w:rsidP="00C35793">
      <w:pPr>
        <w:pStyle w:val="NormalWeb"/>
        <w:numPr>
          <w:ilvl w:val="0"/>
          <w:numId w:val="28"/>
        </w:numPr>
      </w:pPr>
      <w:r>
        <w:t>[5] Al-Ali, A. and Al-</w:t>
      </w:r>
      <w:proofErr w:type="spellStart"/>
      <w:r>
        <w:t>maadeed</w:t>
      </w:r>
      <w:proofErr w:type="spellEnd"/>
      <w:r>
        <w:t xml:space="preserve">, S. (2018) “Effect of annotation on multiple-player-tracking algorithms,” </w:t>
      </w:r>
      <w:r>
        <w:rPr>
          <w:i/>
          <w:iCs/>
        </w:rPr>
        <w:t>2018 14th International Wireless Communications &amp; Mobile Computing Conference (IWCMC)</w:t>
      </w:r>
      <w:r>
        <w:t xml:space="preserve"> [Preprint]. Available at: </w:t>
      </w:r>
      <w:hyperlink r:id="rId55" w:history="1">
        <w:r w:rsidRPr="004A49A8">
          <w:rPr>
            <w:rStyle w:val="Hyperlink"/>
          </w:rPr>
          <w:t>https://doi.org/10.1109/iwcmc.2018.8450529</w:t>
        </w:r>
      </w:hyperlink>
      <w:r>
        <w:t>.</w:t>
      </w:r>
    </w:p>
    <w:p w14:paraId="241AD46B" w14:textId="77777777" w:rsidR="00C35793" w:rsidRDefault="00C35793" w:rsidP="00C35793">
      <w:pPr>
        <w:pStyle w:val="ListParagraph"/>
      </w:pPr>
    </w:p>
    <w:p w14:paraId="3453DC39" w14:textId="77777777" w:rsidR="00C35793" w:rsidRDefault="00C35793" w:rsidP="00C35793">
      <w:pPr>
        <w:pStyle w:val="NormalWeb"/>
        <w:numPr>
          <w:ilvl w:val="0"/>
          <w:numId w:val="28"/>
        </w:numPr>
      </w:pPr>
      <w:r>
        <w:t xml:space="preserve">[4] </w:t>
      </w:r>
      <w:proofErr w:type="spellStart"/>
      <w:r>
        <w:t>Braysy</w:t>
      </w:r>
      <w:proofErr w:type="spellEnd"/>
      <w:r>
        <w:t xml:space="preserve">, V. </w:t>
      </w:r>
      <w:r>
        <w:rPr>
          <w:i/>
          <w:iCs/>
        </w:rPr>
        <w:t>et al.</w:t>
      </w:r>
      <w:r>
        <w:t xml:space="preserve"> (2010) “Movement tracking of sports team players with Wireless Sensor Network,” </w:t>
      </w:r>
      <w:r>
        <w:rPr>
          <w:i/>
          <w:iCs/>
        </w:rPr>
        <w:t>2010 Ubiquitous Positioning Indoor Navigation and Location Based Service</w:t>
      </w:r>
      <w:r>
        <w:t xml:space="preserve"> [Preprint]. Available at: </w:t>
      </w:r>
      <w:hyperlink r:id="rId56" w:history="1">
        <w:r w:rsidRPr="004A49A8">
          <w:rPr>
            <w:rStyle w:val="Hyperlink"/>
          </w:rPr>
          <w:t>https://doi.org/10.1109/upinlbs.2010.5654316</w:t>
        </w:r>
      </w:hyperlink>
      <w:r>
        <w:t>.</w:t>
      </w:r>
    </w:p>
    <w:p w14:paraId="103437E6" w14:textId="77777777" w:rsidR="00C35793" w:rsidRDefault="00C35793" w:rsidP="00C35793">
      <w:pPr>
        <w:pStyle w:val="NormalWeb"/>
        <w:ind w:left="567" w:hanging="567"/>
      </w:pPr>
      <w:r>
        <w:t xml:space="preserve"> </w:t>
      </w:r>
    </w:p>
    <w:p w14:paraId="3E512714" w14:textId="77777777" w:rsidR="00C35793" w:rsidRDefault="00C35793" w:rsidP="00C35793">
      <w:pPr>
        <w:pStyle w:val="NormalWeb"/>
        <w:numPr>
          <w:ilvl w:val="0"/>
          <w:numId w:val="28"/>
        </w:numPr>
      </w:pPr>
      <w:r>
        <w:t xml:space="preserve">[4] Yoon, Y. </w:t>
      </w:r>
      <w:r>
        <w:rPr>
          <w:i/>
          <w:iCs/>
        </w:rPr>
        <w:t>et al.</w:t>
      </w:r>
      <w:r>
        <w:t xml:space="preserve"> (2019) “Analyzing basketball movements and pass relationships using Realtime object tracking techniques based on Deep Learning,” </w:t>
      </w:r>
      <w:r>
        <w:rPr>
          <w:i/>
          <w:iCs/>
        </w:rPr>
        <w:t>IEEE Access</w:t>
      </w:r>
      <w:r>
        <w:t xml:space="preserve">, 7, pp. 56564–56576. Available at: </w:t>
      </w:r>
      <w:hyperlink r:id="rId57" w:history="1">
        <w:r w:rsidRPr="004A49A8">
          <w:rPr>
            <w:rStyle w:val="Hyperlink"/>
          </w:rPr>
          <w:t>https://doi.org/10.1109/access.2019.2913953</w:t>
        </w:r>
      </w:hyperlink>
      <w:r>
        <w:t>.</w:t>
      </w:r>
    </w:p>
    <w:p w14:paraId="4A5510C4" w14:textId="77777777" w:rsidR="00C35793" w:rsidRDefault="00C35793" w:rsidP="00C35793">
      <w:pPr>
        <w:pStyle w:val="ListParagraph"/>
      </w:pPr>
    </w:p>
    <w:p w14:paraId="3C711BA0" w14:textId="77777777" w:rsidR="00C35793" w:rsidRDefault="00C35793" w:rsidP="00C35793">
      <w:pPr>
        <w:pStyle w:val="NormalWeb"/>
        <w:numPr>
          <w:ilvl w:val="0"/>
          <w:numId w:val="28"/>
        </w:numPr>
      </w:pPr>
      <w:r>
        <w:t xml:space="preserve">[4] Xiao, B. </w:t>
      </w:r>
      <w:r>
        <w:rPr>
          <w:i/>
          <w:iCs/>
        </w:rPr>
        <w:t>et al.</w:t>
      </w:r>
      <w:r>
        <w:t xml:space="preserve"> (2015) “Head motion modeling for Human Behavior Analysis in Dyadic interaction,” </w:t>
      </w:r>
      <w:r>
        <w:rPr>
          <w:i/>
          <w:iCs/>
        </w:rPr>
        <w:t>IEEE Transactions on Multimedia</w:t>
      </w:r>
      <w:r>
        <w:t xml:space="preserve">, 17(7), pp. 1107–1119. Available at: </w:t>
      </w:r>
      <w:hyperlink r:id="rId58" w:history="1">
        <w:r w:rsidRPr="004A49A8">
          <w:rPr>
            <w:rStyle w:val="Hyperlink"/>
          </w:rPr>
          <w:t>https://doi.org/10.1109/tmm.2015.2432671</w:t>
        </w:r>
      </w:hyperlink>
      <w:r>
        <w:t>.</w:t>
      </w:r>
    </w:p>
    <w:p w14:paraId="5A3D9C98" w14:textId="77777777" w:rsidR="00C35793" w:rsidRDefault="00C35793" w:rsidP="00C35793">
      <w:pPr>
        <w:pStyle w:val="ListParagraph"/>
      </w:pPr>
    </w:p>
    <w:p w14:paraId="08AD5A66" w14:textId="77777777" w:rsidR="00C35793" w:rsidRDefault="00C35793" w:rsidP="00C35793">
      <w:pPr>
        <w:pStyle w:val="NormalWeb"/>
        <w:numPr>
          <w:ilvl w:val="0"/>
          <w:numId w:val="28"/>
        </w:numPr>
      </w:pPr>
      <w:r>
        <w:t xml:space="preserve">[4] Popoola, O.P. and </w:t>
      </w:r>
      <w:proofErr w:type="spellStart"/>
      <w:r>
        <w:t>Kejun</w:t>
      </w:r>
      <w:proofErr w:type="spellEnd"/>
      <w:r>
        <w:t xml:space="preserve"> Wang (2012) “Video-based abnormal human behavior recognition—a review,” </w:t>
      </w:r>
      <w:r>
        <w:rPr>
          <w:i/>
          <w:iCs/>
        </w:rPr>
        <w:t>IEEE Transactions on Systems, Man, and Cybernetics, Part C (Applications and Reviews)</w:t>
      </w:r>
      <w:r>
        <w:t xml:space="preserve">, 42(6), pp. 865–878. Available at: </w:t>
      </w:r>
      <w:hyperlink r:id="rId59" w:history="1">
        <w:r w:rsidRPr="004A49A8">
          <w:rPr>
            <w:rStyle w:val="Hyperlink"/>
          </w:rPr>
          <w:t>https://doi.org/10.1109/tsmcc.2011.2178594</w:t>
        </w:r>
      </w:hyperlink>
      <w:r>
        <w:t>.</w:t>
      </w:r>
    </w:p>
    <w:p w14:paraId="7D71B319" w14:textId="77777777" w:rsidR="00C35793" w:rsidRDefault="00C35793" w:rsidP="00C35793">
      <w:pPr>
        <w:pStyle w:val="NormalWeb"/>
        <w:ind w:left="567" w:hanging="567"/>
      </w:pPr>
      <w:r>
        <w:t xml:space="preserve"> </w:t>
      </w:r>
    </w:p>
    <w:p w14:paraId="0DF0C131" w14:textId="77777777" w:rsidR="00C35793" w:rsidRDefault="00C35793" w:rsidP="00C35793">
      <w:pPr>
        <w:pStyle w:val="NormalWeb"/>
        <w:numPr>
          <w:ilvl w:val="0"/>
          <w:numId w:val="28"/>
        </w:numPr>
      </w:pPr>
      <w:r>
        <w:t xml:space="preserve">[5] Khan, F.S. and Baset, S.A. (no date) “Real-time human motion detection and classification,” </w:t>
      </w:r>
      <w:r>
        <w:rPr>
          <w:i/>
          <w:iCs/>
        </w:rPr>
        <w:t>IEEE Students Conference, ISCON '02. Proceedings.</w:t>
      </w:r>
      <w:r>
        <w:t xml:space="preserve"> [Preprint]. Available at: </w:t>
      </w:r>
      <w:hyperlink r:id="rId60" w:history="1">
        <w:r w:rsidRPr="004A49A8">
          <w:rPr>
            <w:rStyle w:val="Hyperlink"/>
          </w:rPr>
          <w:t>https://doi.org/10.1109/iscon.2002.1215953</w:t>
        </w:r>
      </w:hyperlink>
      <w:r>
        <w:t>.</w:t>
      </w:r>
    </w:p>
    <w:p w14:paraId="6830390F" w14:textId="77777777" w:rsidR="00C35793" w:rsidRDefault="00C35793" w:rsidP="00C35793">
      <w:pPr>
        <w:pStyle w:val="ListParagraph"/>
      </w:pPr>
    </w:p>
    <w:p w14:paraId="1D09E080" w14:textId="77777777" w:rsidR="00C35793" w:rsidRDefault="00C35793" w:rsidP="00C35793">
      <w:pPr>
        <w:pStyle w:val="NormalWeb"/>
        <w:numPr>
          <w:ilvl w:val="0"/>
          <w:numId w:val="28"/>
        </w:numPr>
      </w:pPr>
      <w:r>
        <w:lastRenderedPageBreak/>
        <w:t xml:space="preserve">[5] Mahajan, R. and </w:t>
      </w:r>
      <w:proofErr w:type="spellStart"/>
      <w:r>
        <w:t>Padha</w:t>
      </w:r>
      <w:proofErr w:type="spellEnd"/>
      <w:r>
        <w:t xml:space="preserve">, D. (2018) “Human detection and motion tracking using Machine Learning Techniques: A Review,” </w:t>
      </w:r>
      <w:r>
        <w:rPr>
          <w:i/>
          <w:iCs/>
        </w:rPr>
        <w:t>2018 Fifth International Conference on Parallel, Distributed and Grid Computing (PDGC)</w:t>
      </w:r>
      <w:r>
        <w:t xml:space="preserve"> [Preprint]. Available at: </w:t>
      </w:r>
      <w:hyperlink r:id="rId61" w:history="1">
        <w:r w:rsidRPr="004A49A8">
          <w:rPr>
            <w:rStyle w:val="Hyperlink"/>
          </w:rPr>
          <w:t>https://doi.org/10.1109/pdgc.2018.8745852</w:t>
        </w:r>
      </w:hyperlink>
      <w:r>
        <w:t>.</w:t>
      </w:r>
    </w:p>
    <w:p w14:paraId="1EF63F21" w14:textId="77777777" w:rsidR="00C35793" w:rsidRDefault="00C35793" w:rsidP="00C35793">
      <w:pPr>
        <w:pStyle w:val="ListParagraph"/>
      </w:pPr>
    </w:p>
    <w:p w14:paraId="67E0AA68" w14:textId="77777777" w:rsidR="00C35793" w:rsidRDefault="00C35793" w:rsidP="00C35793">
      <w:pPr>
        <w:pStyle w:val="NormalWeb"/>
        <w:numPr>
          <w:ilvl w:val="0"/>
          <w:numId w:val="28"/>
        </w:numPr>
      </w:pPr>
      <w:r>
        <w:t xml:space="preserve">[5] </w:t>
      </w:r>
      <w:proofErr w:type="spellStart"/>
      <w:r>
        <w:t>Alarfaj</w:t>
      </w:r>
      <w:proofErr w:type="spellEnd"/>
      <w:r>
        <w:t xml:space="preserve">, M., Qian, Y. and Liu, H. (2021) “Detection of human body movement patterns using IMU and Barometer,” </w:t>
      </w:r>
      <w:r>
        <w:rPr>
          <w:i/>
          <w:iCs/>
        </w:rPr>
        <w:t>2020 International Conference on Communications, Signal Processing, and their Applications (ICCSPA)</w:t>
      </w:r>
      <w:r>
        <w:t xml:space="preserve"> [Preprint]. Available at: </w:t>
      </w:r>
      <w:hyperlink r:id="rId62" w:history="1">
        <w:r w:rsidRPr="004A49A8">
          <w:rPr>
            <w:rStyle w:val="Hyperlink"/>
          </w:rPr>
          <w:t>https://doi.org/10.1109/iccspa49915.2021.9385750</w:t>
        </w:r>
      </w:hyperlink>
      <w:r>
        <w:t>.</w:t>
      </w:r>
    </w:p>
    <w:p w14:paraId="30F63452" w14:textId="77777777" w:rsidR="00C35793" w:rsidRDefault="00C35793" w:rsidP="00C35793">
      <w:pPr>
        <w:pStyle w:val="ListParagraph"/>
      </w:pPr>
    </w:p>
    <w:p w14:paraId="7041EDC6" w14:textId="77777777" w:rsidR="00C35793" w:rsidRDefault="00C35793" w:rsidP="00C35793">
      <w:pPr>
        <w:pStyle w:val="NormalWeb"/>
        <w:numPr>
          <w:ilvl w:val="0"/>
          <w:numId w:val="28"/>
        </w:numPr>
      </w:pPr>
      <w:r>
        <w:t xml:space="preserve">[4] Amendola, S., Bianchi, L. and Marrocco, G. (2015) “Movement detection of human body segments: Passive Radio-frequency identification and machine-learning technologies,” </w:t>
      </w:r>
      <w:r>
        <w:rPr>
          <w:i/>
          <w:iCs/>
        </w:rPr>
        <w:t>IEEE Antennas and Propagation Magazine</w:t>
      </w:r>
      <w:r>
        <w:t xml:space="preserve">, 57(3), pp. 23–37. Available  </w:t>
      </w:r>
    </w:p>
    <w:p w14:paraId="2C4BC9C7" w14:textId="77777777" w:rsidR="00C35793" w:rsidRDefault="00C35793" w:rsidP="00C35793">
      <w:pPr>
        <w:pStyle w:val="ListParagraph"/>
      </w:pPr>
    </w:p>
    <w:p w14:paraId="7288B314" w14:textId="77777777" w:rsidR="00C35793" w:rsidRDefault="00C35793" w:rsidP="00C35793">
      <w:pPr>
        <w:pStyle w:val="ListParagraph"/>
      </w:pPr>
    </w:p>
    <w:p w14:paraId="014AF3AA" w14:textId="77777777" w:rsidR="00C35793" w:rsidRDefault="00C35793" w:rsidP="00C35793">
      <w:pPr>
        <w:pStyle w:val="NormalWeb"/>
        <w:numPr>
          <w:ilvl w:val="0"/>
          <w:numId w:val="28"/>
        </w:numPr>
      </w:pPr>
      <w:r>
        <w:t xml:space="preserve">[4] Darko, F., Denis, S. and Mario, Z. (2007) “Human movement detection based on acceleration measurements and K-NN Classification,” </w:t>
      </w:r>
      <w:r>
        <w:rPr>
          <w:i/>
          <w:iCs/>
        </w:rPr>
        <w:t>EUROCON 2007 - The International Conference on "Computer as a Tool"</w:t>
      </w:r>
      <w:r>
        <w:t xml:space="preserve"> [Preprint]. Available at: </w:t>
      </w:r>
      <w:hyperlink r:id="rId63" w:history="1">
        <w:r w:rsidRPr="004A49A8">
          <w:rPr>
            <w:rStyle w:val="Hyperlink"/>
          </w:rPr>
          <w:t>https://doi.org/10.1109/eurcon.2007.4400451</w:t>
        </w:r>
      </w:hyperlink>
      <w:r>
        <w:t>.</w:t>
      </w:r>
    </w:p>
    <w:p w14:paraId="33727BBA" w14:textId="77777777" w:rsidR="00C35793" w:rsidRDefault="00C35793" w:rsidP="00C35793">
      <w:pPr>
        <w:pStyle w:val="ListParagraph"/>
      </w:pPr>
    </w:p>
    <w:p w14:paraId="4A016689" w14:textId="77777777" w:rsidR="00C35793" w:rsidRDefault="00C35793" w:rsidP="00C35793">
      <w:pPr>
        <w:pStyle w:val="NormalWeb"/>
        <w:numPr>
          <w:ilvl w:val="0"/>
          <w:numId w:val="28"/>
        </w:numPr>
      </w:pPr>
      <w:r>
        <w:t xml:space="preserve">[4] Gong, M. and Shu, Y. (2020) “Real-time detection and motion recognition of human moving objects based on Deep Learning and multi-scale feature fusion in video,” </w:t>
      </w:r>
      <w:r>
        <w:rPr>
          <w:i/>
          <w:iCs/>
        </w:rPr>
        <w:t>IEEE Access</w:t>
      </w:r>
      <w:r>
        <w:t xml:space="preserve">, 8, pp. 25811–25822. Available at: </w:t>
      </w:r>
      <w:hyperlink r:id="rId64" w:history="1">
        <w:r w:rsidRPr="004A49A8">
          <w:rPr>
            <w:rStyle w:val="Hyperlink"/>
          </w:rPr>
          <w:t>https://doi.org/10.1109/access.2020.2971283</w:t>
        </w:r>
      </w:hyperlink>
      <w:r>
        <w:t>.</w:t>
      </w:r>
    </w:p>
    <w:p w14:paraId="32C7848D" w14:textId="77777777" w:rsidR="00C35793" w:rsidRDefault="00C35793" w:rsidP="00C35793">
      <w:pPr>
        <w:pStyle w:val="ListParagraph"/>
      </w:pPr>
    </w:p>
    <w:p w14:paraId="2B34F13C" w14:textId="77777777" w:rsidR="00C35793" w:rsidRDefault="00C35793" w:rsidP="00C35793">
      <w:pPr>
        <w:pStyle w:val="NormalWeb"/>
        <w:numPr>
          <w:ilvl w:val="0"/>
          <w:numId w:val="28"/>
        </w:numPr>
      </w:pPr>
      <w:r>
        <w:t xml:space="preserve">[4] </w:t>
      </w:r>
      <w:proofErr w:type="spellStart"/>
      <w:r>
        <w:t>Ke</w:t>
      </w:r>
      <w:proofErr w:type="spellEnd"/>
      <w:r>
        <w:t xml:space="preserve">, Y.R. </w:t>
      </w:r>
      <w:r>
        <w:rPr>
          <w:i/>
          <w:iCs/>
        </w:rPr>
        <w:t>et al.</w:t>
      </w:r>
      <w:r>
        <w:t xml:space="preserve"> (2021) “Recognition Technology of human body movement behavior in fitness exercise based on Transfer learning,” </w:t>
      </w:r>
      <w:r>
        <w:rPr>
          <w:i/>
          <w:iCs/>
        </w:rPr>
        <w:t>2021 6th International Conference on Intelligent Computing and Signal Processing (ICSP)</w:t>
      </w:r>
      <w:r>
        <w:t xml:space="preserve"> [Preprint]. Available at: </w:t>
      </w:r>
      <w:hyperlink r:id="rId65" w:history="1">
        <w:r w:rsidRPr="004A49A8">
          <w:rPr>
            <w:rStyle w:val="Hyperlink"/>
          </w:rPr>
          <w:t>https://doi.org/10.1109/icsp51882.2021.9409004</w:t>
        </w:r>
      </w:hyperlink>
      <w:r>
        <w:t>.</w:t>
      </w:r>
    </w:p>
    <w:p w14:paraId="291766BC" w14:textId="77777777" w:rsidR="00C35793" w:rsidRDefault="00C35793" w:rsidP="00C35793">
      <w:pPr>
        <w:pStyle w:val="ListParagraph"/>
      </w:pPr>
    </w:p>
    <w:p w14:paraId="01CD0F45" w14:textId="77777777" w:rsidR="00C35793" w:rsidRDefault="00C35793" w:rsidP="00C35793">
      <w:pPr>
        <w:pStyle w:val="ListParagraph"/>
      </w:pPr>
    </w:p>
    <w:p w14:paraId="32CF7CCB" w14:textId="77777777" w:rsidR="00C35793" w:rsidRDefault="00C35793" w:rsidP="00C35793">
      <w:pPr>
        <w:pStyle w:val="NormalWeb"/>
        <w:numPr>
          <w:ilvl w:val="0"/>
          <w:numId w:val="28"/>
        </w:numPr>
      </w:pPr>
      <w:r>
        <w:t xml:space="preserve">[4] Meyer, J., Lukowicz, P. and </w:t>
      </w:r>
      <w:proofErr w:type="spellStart"/>
      <w:r>
        <w:t>Troster</w:t>
      </w:r>
      <w:proofErr w:type="spellEnd"/>
      <w:r>
        <w:t xml:space="preserve">, G. (2006) “Textile pressure sensor for muscle activity and motion detection,” </w:t>
      </w:r>
      <w:r>
        <w:rPr>
          <w:i/>
          <w:iCs/>
        </w:rPr>
        <w:t xml:space="preserve">2006 10th IEEE International Symposium on </w:t>
      </w:r>
      <w:r>
        <w:rPr>
          <w:i/>
          <w:iCs/>
        </w:rPr>
        <w:lastRenderedPageBreak/>
        <w:t>Wearable Computers</w:t>
      </w:r>
      <w:r>
        <w:t xml:space="preserve"> [Preprint]. Available at: </w:t>
      </w:r>
      <w:hyperlink r:id="rId66" w:history="1">
        <w:r w:rsidRPr="004A49A8">
          <w:rPr>
            <w:rStyle w:val="Hyperlink"/>
          </w:rPr>
          <w:t>https://doi.org/10.1109/iswc.2006.286346</w:t>
        </w:r>
      </w:hyperlink>
      <w:r>
        <w:t>.</w:t>
      </w:r>
    </w:p>
    <w:p w14:paraId="5CF35076" w14:textId="77777777" w:rsidR="00C35793" w:rsidRDefault="00C35793" w:rsidP="00C35793">
      <w:pPr>
        <w:pStyle w:val="ListParagraph"/>
      </w:pPr>
    </w:p>
    <w:p w14:paraId="7D62B21A" w14:textId="77777777" w:rsidR="00C35793" w:rsidRDefault="00C35793" w:rsidP="00C35793">
      <w:pPr>
        <w:pStyle w:val="NormalWeb"/>
        <w:numPr>
          <w:ilvl w:val="0"/>
          <w:numId w:val="28"/>
        </w:numPr>
      </w:pPr>
      <w:r>
        <w:t xml:space="preserve">[5] Sharma, R. and Bhatia, D. (2018) “Motion detection and extraction of human body using hybrid technique,” </w:t>
      </w:r>
      <w:r>
        <w:rPr>
          <w:i/>
          <w:iCs/>
        </w:rPr>
        <w:t>2018 International Conference on Smart Systems and Inventive Technology (ICSSIT)</w:t>
      </w:r>
      <w:r>
        <w:t xml:space="preserve"> [Preprint]. Available at: </w:t>
      </w:r>
      <w:hyperlink r:id="rId67" w:history="1">
        <w:r w:rsidRPr="004A49A8">
          <w:rPr>
            <w:rStyle w:val="Hyperlink"/>
          </w:rPr>
          <w:t>https://doi.org/10.1109/icssit.2018.8748758</w:t>
        </w:r>
      </w:hyperlink>
      <w:r>
        <w:t>.</w:t>
      </w:r>
    </w:p>
    <w:p w14:paraId="4E579D95" w14:textId="77777777" w:rsidR="00C35793" w:rsidRDefault="00C35793" w:rsidP="00C35793">
      <w:pPr>
        <w:pStyle w:val="ListParagraph"/>
      </w:pPr>
    </w:p>
    <w:p w14:paraId="12454D00" w14:textId="77777777" w:rsidR="00C35793" w:rsidRDefault="00C35793" w:rsidP="00C35793">
      <w:pPr>
        <w:pStyle w:val="NormalWeb"/>
        <w:numPr>
          <w:ilvl w:val="0"/>
          <w:numId w:val="28"/>
        </w:numPr>
      </w:pPr>
      <w:r>
        <w:t xml:space="preserve">[5] Win, S. and Thein, T.L. (2020) “Real-time human motion detection, tracking and activity recognition with skeletal model,” </w:t>
      </w:r>
      <w:r>
        <w:rPr>
          <w:i/>
          <w:iCs/>
        </w:rPr>
        <w:t xml:space="preserve">2020 IEEE Conference on Computer </w:t>
      </w:r>
      <w:proofErr w:type="gramStart"/>
      <w:r>
        <w:rPr>
          <w:i/>
          <w:iCs/>
        </w:rPr>
        <w:t>Applications(</w:t>
      </w:r>
      <w:proofErr w:type="gramEnd"/>
      <w:r>
        <w:rPr>
          <w:i/>
          <w:iCs/>
        </w:rPr>
        <w:t>ICCA)</w:t>
      </w:r>
      <w:r>
        <w:t xml:space="preserve"> [Preprint]. Available at: </w:t>
      </w:r>
      <w:hyperlink r:id="rId68" w:history="1">
        <w:r w:rsidRPr="004A49A8">
          <w:rPr>
            <w:rStyle w:val="Hyperlink"/>
          </w:rPr>
          <w:t>https://doi.org/10.1109/icca49400.2020.9022822</w:t>
        </w:r>
      </w:hyperlink>
      <w:r>
        <w:t>.</w:t>
      </w:r>
    </w:p>
    <w:p w14:paraId="07A7B3BF" w14:textId="77777777" w:rsidR="00C35793" w:rsidRDefault="00C35793" w:rsidP="00C35793">
      <w:pPr>
        <w:pStyle w:val="ListParagraph"/>
      </w:pPr>
    </w:p>
    <w:p w14:paraId="47A76973" w14:textId="77777777" w:rsidR="00C35793" w:rsidRDefault="00C35793" w:rsidP="00C35793">
      <w:pPr>
        <w:pStyle w:val="NormalWeb"/>
        <w:numPr>
          <w:ilvl w:val="0"/>
          <w:numId w:val="28"/>
        </w:numPr>
      </w:pPr>
      <w:r>
        <w:t xml:space="preserve">[4] Zarka, N., Alhalah, Z. and Deeb, R. (2008) “Real-time human motion detection and tracking,” </w:t>
      </w:r>
      <w:r>
        <w:rPr>
          <w:i/>
          <w:iCs/>
        </w:rPr>
        <w:t>2008 3rd International Conference on Information and Communication Technologies: From Theory to Applications</w:t>
      </w:r>
      <w:r>
        <w:t xml:space="preserve"> [Preprint]. Available at: </w:t>
      </w:r>
      <w:hyperlink r:id="rId69" w:history="1">
        <w:r w:rsidRPr="004A49A8">
          <w:rPr>
            <w:rStyle w:val="Hyperlink"/>
          </w:rPr>
          <w:t>https://doi.org/10.1109/ictta.2008.4530098</w:t>
        </w:r>
      </w:hyperlink>
      <w:r>
        <w:t>.</w:t>
      </w:r>
    </w:p>
    <w:p w14:paraId="7C852A0E" w14:textId="77777777" w:rsidR="00C35793" w:rsidRPr="00A90704" w:rsidRDefault="00C35793" w:rsidP="00C35793">
      <w:pPr>
        <w:pStyle w:val="ListParagraph"/>
        <w:rPr>
          <w:lang w:val="en-US"/>
        </w:rPr>
      </w:pPr>
    </w:p>
    <w:p w14:paraId="1BAB4DA7" w14:textId="77777777" w:rsidR="00C35793" w:rsidRDefault="00C35793" w:rsidP="00C35793">
      <w:pPr>
        <w:pStyle w:val="NormalWeb"/>
        <w:ind w:left="825"/>
      </w:pPr>
    </w:p>
    <w:p w14:paraId="75592303" w14:textId="77777777" w:rsidR="000440BE" w:rsidRDefault="000440BE" w:rsidP="004437E0">
      <w:pPr>
        <w:pStyle w:val="Reference"/>
        <w:numPr>
          <w:ilvl w:val="0"/>
          <w:numId w:val="0"/>
        </w:numPr>
        <w:ind w:left="426" w:hanging="425"/>
      </w:pPr>
    </w:p>
    <w:p w14:paraId="77A11D67" w14:textId="77777777" w:rsidR="000440BE" w:rsidRDefault="000440BE" w:rsidP="004437E0">
      <w:pPr>
        <w:pStyle w:val="Reference"/>
        <w:numPr>
          <w:ilvl w:val="0"/>
          <w:numId w:val="0"/>
        </w:numPr>
        <w:ind w:left="426" w:hanging="425"/>
      </w:pPr>
    </w:p>
    <w:p w14:paraId="7AF1E73C" w14:textId="77777777" w:rsidR="000440BE" w:rsidRDefault="000440BE" w:rsidP="004437E0">
      <w:pPr>
        <w:pStyle w:val="Reference"/>
        <w:numPr>
          <w:ilvl w:val="0"/>
          <w:numId w:val="0"/>
        </w:numPr>
        <w:ind w:left="426" w:hanging="425"/>
      </w:pPr>
    </w:p>
    <w:p w14:paraId="12EDD9A0" w14:textId="77777777" w:rsidR="00985A7B" w:rsidRDefault="00985A7B" w:rsidP="004437E0"/>
    <w:sectPr w:rsidR="00985A7B" w:rsidSect="00A11B9D">
      <w:footerReference w:type="default" r:id="rId7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9BA52E" w14:textId="77777777" w:rsidR="007C366B" w:rsidRDefault="007C366B" w:rsidP="00A11B9D">
      <w:pPr>
        <w:spacing w:after="0" w:line="240" w:lineRule="auto"/>
      </w:pPr>
      <w:r>
        <w:separator/>
      </w:r>
    </w:p>
  </w:endnote>
  <w:endnote w:type="continuationSeparator" w:id="0">
    <w:p w14:paraId="517F9452" w14:textId="77777777" w:rsidR="007C366B" w:rsidRDefault="007C366B" w:rsidP="00A11B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4850915"/>
      <w:docPartObj>
        <w:docPartGallery w:val="Page Numbers (Bottom of Page)"/>
        <w:docPartUnique/>
      </w:docPartObj>
    </w:sdtPr>
    <w:sdtEndPr>
      <w:rPr>
        <w:noProof/>
      </w:rPr>
    </w:sdtEndPr>
    <w:sdtContent>
      <w:p w14:paraId="195851CB" w14:textId="77777777" w:rsidR="00A11B9D" w:rsidRDefault="00A11B9D">
        <w:pPr>
          <w:pStyle w:val="Footer"/>
          <w:jc w:val="center"/>
        </w:pPr>
        <w:r>
          <w:fldChar w:fldCharType="begin"/>
        </w:r>
        <w:r>
          <w:instrText xml:space="preserve"> PAGE   \* MERGEFORMAT </w:instrText>
        </w:r>
        <w:r>
          <w:fldChar w:fldCharType="separate"/>
        </w:r>
        <w:r w:rsidR="00925CAB">
          <w:rPr>
            <w:noProof/>
          </w:rPr>
          <w:t>2</w:t>
        </w:r>
        <w:r>
          <w:rPr>
            <w:noProof/>
          </w:rPr>
          <w:fldChar w:fldCharType="end"/>
        </w:r>
      </w:p>
    </w:sdtContent>
  </w:sdt>
  <w:p w14:paraId="6C469549" w14:textId="77777777" w:rsidR="00A11B9D" w:rsidRDefault="00A11B9D">
    <w:pPr>
      <w:pStyle w:val="Footer"/>
    </w:pPr>
  </w:p>
  <w:p w14:paraId="04D4588B" w14:textId="77777777" w:rsidR="00A259D9" w:rsidRDefault="00A259D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D57F2" w14:textId="77777777" w:rsidR="007C366B" w:rsidRDefault="007C366B" w:rsidP="00A11B9D">
      <w:pPr>
        <w:spacing w:after="0" w:line="240" w:lineRule="auto"/>
      </w:pPr>
      <w:r>
        <w:separator/>
      </w:r>
    </w:p>
  </w:footnote>
  <w:footnote w:type="continuationSeparator" w:id="0">
    <w:p w14:paraId="6519AAA5" w14:textId="77777777" w:rsidR="007C366B" w:rsidRDefault="007C366B" w:rsidP="00A11B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5A214F2"/>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BA6183A"/>
    <w:multiLevelType w:val="multilevel"/>
    <w:tmpl w:val="0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b/>
        <w:i w:val="0"/>
        <w:sz w:val="24"/>
      </w:rPr>
    </w:lvl>
    <w:lvl w:ilvl="2">
      <w:start w:val="1"/>
      <w:numFmt w:val="decimal"/>
      <w:pStyle w:val="Heading3"/>
      <w:lvlText w:val="%1.%2.%3"/>
      <w:lvlJc w:val="left"/>
      <w:pPr>
        <w:ind w:left="720" w:hanging="720"/>
      </w:pPr>
      <w:rPr>
        <w:rFonts w:hint="default"/>
        <w:b/>
        <w:i w:val="0"/>
        <w:sz w:val="22"/>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80D5BC4"/>
    <w:multiLevelType w:val="multilevel"/>
    <w:tmpl w:val="A5A4FF4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ascii="Times New Roman" w:hAnsi="Times New Roman" w:hint="default"/>
        <w:b/>
        <w:i w:val="0"/>
        <w:sz w:val="24"/>
      </w:rPr>
    </w:lvl>
    <w:lvl w:ilvl="2">
      <w:start w:val="1"/>
      <w:numFmt w:val="decimal"/>
      <w:lvlText w:val="%1.%2.%3"/>
      <w:lvlJc w:val="left"/>
      <w:pPr>
        <w:tabs>
          <w:tab w:val="num" w:pos="720"/>
        </w:tabs>
        <w:ind w:left="720" w:hanging="720"/>
      </w:pPr>
      <w:rPr>
        <w:rFonts w:ascii="Times New Roman" w:hAnsi="Times New Roman" w:hint="default"/>
        <w:b/>
        <w:i w:val="0"/>
        <w:sz w:val="22"/>
      </w:rPr>
    </w:lvl>
    <w:lvl w:ilvl="3">
      <w:start w:val="1"/>
      <w:numFmt w:val="decimal"/>
      <w:lvlText w:val="%1.%2.%3.%4"/>
      <w:lvlJc w:val="left"/>
      <w:pPr>
        <w:tabs>
          <w:tab w:val="num" w:pos="1080"/>
        </w:tabs>
        <w:ind w:left="879" w:hanging="879"/>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1D823CA8"/>
    <w:multiLevelType w:val="singleLevel"/>
    <w:tmpl w:val="3C305B3C"/>
    <w:lvl w:ilvl="0">
      <w:start w:val="1"/>
      <w:numFmt w:val="decimal"/>
      <w:pStyle w:val="Reference"/>
      <w:lvlText w:val="[%1]"/>
      <w:lvlJc w:val="left"/>
      <w:pPr>
        <w:tabs>
          <w:tab w:val="num" w:pos="360"/>
        </w:tabs>
        <w:ind w:left="360" w:hanging="360"/>
      </w:pPr>
    </w:lvl>
  </w:abstractNum>
  <w:abstractNum w:abstractNumId="4" w15:restartNumberingAfterBreak="0">
    <w:nsid w:val="1F606FF2"/>
    <w:multiLevelType w:val="hybridMultilevel"/>
    <w:tmpl w:val="DC8A541C"/>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21EC1BB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3936C4D"/>
    <w:multiLevelType w:val="hybridMultilevel"/>
    <w:tmpl w:val="0080AD40"/>
    <w:lvl w:ilvl="0" w:tplc="8D6CDE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2955DB"/>
    <w:multiLevelType w:val="multilevel"/>
    <w:tmpl w:val="493628E6"/>
    <w:lvl w:ilvl="0">
      <w:start w:val="1"/>
      <w:numFmt w:val="decimal"/>
      <w:pStyle w:val="Figure"/>
      <w:lvlText w:val="Figure %1."/>
      <w:lvlJc w:val="left"/>
      <w:pPr>
        <w:tabs>
          <w:tab w:val="num" w:pos="1440"/>
        </w:tabs>
        <w:ind w:left="567" w:hanging="567"/>
      </w:pPr>
      <w:rPr>
        <w:rFonts w:ascii="Times New Roman" w:hAnsi="Times New Roman" w:hint="default"/>
        <w:b/>
        <w:i w:val="0"/>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 w15:restartNumberingAfterBreak="0">
    <w:nsid w:val="280455C7"/>
    <w:multiLevelType w:val="hybridMultilevel"/>
    <w:tmpl w:val="E2847458"/>
    <w:lvl w:ilvl="0" w:tplc="7A662F2A">
      <w:start w:val="1"/>
      <w:numFmt w:val="decimal"/>
      <w:pStyle w:val="2Heading"/>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B94057E"/>
    <w:multiLevelType w:val="hybridMultilevel"/>
    <w:tmpl w:val="C5AC0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445374"/>
    <w:multiLevelType w:val="hybridMultilevel"/>
    <w:tmpl w:val="0D9C5F94"/>
    <w:lvl w:ilvl="0" w:tplc="392CB11A">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E02EFA"/>
    <w:multiLevelType w:val="hybridMultilevel"/>
    <w:tmpl w:val="5644C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B52D26"/>
    <w:multiLevelType w:val="multilevel"/>
    <w:tmpl w:val="625AB02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ascii="Times New Roman" w:hAnsi="Times New Roman" w:hint="default"/>
        <w:b/>
        <w:i w:val="0"/>
        <w:sz w:val="24"/>
      </w:rPr>
    </w:lvl>
    <w:lvl w:ilvl="2">
      <w:start w:val="1"/>
      <w:numFmt w:val="decimal"/>
      <w:lvlText w:val="%1.%2.%3"/>
      <w:lvlJc w:val="left"/>
      <w:pPr>
        <w:tabs>
          <w:tab w:val="num" w:pos="720"/>
        </w:tabs>
        <w:ind w:left="720" w:hanging="720"/>
      </w:pPr>
      <w:rPr>
        <w:rFonts w:ascii="Times New Roman" w:hAnsi="Times New Roman" w:hint="default"/>
        <w:b/>
        <w:i w:val="0"/>
        <w:sz w:val="22"/>
      </w:rPr>
    </w:lvl>
    <w:lvl w:ilvl="3">
      <w:start w:val="1"/>
      <w:numFmt w:val="decimal"/>
      <w:lvlText w:val="%1.%2.%3.%4"/>
      <w:lvlJc w:val="left"/>
      <w:pPr>
        <w:tabs>
          <w:tab w:val="num" w:pos="1080"/>
        </w:tabs>
        <w:ind w:left="879" w:hanging="879"/>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33F27D72"/>
    <w:multiLevelType w:val="hybridMultilevel"/>
    <w:tmpl w:val="A3F20FF6"/>
    <w:lvl w:ilvl="0" w:tplc="392CB11A">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8E7924"/>
    <w:multiLevelType w:val="hybridMultilevel"/>
    <w:tmpl w:val="4356940E"/>
    <w:lvl w:ilvl="0" w:tplc="B462B4B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7173E17"/>
    <w:multiLevelType w:val="hybridMultilevel"/>
    <w:tmpl w:val="1248D870"/>
    <w:lvl w:ilvl="0" w:tplc="392CB11A">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C55258"/>
    <w:multiLevelType w:val="singleLevel"/>
    <w:tmpl w:val="4C282C46"/>
    <w:lvl w:ilvl="0">
      <w:start w:val="1"/>
      <w:numFmt w:val="bullet"/>
      <w:pStyle w:val="ListBullet"/>
      <w:lvlText w:val=""/>
      <w:lvlJc w:val="left"/>
      <w:pPr>
        <w:tabs>
          <w:tab w:val="num" w:pos="644"/>
        </w:tabs>
        <w:ind w:left="624" w:hanging="340"/>
      </w:pPr>
      <w:rPr>
        <w:rFonts w:ascii="Symbol" w:hAnsi="Symbol" w:hint="default"/>
      </w:rPr>
    </w:lvl>
  </w:abstractNum>
  <w:abstractNum w:abstractNumId="17" w15:restartNumberingAfterBreak="0">
    <w:nsid w:val="3D4F36A8"/>
    <w:multiLevelType w:val="hybridMultilevel"/>
    <w:tmpl w:val="E2C2C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D23111"/>
    <w:multiLevelType w:val="hybridMultilevel"/>
    <w:tmpl w:val="9B28CEFA"/>
    <w:lvl w:ilvl="0" w:tplc="F034C32E">
      <w:start w:val="1"/>
      <w:numFmt w:val="decimal"/>
      <w:lvlText w:val="%1."/>
      <w:lvlJc w:val="left"/>
      <w:pPr>
        <w:ind w:left="825" w:hanging="360"/>
      </w:pPr>
      <w:rPr>
        <w:lang w:val="en-GB"/>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9" w15:restartNumberingAfterBreak="0">
    <w:nsid w:val="4EA27315"/>
    <w:multiLevelType w:val="hybridMultilevel"/>
    <w:tmpl w:val="2474F0BE"/>
    <w:lvl w:ilvl="0" w:tplc="392CB11A">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0185CFA"/>
    <w:multiLevelType w:val="hybridMultilevel"/>
    <w:tmpl w:val="643834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BE1A25"/>
    <w:multiLevelType w:val="hybridMultilevel"/>
    <w:tmpl w:val="8B86F538"/>
    <w:lvl w:ilvl="0" w:tplc="03B46B96">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3B453E"/>
    <w:multiLevelType w:val="hybridMultilevel"/>
    <w:tmpl w:val="CF3482D6"/>
    <w:lvl w:ilvl="0" w:tplc="0409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3" w15:restartNumberingAfterBreak="0">
    <w:nsid w:val="62645CE8"/>
    <w:multiLevelType w:val="hybridMultilevel"/>
    <w:tmpl w:val="FF389054"/>
    <w:lvl w:ilvl="0" w:tplc="8D6CDE9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4" w15:restartNumberingAfterBreak="0">
    <w:nsid w:val="6B794E3E"/>
    <w:multiLevelType w:val="multilevel"/>
    <w:tmpl w:val="60CE4662"/>
    <w:lvl w:ilvl="0">
      <w:start w:val="1"/>
      <w:numFmt w:val="decimal"/>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78D564ED"/>
    <w:multiLevelType w:val="multilevel"/>
    <w:tmpl w:val="5C3E17C2"/>
    <w:lvl w:ilvl="0">
      <w:start w:val="1"/>
      <w:numFmt w:val="decimal"/>
      <w:lvlText w:val="1.%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7E2533CA"/>
    <w:multiLevelType w:val="hybridMultilevel"/>
    <w:tmpl w:val="7FC8C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4501886">
    <w:abstractNumId w:val="16"/>
  </w:num>
  <w:num w:numId="2" w16cid:durableId="1089620719">
    <w:abstractNumId w:val="3"/>
  </w:num>
  <w:num w:numId="3" w16cid:durableId="347366249">
    <w:abstractNumId w:val="14"/>
  </w:num>
  <w:num w:numId="4" w16cid:durableId="242640832">
    <w:abstractNumId w:val="8"/>
  </w:num>
  <w:num w:numId="5" w16cid:durableId="91627469">
    <w:abstractNumId w:val="7"/>
  </w:num>
  <w:num w:numId="6" w16cid:durableId="600647722">
    <w:abstractNumId w:val="12"/>
  </w:num>
  <w:num w:numId="7" w16cid:durableId="106627425">
    <w:abstractNumId w:val="25"/>
  </w:num>
  <w:num w:numId="8" w16cid:durableId="1906137534">
    <w:abstractNumId w:val="0"/>
  </w:num>
  <w:num w:numId="9" w16cid:durableId="1644893904">
    <w:abstractNumId w:val="5"/>
  </w:num>
  <w:num w:numId="10" w16cid:durableId="1757046304">
    <w:abstractNumId w:val="24"/>
  </w:num>
  <w:num w:numId="11" w16cid:durableId="466119635">
    <w:abstractNumId w:val="25"/>
    <w:lvlOverride w:ilvl="0">
      <w:startOverride w:val="1"/>
    </w:lvlOverride>
  </w:num>
  <w:num w:numId="12" w16cid:durableId="2069382070">
    <w:abstractNumId w:val="2"/>
  </w:num>
  <w:num w:numId="13" w16cid:durableId="1106534226">
    <w:abstractNumId w:val="1"/>
  </w:num>
  <w:num w:numId="14" w16cid:durableId="1697729516">
    <w:abstractNumId w:val="23"/>
  </w:num>
  <w:num w:numId="15" w16cid:durableId="1781483650">
    <w:abstractNumId w:val="22"/>
  </w:num>
  <w:num w:numId="16" w16cid:durableId="263341002">
    <w:abstractNumId w:val="19"/>
  </w:num>
  <w:num w:numId="17" w16cid:durableId="1905919040">
    <w:abstractNumId w:val="15"/>
  </w:num>
  <w:num w:numId="18" w16cid:durableId="684942290">
    <w:abstractNumId w:val="10"/>
  </w:num>
  <w:num w:numId="19" w16cid:durableId="871646907">
    <w:abstractNumId w:val="13"/>
  </w:num>
  <w:num w:numId="20" w16cid:durableId="1173645603">
    <w:abstractNumId w:val="26"/>
  </w:num>
  <w:num w:numId="21" w16cid:durableId="549151977">
    <w:abstractNumId w:val="21"/>
  </w:num>
  <w:num w:numId="22" w16cid:durableId="156501146">
    <w:abstractNumId w:val="6"/>
  </w:num>
  <w:num w:numId="23" w16cid:durableId="2019576902">
    <w:abstractNumId w:val="4"/>
  </w:num>
  <w:num w:numId="24" w16cid:durableId="1797865653">
    <w:abstractNumId w:val="9"/>
  </w:num>
  <w:num w:numId="25" w16cid:durableId="306321559">
    <w:abstractNumId w:val="20"/>
  </w:num>
  <w:num w:numId="26" w16cid:durableId="142548045">
    <w:abstractNumId w:val="17"/>
  </w:num>
  <w:num w:numId="27" w16cid:durableId="1598442459">
    <w:abstractNumId w:val="11"/>
  </w:num>
  <w:num w:numId="28" w16cid:durableId="7438008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66DB"/>
    <w:rsid w:val="000103BA"/>
    <w:rsid w:val="000317B3"/>
    <w:rsid w:val="00040321"/>
    <w:rsid w:val="000440BE"/>
    <w:rsid w:val="0007372E"/>
    <w:rsid w:val="000B73BA"/>
    <w:rsid w:val="00115855"/>
    <w:rsid w:val="00142C7F"/>
    <w:rsid w:val="00183081"/>
    <w:rsid w:val="001E3D41"/>
    <w:rsid w:val="00212E0B"/>
    <w:rsid w:val="00290CCB"/>
    <w:rsid w:val="00293307"/>
    <w:rsid w:val="002976D1"/>
    <w:rsid w:val="002B2A2C"/>
    <w:rsid w:val="002C7DE4"/>
    <w:rsid w:val="00380EBF"/>
    <w:rsid w:val="003831C9"/>
    <w:rsid w:val="003979DC"/>
    <w:rsid w:val="003B375F"/>
    <w:rsid w:val="003D1EAF"/>
    <w:rsid w:val="00425D9E"/>
    <w:rsid w:val="004437E0"/>
    <w:rsid w:val="00447A6F"/>
    <w:rsid w:val="00462C32"/>
    <w:rsid w:val="00486BB3"/>
    <w:rsid w:val="004A6BCA"/>
    <w:rsid w:val="004B2400"/>
    <w:rsid w:val="004E568D"/>
    <w:rsid w:val="00566BE5"/>
    <w:rsid w:val="00591584"/>
    <w:rsid w:val="005C64FD"/>
    <w:rsid w:val="00683EB9"/>
    <w:rsid w:val="006861B2"/>
    <w:rsid w:val="0074745C"/>
    <w:rsid w:val="007556A5"/>
    <w:rsid w:val="00766F90"/>
    <w:rsid w:val="00782583"/>
    <w:rsid w:val="007A4D36"/>
    <w:rsid w:val="007C1382"/>
    <w:rsid w:val="007C366B"/>
    <w:rsid w:val="00837892"/>
    <w:rsid w:val="0087719E"/>
    <w:rsid w:val="00883F67"/>
    <w:rsid w:val="008D559F"/>
    <w:rsid w:val="00925CAB"/>
    <w:rsid w:val="00931E3B"/>
    <w:rsid w:val="00936F28"/>
    <w:rsid w:val="00946E51"/>
    <w:rsid w:val="00983E5C"/>
    <w:rsid w:val="00985A7B"/>
    <w:rsid w:val="00A11B9D"/>
    <w:rsid w:val="00A259D9"/>
    <w:rsid w:val="00AD6C3E"/>
    <w:rsid w:val="00B076F0"/>
    <w:rsid w:val="00B26A78"/>
    <w:rsid w:val="00B66132"/>
    <w:rsid w:val="00C169E5"/>
    <w:rsid w:val="00C20750"/>
    <w:rsid w:val="00C35793"/>
    <w:rsid w:val="00C51F59"/>
    <w:rsid w:val="00C824B4"/>
    <w:rsid w:val="00CE2173"/>
    <w:rsid w:val="00DA178B"/>
    <w:rsid w:val="00E219E4"/>
    <w:rsid w:val="00E266DB"/>
    <w:rsid w:val="00E41344"/>
    <w:rsid w:val="00E46A6E"/>
    <w:rsid w:val="00EC0940"/>
    <w:rsid w:val="00EF7F0D"/>
    <w:rsid w:val="00F17834"/>
    <w:rsid w:val="00F51521"/>
    <w:rsid w:val="00F92EE2"/>
    <w:rsid w:val="00FB17A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6CDA4"/>
  <w15:chartTrackingRefBased/>
  <w15:docId w15:val="{9D001168-8A65-45EA-9428-3E23685DB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E266DB"/>
    <w:pPr>
      <w:keepNext/>
      <w:keepLines/>
      <w:numPr>
        <w:numId w:val="1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E41344"/>
    <w:pPr>
      <w:keepNext/>
      <w:keepLines/>
      <w:numPr>
        <w:ilvl w:val="1"/>
        <w:numId w:val="13"/>
      </w:numPr>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BodyFirst"/>
    <w:link w:val="Heading3Char"/>
    <w:qFormat/>
    <w:rsid w:val="000317B3"/>
    <w:pPr>
      <w:keepNext/>
      <w:numPr>
        <w:ilvl w:val="2"/>
        <w:numId w:val="13"/>
      </w:numPr>
      <w:tabs>
        <w:tab w:val="num" w:pos="720"/>
      </w:tabs>
      <w:spacing w:before="240" w:after="120" w:line="360" w:lineRule="auto"/>
      <w:outlineLvl w:val="2"/>
    </w:pPr>
    <w:rPr>
      <w:rFonts w:ascii="Times" w:eastAsia="Times New Roman" w:hAnsi="Times" w:cs="Times New Roman"/>
      <w:b/>
      <w:kern w:val="22"/>
      <w:szCs w:val="20"/>
      <w:lang w:eastAsia="en-GB"/>
    </w:rPr>
  </w:style>
  <w:style w:type="paragraph" w:styleId="Heading4">
    <w:name w:val="heading 4"/>
    <w:basedOn w:val="Normal"/>
    <w:next w:val="BodyFirst"/>
    <w:link w:val="Heading4Char"/>
    <w:qFormat/>
    <w:rsid w:val="000317B3"/>
    <w:pPr>
      <w:keepNext/>
      <w:numPr>
        <w:ilvl w:val="3"/>
        <w:numId w:val="13"/>
      </w:numPr>
      <w:tabs>
        <w:tab w:val="left" w:pos="879"/>
        <w:tab w:val="num" w:pos="1080"/>
      </w:tabs>
      <w:spacing w:before="240" w:after="60" w:line="360" w:lineRule="auto"/>
      <w:outlineLvl w:val="3"/>
    </w:pPr>
    <w:rPr>
      <w:rFonts w:ascii="Times" w:eastAsia="Times New Roman" w:hAnsi="Times" w:cs="Times New Roman"/>
      <w:kern w:val="22"/>
      <w:szCs w:val="20"/>
      <w:lang w:eastAsia="en-GB"/>
    </w:rPr>
  </w:style>
  <w:style w:type="paragraph" w:styleId="Heading5">
    <w:name w:val="heading 5"/>
    <w:basedOn w:val="Normal"/>
    <w:next w:val="BodyFirst"/>
    <w:link w:val="Heading5Char"/>
    <w:qFormat/>
    <w:rsid w:val="000317B3"/>
    <w:pPr>
      <w:numPr>
        <w:ilvl w:val="4"/>
        <w:numId w:val="13"/>
      </w:numPr>
      <w:tabs>
        <w:tab w:val="num" w:pos="1008"/>
      </w:tabs>
      <w:spacing w:before="240" w:after="60" w:line="360" w:lineRule="auto"/>
      <w:outlineLvl w:val="4"/>
    </w:pPr>
    <w:rPr>
      <w:rFonts w:ascii="Times" w:eastAsia="Times New Roman" w:hAnsi="Times" w:cs="Times New Roman"/>
      <w:b/>
      <w:bCs/>
      <w:i/>
      <w:iCs/>
      <w:kern w:val="22"/>
      <w:sz w:val="26"/>
      <w:szCs w:val="26"/>
      <w:lang w:eastAsia="en-GB"/>
    </w:rPr>
  </w:style>
  <w:style w:type="paragraph" w:styleId="Heading6">
    <w:name w:val="heading 6"/>
    <w:basedOn w:val="Normal"/>
    <w:next w:val="BodyFirst"/>
    <w:link w:val="Heading6Char"/>
    <w:qFormat/>
    <w:rsid w:val="000317B3"/>
    <w:pPr>
      <w:numPr>
        <w:ilvl w:val="5"/>
        <w:numId w:val="13"/>
      </w:numPr>
      <w:tabs>
        <w:tab w:val="num" w:pos="1152"/>
      </w:tabs>
      <w:spacing w:before="240" w:after="60" w:line="360" w:lineRule="auto"/>
      <w:outlineLvl w:val="5"/>
    </w:pPr>
    <w:rPr>
      <w:rFonts w:ascii="Times" w:eastAsia="Times New Roman" w:hAnsi="Times" w:cs="Times New Roman"/>
      <w:b/>
      <w:bCs/>
      <w:kern w:val="22"/>
      <w:lang w:eastAsia="en-GB"/>
    </w:rPr>
  </w:style>
  <w:style w:type="paragraph" w:styleId="Heading7">
    <w:name w:val="heading 7"/>
    <w:basedOn w:val="Normal"/>
    <w:next w:val="BodyFirst"/>
    <w:link w:val="Heading7Char"/>
    <w:qFormat/>
    <w:rsid w:val="000317B3"/>
    <w:pPr>
      <w:numPr>
        <w:ilvl w:val="6"/>
        <w:numId w:val="13"/>
      </w:numPr>
      <w:tabs>
        <w:tab w:val="num" w:pos="1296"/>
      </w:tabs>
      <w:spacing w:before="240" w:after="60" w:line="360" w:lineRule="auto"/>
      <w:outlineLvl w:val="6"/>
    </w:pPr>
    <w:rPr>
      <w:rFonts w:ascii="Times" w:eastAsia="Times New Roman" w:hAnsi="Times" w:cs="Times New Roman"/>
      <w:kern w:val="22"/>
      <w:sz w:val="24"/>
      <w:szCs w:val="24"/>
      <w:lang w:eastAsia="en-GB"/>
    </w:rPr>
  </w:style>
  <w:style w:type="paragraph" w:styleId="Heading8">
    <w:name w:val="heading 8"/>
    <w:basedOn w:val="Normal"/>
    <w:next w:val="Normal"/>
    <w:link w:val="Heading8Char"/>
    <w:qFormat/>
    <w:rsid w:val="000317B3"/>
    <w:pPr>
      <w:numPr>
        <w:ilvl w:val="7"/>
        <w:numId w:val="13"/>
      </w:numPr>
      <w:tabs>
        <w:tab w:val="num" w:pos="1440"/>
      </w:tabs>
      <w:spacing w:before="240" w:after="60" w:line="360" w:lineRule="auto"/>
      <w:outlineLvl w:val="7"/>
    </w:pPr>
    <w:rPr>
      <w:rFonts w:ascii="Times" w:eastAsia="Times New Roman" w:hAnsi="Times" w:cs="Times New Roman"/>
      <w:i/>
      <w:iCs/>
      <w:kern w:val="22"/>
      <w:sz w:val="24"/>
      <w:szCs w:val="24"/>
      <w:lang w:eastAsia="en-GB"/>
    </w:rPr>
  </w:style>
  <w:style w:type="paragraph" w:styleId="Heading9">
    <w:name w:val="heading 9"/>
    <w:basedOn w:val="Normal"/>
    <w:next w:val="Normal"/>
    <w:link w:val="Heading9Char"/>
    <w:qFormat/>
    <w:rsid w:val="000317B3"/>
    <w:pPr>
      <w:numPr>
        <w:ilvl w:val="8"/>
        <w:numId w:val="13"/>
      </w:numPr>
      <w:tabs>
        <w:tab w:val="num" w:pos="1584"/>
      </w:tabs>
      <w:spacing w:before="240" w:after="60" w:line="360" w:lineRule="auto"/>
      <w:outlineLvl w:val="8"/>
    </w:pPr>
    <w:rPr>
      <w:rFonts w:ascii="Arial" w:eastAsia="Times New Roman" w:hAnsi="Arial" w:cs="Arial"/>
      <w:kern w:val="22"/>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E266DB"/>
    <w:pPr>
      <w:tabs>
        <w:tab w:val="center" w:pos="4153"/>
        <w:tab w:val="left" w:pos="6324"/>
      </w:tabs>
      <w:spacing w:before="480" w:after="480" w:line="360" w:lineRule="auto"/>
      <w:jc w:val="center"/>
      <w:outlineLvl w:val="0"/>
    </w:pPr>
    <w:rPr>
      <w:rFonts w:ascii="Times" w:eastAsia="Times New Roman" w:hAnsi="Times" w:cs="Times New Roman"/>
      <w:b/>
      <w:kern w:val="28"/>
      <w:sz w:val="36"/>
      <w:szCs w:val="20"/>
      <w:lang w:eastAsia="en-GB"/>
    </w:rPr>
  </w:style>
  <w:style w:type="character" w:customStyle="1" w:styleId="TitleChar">
    <w:name w:val="Title Char"/>
    <w:basedOn w:val="DefaultParagraphFont"/>
    <w:link w:val="Title"/>
    <w:rsid w:val="00E266DB"/>
    <w:rPr>
      <w:rFonts w:ascii="Times" w:eastAsia="Times New Roman" w:hAnsi="Times" w:cs="Times New Roman"/>
      <w:b/>
      <w:kern w:val="28"/>
      <w:sz w:val="36"/>
      <w:szCs w:val="20"/>
      <w:lang w:eastAsia="en-GB"/>
    </w:rPr>
  </w:style>
  <w:style w:type="paragraph" w:customStyle="1" w:styleId="Author">
    <w:name w:val="Author"/>
    <w:basedOn w:val="Title"/>
    <w:rsid w:val="00E266DB"/>
    <w:rPr>
      <w:bCs/>
      <w:sz w:val="32"/>
    </w:rPr>
  </w:style>
  <w:style w:type="paragraph" w:styleId="Date">
    <w:name w:val="Date"/>
    <w:basedOn w:val="Normal"/>
    <w:next w:val="Normal"/>
    <w:link w:val="DateChar"/>
    <w:rsid w:val="00E266DB"/>
    <w:pPr>
      <w:spacing w:after="0" w:line="360" w:lineRule="auto"/>
      <w:jc w:val="center"/>
    </w:pPr>
    <w:rPr>
      <w:rFonts w:ascii="Times" w:eastAsia="Times New Roman" w:hAnsi="Times" w:cs="Times New Roman"/>
      <w:kern w:val="22"/>
      <w:sz w:val="24"/>
      <w:szCs w:val="20"/>
      <w:lang w:eastAsia="en-GB"/>
    </w:rPr>
  </w:style>
  <w:style w:type="character" w:customStyle="1" w:styleId="DateChar">
    <w:name w:val="Date Char"/>
    <w:basedOn w:val="DefaultParagraphFont"/>
    <w:link w:val="Date"/>
    <w:rsid w:val="00E266DB"/>
    <w:rPr>
      <w:rFonts w:ascii="Times" w:eastAsia="Times New Roman" w:hAnsi="Times" w:cs="Times New Roman"/>
      <w:kern w:val="22"/>
      <w:sz w:val="24"/>
      <w:szCs w:val="20"/>
      <w:lang w:eastAsia="en-GB"/>
    </w:rPr>
  </w:style>
  <w:style w:type="paragraph" w:styleId="ListBullet">
    <w:name w:val="List Bullet"/>
    <w:basedOn w:val="Normal"/>
    <w:autoRedefine/>
    <w:rsid w:val="00E266DB"/>
    <w:pPr>
      <w:numPr>
        <w:numId w:val="1"/>
      </w:numPr>
      <w:spacing w:after="0" w:line="360" w:lineRule="auto"/>
    </w:pPr>
    <w:rPr>
      <w:rFonts w:ascii="Times" w:eastAsia="Times New Roman" w:hAnsi="Times" w:cs="Times New Roman"/>
      <w:kern w:val="22"/>
      <w:szCs w:val="20"/>
      <w:lang w:eastAsia="en-GB"/>
    </w:rPr>
  </w:style>
  <w:style w:type="paragraph" w:customStyle="1" w:styleId="BodyFirst">
    <w:name w:val="Body First"/>
    <w:basedOn w:val="Normal"/>
    <w:next w:val="BodyText"/>
    <w:link w:val="BodyFirstChar"/>
    <w:qFormat/>
    <w:rsid w:val="00E266DB"/>
    <w:pPr>
      <w:spacing w:after="120" w:line="360" w:lineRule="auto"/>
    </w:pPr>
    <w:rPr>
      <w:rFonts w:ascii="Times" w:eastAsia="Times New Roman" w:hAnsi="Times" w:cs="Times New Roman"/>
      <w:kern w:val="22"/>
      <w:szCs w:val="20"/>
      <w:lang w:eastAsia="en-GB"/>
    </w:rPr>
  </w:style>
  <w:style w:type="paragraph" w:styleId="BodyText">
    <w:name w:val="Body Text"/>
    <w:basedOn w:val="Normal"/>
    <w:link w:val="BodyTextChar"/>
    <w:rsid w:val="00E266DB"/>
    <w:pPr>
      <w:spacing w:after="120" w:line="360" w:lineRule="auto"/>
      <w:ind w:firstLine="284"/>
    </w:pPr>
    <w:rPr>
      <w:rFonts w:ascii="Times" w:eastAsia="Times New Roman" w:hAnsi="Times" w:cs="Times New Roman"/>
      <w:kern w:val="22"/>
      <w:szCs w:val="20"/>
      <w:lang w:eastAsia="en-GB"/>
    </w:rPr>
  </w:style>
  <w:style w:type="character" w:customStyle="1" w:styleId="BodyTextChar">
    <w:name w:val="Body Text Char"/>
    <w:basedOn w:val="DefaultParagraphFont"/>
    <w:link w:val="BodyText"/>
    <w:rsid w:val="00E266DB"/>
    <w:rPr>
      <w:rFonts w:ascii="Times" w:eastAsia="Times New Roman" w:hAnsi="Times" w:cs="Times New Roman"/>
      <w:kern w:val="22"/>
      <w:szCs w:val="20"/>
      <w:lang w:eastAsia="en-GB"/>
    </w:rPr>
  </w:style>
  <w:style w:type="character" w:customStyle="1" w:styleId="BodyFirstChar">
    <w:name w:val="Body First Char"/>
    <w:link w:val="BodyFirst"/>
    <w:rsid w:val="00E266DB"/>
    <w:rPr>
      <w:rFonts w:ascii="Times" w:eastAsia="Times New Roman" w:hAnsi="Times" w:cs="Times New Roman"/>
      <w:kern w:val="22"/>
      <w:szCs w:val="20"/>
      <w:lang w:eastAsia="en-GB"/>
    </w:rPr>
  </w:style>
  <w:style w:type="character" w:customStyle="1" w:styleId="Heading1Char">
    <w:name w:val="Heading 1 Char"/>
    <w:basedOn w:val="DefaultParagraphFont"/>
    <w:link w:val="Heading1"/>
    <w:rsid w:val="00E266DB"/>
    <w:rPr>
      <w:rFonts w:asciiTheme="majorHAnsi" w:eastAsiaTheme="majorEastAsia" w:hAnsiTheme="majorHAnsi" w:cstheme="majorBidi"/>
      <w:color w:val="2E74B5" w:themeColor="accent1" w:themeShade="BF"/>
      <w:sz w:val="32"/>
      <w:szCs w:val="32"/>
    </w:rPr>
  </w:style>
  <w:style w:type="paragraph" w:customStyle="1" w:styleId="Unnumbered1">
    <w:name w:val="Unnumbered 1"/>
    <w:basedOn w:val="Heading1"/>
    <w:next w:val="BodyFirst"/>
    <w:rsid w:val="00E266DB"/>
    <w:pPr>
      <w:keepLines w:val="0"/>
      <w:pageBreakBefore/>
      <w:spacing w:after="180" w:line="360" w:lineRule="auto"/>
    </w:pPr>
    <w:rPr>
      <w:rFonts w:ascii="Times" w:eastAsia="Times New Roman" w:hAnsi="Times" w:cs="Times New Roman"/>
      <w:b/>
      <w:color w:val="auto"/>
      <w:kern w:val="28"/>
      <w:szCs w:val="20"/>
      <w:lang w:eastAsia="en-GB"/>
    </w:rPr>
  </w:style>
  <w:style w:type="paragraph" w:customStyle="1" w:styleId="Reference">
    <w:name w:val="Reference"/>
    <w:basedOn w:val="Normal"/>
    <w:rsid w:val="00E266DB"/>
    <w:pPr>
      <w:numPr>
        <w:numId w:val="2"/>
      </w:numPr>
      <w:tabs>
        <w:tab w:val="clear" w:pos="360"/>
        <w:tab w:val="num" w:pos="426"/>
      </w:tabs>
      <w:spacing w:after="0" w:line="360" w:lineRule="auto"/>
      <w:ind w:left="426" w:hanging="425"/>
    </w:pPr>
    <w:rPr>
      <w:rFonts w:ascii="Times" w:eastAsia="Times New Roman" w:hAnsi="Times" w:cs="Times New Roman"/>
      <w:kern w:val="22"/>
      <w:szCs w:val="20"/>
      <w:lang w:eastAsia="en-GB"/>
    </w:rPr>
  </w:style>
  <w:style w:type="character" w:customStyle="1" w:styleId="Heading2Char">
    <w:name w:val="Heading 2 Char"/>
    <w:basedOn w:val="DefaultParagraphFont"/>
    <w:link w:val="Heading2"/>
    <w:rsid w:val="000317B3"/>
    <w:rPr>
      <w:rFonts w:ascii="Times New Roman" w:eastAsiaTheme="majorEastAsia" w:hAnsi="Times New Roman" w:cstheme="majorBidi"/>
      <w:b/>
      <w:sz w:val="24"/>
      <w:szCs w:val="26"/>
    </w:rPr>
  </w:style>
  <w:style w:type="paragraph" w:customStyle="1" w:styleId="Heading">
    <w:name w:val="Heading"/>
    <w:basedOn w:val="Heading1"/>
    <w:link w:val="HeadingChar"/>
    <w:qFormat/>
    <w:rsid w:val="0074745C"/>
    <w:rPr>
      <w:color w:val="000000" w:themeColor="text1"/>
    </w:rPr>
  </w:style>
  <w:style w:type="paragraph" w:customStyle="1" w:styleId="1Heading">
    <w:name w:val="1.Heading"/>
    <w:basedOn w:val="Heading1"/>
    <w:link w:val="1HeadingChar"/>
    <w:qFormat/>
    <w:rsid w:val="00782583"/>
    <w:pPr>
      <w:numPr>
        <w:numId w:val="0"/>
      </w:numPr>
    </w:pPr>
    <w:rPr>
      <w:rFonts w:ascii="Arial Black" w:hAnsi="Arial Black"/>
      <w:color w:val="auto"/>
      <w:sz w:val="28"/>
    </w:rPr>
  </w:style>
  <w:style w:type="character" w:customStyle="1" w:styleId="HeadingChar">
    <w:name w:val="Heading Char"/>
    <w:basedOn w:val="Heading1Char"/>
    <w:link w:val="Heading"/>
    <w:rsid w:val="0074745C"/>
    <w:rPr>
      <w:rFonts w:asciiTheme="majorHAnsi" w:eastAsiaTheme="majorEastAsia" w:hAnsiTheme="majorHAnsi" w:cstheme="majorBidi"/>
      <w:color w:val="000000" w:themeColor="text1"/>
      <w:sz w:val="32"/>
      <w:szCs w:val="32"/>
    </w:rPr>
  </w:style>
  <w:style w:type="paragraph" w:customStyle="1" w:styleId="2Heading">
    <w:name w:val="2Heading"/>
    <w:basedOn w:val="1Heading"/>
    <w:link w:val="2HeadingChar"/>
    <w:qFormat/>
    <w:rsid w:val="00591584"/>
    <w:pPr>
      <w:numPr>
        <w:numId w:val="4"/>
      </w:numPr>
    </w:pPr>
    <w:rPr>
      <w:rFonts w:ascii="Times New Roman" w:hAnsi="Times New Roman"/>
      <w:sz w:val="24"/>
    </w:rPr>
  </w:style>
  <w:style w:type="character" w:customStyle="1" w:styleId="1HeadingChar">
    <w:name w:val="1.Heading Char"/>
    <w:basedOn w:val="Heading1Char"/>
    <w:link w:val="1Heading"/>
    <w:rsid w:val="0074745C"/>
    <w:rPr>
      <w:rFonts w:ascii="Arial Black" w:eastAsiaTheme="majorEastAsia" w:hAnsi="Arial Black" w:cstheme="majorBidi"/>
      <w:color w:val="2E74B5" w:themeColor="accent1" w:themeShade="BF"/>
      <w:sz w:val="28"/>
      <w:szCs w:val="32"/>
    </w:rPr>
  </w:style>
  <w:style w:type="character" w:customStyle="1" w:styleId="Heading3Char">
    <w:name w:val="Heading 3 Char"/>
    <w:basedOn w:val="DefaultParagraphFont"/>
    <w:link w:val="Heading3"/>
    <w:rsid w:val="000317B3"/>
    <w:rPr>
      <w:rFonts w:ascii="Times" w:eastAsia="Times New Roman" w:hAnsi="Times" w:cs="Times New Roman"/>
      <w:b/>
      <w:kern w:val="22"/>
      <w:szCs w:val="20"/>
      <w:lang w:eastAsia="en-GB"/>
    </w:rPr>
  </w:style>
  <w:style w:type="character" w:customStyle="1" w:styleId="2HeadingChar">
    <w:name w:val="2Heading Char"/>
    <w:basedOn w:val="1HeadingChar"/>
    <w:link w:val="2Heading"/>
    <w:rsid w:val="00591584"/>
    <w:rPr>
      <w:rFonts w:ascii="Times New Roman" w:eastAsiaTheme="majorEastAsia" w:hAnsi="Times New Roman" w:cstheme="majorBidi"/>
      <w:color w:val="2E74B5" w:themeColor="accent1" w:themeShade="BF"/>
      <w:sz w:val="24"/>
      <w:szCs w:val="32"/>
    </w:rPr>
  </w:style>
  <w:style w:type="character" w:customStyle="1" w:styleId="Heading4Char">
    <w:name w:val="Heading 4 Char"/>
    <w:basedOn w:val="DefaultParagraphFont"/>
    <w:link w:val="Heading4"/>
    <w:rsid w:val="000317B3"/>
    <w:rPr>
      <w:rFonts w:ascii="Times" w:eastAsia="Times New Roman" w:hAnsi="Times" w:cs="Times New Roman"/>
      <w:kern w:val="22"/>
      <w:szCs w:val="20"/>
      <w:lang w:eastAsia="en-GB"/>
    </w:rPr>
  </w:style>
  <w:style w:type="character" w:customStyle="1" w:styleId="Heading5Char">
    <w:name w:val="Heading 5 Char"/>
    <w:basedOn w:val="DefaultParagraphFont"/>
    <w:link w:val="Heading5"/>
    <w:rsid w:val="000317B3"/>
    <w:rPr>
      <w:rFonts w:ascii="Times" w:eastAsia="Times New Roman" w:hAnsi="Times" w:cs="Times New Roman"/>
      <w:b/>
      <w:bCs/>
      <w:i/>
      <w:iCs/>
      <w:kern w:val="22"/>
      <w:sz w:val="26"/>
      <w:szCs w:val="26"/>
      <w:lang w:eastAsia="en-GB"/>
    </w:rPr>
  </w:style>
  <w:style w:type="character" w:customStyle="1" w:styleId="Heading6Char">
    <w:name w:val="Heading 6 Char"/>
    <w:basedOn w:val="DefaultParagraphFont"/>
    <w:link w:val="Heading6"/>
    <w:rsid w:val="000317B3"/>
    <w:rPr>
      <w:rFonts w:ascii="Times" w:eastAsia="Times New Roman" w:hAnsi="Times" w:cs="Times New Roman"/>
      <w:b/>
      <w:bCs/>
      <w:kern w:val="22"/>
      <w:lang w:eastAsia="en-GB"/>
    </w:rPr>
  </w:style>
  <w:style w:type="character" w:customStyle="1" w:styleId="Heading7Char">
    <w:name w:val="Heading 7 Char"/>
    <w:basedOn w:val="DefaultParagraphFont"/>
    <w:link w:val="Heading7"/>
    <w:rsid w:val="000317B3"/>
    <w:rPr>
      <w:rFonts w:ascii="Times" w:eastAsia="Times New Roman" w:hAnsi="Times" w:cs="Times New Roman"/>
      <w:kern w:val="22"/>
      <w:sz w:val="24"/>
      <w:szCs w:val="24"/>
      <w:lang w:eastAsia="en-GB"/>
    </w:rPr>
  </w:style>
  <w:style w:type="character" w:customStyle="1" w:styleId="Heading8Char">
    <w:name w:val="Heading 8 Char"/>
    <w:basedOn w:val="DefaultParagraphFont"/>
    <w:link w:val="Heading8"/>
    <w:rsid w:val="000317B3"/>
    <w:rPr>
      <w:rFonts w:ascii="Times" w:eastAsia="Times New Roman" w:hAnsi="Times" w:cs="Times New Roman"/>
      <w:i/>
      <w:iCs/>
      <w:kern w:val="22"/>
      <w:sz w:val="24"/>
      <w:szCs w:val="24"/>
      <w:lang w:eastAsia="en-GB"/>
    </w:rPr>
  </w:style>
  <w:style w:type="character" w:customStyle="1" w:styleId="Heading9Char">
    <w:name w:val="Heading 9 Char"/>
    <w:basedOn w:val="DefaultParagraphFont"/>
    <w:link w:val="Heading9"/>
    <w:rsid w:val="000317B3"/>
    <w:rPr>
      <w:rFonts w:ascii="Arial" w:eastAsia="Times New Roman" w:hAnsi="Arial" w:cs="Arial"/>
      <w:kern w:val="22"/>
      <w:lang w:eastAsia="en-GB"/>
    </w:rPr>
  </w:style>
  <w:style w:type="paragraph" w:customStyle="1" w:styleId="Figure">
    <w:name w:val="Figure"/>
    <w:basedOn w:val="Normal"/>
    <w:next w:val="BodyText"/>
    <w:rsid w:val="000317B3"/>
    <w:pPr>
      <w:numPr>
        <w:numId w:val="5"/>
      </w:numPr>
      <w:tabs>
        <w:tab w:val="left" w:pos="900"/>
      </w:tabs>
      <w:spacing w:after="0" w:line="360" w:lineRule="auto"/>
      <w:jc w:val="center"/>
    </w:pPr>
    <w:rPr>
      <w:rFonts w:ascii="Times" w:eastAsia="Times New Roman" w:hAnsi="Times" w:cs="Times New Roman"/>
      <w:b/>
      <w:kern w:val="22"/>
      <w:szCs w:val="20"/>
      <w:lang w:eastAsia="en-GB"/>
    </w:rPr>
  </w:style>
  <w:style w:type="paragraph" w:customStyle="1" w:styleId="BodyCentre">
    <w:name w:val="Body Centre"/>
    <w:basedOn w:val="Normal"/>
    <w:next w:val="Figure"/>
    <w:rsid w:val="000317B3"/>
    <w:pPr>
      <w:keepNext/>
      <w:spacing w:after="120" w:line="360" w:lineRule="auto"/>
      <w:jc w:val="center"/>
    </w:pPr>
    <w:rPr>
      <w:rFonts w:ascii="Times" w:eastAsia="Times New Roman" w:hAnsi="Times" w:cs="Times New Roman"/>
      <w:kern w:val="22"/>
      <w:szCs w:val="20"/>
      <w:lang w:eastAsia="en-GB"/>
    </w:rPr>
  </w:style>
  <w:style w:type="paragraph" w:styleId="TOCHeading">
    <w:name w:val="TOC Heading"/>
    <w:basedOn w:val="Heading1"/>
    <w:next w:val="Normal"/>
    <w:uiPriority w:val="39"/>
    <w:unhideWhenUsed/>
    <w:qFormat/>
    <w:rsid w:val="000317B3"/>
    <w:pPr>
      <w:outlineLvl w:val="9"/>
    </w:pPr>
    <w:rPr>
      <w:lang w:val="en-US"/>
    </w:rPr>
  </w:style>
  <w:style w:type="paragraph" w:styleId="TOC1">
    <w:name w:val="toc 1"/>
    <w:basedOn w:val="Normal"/>
    <w:next w:val="Normal"/>
    <w:autoRedefine/>
    <w:uiPriority w:val="39"/>
    <w:unhideWhenUsed/>
    <w:rsid w:val="000317B3"/>
    <w:pPr>
      <w:spacing w:after="100"/>
    </w:pPr>
  </w:style>
  <w:style w:type="paragraph" w:styleId="TOC2">
    <w:name w:val="toc 2"/>
    <w:basedOn w:val="Normal"/>
    <w:next w:val="Normal"/>
    <w:autoRedefine/>
    <w:uiPriority w:val="39"/>
    <w:unhideWhenUsed/>
    <w:rsid w:val="000317B3"/>
    <w:pPr>
      <w:spacing w:after="100"/>
      <w:ind w:left="220"/>
    </w:pPr>
  </w:style>
  <w:style w:type="character" w:styleId="Hyperlink">
    <w:name w:val="Hyperlink"/>
    <w:basedOn w:val="DefaultParagraphFont"/>
    <w:uiPriority w:val="99"/>
    <w:unhideWhenUsed/>
    <w:rsid w:val="000317B3"/>
    <w:rPr>
      <w:color w:val="0563C1" w:themeColor="hyperlink"/>
      <w:u w:val="single"/>
    </w:rPr>
  </w:style>
  <w:style w:type="paragraph" w:styleId="Caption">
    <w:name w:val="caption"/>
    <w:basedOn w:val="Normal"/>
    <w:next w:val="Normal"/>
    <w:unhideWhenUsed/>
    <w:qFormat/>
    <w:rsid w:val="00A11B9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11B9D"/>
    <w:pPr>
      <w:spacing w:after="0"/>
    </w:pPr>
  </w:style>
  <w:style w:type="paragraph" w:styleId="Header">
    <w:name w:val="header"/>
    <w:basedOn w:val="Normal"/>
    <w:link w:val="HeaderChar"/>
    <w:uiPriority w:val="99"/>
    <w:unhideWhenUsed/>
    <w:rsid w:val="00A11B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1B9D"/>
  </w:style>
  <w:style w:type="paragraph" w:styleId="Footer">
    <w:name w:val="footer"/>
    <w:basedOn w:val="Normal"/>
    <w:link w:val="FooterChar"/>
    <w:uiPriority w:val="99"/>
    <w:unhideWhenUsed/>
    <w:rsid w:val="00A11B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1B9D"/>
  </w:style>
  <w:style w:type="paragraph" w:styleId="ListParagraph">
    <w:name w:val="List Paragraph"/>
    <w:basedOn w:val="Normal"/>
    <w:uiPriority w:val="34"/>
    <w:qFormat/>
    <w:rsid w:val="00EC0940"/>
    <w:pPr>
      <w:spacing w:after="0" w:line="360" w:lineRule="auto"/>
      <w:ind w:left="720"/>
    </w:pPr>
    <w:rPr>
      <w:rFonts w:ascii="Times" w:eastAsia="Times New Roman" w:hAnsi="Times" w:cs="Times New Roman"/>
      <w:kern w:val="22"/>
      <w:szCs w:val="20"/>
      <w:lang w:eastAsia="en-GB"/>
    </w:rPr>
  </w:style>
  <w:style w:type="table" w:styleId="TableGrid">
    <w:name w:val="Table Grid"/>
    <w:basedOn w:val="TableNormal"/>
    <w:uiPriority w:val="39"/>
    <w:rsid w:val="00EC0940"/>
    <w:pPr>
      <w:spacing w:after="0" w:line="36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EC0940"/>
    <w:pPr>
      <w:widowControl w:val="0"/>
      <w:autoSpaceDE w:val="0"/>
      <w:autoSpaceDN w:val="0"/>
      <w:spacing w:before="70" w:after="0" w:line="240" w:lineRule="auto"/>
    </w:pPr>
    <w:rPr>
      <w:rFonts w:ascii="Times New Roman" w:eastAsia="Times New Roman" w:hAnsi="Times New Roman" w:cs="Times New Roman"/>
      <w:lang w:val="en-US"/>
    </w:rPr>
  </w:style>
  <w:style w:type="paragraph" w:styleId="NormalWeb">
    <w:name w:val="Normal (Web)"/>
    <w:basedOn w:val="Normal"/>
    <w:uiPriority w:val="99"/>
    <w:unhideWhenUsed/>
    <w:rsid w:val="00C3579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ollowedHyperlink">
    <w:name w:val="FollowedHyperlink"/>
    <w:basedOn w:val="DefaultParagraphFont"/>
    <w:uiPriority w:val="99"/>
    <w:semiHidden/>
    <w:unhideWhenUsed/>
    <w:rsid w:val="00425D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png"/><Relationship Id="rId42" Type="http://schemas.openxmlformats.org/officeDocument/2006/relationships/hyperlink" Target="https://doi.org/10.11591/ijeecs.v14.i3.pp1330-1335" TargetMode="External"/><Relationship Id="rId47" Type="http://schemas.openxmlformats.org/officeDocument/2006/relationships/hyperlink" Target="https://doi.org/10.1007/s11042-021-11071-z" TargetMode="External"/><Relationship Id="rId63" Type="http://schemas.openxmlformats.org/officeDocument/2006/relationships/hyperlink" Target="https://doi.org/10.1109/eurcon.2007.4400451" TargetMode="External"/><Relationship Id="rId68" Type="http://schemas.openxmlformats.org/officeDocument/2006/relationships/hyperlink" Target="https://doi.org/10.1109/icca49400.2020.9022822"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doi.org/10.1155/2008/741290" TargetMode="External"/><Relationship Id="rId53" Type="http://schemas.openxmlformats.org/officeDocument/2006/relationships/hyperlink" Target="https://doi.org/10.1109/aisp.2015.7123503" TargetMode="External"/><Relationship Id="rId58" Type="http://schemas.openxmlformats.org/officeDocument/2006/relationships/hyperlink" Target="https://doi.org/10.1109/tmm.2015.2432671" TargetMode="External"/><Relationship Id="rId66" Type="http://schemas.openxmlformats.org/officeDocument/2006/relationships/hyperlink" Target="https://doi.org/10.1109/iswc.2006.286346" TargetMode="External"/><Relationship Id="rId5" Type="http://schemas.openxmlformats.org/officeDocument/2006/relationships/webSettings" Target="webSettings.xml"/><Relationship Id="rId61" Type="http://schemas.openxmlformats.org/officeDocument/2006/relationships/hyperlink" Target="https://doi.org/10.1109/pdgc.2018.8745852"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oi.org/10.1109/tcsvt.2009.2035833" TargetMode="External"/><Relationship Id="rId48" Type="http://schemas.openxmlformats.org/officeDocument/2006/relationships/hyperlink" Target="https://doi.org/10.1109/tsmcc.2007.905808" TargetMode="External"/><Relationship Id="rId56" Type="http://schemas.openxmlformats.org/officeDocument/2006/relationships/hyperlink" Target="https://doi.org/10.1109/upinlbs.2010.5654316" TargetMode="External"/><Relationship Id="rId64" Type="http://schemas.openxmlformats.org/officeDocument/2006/relationships/hyperlink" Target="https://doi.org/10.1109/access.2020.2971283" TargetMode="External"/><Relationship Id="rId69" Type="http://schemas.openxmlformats.org/officeDocument/2006/relationships/hyperlink" Target="https://doi.org/10.1109/ictta.2008.4530098" TargetMode="External"/><Relationship Id="rId8" Type="http://schemas.openxmlformats.org/officeDocument/2006/relationships/image" Target="media/image1.png"/><Relationship Id="rId51" Type="http://schemas.openxmlformats.org/officeDocument/2006/relationships/hyperlink" Target="https://doi.org/10.1109/icinis.2009.89"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oi.org/10.1007/s10479-021-04409-1" TargetMode="External"/><Relationship Id="rId59" Type="http://schemas.openxmlformats.org/officeDocument/2006/relationships/hyperlink" Target="https://doi.org/10.1109/tsmcc.2011.2178594" TargetMode="External"/><Relationship Id="rId67" Type="http://schemas.openxmlformats.org/officeDocument/2006/relationships/hyperlink" Target="https://doi.org/10.1109/icssit.2018.8748758" TargetMode="External"/><Relationship Id="rId20" Type="http://schemas.openxmlformats.org/officeDocument/2006/relationships/image" Target="media/image12.png"/><Relationship Id="rId41" Type="http://schemas.openxmlformats.org/officeDocument/2006/relationships/hyperlink" Target="https://doi.org/10.1109/ictc49870.2020.9289223" TargetMode="External"/><Relationship Id="rId54" Type="http://schemas.openxmlformats.org/officeDocument/2006/relationships/hyperlink" Target="https://doi.org/10.1109/icitbs49701.2020.00186" TargetMode="External"/><Relationship Id="rId62" Type="http://schemas.openxmlformats.org/officeDocument/2006/relationships/hyperlink" Target="https://doi.org/10.1109/iccspa49915.2021.9385750"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oi.org/10.23919/icact48636.2020.9061246" TargetMode="External"/><Relationship Id="rId57" Type="http://schemas.openxmlformats.org/officeDocument/2006/relationships/hyperlink" Target="https://doi.org/10.1109/access.2019.2913953"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doi.org/10.1109/cvprw50498.2020.00448" TargetMode="External"/><Relationship Id="rId52" Type="http://schemas.openxmlformats.org/officeDocument/2006/relationships/hyperlink" Target="https://doi.org/10.1109/codit49905.2020.9263883" TargetMode="External"/><Relationship Id="rId60" Type="http://schemas.openxmlformats.org/officeDocument/2006/relationships/hyperlink" Target="https://doi.org/10.1109/iscon.2002.1215953" TargetMode="External"/><Relationship Id="rId65" Type="http://schemas.openxmlformats.org/officeDocument/2006/relationships/hyperlink" Target="https://doi.org/10.1109/icsp51882.2021.9409004" TargetMode="External"/><Relationship Id="rId4" Type="http://schemas.openxmlformats.org/officeDocument/2006/relationships/settings" Target="settings.xml"/><Relationship Id="rId9" Type="http://schemas.openxmlformats.org/officeDocument/2006/relationships/hyperlink" Target="http://www.cs.stir.ac.uk/~kjt/research/conformed.html"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doi.org/10.1109/cvpr.2013.239" TargetMode="External"/><Relationship Id="rId55" Type="http://schemas.openxmlformats.org/officeDocument/2006/relationships/hyperlink" Target="https://doi.org/10.1109/iwcmc.2018.84505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DDF064-F5CD-4AAE-8C51-0C6B696F2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54</Pages>
  <Words>8850</Words>
  <Characters>50449</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 Nosseir</dc:creator>
  <cp:keywords/>
  <dc:description/>
  <cp:lastModifiedBy>Malek196316</cp:lastModifiedBy>
  <cp:revision>33</cp:revision>
  <cp:lastPrinted>2023-06-11T03:38:00Z</cp:lastPrinted>
  <dcterms:created xsi:type="dcterms:W3CDTF">2023-06-10T23:03:00Z</dcterms:created>
  <dcterms:modified xsi:type="dcterms:W3CDTF">2023-06-11T04:03:00Z</dcterms:modified>
</cp:coreProperties>
</file>