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3B0C" w14:textId="77777777" w:rsidR="0054027E" w:rsidRPr="0054027E" w:rsidRDefault="002A2662" w:rsidP="002A2662">
      <w:pPr>
        <w:rPr>
          <w:rFonts w:ascii="Times New Roman" w:hAnsi="Times New Roman" w:cs="Times New Roman"/>
          <w:u w:val="single"/>
        </w:rPr>
      </w:pPr>
      <w:r w:rsidRPr="0054027E">
        <w:rPr>
          <w:rFonts w:ascii="Times New Roman" w:hAnsi="Times New Roman" w:cs="Times New Roman"/>
          <w:u w:val="single"/>
        </w:rPr>
        <w:t>Exemples sur la règle des quatre yeux</w:t>
      </w:r>
    </w:p>
    <w:p w14:paraId="25EBD0CB" w14:textId="77777777" w:rsidR="0054027E" w:rsidRPr="0054027E" w:rsidRDefault="0054027E" w:rsidP="002A2662">
      <w:pPr>
        <w:rPr>
          <w:rFonts w:ascii="Times New Roman" w:hAnsi="Times New Roman" w:cs="Times New Roman"/>
        </w:rPr>
      </w:pPr>
    </w:p>
    <w:p w14:paraId="54A99EF5" w14:textId="77777777" w:rsidR="0054027E" w:rsidRDefault="0054027E" w:rsidP="0054027E">
      <w:pPr>
        <w:pStyle w:val="Paragraphedeliste"/>
        <w:rPr>
          <w:rFonts w:ascii="Times New Roman" w:hAnsi="Times New Roman" w:cs="Times New Roman"/>
        </w:rPr>
      </w:pPr>
      <w:r w:rsidRPr="0054027E">
        <w:rPr>
          <w:rFonts w:ascii="Times New Roman" w:hAnsi="Times New Roman" w:cs="Times New Roman"/>
          <w:b/>
          <w:bCs/>
        </w:rPr>
        <w:t>À l’école</w:t>
      </w:r>
      <w:r w:rsidRPr="0054027E">
        <w:rPr>
          <w:rFonts w:ascii="Times New Roman" w:hAnsi="Times New Roman" w:cs="Times New Roman"/>
        </w:rPr>
        <w:br/>
        <w:t>Un étudiant rédige son exposé ou son devoir.</w:t>
      </w:r>
      <w:r w:rsidRPr="0054027E">
        <w:rPr>
          <w:rFonts w:ascii="Times New Roman" w:hAnsi="Times New Roman" w:cs="Times New Roman"/>
        </w:rPr>
        <w:br/>
        <w:t>Avant de le rendre, un camarade le relit pour repérer les fautes, les oublis ou les idées mal formulées.</w:t>
      </w:r>
    </w:p>
    <w:p w14:paraId="23E18757" w14:textId="12425F55" w:rsidR="0054027E" w:rsidRPr="0054027E" w:rsidRDefault="0054027E" w:rsidP="0054027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54027E">
        <w:rPr>
          <w:rStyle w:val="lev"/>
          <w:rFonts w:ascii="Times New Roman" w:eastAsiaTheme="majorEastAsia" w:hAnsi="Times New Roman" w:cs="Times New Roman"/>
        </w:rPr>
        <w:t>En développement informatique</w:t>
      </w:r>
      <w:r w:rsidRPr="0054027E">
        <w:br/>
        <w:t>Un développeur écrit du code pour une application.</w:t>
      </w:r>
      <w:r w:rsidRPr="0054027E">
        <w:br/>
        <w:t xml:space="preserve">Un autre développeur relit le code (code </w:t>
      </w:r>
      <w:proofErr w:type="spellStart"/>
      <w:r w:rsidRPr="0054027E">
        <w:t>review</w:t>
      </w:r>
      <w:proofErr w:type="spellEnd"/>
      <w:r w:rsidRPr="0054027E">
        <w:t>) pour détecter les bugs, améliorer la qualité et sécuriser le système.</w:t>
      </w:r>
    </w:p>
    <w:p w14:paraId="23EA9694" w14:textId="77777777" w:rsidR="0054027E" w:rsidRPr="002A2662" w:rsidRDefault="0054027E" w:rsidP="0054027E">
      <w:pPr>
        <w:pStyle w:val="Paragraphedeliste"/>
      </w:pPr>
    </w:p>
    <w:sectPr w:rsidR="0054027E" w:rsidRPr="002A26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C4364"/>
    <w:multiLevelType w:val="hybridMultilevel"/>
    <w:tmpl w:val="F118A4F8"/>
    <w:lvl w:ilvl="0" w:tplc="979261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19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A0"/>
    <w:rsid w:val="002A2662"/>
    <w:rsid w:val="0054027E"/>
    <w:rsid w:val="009C45A0"/>
    <w:rsid w:val="00B8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33830"/>
  <w15:chartTrackingRefBased/>
  <w15:docId w15:val="{9D9E59FB-21AB-461C-825C-8AD05D4E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4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4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4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4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4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45A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45A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45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45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45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45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45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45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45A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4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45A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45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0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40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BIBICHE </dc:creator>
  <cp:keywords/>
  <dc:description/>
  <cp:lastModifiedBy>BIBICHE </cp:lastModifiedBy>
  <cp:revision>2</cp:revision>
  <dcterms:created xsi:type="dcterms:W3CDTF">2026-03-22T19:36:00Z</dcterms:created>
  <dcterms:modified xsi:type="dcterms:W3CDTF">2026-03-22T19:52:00Z</dcterms:modified>
</cp:coreProperties>
</file>