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134454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134454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3BA73284" w14:textId="7AD22779" w:rsidR="007F0036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96644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849CE58" w14:textId="40E40A8B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27DB805" w14:textId="37CEE4FD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C097E8C" w14:textId="2F2F4AFF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487575" w14:textId="3959ABD3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CEF6F9" w14:textId="642AC987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4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7E596C2" w14:textId="175D88C5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D56451" w14:textId="1C87AB1A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E768171" w14:textId="0BC527D3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0BC38" w14:textId="72027743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B518709" w14:textId="7B9BC4B0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1B6442E" w14:textId="1B98041F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8625F5E" w14:textId="65EC13C9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0F17E01" w14:textId="5B4046F5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B7BB292" w14:textId="2EE3A5E7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37E6C73" w14:textId="0329D174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4133058" w14:textId="3896DEF3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32A57E" w14:textId="3DC29A12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503A079" w14:textId="4F48126D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73029A9" w14:textId="2C529235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BAFADA" w14:textId="34A4765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3681D2" w14:textId="023721C1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B1F1C1A" w14:textId="3723174A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385B782" w14:textId="598D4633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BDDDA8D" w14:textId="55CEA1CE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165BBF" w14:textId="06ADAEC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9CA5FEA" w14:textId="04C36C4C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6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CE7052" w14:textId="1DED8A19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1B7CB3D" w14:textId="384AE28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2FCA7A5" w14:textId="64A00E4D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9" w:history="1">
            <w:r w:rsidR="007F0036" w:rsidRPr="00E000C9">
              <w:rPr>
                <w:rStyle w:val="Hiperhivatkozs"/>
                <w:rFonts w:eastAsia="Times New Roman"/>
                <w:noProof/>
              </w:rPr>
              <w:t>SSH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1B83F87" w14:textId="307E6971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46A0F09" w14:textId="1CA46A7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3CFA2D0" w14:textId="63C8403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FA5D789" w14:textId="74604A3D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84A71AB" w14:textId="638C9FA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AF7913A" w14:textId="226FE1E1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8B2B52" w14:textId="6554C346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409CD0B" w14:textId="0CC5DECC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70BFA2F" w14:textId="26FB4CE7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189B916" w14:textId="5CA254FA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B8E5CEE" w14:textId="34A55EFB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F8FEB6F" w14:textId="060ADAB8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47B40E" w14:textId="5D4D542A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32F71" w14:textId="4D327645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CCFB7EC" w14:textId="4DDFD047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7CFC993" w14:textId="0085D187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974FB5E" w14:textId="7CB80FC3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8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7DC45CE" w14:textId="3E0EC818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86E9EAA" w14:textId="3A032BE0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C9CDC1" w14:textId="55E1DF3B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E73177" w14:textId="3CC38162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E617F98" w14:textId="56C15CBF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68AA21" w14:textId="242D0FFE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53B1DE" w14:textId="67051B9C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B717C" w14:textId="2A6E37DC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99D61BD" w14:textId="7D0DC822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5BB5246" w14:textId="34461EC4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500D43" w14:textId="6D3A2FBF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019A844" w14:textId="6C5B694D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92C3F" w14:textId="7C4BBF8B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9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F0323CF" w14:textId="7F434CC2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6819B83" w14:textId="061F9129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537A5DD" w14:textId="08244756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2E2EEBE" w14:textId="643751AE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6EDD898" w14:textId="37039AB8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D9B3CCC" w14:textId="3964313F" w:rsidR="007F0036" w:rsidRDefault="00F32893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778486E" w14:textId="5803CD04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6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C7F9A7F" w14:textId="4E052104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7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656E19E" w14:textId="197EF2C4" w:rsidR="007F0036" w:rsidRDefault="00F32893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8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1A17F4" w14:textId="02D07821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Összegzés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A15D643" w14:textId="35518FA6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0" w:history="1">
            <w:r w:rsidR="007F0036" w:rsidRPr="00E000C9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2C9B464" w14:textId="52647FA0" w:rsidR="007F0036" w:rsidRDefault="00F32893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1" w:history="1">
            <w:r w:rsidR="007F0036" w:rsidRPr="00E000C9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0DC4CAF" w14:textId="5F1A10F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96644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96644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96644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96644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Elsődleges szempont volt a biztonsági kihívások kezelése, beleértve a jogosulatlan hozzáférés elleni védelmet tűzfal segítségével, jelszavak beállításával. A hálózati forgalmat ACL-ek és 1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96644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96644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96644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134454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966447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966448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496644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4966450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966451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966452"/>
      <w:r w:rsidRPr="00185033">
        <w:rPr>
          <w:rFonts w:ascii="Times New Roman" w:eastAsia="Times New Roman" w:hAnsi="Times New Roman" w:cs="Times New Roman"/>
          <w:color w:val="000000" w:themeColor="text1"/>
        </w:rPr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134454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3" w:name="_Toc214966453"/>
      <w:r w:rsidRPr="00134454">
        <w:rPr>
          <w:rFonts w:ascii="Times New Roman" w:eastAsia="Times New Roman" w:hAnsi="Times New Roman" w:cs="Times New Roman"/>
          <w:color w:val="000000" w:themeColor="text1"/>
        </w:rPr>
        <w:t>Google Sheets</w:t>
      </w:r>
      <w:bookmarkEnd w:id="13"/>
    </w:p>
    <w:p w14:paraId="60434CB7" w14:textId="77777777" w:rsidR="00A20EA1" w:rsidRPr="00134454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Google Sheets egy felhőalapú táblázatkezelő alkalmazás, amit valós idejű kollaborációra és adatkezelésre használnak. Lehetővé teszi több felhasználó számára, hogy egy időben </w:t>
      </w: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966454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69217329" w14:textId="77777777" w:rsidR="00A20EA1" w:rsidRDefault="73348ADD" w:rsidP="73348ADD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496645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4966456"/>
      <w:bookmarkStart w:id="17" w:name="_GoBack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bookmarkEnd w:id="17"/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5F3117EA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r w:rsidRPr="73348ADD">
        <w:rPr>
          <w:rFonts w:ascii="Times New Roman" w:eastAsia="Times New Roman" w:hAnsi="Times New Roman" w:cs="Times New Roman"/>
          <w:lang w:val="en-US"/>
        </w:rPr>
        <w:t>: Ezek a rövid, 1-4 hetes időszakok, ahol fix időkeretben dolgoztok. A végén mindig van egy használható darab a termékből (ami akár</w:t>
      </w:r>
      <w:r w:rsidR="00134454">
        <w:rPr>
          <w:rFonts w:ascii="Times New Roman" w:eastAsia="Times New Roman" w:hAnsi="Times New Roman" w:cs="Times New Roman"/>
          <w:lang w:val="en-US"/>
        </w:rPr>
        <w:t xml:space="preserve"> ki is adható), amit átbeszélünk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a review-n, aztán </w:t>
      </w:r>
      <w:r w:rsidR="00134454">
        <w:rPr>
          <w:rFonts w:ascii="Times New Roman" w:eastAsia="Times New Roman" w:hAnsi="Times New Roman" w:cs="Times New Roman"/>
          <w:lang w:val="en-US"/>
        </w:rPr>
        <w:t>a retrospective-on megbeszéljük</w:t>
      </w:r>
      <w:r w:rsidRPr="73348ADD">
        <w:rPr>
          <w:rFonts w:ascii="Times New Roman" w:eastAsia="Times New Roman" w:hAnsi="Times New Roman" w:cs="Times New Roman"/>
          <w:lang w:val="en-US"/>
        </w:rPr>
        <w:t>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8" w:name="_Toc2149664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Hálózat felépítése</w:t>
      </w:r>
      <w:bookmarkEnd w:id="18"/>
    </w:p>
    <w:p w14:paraId="0DE4B5B7" w14:textId="17026264" w:rsidR="00A20EA1" w:rsidRDefault="00266848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  <w:r w:rsidRPr="00266848">
        <w:rPr>
          <w:rFonts w:ascii="Times New Roman" w:eastAsia="Times New Roman" w:hAnsi="Times New Roman" w:cs="Times New Roman"/>
          <w:noProof/>
          <w:color w:val="000000"/>
          <w:sz w:val="32"/>
          <w:lang w:val="en-GB" w:eastAsia="en-GB"/>
        </w:rPr>
        <w:drawing>
          <wp:inline distT="0" distB="0" distL="0" distR="0" wp14:anchorId="51855112" wp14:editId="428923AC">
            <wp:extent cx="5943600" cy="441007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8078" w14:textId="77777777" w:rsidR="00656F01" w:rsidRDefault="00656F01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966458"/>
    </w:p>
    <w:p w14:paraId="552F51A6" w14:textId="34DBDC55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9"/>
    </w:p>
    <w:p w14:paraId="4CF38255" w14:textId="77777777" w:rsidR="00656F01" w:rsidRPr="003D1779" w:rsidRDefault="00656F01" w:rsidP="003D1779">
      <w:pPr>
        <w:rPr>
          <w:lang w:val="en-US"/>
        </w:rPr>
      </w:pPr>
    </w:p>
    <w:p w14:paraId="60C37D3B" w14:textId="361A934E" w:rsidR="00A20EA1" w:rsidRDefault="00134454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hálózat 5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fő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telephelyből </w:t>
      </w:r>
      <w:r>
        <w:rPr>
          <w:rFonts w:ascii="Times New Roman" w:eastAsia="Times New Roman" w:hAnsi="Times New Roman" w:cs="Times New Roman"/>
          <w:lang w:val="en-US"/>
        </w:rPr>
        <w:t xml:space="preserve">és 3 másik telephelyből 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(Pécs-iroda, </w:t>
      </w:r>
      <w:r>
        <w:rPr>
          <w:rFonts w:ascii="Times New Roman" w:eastAsia="Times New Roman" w:hAnsi="Times New Roman" w:cs="Times New Roman"/>
          <w:lang w:val="en-US"/>
        </w:rPr>
        <w:t>Szeged-üzlet Budapest-</w:t>
      </w:r>
      <w:r w:rsidR="73348ADD" w:rsidRPr="73348ADD">
        <w:rPr>
          <w:rFonts w:ascii="Times New Roman" w:eastAsia="Times New Roman" w:hAnsi="Times New Roman" w:cs="Times New Roman"/>
          <w:lang w:val="en-US"/>
        </w:rPr>
        <w:t>telephely</w:t>
      </w:r>
      <w:r>
        <w:rPr>
          <w:rFonts w:ascii="Times New Roman" w:eastAsia="Times New Roman" w:hAnsi="Times New Roman" w:cs="Times New Roman"/>
          <w:lang w:val="en-US"/>
        </w:rPr>
        <w:t xml:space="preserve">, Budapest-központ, Győr-iroda; (Budapest-vezérlésirészleg, </w:t>
      </w:r>
      <w:r w:rsidRPr="00134454">
        <w:rPr>
          <w:rFonts w:ascii="Times New Roman" w:hAnsi="Times New Roman" w:cs="Times New Roman"/>
        </w:rPr>
        <w:t>Kecskemét-pénzügy</w:t>
      </w:r>
      <w:r>
        <w:rPr>
          <w:rFonts w:ascii="Times New Roman" w:hAnsi="Times New Roman" w:cs="Times New Roman"/>
        </w:rPr>
        <w:t>, Dunaújváros-HR;)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0" w:name="_Toc2149664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Hálózati eszközök elosztása az épületekben</w:t>
      </w:r>
      <w:bookmarkEnd w:id="20"/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4B91EC44" w:rsidR="00A20EA1" w:rsidRPr="00185033" w:rsidRDefault="006436BC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966460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telephely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,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  <w:bookmarkEnd w:id="21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0C3F4CA4" w14:textId="12492894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00134454">
        <w:rPr>
          <w:rFonts w:ascii="Times New Roman" w:eastAsia="Times New Roman" w:hAnsi="Times New Roman" w:cs="Times New Roman"/>
          <w:lang w:val="en-US"/>
        </w:rPr>
        <w:t xml:space="preserve"> router: A vezérlési részleg </w:t>
      </w:r>
      <w:r w:rsidR="73348ADD" w:rsidRPr="73348ADD">
        <w:rPr>
          <w:rFonts w:ascii="Times New Roman" w:eastAsia="Times New Roman" w:hAnsi="Times New Roman" w:cs="Times New Roman"/>
          <w:lang w:val="en-US"/>
        </w:rPr>
        <w:t>helyi hálózatát irányítja, és kapcsolódik az épület többi részlegéhez, val</w:t>
      </w:r>
      <w:r w:rsidR="006436BC">
        <w:rPr>
          <w:rFonts w:ascii="Times New Roman" w:eastAsia="Times New Roman" w:hAnsi="Times New Roman" w:cs="Times New Roman"/>
          <w:lang w:val="en-US"/>
        </w:rPr>
        <w:t>amint az internetszolgáltatóhoz.</w:t>
      </w:r>
    </w:p>
    <w:p w14:paraId="79AA640C" w14:textId="2548A00E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switch: Az iroda </w:t>
      </w:r>
      <w:r w:rsidR="73348ADD"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eszközeit (1 laptop, 4 PC, 1 nyomtató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4CA7B69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67D5FB1B" w14:textId="098EF0C9" w:rsidR="00134454" w:rsidRPr="00134454" w:rsidRDefault="00134454" w:rsidP="006436BC">
      <w:pPr>
        <w:pStyle w:val="Listaszerbekezds"/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9664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2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79E5D35" w14:textId="21DEE748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(1 laptop, 4 PC, 1 nyomtató) </w:t>
      </w:r>
      <w:r w:rsidRPr="73348ADD">
        <w:rPr>
          <w:rFonts w:ascii="Times New Roman" w:eastAsia="Times New Roman" w:hAnsi="Times New Roman" w:cs="Times New Roman"/>
          <w:lang w:val="en-US"/>
        </w:rPr>
        <w:t>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96646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3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C6B116A" w14:textId="1003CD72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</w:t>
      </w:r>
      <w:r w:rsidR="00C405B6">
        <w:rPr>
          <w:rFonts w:ascii="Times New Roman" w:eastAsia="Times New Roman" w:hAnsi="Times New Roman" w:cs="Times New Roman"/>
          <w:lang w:val="en-US"/>
        </w:rPr>
        <w:t>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nyomtató)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4" w:name="_Toc21496646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4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75BED69" w14:textId="78654EC1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2 router: A főnöki iroda helyi hálózatát irányítja, és kapcsolódik az épület többi részlegéhez, valamint az internetszolgáltatóhoz és 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36FEB5B0" w14:textId="6E05E936" w:rsidR="00A20EA1" w:rsidRPr="00656F01" w:rsidRDefault="73348ADD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571F4B8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0FC62537" w14:textId="283B0949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Kecskemét-Pénzügy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3D8A9E2" w14:textId="77777777" w:rsidR="009E2A1B" w:rsidRDefault="009E2A1B" w:rsidP="009E2A1B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F44D9AD" w14:textId="0D05D568" w:rsid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9E2A1B">
        <w:rPr>
          <w:rFonts w:ascii="Times New Roman" w:eastAsia="Times New Roman" w:hAnsi="Times New Roman" w:cs="Times New Roman"/>
          <w:lang w:val="en-US"/>
        </w:rPr>
        <w:t xml:space="preserve"> multilayer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4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1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r>
        <w:rPr>
          <w:rFonts w:ascii="Times New Roman" w:eastAsia="Times New Roman" w:hAnsi="Times New Roman" w:cs="Times New Roman"/>
          <w:lang w:val="en-US"/>
        </w:rPr>
        <w:t>R</w:t>
      </w:r>
      <w:r w:rsidR="00656F01"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és a Switchhez </w:t>
      </w:r>
      <w:r w:rsidR="00656F01"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2F5F8762" w14:textId="23A18C47" w:rsidR="00656F01" w:rsidRPr="00656F01" w:rsidRDefault="009E2A1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4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141AE671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5C94DB49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75F973B6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67073AA4" w14:textId="55AD5742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Dunaújváros-HR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1B618B42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7BDF19D" w14:textId="30588052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6AFC6328" w14:textId="41924136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r>
        <w:rPr>
          <w:rFonts w:ascii="Times New Roman" w:eastAsia="Times New Roman" w:hAnsi="Times New Roman" w:cs="Times New Roman"/>
          <w:lang w:val="en-US"/>
        </w:rPr>
        <w:t>R</w:t>
      </w:r>
      <w:r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és a Switchhez </w:t>
      </w:r>
      <w:r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6F74F595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3E04EF67" w14:textId="77777777" w:rsidR="00C405B6" w:rsidRDefault="00C405B6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4F23FDBE" w14:textId="3E4F0BD3" w:rsidR="0016138E" w:rsidRPr="00185033" w:rsidRDefault="0016138E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2CA3E1D" w14:textId="77777777" w:rsidR="0016138E" w:rsidRDefault="0016138E" w:rsidP="0016138E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E7E5631" w14:textId="240672ED" w:rsidR="0016138E" w:rsidRPr="006436BC" w:rsidRDefault="00C405B6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lastRenderedPageBreak/>
        <w:t>3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 router: A </w:t>
      </w:r>
      <w:r>
        <w:rPr>
          <w:rFonts w:ascii="Times New Roman" w:eastAsia="Times New Roman" w:hAnsi="Times New Roman" w:cs="Times New Roman"/>
          <w:lang w:val="en-US"/>
        </w:rPr>
        <w:t xml:space="preserve">Vezérlési részleg </w:t>
      </w:r>
      <w:r w:rsidR="0016138E" w:rsidRPr="73348ADD">
        <w:rPr>
          <w:rFonts w:ascii="Times New Roman" w:eastAsia="Times New Roman" w:hAnsi="Times New Roman" w:cs="Times New Roman"/>
          <w:lang w:val="en-US"/>
        </w:rPr>
        <w:t>helyi hálózatát</w:t>
      </w:r>
      <w:r>
        <w:rPr>
          <w:rFonts w:ascii="Times New Roman" w:eastAsia="Times New Roman" w:hAnsi="Times New Roman" w:cs="Times New Roman"/>
          <w:lang w:val="en-US"/>
        </w:rPr>
        <w:t xml:space="preserve"> illetve magába foglal egy szerver szobát amelyet irányít</w:t>
      </w:r>
      <w:r w:rsidR="0016138E" w:rsidRPr="73348ADD">
        <w:rPr>
          <w:rFonts w:ascii="Times New Roman" w:eastAsia="Times New Roman" w:hAnsi="Times New Roman" w:cs="Times New Roman"/>
          <w:lang w:val="en-US"/>
        </w:rPr>
        <w:t>, és kapcsolódik az épület többi részlegéhez, valamint az internetszolgáltatóhoz és VPN titkosítás alatt van.</w:t>
      </w:r>
      <w:r w:rsidR="0016138E" w:rsidRPr="006436BC">
        <w:rPr>
          <w:rFonts w:ascii="Times New Roman" w:eastAsia="Times New Roman" w:hAnsi="Times New Roman" w:cs="Times New Roman"/>
          <w:lang w:val="en-US"/>
        </w:rPr>
        <w:t>.</w:t>
      </w:r>
    </w:p>
    <w:p w14:paraId="79CE6CD6" w14:textId="7F24503F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 w:rsidRPr="006436BC">
        <w:rPr>
          <w:rFonts w:ascii="Times New Roman" w:eastAsia="Times New Roman" w:hAnsi="Times New Roman" w:cs="Times New Roman"/>
          <w:lang w:val="en-US"/>
        </w:rPr>
        <w:t>Szerver szoba:</w:t>
      </w:r>
    </w:p>
    <w:p w14:paraId="2F277746" w14:textId="49B20D01" w:rsidR="006436BC" w:rsidRP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1 switch, 6 szerver, 1 gép, </w:t>
      </w:r>
      <w:r w:rsidRPr="73348ADD">
        <w:rPr>
          <w:rFonts w:ascii="Times New Roman" w:eastAsia="Times New Roman" w:hAnsi="Times New Roman" w:cs="Times New Roman"/>
          <w:lang w:val="en-US"/>
        </w:rPr>
        <w:t>Helyi eszközök, amelyek a switchen keresztül kommunikálnak a hálózattal.</w:t>
      </w:r>
    </w:p>
    <w:p w14:paraId="1C1C4CD1" w14:textId="687E373E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Vezérlési részleg:</w:t>
      </w:r>
    </w:p>
    <w:p w14:paraId="18B86BA3" w14:textId="5F782B6A" w:rsid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 laptop, 4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1 nyomtató</w:t>
      </w:r>
      <w:r>
        <w:rPr>
          <w:rFonts w:ascii="Times New Roman" w:eastAsia="Times New Roman" w:hAnsi="Times New Roman" w:cs="Times New Roman"/>
          <w:lang w:val="en-US"/>
        </w:rPr>
        <w:t xml:space="preserve"> és 3 switch</w:t>
      </w:r>
      <w:r w:rsidRPr="73348ADD">
        <w:rPr>
          <w:rFonts w:ascii="Times New Roman" w:eastAsia="Times New Roman" w:hAnsi="Times New Roman" w:cs="Times New Roman"/>
          <w:lang w:val="en-US"/>
        </w:rPr>
        <w:t>: Helyi eszközök, amelyek a switchen keresztül kommunikálnak a hálózattal.</w:t>
      </w:r>
    </w:p>
    <w:p w14:paraId="4D1A2A74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5619B80B" w14:textId="77777777" w:rsidR="006436BC" w:rsidRPr="006436BC" w:rsidRDefault="006436BC" w:rsidP="006436BC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73F4B82F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6B77DAB9" w14:textId="3A536A48" w:rsidR="006436BC" w:rsidRDefault="006436BC" w:rsidP="006436BC">
      <w:pPr>
        <w:ind w:left="2160"/>
        <w:rPr>
          <w:rFonts w:ascii="Times New Roman" w:eastAsia="Times New Roman" w:hAnsi="Times New Roman" w:cs="Times New Roman"/>
          <w:lang w:val="en-US"/>
        </w:rPr>
      </w:pPr>
    </w:p>
    <w:p w14:paraId="19028714" w14:textId="77777777" w:rsidR="006436BC" w:rsidRDefault="006436BC" w:rsidP="006436BC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5" w:name="_Toc21496646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5"/>
    </w:p>
    <w:p w14:paraId="34FF1C98" w14:textId="434BCA96" w:rsidR="00A20EA1" w:rsidRPr="00C405B6" w:rsidRDefault="00C405B6" w:rsidP="00C405B6">
      <w:pPr>
        <w:pStyle w:val="Listaszerbekezds"/>
        <w:numPr>
          <w:ilvl w:val="0"/>
          <w:numId w:val="28"/>
        </w:numPr>
        <w:rPr>
          <w:rFonts w:ascii="Aptos" w:eastAsia="Aptos" w:hAnsi="Aptos" w:cs="Aptos"/>
          <w:iCs/>
          <w:color w:val="000000" w:themeColor="text1"/>
        </w:rPr>
      </w:pPr>
      <w:r>
        <w:rPr>
          <w:rFonts w:ascii="Aptos" w:eastAsia="Aptos" w:hAnsi="Aptos" w:cs="Aptos"/>
          <w:iCs/>
          <w:color w:val="000000" w:themeColor="text1"/>
        </w:rPr>
        <w:t>Az internet szolgáltatót a CLOUD-PT reprezentálja</w:t>
      </w:r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2421B289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6" w:name="_Toc21496646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6"/>
    </w:p>
    <w:p w14:paraId="03E7585A" w14:textId="3BCAFD26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9664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7"/>
    </w:p>
    <w:p w14:paraId="0444CF8E" w14:textId="2E494C80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járhat." 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5090AB3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96646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Login</w:t>
      </w:r>
      <w:bookmarkEnd w:id="28"/>
    </w:p>
    <w:p w14:paraId="239488E0" w14:textId="6CCE6CD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engedélyhez kötött, és minden tevékenységet naplóznak.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09D3396B" w14:textId="77777777" w:rsidR="00A20EA1" w:rsidRPr="00850FC0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9" w:name="_Toc214966469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SSH</w:t>
      </w:r>
      <w:bookmarkEnd w:id="29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5DC357B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het érni és módosítani.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96647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30"/>
    </w:p>
    <w:p w14:paraId="51332E35" w14:textId="4E34672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routeren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1" w:name="_Toc21496647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3FA0D64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tást használ.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jogosulatlan személyek ne tudjanak belépni, és módosítani az eszközök konfigurációján.</w:t>
      </w:r>
    </w:p>
    <w:p w14:paraId="280B2245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96647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VLAN</w:t>
      </w:r>
      <w:bookmarkEnd w:id="32"/>
    </w:p>
    <w:p w14:paraId="772337BE" w14:textId="52556DB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unkacsoportokat (HR, pénzügy, és az összes telephelyet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VLAN-okon keresztül különíthetjük el, így növelve a biztonságot és hatékonyság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ot. Minden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létre vannak ho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zva VLAN-ok (VLAN 10-től VLAN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96647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3"/>
    </w:p>
    <w:p w14:paraId="6FCF931C" w14:textId="41C71CCE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Mivel a VLAN-ok alapvetően elkülönítik a hálózati szegmenseket, a VLAN-ok közötti kommunikációhoz útválasztásra van szükség. Az Inter-VLAN routing egy Layer 3 szinten működő technológia, amelyet routerek vagy Layer 3 switch-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ek biztosítanak. Az Kecskemét-pénzügy multilayer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van beállítva azért, hogy a VLAN-ok tudjanak egymással kommunikálni.</w:t>
      </w:r>
    </w:p>
    <w:p w14:paraId="6FCF67DC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4" w:name="_Toc21496647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OSPF routing</w:t>
      </w:r>
      <w:bookmarkEnd w:id="34"/>
    </w:p>
    <w:p w14:paraId="7D35843B" w14:textId="25501A48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azért, mert biztonságos és a nagyobb méretű hálózatokhoz ideális a skálázhatóság miatt.</w:t>
      </w:r>
    </w:p>
    <w:p w14:paraId="38A36B08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5" w:name="_Toc214966475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5"/>
    </w:p>
    <w:p w14:paraId="1F60EF14" w14:textId="632B64C9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lomirányítást alkalmaztunk az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Győr-iroda routeren, mert hogy a statikius illetve dinamikus NAT-ok végbe mehessenek.</w:t>
      </w:r>
    </w:p>
    <w:p w14:paraId="18C8AF70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96647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6"/>
    </w:p>
    <w:p w14:paraId="74926396" w14:textId="109D605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ölti a fent említett funkciókat.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Ekkora hálózat esetében célszerűbb DHCP-t használni.</w:t>
      </w:r>
    </w:p>
    <w:p w14:paraId="49E1040F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9664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7"/>
    </w:p>
    <w:p w14:paraId="10EB3471" w14:textId="608C803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DNS a domain neveket IP-címekre fordítja le, így az emberi felhasználók könnyen elérhetik az internetes szolgáltatásokat anélkül, hogy IP-címeket kellene megjegyezniük. Dedikált DNS szerver üzemel a szerverszobában, ami minden eszköz számára lehetővé teszi a fordítást. (192.168.8.10</w:t>
      </w:r>
      <w:r w:rsidR="00807EBF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›› www.kettel.hu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8" w:name="_Toc2149664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8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9664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9"/>
    </w:p>
    <w:p w14:paraId="7458D27B" w14:textId="651C398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</w:t>
      </w:r>
      <w:r w:rsidR="00C00540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0" w:name="_Toc2149664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lastRenderedPageBreak/>
        <w:t>IPV4-es címek</w:t>
      </w:r>
      <w:bookmarkEnd w:id="40"/>
    </w:p>
    <w:p w14:paraId="1ED587DD" w14:textId="10C7A935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szükség lesz rá </w:t>
      </w:r>
    </w:p>
    <w:p w14:paraId="239FDDD3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96648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1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2" w:name="_Toc21496648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2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96648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3"/>
    </w:p>
    <w:p w14:paraId="55B47ACB" w14:textId="674B090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ő. A szerverszobában lévő Győr-telephely egyik VLAN-jan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4" w:name="_Toc2149664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4"/>
    </w:p>
    <w:p w14:paraId="75C755F2" w14:textId="58E2EF6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dinamikus NAT egy készletnyi külső IP-címet oszt ki a belső eszközök számára igény szerint. Ez hatékonyabb, mint a statikus NAT, mivel a címek megoszthatók több es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zköz között. A raktárban lévő Győr-telephely másik VLAN-ján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dinamikus NAT van beállítva, mert a részlegen lévő eszközöknek nincsen szükségük állandó külső IP-címre.</w:t>
      </w:r>
    </w:p>
    <w:p w14:paraId="52359FB4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5" w:name="_Toc2149664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5"/>
    </w:p>
    <w:p w14:paraId="6C973E37" w14:textId="6C9F3BE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nternetszolgáltató routerein (Budapest-vezérlésirészleg1-n illetve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Budapest-vezérlésirészleg2-n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6" w:name="_Toc21496648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6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9664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7"/>
    </w:p>
    <w:p w14:paraId="578351A1" w14:textId="533FF9E7" w:rsidR="00A20EA1" w:rsidRPr="00185033" w:rsidRDefault="00C51933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>A hálózat 8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épületből (Pécs, Szeged, Budapest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(itt több épület is van)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 Dunaújváros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(HR)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és Kecskemét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(Pénzügy)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áll, amelyek mindegyike különböző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65AE78F8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9664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  <w:r w:rsidR="00F900C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(Vezérlési részleg)</w:t>
      </w:r>
    </w:p>
    <w:p w14:paraId="21148814" w14:textId="58C9C63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helyi hálózatot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 router és az SW13 SW14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biztosítja. A router az iroda hálózatát OSPF segítségével kapcsolja össze a hálózat többi részlegével, valamint az interne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ttel. Az iroda eszközei (Laptop2, és PC-k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a switchen keresztül kapcsolódnak a hálózathoz és DHCP-n keresztül kapják meg az IP címeiket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Budapest-központ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routertől. Az SSH biztosítja a távoli titkosított hozzáférést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routerhez, emellett konzolvonalon jelszóval is be lehet lépni a routerbe. A belépés védelmét fokozza a globális konfigurációs mód jelszóval való védése. A routerhez való kapcsolódás esetében a CLI kiírja a napi üzenetet: „</w:t>
      </w:r>
      <w:r w:rsidR="00F900C3" w:rsidRPr="00F900C3">
        <w:t xml:space="preserve"> </w:t>
      </w:r>
      <w:r w:rsidR="00F900C3" w:rsidRPr="00F900C3">
        <w:rPr>
          <w:rFonts w:ascii="Times New Roman" w:hAnsi="Times New Roman" w:cs="Times New Roman"/>
        </w:rPr>
        <w:t>Csak jogosult felhasznalok szamara! Az illetektelen hozzaferes jogi kovetkezmenyekkel jarhat</w:t>
      </w:r>
      <w:r w:rsidR="00F900C3">
        <w:t>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18C56FD7" w14:textId="6F7D15B8" w:rsid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05018E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  <w:t>Telephelyek</w:t>
      </w:r>
    </w:p>
    <w:p w14:paraId="2CB714CD" w14:textId="1DB00C75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4 fő telephely van a hálózatban ami (Győr, Pécs, Budapest, 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Szeged) mindegyik router redundanciaval rendelkezik mivel a telephelyek összevannak kötve. 3 switch van LAN-os redundancia kialakítás érdékeében. Az összes routernek van konzolja ahol helyileg hozzálehet férni a routernek a konfigjába. SSH-val is rendelkeznek így a megfelelő hozzáféréssel a hálózat barmelyik részéről elérhető a router konfigurálása. VLAN-ok létesülnek minden hálózat VLAN száma 10 vagy 20. DHCP-t alkalmaznak és a routing OSPF által létesül bár Győr rendelkezik statikus forgalomirányítással a statikus illetve dinamikus NAT miatt. Az összes switch trunkolva van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és helyileg tárolják a VLANokat. Megtalálhatóak a LAN-okon belül a következőek: PC-k, Laptopok, Mobiltelefonok, és Wireless routerek amik a vezetéknélküli hozzáférést biztosítják a hálózathoz. Szeged dinamikus ip címekkel rendelkezik ami azt jelenti h mind ipv4 és ipv6 rendelkezik a HR-osztályos kommunikáció érdekéért</w:t>
      </w:r>
    </w:p>
    <w:p w14:paraId="78AC2390" w14:textId="77777777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9664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49"/>
    </w:p>
    <w:p w14:paraId="335E7EA9" w14:textId="26689964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osztályon a hálózat szintén 3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és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egy router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kombinációján alapul. Az eszközök (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PC45-PC52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címeiket a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szervertől.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Statikus Ipv6 route-al rendelkezik és létesült kommunikáció van S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zegeddel mivel szeged ipv6os cí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mmel is rendelkezik.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Switchek trunkolva vannak.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496649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Szerver szoba</w:t>
      </w:r>
      <w:bookmarkEnd w:id="50"/>
    </w:p>
    <w:p w14:paraId="3AAA9ECC" w14:textId="77777777" w:rsidR="0005018E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vezérlő eszközök találhatók. 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redundáns router biztosítja az épületek és az internet közötti kapcsolatot OSPF se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gítségével. A switchek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VLAN-ok közötti kommunikációért és a szerverek közötti adatforgalom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irányításáért felelnek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illetve ezeken a switcheken vanna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k létrehozva a VLAN-ok 10-től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fontos tudni hogy minden telephelyen 10 vagy 20as VLAN van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Az Inter-VLAN routing biztosítja a különböző VLAN-ok közötti adatáramlást. Az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 statikus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illetve dinamikus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címfordítást végez.  A routereken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</w:t>
      </w:r>
      <w:r w:rsidR="0005018E" w:rsidRPr="0005018E">
        <w:rPr>
          <w:rFonts w:ascii="Times New Roman" w:hAnsi="Times New Roman" w:cs="Times New Roman"/>
        </w:rPr>
        <w:t xml:space="preserve"> </w:t>
      </w:r>
      <w:r w:rsidR="0005018E" w:rsidRPr="00F900C3">
        <w:rPr>
          <w:rFonts w:ascii="Times New Roman" w:hAnsi="Times New Roman" w:cs="Times New Roman"/>
        </w:rPr>
        <w:t>Az illetektelen hozzaferes jogi kovetkezmenyekkel jarhat</w:t>
      </w:r>
      <w:r w:rsidR="0005018E">
        <w:t>.</w:t>
      </w:r>
      <w:r w:rsidR="0005018E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6AAAC823" w14:textId="0E41E98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szobában megta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lálható még egy switch (SW-0)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, ami összeköti a szervereket (DNS szerver, FTP szerver, HTTP szerver, DHCP szerver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illetve DHCPv6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és az admin PC-t a hálózat többi részével.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 DNS szerver egy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domain nevet is tárol: </w:t>
      </w:r>
      <w:hyperlink r:id="rId9" w:history="1">
        <w:r w:rsidR="0005018E" w:rsidRPr="00306683">
          <w:rPr>
            <w:rStyle w:val="Hiperhivatkozs"/>
            <w:rFonts w:ascii="Times New Roman" w:eastAsia="Times New Roman" w:hAnsi="Times New Roman" w:cs="Times New Roman"/>
            <w:lang w:val="en-US"/>
          </w:rPr>
          <w:t>www.kettel.hu</w:t>
        </w:r>
      </w:hyperlink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FTP szerver lehetővé teszi az eszközök számára, hogy fájlokat </w:t>
      </w:r>
      <w:r w:rsidR="007B49F5">
        <w:rPr>
          <w:rFonts w:ascii="Times New Roman" w:eastAsia="Times New Roman" w:hAnsi="Times New Roman" w:cs="Times New Roman"/>
          <w:color w:val="000000" w:themeColor="text1"/>
          <w:lang w:val="en-US"/>
        </w:rPr>
        <w:t>másoljanak a szerverre.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HTTP szerver a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kettel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weboldalát szolgálja ki. A DHCP szerver IP címeket oszt ki a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telephelyek,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hr osztály, és a pénzügyi részleg részére. 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9664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1"/>
    </w:p>
    <w:p w14:paraId="7E845E41" w14:textId="7918FEB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</w:t>
      </w:r>
      <w:r w:rsidR="00CB25CA">
        <w:rPr>
          <w:rFonts w:ascii="Times New Roman" w:hAnsi="Times New Roman" w:cs="Times New Roman"/>
        </w:rPr>
        <w:t>PC37</w:t>
      </w:r>
      <w:r w:rsidR="00CA740A" w:rsidRPr="00CA740A">
        <w:rPr>
          <w:rFonts w:ascii="Times New Roman" w:hAnsi="Times New Roman" w:cs="Times New Roman"/>
        </w:rPr>
        <w:t xml:space="preserve"> –</w:t>
      </w:r>
      <w:r w:rsidR="00CB25CA">
        <w:rPr>
          <w:rFonts w:ascii="Times New Roman" w:hAnsi="Times New Roman" w:cs="Times New Roman"/>
        </w:rPr>
        <w:t xml:space="preserve"> PC44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2 switch és egy multilayer switch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segítségével kapcsolódnak a hálózat többi részéhez. Az eszközök DHCP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 címeiket a DHCP szer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vertől. Ezek a 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outerhez kapcsolódnak, ami pedig a switch-hez, amely a szerverszobához 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továbbítja az adatokat. A routerbe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-be konzolvonalon jelszóval is be lehet lépni. </w:t>
      </w:r>
    </w:p>
    <w:p w14:paraId="37BBE181" w14:textId="4EBBFD5A" w:rsidR="00A20EA1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49664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2"/>
    </w:p>
    <w:p w14:paraId="1CF33D37" w14:textId="6DDA46FE" w:rsidR="00CA740A" w:rsidRPr="00CA740A" w:rsidRDefault="00CA740A" w:rsidP="00CA740A">
      <w:pPr>
        <w:rPr>
          <w:rFonts w:ascii="Times New Roman" w:hAnsi="Times New Roman" w:cs="Times New Roman"/>
          <w:lang w:val="en-US"/>
        </w:rPr>
      </w:pPr>
      <w:r w:rsidRPr="00CA740A">
        <w:rPr>
          <w:rFonts w:ascii="Times New Roman" w:hAnsi="Times New Roman" w:cs="Times New Roman"/>
          <w:lang w:val="en-US"/>
        </w:rPr>
        <w:t>Az internetszolgáltató egy CLOUD-PT eszközként jelenik meg ami kapcsolódik a Budapesti telephelyekre majd ezek a telephelyek továbbítják az internetet a hálózat többi részére</w:t>
      </w:r>
      <w:r>
        <w:rPr>
          <w:rFonts w:ascii="Times New Roman" w:hAnsi="Times New Roman" w:cs="Times New Roman"/>
          <w:lang w:val="en-US"/>
        </w:rPr>
        <w:t>.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3" w:name="_Toc21496649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3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9665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Követelmények elemzése</w:t>
      </w:r>
      <w:bookmarkEnd w:id="54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9665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Teszttervek és esetek készítése</w:t>
      </w:r>
      <w:bookmarkEnd w:id="55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50B3FDF0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.10.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9665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56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lastRenderedPageBreak/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496650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57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8" w:name="_Toc21496650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58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9" w:name="_Toc2149665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59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0" w:name="_Toc214966506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Biztonsági protokollok kidolgozása (VPN-ek, tűzfalak, ACL-ek), adatforgalom titkosítása</w:t>
      </w:r>
    </w:p>
    <w:p w14:paraId="279EE899" w14:textId="568FAE6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zközök konfigurálása.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1" w:name="_Toc214966507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134454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2" w:name="_Toc214966508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2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7F7668B9" w14:textId="41DD4B81" w:rsidR="001417DA" w:rsidRDefault="73348ADD" w:rsidP="00B342F4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2C840844" w14:textId="77777777" w:rsidR="00B342F4" w:rsidRPr="00B342F4" w:rsidRDefault="00B342F4" w:rsidP="00B342F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29CF2F9" w14:textId="6720E24D" w:rsidR="00B342F4" w:rsidRDefault="00B342F4" w:rsidP="00B342F4"/>
    <w:p w14:paraId="124FA591" w14:textId="77777777" w:rsidR="00E55BD7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2FE807C7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232F8B36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148F5C28" w14:textId="3E000E40" w:rsidR="00E55BD7" w:rsidRPr="00B342F4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63" w:name="_Toc214966509"/>
      <w:r w:rsidRPr="00B342F4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Összegzés</w:t>
      </w:r>
      <w:bookmarkEnd w:id="63"/>
    </w:p>
    <w:p w14:paraId="5ACF3203" w14:textId="77777777" w:rsidR="00E55BD7" w:rsidRPr="00B342F4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28"/>
          <w:szCs w:val="28"/>
        </w:rPr>
      </w:pPr>
    </w:p>
    <w:p w14:paraId="59BE81DE" w14:textId="77777777" w:rsidR="00E55BD7" w:rsidRPr="00B342F4" w:rsidRDefault="00E55BD7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során csapatunk sikeresen végrehajtotta a hálózat tervezését és kiépítését. Minden csapattag elvégezte a </w:t>
      </w:r>
      <w:r>
        <w:rPr>
          <w:rFonts w:ascii="Times New Roman" w:eastAsia="Times New Roman" w:hAnsi="Times New Roman" w:cs="Times New Roman"/>
          <w:sz w:val="28"/>
          <w:szCs w:val="28"/>
        </w:rPr>
        <w:t>neki ki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osztott feladatokat, ami hozzájárult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ahhoz, hogy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 a projekt </w:t>
      </w:r>
      <w:r>
        <w:rPr>
          <w:rFonts w:ascii="Times New Roman" w:eastAsia="Times New Roman" w:hAnsi="Times New Roman" w:cs="Times New Roman"/>
          <w:sz w:val="28"/>
          <w:szCs w:val="28"/>
        </w:rPr>
        <w:t>elkészüljön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 A jövőben tovább szeretnénk fejleszteni a csapaton belüli kommunikációt és a feladatok nyomon követését, hogy még gördülékenyebb legyen a munka.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A projekt sok hasznos tapasztalatot adott nekünk a hálózattervezés, a kiépítés és a csapatmunka terén, amelyeket a későbbi projektekben is kamatoztatni tudunk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 közös munkára kerül a sor a közeljövőben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B29D76" w14:textId="77777777" w:rsidR="00E55BD7" w:rsidRPr="00B342F4" w:rsidRDefault="00E55BD7" w:rsidP="00B342F4"/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7B2B58EA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C6A1ED7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1BE89BE1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B7F5824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62167C2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B54A2E3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411212E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39902A4E" w14:textId="78F9D945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64" w:name="_Toc214966510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4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feltelepítéséhez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72883C3F">
          <v:rect id="rectole0000000001" o:spid="_x0000_i1025" alt="" style="width:7in;height:249pt;mso-width-percent:0;mso-height-percent:0;mso-width-percent:0;mso-height-percent:0" o:ole="" o:preferrelative="t" stroked="f">
            <v:imagedata r:id="rId10" o:title=""/>
          </v:rect>
          <o:OLEObject Type="Embed" ProgID="StaticMetafile" ShapeID="rectole0000000001" DrawAspect="Content" ObjectID="_1830765337" r:id="rId11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Elindítottuk a telepítést a 2022-es Windows Server ISO fájlt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8D14E02">
          <v:rect id="rectole0000000002" o:spid="_x0000_i1026" alt="A képen szöveg, Weblap, Webhely, szoftver látható&#10;&#10;&#10;&#10;&#10;&#10;&#10;&#10;&#10;&#10;&#10;&#10;&#10;&#10;&#10;&#10;&#10;&#10;Előfordulhat, hogy az AI által létrehozott tartalom helytelen." style="width:522pt;height:258pt;mso-width-percent:0;mso-height-percent:0;mso-width-percent:0;mso-height-percent:0" o:ole="" o:preferrelative="t" stroked="f">
            <v:imagedata r:id="rId12" o:title=""/>
          </v:rect>
          <o:OLEObject Type="Embed" ProgID="StaticMetafile" ShapeID="rectole0000000002" DrawAspect="Content" ObjectID="_1830765338" r:id="rId13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az erőforrásokat a virtuális gépnek</w:t>
      </w:r>
    </w:p>
    <w:p w14:paraId="1AA102E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42456034">
          <v:rect id="rectole0000000003" o:spid="_x0000_i1027" alt="" style="width:525pt;height:258pt;mso-width-percent:0;mso-height-percent:0;mso-width-percent:0;mso-height-percent:0" o:ole="" o:preferrelative="t" stroked="f">
            <v:imagedata r:id="rId14" o:title=""/>
          </v:rect>
          <o:OLEObject Type="Embed" ProgID="StaticMetafile" ShapeID="rectole0000000003" DrawAspect="Content" ObjectID="_1830765339" r:id="rId15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6A032C85">
          <v:rect id="rectole0000000004" o:spid="_x0000_i1028" alt="A képen szöveg, elektronika, képernyőkép, szoftver látható&#10;&#10;&#10;&#10;&#10;&#10;&#10;&#10;&#10;&#10;&#10;&#10;&#10;&#10;&#10;&#10;&#10;&#10;Előfordulhat, hogy az AI által létrehozott tartalom helytelen." style="width:507pt;height:369pt;mso-width-percent:0;mso-height-percent:0;mso-width-percent:0;mso-height-percent:0" o:ole="" o:preferrelative="t" stroked="f">
            <v:imagedata r:id="rId16" o:title=""/>
          </v:rect>
          <o:OLEObject Type="Embed" ProgID="StaticMetafile" ShapeID="rectole0000000004" DrawAspect="Content" ObjectID="_1830765340" r:id="rId17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503BE527">
          <v:rect id="rectole0000000005" o:spid="_x0000_i1029" alt="" style="width:495pt;height:369pt;mso-width-percent:0;mso-height-percent:0;mso-width-percent:0;mso-height-percent:0" o:ole="" o:preferrelative="t" stroked="f">
            <v:imagedata r:id="rId18" o:title=""/>
          </v:rect>
          <o:OLEObject Type="Embed" ProgID="StaticMetafile" ShapeID="rectole0000000005" DrawAspect="Content" ObjectID="_1830765341" r:id="rId19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 tárhelyet amire telepítjük a szervert illetve operációs rendszert</w:t>
      </w:r>
    </w:p>
    <w:p w14:paraId="367B4C2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6480E6C7">
          <v:rect id="rectole0000000006" o:spid="_x0000_i1030" alt="" style="width:492pt;height:369pt;mso-width-percent:0;mso-height-percent:0;mso-width-percent:0;mso-height-percent:0" o:ole="" o:preferrelative="t" stroked="f">
            <v:imagedata r:id="rId20" o:title=""/>
          </v:rect>
          <o:OLEObject Type="Embed" ProgID="StaticMetafile" ShapeID="rectole0000000006" DrawAspect="Content" ObjectID="_1830765342" r:id="rId21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77537BBA">
          <v:rect id="rectole0000000007" o:spid="_x0000_i1031" alt="" style="width:429pt;height:498pt;mso-width-percent:0;mso-height-percent:0;mso-width-percent:0;mso-height-percent:0" o:ole="" o:preferrelative="t" stroked="f">
            <v:imagedata r:id="rId22" o:title=""/>
          </v:rect>
          <o:OLEObject Type="Embed" ProgID="StaticMetafile" ShapeID="rectole0000000007" DrawAspect="Content" ObjectID="_1830765343" r:id="rId23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6CF2C80A">
          <v:rect id="rectole0000000008" o:spid="_x0000_i1032" alt="" style="width:7in;height:195pt;mso-width-percent:0;mso-height-percent:0;mso-width-percent:0;mso-height-percent:0" o:ole="" o:preferrelative="t" stroked="f">
            <v:imagedata r:id="rId24" o:title=""/>
          </v:rect>
          <o:OLEObject Type="Embed" ProgID="StaticMetafile" ShapeID="rectole0000000008" DrawAspect="Content" ObjectID="_1830765344" r:id="rId25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F3EB497">
          <v:rect id="rectole0000000009" o:spid="_x0000_i1033" alt="" style="width:498pt;height:423pt;mso-width-percent:0;mso-height-percent:0;mso-width-percent:0;mso-height-percent:0" o:ole="" o:preferrelative="t" stroked="f">
            <v:imagedata r:id="rId26" o:title=""/>
          </v:rect>
          <o:OLEObject Type="Embed" ProgID="StaticMetafile" ShapeID="rectole0000000009" DrawAspect="Content" ObjectID="_1830765345" r:id="rId27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023AC53B">
          <v:rect id="rectole0000000010" o:spid="_x0000_i1034" alt="" style="width:363pt;height:468pt;mso-width-percent:0;mso-height-percent:0;mso-width-percent:0;mso-height-percent:0" o:ole="" o:preferrelative="t" stroked="f">
            <v:imagedata r:id="rId28" o:title=""/>
          </v:rect>
          <o:OLEObject Type="Embed" ProgID="StaticMetafile" ShapeID="rectole0000000010" DrawAspect="Content" ObjectID="_1830765346" r:id="rId29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7E3319BD">
          <v:rect id="rectole0000000011" o:spid="_x0000_i1035" alt="" style="width:489pt;height:3in;mso-width-percent:0;mso-height-percent:0;mso-width-percent:0;mso-height-percent:0" o:ole="" o:preferrelative="t" stroked="f">
            <v:imagedata r:id="rId30" o:title=""/>
          </v:rect>
          <o:OLEObject Type="Embed" ProgID="StaticMetafile" ShapeID="rectole0000000011" DrawAspect="Content" ObjectID="_1830765347" r:id="rId31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59A7D378">
          <v:rect id="rectole0000000012" o:spid="_x0000_i1036" alt="" style="width:492pt;height:150pt;mso-width-percent:0;mso-height-percent:0;mso-width-percent:0;mso-height-percent:0" o:ole="" o:preferrelative="t" stroked="f">
            <v:imagedata r:id="rId32" o:title=""/>
          </v:rect>
          <o:OLEObject Type="Embed" ProgID="StaticMetafile" ShapeID="rectole0000000012" DrawAspect="Content" ObjectID="_1830765348" r:id="rId33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4398231">
          <v:rect id="rectole0000000013" o:spid="_x0000_i1037" alt="" style="width:477pt;height:3in;mso-width-percent:0;mso-height-percent:0;mso-width-percent:0;mso-height-percent:0" o:ole="" o:preferrelative="t" stroked="f">
            <v:imagedata r:id="rId34" o:title=""/>
          </v:rect>
          <o:OLEObject Type="Embed" ProgID="StaticMetafile" ShapeID="rectole0000000013" DrawAspect="Content" ObjectID="_1830765349" r:id="rId35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6D9975F0">
          <v:rect id="rectole0000000014" o:spid="_x0000_i1038" alt="" style="width:477pt;height:357pt;mso-width-percent:0;mso-height-percent:0;mso-width-percent:0;mso-height-percent:0" o:ole="" o:preferrelative="t" stroked="f">
            <v:imagedata r:id="rId36" o:title=""/>
          </v:rect>
          <o:OLEObject Type="Embed" ProgID="StaticMetafile" ShapeID="rectole0000000014" DrawAspect="Content" ObjectID="_1830765350" r:id="rId37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1DA8FCF9">
          <v:rect id="rectole0000000015" o:spid="_x0000_i1039" alt="" style="width:279pt;height:69pt;mso-width-percent:0;mso-height-percent:0;mso-width-percent:0;mso-height-percent:0" o:ole="" o:preferrelative="t" stroked="f">
            <v:imagedata r:id="rId38" o:title=""/>
          </v:rect>
          <o:OLEObject Type="Embed" ProgID="StaticMetafile" ShapeID="rectole0000000015" DrawAspect="Content" ObjectID="_1830765351" r:id="rId39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25018900">
          <v:rect id="rectole0000000016" o:spid="_x0000_i1040" alt="" style="width:423pt;height:480pt;mso-width-percent:0;mso-height-percent:0;mso-width-percent:0;mso-height-percent:0" o:ole="" o:preferrelative="t" stroked="f">
            <v:imagedata r:id="rId40" o:title=""/>
          </v:rect>
          <o:OLEObject Type="Embed" ProgID="StaticMetafile" ShapeID="rectole0000000016" DrawAspect="Content" ObjectID="_1830765352" r:id="rId41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2D2CD1BC">
          <v:rect id="rectole0000000017" o:spid="_x0000_i1041" alt="" style="width:498pt;height:354pt;mso-width-percent:0;mso-height-percent:0;mso-width-percent:0;mso-height-percent:0" o:ole="" o:preferrelative="t" stroked="f">
            <v:imagedata r:id="rId42" o:title=""/>
          </v:rect>
          <o:OLEObject Type="Embed" ProgID="StaticMetafile" ShapeID="rectole0000000017" DrawAspect="Content" ObjectID="_1830765353" r:id="rId43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CFEBDB7">
          <v:rect id="rectole0000000018" o:spid="_x0000_i1042" alt="" style="width:441pt;height:462pt;mso-width-percent:0;mso-height-percent:0;mso-width-percent:0;mso-height-percent:0" o:ole="" o:preferrelative="t" stroked="f">
            <v:imagedata r:id="rId44" o:title=""/>
          </v:rect>
          <o:OLEObject Type="Embed" ProgID="StaticMetafile" ShapeID="rectole0000000018" DrawAspect="Content" ObjectID="_1830765354" r:id="rId45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38610A0F">
          <v:rect id="rectole0000000019" o:spid="_x0000_i1043" alt="" style="width:510pt;height:5in;mso-width-percent:0;mso-height-percent:0;mso-width-percent:0;mso-height-percent:0" o:ole="" o:preferrelative="t" stroked="f">
            <v:imagedata r:id="rId46" o:title=""/>
          </v:rect>
          <o:OLEObject Type="Embed" ProgID="StaticMetafile" ShapeID="rectole0000000019" DrawAspect="Content" ObjectID="_1830765355" r:id="rId47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1F71622B">
          <v:rect id="rectole0000000020" o:spid="_x0000_i1044" alt="" style="width:7in;height:366pt;mso-width-percent:0;mso-height-percent:0;mso-width-percent:0;mso-height-percent:0" o:ole="" o:preferrelative="t" stroked="f">
            <v:imagedata r:id="rId48" o:title=""/>
          </v:rect>
          <o:OLEObject Type="Embed" ProgID="StaticMetafile" ShapeID="rectole0000000020" DrawAspect="Content" ObjectID="_1830765356" r:id="rId49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14051B7A">
          <v:rect id="rectole0000000021" o:spid="_x0000_i1045" alt="" style="width:7in;height:366pt;mso-width-percent:0;mso-height-percent:0;mso-width-percent:0;mso-height-percent:0" o:ole="" o:preferrelative="t" stroked="f">
            <v:imagedata r:id="rId50" o:title=""/>
          </v:rect>
          <o:OLEObject Type="Embed" ProgID="StaticMetafile" ShapeID="rectole0000000021" DrawAspect="Content" ObjectID="_1830765357" r:id="rId51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77A1929">
          <v:rect id="rectole0000000022" o:spid="_x0000_i1046" alt="" style="width:501pt;height:366pt;mso-width-percent:0;mso-height-percent:0;mso-width-percent:0;mso-height-percent:0" o:ole="" o:preferrelative="t" stroked="f">
            <v:imagedata r:id="rId52" o:title=""/>
          </v:rect>
          <o:OLEObject Type="Embed" ProgID="StaticMetafile" ShapeID="rectole0000000022" DrawAspect="Content" ObjectID="_1830765358" r:id="rId53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1724D73">
          <v:rect id="rectole0000000023" o:spid="_x0000_i1047" alt="" style="width:468pt;height:279pt;mso-width-percent:0;mso-height-percent:0;mso-width-percent:0;mso-height-percent:0" o:ole="" o:preferrelative="t" stroked="f">
            <v:imagedata r:id="rId54" o:title=""/>
          </v:rect>
          <o:OLEObject Type="Embed" ProgID="StaticMetafile" ShapeID="rectole0000000023" DrawAspect="Content" ObjectID="_1830765359" r:id="rId55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a érvényességbe lépjen a DNS </w:t>
      </w:r>
    </w:p>
    <w:p w14:paraId="0972E6C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1207304B">
          <v:rect id="rectole0000000024" o:spid="_x0000_i1048" alt="" style="width:495pt;height:348pt;mso-width-percent:0;mso-height-percent:0;mso-width-percent:0;mso-height-percent:0" o:ole="" o:preferrelative="t" stroked="f">
            <v:imagedata r:id="rId56" o:title=""/>
          </v:rect>
          <o:OLEObject Type="Embed" ProgID="StaticMetafile" ShapeID="rectole0000000024" DrawAspect="Content" ObjectID="_1830765360" r:id="rId57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Miután letöltött ellenőriztük az ipv4ben a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094D2C33">
          <v:rect id="rectole0000000025" o:spid="_x0000_i1049" alt="" style="width:384pt;height:27pt;mso-width-percent:0;mso-height-percent:0;mso-width-percent:0;mso-height-percent:0" o:ole="" o:preferrelative="t" stroked="f">
            <v:imagedata r:id="rId58" o:title=""/>
          </v:rect>
          <o:OLEObject Type="Embed" ProgID="StaticMetafile" ShapeID="rectole0000000025" DrawAspect="Content" ObjectID="_1830765361" r:id="rId59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541DECD">
          <v:rect id="rectole0000000026" o:spid="_x0000_i1050" alt="" style="width:522pt;height:195pt;mso-width-percent:0;mso-height-percent:0;mso-width-percent:0;mso-height-percent:0" o:ole="" o:preferrelative="t" stroked="f">
            <v:imagedata r:id="rId60" o:title=""/>
          </v:rect>
          <o:OLEObject Type="Embed" ProgID="StaticMetafile" ShapeID="rectole0000000026" DrawAspect="Content" ObjectID="_1830765362" r:id="rId61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396F58F6">
          <v:rect id="rectole0000000027" o:spid="_x0000_i1051" alt="" style="width:522pt;height:264pt;mso-width-percent:0;mso-height-percent:0;mso-width-percent:0;mso-height-percent:0" o:ole="" o:preferrelative="t" stroked="f">
            <v:imagedata r:id="rId62" o:title=""/>
          </v:rect>
          <o:OLEObject Type="Embed" ProgID="StaticMetafile" ShapeID="rectole0000000027" DrawAspect="Content" ObjectID="_1830765363" r:id="rId63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480326D4">
          <v:rect id="rectole0000000028" o:spid="_x0000_i1052" alt="" style="width:492pt;height:303pt;mso-width-percent:0;mso-height-percent:0;mso-width-percent:0;mso-height-percent:0" o:ole="" o:preferrelative="t" stroked="f">
            <v:imagedata r:id="rId64" o:title=""/>
          </v:rect>
          <o:OLEObject Type="Embed" ProgID="StaticMetafile" ShapeID="rectole0000000028" DrawAspect="Content" ObjectID="_1830765364" r:id="rId65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az új zónát majd kiválasztottuk az elsődleges zónát</w:t>
      </w:r>
    </w:p>
    <w:p w14:paraId="11898FF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05221B2">
          <v:rect id="rectole0000000029" o:spid="_x0000_i1053" alt="" style="width:474pt;height:366pt;mso-width-percent:0;mso-height-percent:0;mso-width-percent:0;mso-height-percent:0" o:ole="" o:preferrelative="t" stroked="f">
            <v:imagedata r:id="rId66" o:title=""/>
          </v:rect>
          <o:OLEObject Type="Embed" ProgID="StaticMetafile" ShapeID="rectole0000000029" DrawAspect="Content" ObjectID="_1830765365" r:id="rId67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azonosítót a zóna</w:t>
      </w:r>
    </w:p>
    <w:p w14:paraId="783223F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36201489">
          <v:rect id="rectole0000000030" o:spid="_x0000_i1054" alt="" style="width:492pt;height:1in;mso-width-percent:0;mso-height-percent:0;mso-width-percent:0;mso-height-percent:0" o:ole="" o:preferrelative="t" stroked="f">
            <v:imagedata r:id="rId68" o:title=""/>
          </v:rect>
          <o:OLEObject Type="Embed" ProgID="StaticMetafile" ShapeID="rectole0000000030" DrawAspect="Content" ObjectID="_1830765366" r:id="rId69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Manuális frissítést választottunk ki az irányíthatóság célábol és szükséges később dokumentáció készítése miatt ha szükséges lenne</w:t>
      </w:r>
    </w:p>
    <w:p w14:paraId="551F798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0A4A2FE5">
          <v:rect id="rectole0000000031" o:spid="_x0000_i1055" alt="" style="width:477pt;height:366pt;mso-width-percent:0;mso-height-percent:0;mso-width-percent:0;mso-height-percent:0" o:ole="" o:preferrelative="t" stroked="f">
            <v:imagedata r:id="rId70" o:title=""/>
          </v:rect>
          <o:OLEObject Type="Embed" ProgID="StaticMetafile" ShapeID="rectole0000000031" DrawAspect="Content" ObjectID="_1830765367" r:id="rId71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Kész a a Reverse lookup zone</w:t>
      </w:r>
    </w:p>
    <w:p w14:paraId="3F4BC32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70DF71F0">
          <v:rect id="rectole0000000032" o:spid="_x0000_i1056" alt="" style="width:426pt;height:480pt;mso-width-percent:0;mso-height-percent:0;mso-width-percent:0;mso-height-percent:0" o:ole="" o:preferrelative="t" stroked="f">
            <v:imagedata r:id="rId72" o:title=""/>
          </v:rect>
          <o:OLEObject Type="Embed" ProgID="StaticMetafile" ShapeID="rectole0000000032" DrawAspect="Content" ObjectID="_1830765368" r:id="rId73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Csinálunk egy pointert ami térképként szolgál a DNS szerveren belül</w:t>
      </w:r>
    </w:p>
    <w:p w14:paraId="6DE3ACF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5A45A604">
          <v:rect id="rectole0000000033" o:spid="_x0000_i1057" alt="" style="width:429pt;height:480pt;mso-width-percent:0;mso-height-percent:0;mso-width-percent:0;mso-height-percent:0" o:ole="" o:preferrelative="t" stroked="f">
            <v:imagedata r:id="rId74" o:title=""/>
          </v:rect>
          <o:OLEObject Type="Embed" ProgID="StaticMetafile" ShapeID="rectole0000000033" DrawAspect="Content" ObjectID="_1830765369" r:id="rId75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C30E681">
          <v:rect id="rectole0000000034" o:spid="_x0000_i1058" alt="" style="width:516pt;height:1in;mso-width-percent:0;mso-height-percent:0;mso-width-percent:0;mso-height-percent:0" o:ole="" o:preferrelative="t" stroked="f">
            <v:imagedata r:id="rId76" o:title=""/>
          </v:rect>
          <o:OLEObject Type="Embed" ProgID="StaticMetafile" ShapeID="rectole0000000034" DrawAspect="Content" ObjectID="_1830765370" r:id="rId77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5205F5E0">
          <v:rect id="rectole0000000035" o:spid="_x0000_i1059" alt="" style="width:441pt;height:435pt;mso-width-percent:0;mso-height-percent:0;mso-width-percent:0;mso-height-percent:0" o:ole="" o:preferrelative="t" stroked="f">
            <v:imagedata r:id="rId78" o:title=""/>
          </v:rect>
          <o:OLEObject Type="Embed" ProgID="StaticMetafile" ShapeID="rectole0000000035" DrawAspect="Content" ObjectID="_1830765371" r:id="rId79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2A4BD973">
          <v:rect id="rectole0000000036" o:spid="_x0000_i1060" alt="" style="width:246pt;height:219pt;mso-width-percent:0;mso-height-percent:0;mso-width-percent:0;mso-height-percent:0" o:ole="" o:preferrelative="t" stroked="f">
            <v:imagedata r:id="rId80" o:title=""/>
          </v:rect>
          <o:OLEObject Type="Embed" ProgID="StaticMetafile" ShapeID="rectole0000000036" DrawAspect="Content" ObjectID="_1830765372" r:id="rId81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5EF6233D">
          <v:rect id="rectole0000000037" o:spid="_x0000_i1061" alt="" style="width:501pt;height:366pt;mso-width-percent:0;mso-height-percent:0;mso-width-percent:0;mso-height-percent:0" o:ole="" o:preferrelative="t" stroked="f">
            <v:imagedata r:id="rId82" o:title=""/>
          </v:rect>
          <o:OLEObject Type="Embed" ProgID="StaticMetafile" ShapeID="rectole0000000037" DrawAspect="Content" ObjectID="_1830765373" r:id="rId83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54732CF3">
          <v:rect id="rectole0000000038" o:spid="_x0000_i1062" alt="" style="width:507pt;height:378pt;mso-width-percent:0;mso-height-percent:0;mso-width-percent:0;mso-height-percent:0" o:ole="" o:preferrelative="t" stroked="f">
            <v:imagedata r:id="rId84" o:title=""/>
          </v:rect>
          <o:OLEObject Type="Embed" ProgID="StaticMetafile" ShapeID="rectole0000000038" DrawAspect="Content" ObjectID="_1830765374" r:id="rId85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0A679EE2">
          <v:rect id="rectole0000000039" o:spid="_x0000_i1063" alt="" style="width:516pt;height:126pt;mso-width-percent:0;mso-height-percent:0;mso-width-percent:0;mso-height-percent:0" o:ole="" o:preferrelative="t" stroked="f">
            <v:imagedata r:id="rId86" o:title=""/>
          </v:rect>
          <o:OLEObject Type="Embed" ProgID="StaticMetafile" ShapeID="rectole0000000039" DrawAspect="Content" ObjectID="_1830765375" r:id="rId87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5E1F3168">
          <v:rect id="rectole0000000040" o:spid="_x0000_i1064" alt="" style="width:6in;height:501pt;mso-width-percent:0;mso-height-percent:0;mso-width-percent:0;mso-height-percent:0" o:ole="" o:preferrelative="t" stroked="f">
            <v:imagedata r:id="rId88" o:title=""/>
          </v:rect>
          <o:OLEObject Type="Embed" ProgID="StaticMetafile" ShapeID="rectole0000000040" DrawAspect="Content" ObjectID="_1830765376" r:id="rId89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25DFF35E">
          <v:rect id="rectole0000000041" o:spid="_x0000_i1065" alt="" style="width:408pt;height:18pt;mso-width-percent:0;mso-height-percent:0;mso-width-percent:0;mso-height-percent:0" o:ole="" o:preferrelative="t" stroked="f">
            <v:imagedata r:id="rId90" o:title=""/>
          </v:rect>
          <o:OLEObject Type="Embed" ProgID="StaticMetafile" ShapeID="rectole0000000041" DrawAspect="Content" ObjectID="_1830765377" r:id="rId91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03946EC4">
          <v:rect id="rectole0000000042" o:spid="_x0000_i1066" alt="" style="width:513pt;height:300pt;mso-width-percent:0;mso-height-percent:0;mso-width-percent:0;mso-height-percent:0" o:ole="" o:preferrelative="t" stroked="f">
            <v:imagedata r:id="rId92" o:title=""/>
          </v:rect>
          <o:OLEObject Type="Embed" ProgID="StaticMetafile" ShapeID="rectole0000000042" DrawAspect="Content" ObjectID="_1830765378" r:id="rId93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automatikusan az IP címeket a megadott rangen belül </w:t>
      </w:r>
    </w:p>
    <w:p w14:paraId="4550E77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42160889">
          <v:rect id="rectole0000000043" o:spid="_x0000_i1067" alt="" style="width:456pt;height:366pt;mso-width-percent:0;mso-height-percent:0;mso-width-percent:0;mso-height-percent:0" o:ole="" o:preferrelative="t" stroked="f">
            <v:imagedata r:id="rId94" o:title=""/>
          </v:rect>
          <o:OLEObject Type="Embed" ProgID="StaticMetafile" ShapeID="rectole0000000043" DrawAspect="Content" ObjectID="_1830765379" r:id="rId95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6DC14448">
          <v:rect id="rectole0000000044" o:spid="_x0000_i1068" alt="" style="width:498pt;height:411pt;mso-width-percent:0;mso-height-percent:0;mso-width-percent:0;mso-height-percent:0" o:ole="" o:preferrelative="t" stroked="f">
            <v:imagedata r:id="rId96" o:title=""/>
          </v:rect>
          <o:OLEObject Type="Embed" ProgID="StaticMetafile" ShapeID="rectole0000000044" DrawAspect="Content" ObjectID="_1830765380" r:id="rId97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09404F63">
          <v:rect id="rectole0000000045" o:spid="_x0000_i1069" alt="" style="width:282pt;height:135pt;mso-width-percent:0;mso-height-percent:0;mso-width-percent:0;mso-height-percent:0" o:ole="" o:preferrelative="t" stroked="f">
            <v:imagedata r:id="rId98" o:title=""/>
          </v:rect>
          <o:OLEObject Type="Embed" ProgID="StaticMetafile" ShapeID="rectole0000000045" DrawAspect="Content" ObjectID="_1830765381" r:id="rId99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 a ranget és excludeoltuk az 5. IP-t  mivel az a statkis hálózatú Admin gépé</w:t>
      </w:r>
    </w:p>
    <w:p w14:paraId="133FC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6D6FDB93">
          <v:rect id="rectole0000000046" o:spid="_x0000_i1070" alt="" style="width:468pt;height:375pt;mso-width-percent:0;mso-height-percent:0;mso-width-percent:0;mso-height-percent:0" o:ole="" o:preferrelative="t" stroked="f">
            <v:imagedata r:id="rId100" o:title=""/>
          </v:rect>
          <o:OLEObject Type="Embed" ProgID="StaticMetafile" ShapeID="rectole0000000046" DrawAspect="Content" ObjectID="_1830765382" r:id="rId101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25A66887">
          <v:rect id="rectole0000000047" o:spid="_x0000_i1071" alt="" style="width:486pt;height:51pt;mso-width-percent:0;mso-height-percent:0;mso-width-percent:0;mso-height-percent:0" o:ole="" o:preferrelative="t" stroked="f">
            <v:imagedata r:id="rId102" o:title=""/>
          </v:rect>
          <o:OLEObject Type="Embed" ProgID="StaticMetafile" ShapeID="rectole0000000047" DrawAspect="Content" ObjectID="_1830765383" r:id="rId103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4C52DDFD">
          <v:rect id="rectole0000000048" o:spid="_x0000_i1072" alt="" style="width:495pt;height:399pt;mso-width-percent:0;mso-height-percent:0;mso-width-percent:0;mso-height-percent:0" o:ole="" o:preferrelative="t" stroked="f">
            <v:imagedata r:id="rId104" o:title=""/>
          </v:rect>
          <o:OLEObject Type="Embed" ProgID="StaticMetafile" ShapeID="rectole0000000048" DrawAspect="Content" ObjectID="_1830765384" r:id="rId105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014BF724">
          <v:rect id="rectole0000000049" o:spid="_x0000_i1073" alt="" style="width:498pt;height:411pt;mso-width-percent:0;mso-height-percent:0;mso-width-percent:0;mso-height-percent:0" o:ole="" o:preferrelative="t" stroked="f">
            <v:imagedata r:id="rId106" o:title=""/>
          </v:rect>
          <o:OLEObject Type="Embed" ProgID="StaticMetafile" ShapeID="rectole0000000049" DrawAspect="Content" ObjectID="_1830765385" r:id="rId107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5521E085">
          <v:rect id="rectole0000000050" o:spid="_x0000_i1074" alt="" style="width:303pt;height:117pt;mso-width-percent:0;mso-height-percent:0;mso-width-percent:0;mso-height-percent:0" o:ole="" o:preferrelative="t" stroked="f">
            <v:imagedata r:id="rId108" o:title=""/>
          </v:rect>
          <o:OLEObject Type="Embed" ProgID="StaticMetafile" ShapeID="rectole0000000050" DrawAspect="Content" ObjectID="_1830765386" r:id="rId109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a scope telepítését és látható hogy sikeresen excludeolva lett az 5-os IP és 2-10 kiosztható IP cím van</w:t>
      </w:r>
    </w:p>
    <w:p w14:paraId="38103F9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5D998861">
          <v:rect id="rectole0000000051" o:spid="_x0000_i1075" alt="" style="width:471pt;height:384pt;mso-width-percent:0;mso-height-percent:0;mso-width-percent:0;mso-height-percent:0" o:ole="" o:preferrelative="t" stroked="f">
            <v:imagedata r:id="rId110" o:title=""/>
          </v:rect>
          <o:OLEObject Type="Embed" ProgID="StaticMetafile" ShapeID="rectole0000000051" DrawAspect="Content" ObjectID="_1830765387" r:id="rId111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60405249">
          <v:rect id="rectole0000000052" o:spid="_x0000_i1076" alt="" style="width:483pt;height:396pt;mso-width-percent:0;mso-height-percent:0;mso-width-percent:0;mso-height-percent:0" o:ole="" o:preferrelative="t" stroked="f">
            <v:imagedata r:id="rId112" o:title=""/>
          </v:rect>
          <o:OLEObject Type="Embed" ProgID="StaticMetafile" ShapeID="rectole0000000052" DrawAspect="Content" ObjectID="_1830765388" r:id="rId113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5BEE0881">
          <v:rect id="rectole0000000053" o:spid="_x0000_i1077" alt="" style="width:483pt;height:393pt;mso-width-percent:0;mso-height-percent:0;mso-width-percent:0;mso-height-percent:0" o:ole="" o:preferrelative="t" stroked="f">
            <v:imagedata r:id="rId114" o:title=""/>
          </v:rect>
          <o:OLEObject Type="Embed" ProgID="StaticMetafile" ShapeID="rectole0000000053" DrawAspect="Content" ObjectID="_1830765389" r:id="rId115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72F795DA">
          <v:rect id="rectole0000000054" o:spid="_x0000_i1078" alt="" style="width:480pt;height:393pt;mso-width-percent:0;mso-height-percent:0;mso-width-percent:0;mso-height-percent:0" o:ole="" o:preferrelative="t" stroked="f">
            <v:imagedata r:id="rId116" o:title=""/>
          </v:rect>
          <o:OLEObject Type="Embed" ProgID="StaticMetafile" ShapeID="rectole0000000054" DrawAspect="Content" ObjectID="_1830765390" r:id="rId117"/>
        </w:object>
      </w:r>
    </w:p>
    <w:p w14:paraId="4C37C83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0C05DBA">
          <v:rect id="rectole0000000055" o:spid="_x0000_i1079" alt="" style="width:483pt;height:456pt;mso-width-percent:0;mso-height-percent:0;mso-width-percent:0;mso-height-percent:0" o:ole="" o:preferrelative="t" stroked="f">
            <v:imagedata r:id="rId118" o:title=""/>
          </v:rect>
          <o:OLEObject Type="Embed" ProgID="StaticMetafile" ShapeID="rectole0000000055" DrawAspect="Content" ObjectID="_1830765391" r:id="rId119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088E2B9B">
          <v:rect id="rectole0000000056" o:spid="_x0000_i1080" alt="" style="width:387pt;height:273pt;mso-width-percent:0;mso-height-percent:0;mso-width-percent:0;mso-height-percent:0" o:ole="" o:preferrelative="t" stroked="f">
            <v:imagedata r:id="rId120" o:title=""/>
          </v:rect>
          <o:OLEObject Type="Embed" ProgID="StaticMetafile" ShapeID="rectole0000000056" DrawAspect="Content" ObjectID="_1830765392" r:id="rId121"/>
        </w:object>
      </w:r>
    </w:p>
    <w:p w14:paraId="1A6284D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68CD6979">
          <v:rect id="rectole0000000057" o:spid="_x0000_i1081" alt="" style="width:363pt;height:60pt;mso-width-percent:0;mso-height-percent:0;mso-width-percent:0;mso-height-percent:0" o:ole="" o:preferrelative="t" stroked="f">
            <v:imagedata r:id="rId122" o:title=""/>
          </v:rect>
          <o:OLEObject Type="Embed" ProgID="StaticMetafile" ShapeID="rectole0000000057" DrawAspect="Content" ObjectID="_1830765393" r:id="rId123"/>
        </w:object>
      </w:r>
    </w:p>
    <w:p w14:paraId="508F88C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7E9D4CA1">
          <v:rect id="rectole0000000058" o:spid="_x0000_i1082" alt="" style="width:90pt;height:99pt;mso-width-percent:0;mso-height-percent:0;mso-width-percent:0;mso-height-percent:0" o:ole="" o:preferrelative="t" stroked="f">
            <v:imagedata r:id="rId124" o:title=""/>
          </v:rect>
          <o:OLEObject Type="Embed" ProgID="StaticMetafile" ShapeID="rectole0000000058" DrawAspect="Content" ObjectID="_1830765394" r:id="rId125"/>
        </w:object>
      </w:r>
    </w:p>
    <w:p w14:paraId="2D7EC4C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38FD074E">
          <v:rect id="rectole0000000059" o:spid="_x0000_i1083" alt="" style="width:240pt;height:42pt;mso-width-percent:0;mso-height-percent:0;mso-width-percent:0;mso-height-percent:0" o:ole="" o:preferrelative="t" stroked="f">
            <v:imagedata r:id="rId126" o:title=""/>
          </v:rect>
          <o:OLEObject Type="Embed" ProgID="StaticMetafile" ShapeID="rectole0000000059" DrawAspect="Content" ObjectID="_1830765395" r:id="rId127"/>
        </w:object>
      </w:r>
    </w:p>
    <w:p w14:paraId="735016F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65D61C50">
          <v:rect id="rectole0000000060" o:spid="_x0000_i1084" alt="" style="width:237pt;height:48pt;mso-width-percent:0;mso-height-percent:0;mso-width-percent:0;mso-height-percent:0" o:ole="" o:preferrelative="t" stroked="f">
            <v:imagedata r:id="rId128" o:title=""/>
          </v:rect>
          <o:OLEObject Type="Embed" ProgID="StaticMetafile" ShapeID="rectole0000000060" DrawAspect="Content" ObjectID="_1830765396" r:id="rId129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Kiosztottunk 20GB-ot hogy bővülés esetén ne kelljen particionálni mivel 15GB elég lett volna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6DA020FE">
          <v:rect id="rectole0000000061" o:spid="_x0000_i1085" alt="" style="width:243pt;height:57pt;mso-width-percent:0;mso-height-percent:0;mso-width-percent:0;mso-height-percent:0" o:ole="" o:preferrelative="t" stroked="f">
            <v:imagedata r:id="rId130" o:title=""/>
          </v:rect>
          <o:OLEObject Type="Embed" ProgID="StaticMetafile" ShapeID="rectole0000000061" DrawAspect="Content" ObjectID="_1830765397" r:id="rId131"/>
        </w:object>
      </w:r>
    </w:p>
    <w:p w14:paraId="4DBAFCA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7209E61E">
          <v:rect id="rectole0000000062" o:spid="_x0000_i1086" alt="" style="width:234pt;height:141pt;mso-width-percent:0;mso-height-percent:0;mso-width-percent:0;mso-height-percent:0" o:ole="" o:preferrelative="t" stroked="f">
            <v:imagedata r:id="rId132" o:title=""/>
          </v:rect>
          <o:OLEObject Type="Embed" ProgID="StaticMetafile" ShapeID="rectole0000000062" DrawAspect="Content" ObjectID="_1830765398" r:id="rId133"/>
        </w:object>
      </w:r>
    </w:p>
    <w:p w14:paraId="197A81E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0986C881">
          <v:rect id="rectole0000000063" o:spid="_x0000_i1087" alt="" style="width:330pt;height:285pt;mso-width-percent:0;mso-height-percent:0;mso-width-percent:0;mso-height-percent:0" o:ole="" o:preferrelative="t" stroked="f">
            <v:imagedata r:id="rId134" o:title=""/>
          </v:rect>
          <o:OLEObject Type="Embed" ProgID="StaticMetafile" ShapeID="rectole0000000063" DrawAspect="Content" ObjectID="_1830765399" r:id="rId135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6E64609A">
          <v:rect id="rectole0000000064" o:spid="_x0000_i1088" alt="" style="width:207pt;height:3in;mso-width-percent:0;mso-height-percent:0;mso-width-percent:0;mso-height-percent:0" o:ole="" o:preferrelative="t" stroked="f">
            <v:imagedata r:id="rId136" o:title=""/>
          </v:rect>
          <o:OLEObject Type="Embed" ProgID="StaticMetafile" ShapeID="rectole0000000064" DrawAspect="Content" ObjectID="_1830765400" r:id="rId137"/>
        </w:object>
      </w:r>
    </w:p>
    <w:p w14:paraId="7328FF4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7CC9DB60">
          <v:rect id="rectole0000000065" o:spid="_x0000_i1089" alt="" style="width:156pt;height:54pt;mso-width-percent:0;mso-height-percent:0;mso-width-percent:0;mso-height-percent:0" o:ole="" o:preferrelative="t" stroked="f">
            <v:imagedata r:id="rId138" o:title=""/>
          </v:rect>
          <o:OLEObject Type="Embed" ProgID="StaticMetafile" ShapeID="rectole0000000065" DrawAspect="Content" ObjectID="_1830765401" r:id="rId139"/>
        </w:object>
      </w:r>
    </w:p>
    <w:p w14:paraId="06D6228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76165FD8">
          <v:rect id="rectole0000000066" o:spid="_x0000_i1090" alt="" style="width:390pt;height:276pt;mso-width-percent:0;mso-height-percent:0;mso-width-percent:0;mso-height-percent:0" o:ole="" o:preferrelative="t" stroked="f">
            <v:imagedata r:id="rId140" o:title=""/>
          </v:rect>
          <o:OLEObject Type="Embed" ProgID="StaticMetafile" ShapeID="rectole0000000066" DrawAspect="Content" ObjectID="_1830765402" r:id="rId141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Nyomtató szerver csinálása nem működik a nyomtatók hiánya miatt de ha internet printing servicet letöltjük akkor képes lesz fájlba nyomtatni</w:t>
      </w:r>
    </w:p>
    <w:p w14:paraId="11CA1D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B9F9192">
          <v:rect id="rectole0000000067" o:spid="_x0000_i1091" alt="" style="width:390pt;height:279pt;mso-width-percent:0;mso-height-percent:0;mso-width-percent:0;mso-height-percent:0" o:ole="" o:preferrelative="t" stroked="f">
            <v:imagedata r:id="rId142" o:title=""/>
          </v:rect>
          <o:OLEObject Type="Embed" ProgID="StaticMetafile" ShapeID="rectole0000000067" DrawAspect="Content" ObjectID="_1830765403" r:id="rId143"/>
        </w:object>
      </w:r>
    </w:p>
    <w:p w14:paraId="11D443D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098B8294">
          <v:rect id="rectole0000000068" o:spid="_x0000_i1092" alt="" style="width:387pt;height:276pt;mso-width-percent:0;mso-height-percent:0;mso-width-percent:0;mso-height-percent:0" o:ole="" o:preferrelative="t" stroked="f">
            <v:imagedata r:id="rId144" o:title=""/>
          </v:rect>
          <o:OLEObject Type="Embed" ProgID="StaticMetafile" ShapeID="rectole0000000068" DrawAspect="Content" ObjectID="_1830765404" r:id="rId145"/>
        </w:object>
      </w:r>
    </w:p>
    <w:p w14:paraId="173B292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BB67A43">
          <v:rect id="rectole0000000069" o:spid="_x0000_i1093" alt="" style="width:384pt;height:273pt;mso-width-percent:0;mso-height-percent:0;mso-width-percent:0;mso-height-percent:0" o:ole="" o:preferrelative="t" stroked="f">
            <v:imagedata r:id="rId146" o:title=""/>
          </v:rect>
          <o:OLEObject Type="Embed" ProgID="StaticMetafile" ShapeID="rectole0000000069" DrawAspect="Content" ObjectID="_1830765405" r:id="rId147"/>
        </w:object>
      </w:r>
    </w:p>
    <w:p w14:paraId="53A7ABA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2F92E3B9">
          <v:rect id="rectole0000000070" o:spid="_x0000_i1094" alt="" style="width:4in;height:147pt;mso-width-percent:0;mso-height-percent:0;mso-width-percent:0;mso-height-percent:0" o:ole="" o:preferrelative="t" stroked="f">
            <v:imagedata r:id="rId148" o:title=""/>
          </v:rect>
          <o:OLEObject Type="Embed" ProgID="StaticMetafile" ShapeID="rectole0000000070" DrawAspect="Content" ObjectID="_1830765406" r:id="rId149"/>
        </w:object>
      </w:r>
    </w:p>
    <w:p w14:paraId="62709BED" w14:textId="5F550CDB" w:rsidR="00A84677" w:rsidRPr="00BC230A" w:rsidRDefault="00E55BD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Letöltöttük</w:t>
      </w:r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WSUS ami képes automatikusan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816D18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66BFC4CF">
          <v:rect id="rectole0000000071" o:spid="_x0000_i1095" alt="" style="width:150pt;height:66pt;mso-width-percent:0;mso-height-percent:0;mso-width-percent:0;mso-height-percent:0" o:ole="" o:preferrelative="t" stroked="f">
            <v:imagedata r:id="rId151" o:title=""/>
          </v:rect>
          <o:OLEObject Type="Embed" ProgID="StaticMetafile" ShapeID="rectole0000000071" DrawAspect="Content" ObjectID="_1830765407" r:id="rId152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 htmlt behúztuk egy  mappába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A megosztást követően betettük az C:\inetpub\wwwroot nevezetű mappába</w:t>
      </w:r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Beállítottuk a Password123 jelszót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Létrejött a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>Létrehoztuk a share mappát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>be szoftvernek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65" w:name="_Toc214966511"/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65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p w14:paraId="0845B943" w14:textId="44D63462" w:rsidR="00B342F4" w:rsidRPr="00B342F4" w:rsidRDefault="00B342F4" w:rsidP="00B342F4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342F4" w:rsidRPr="00B342F4">
      <w:footerReference w:type="even" r:id="rId181"/>
      <w:footerReference w:type="default" r:id="rId182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28F86D" w14:textId="77777777" w:rsidR="00F32893" w:rsidRDefault="00F32893" w:rsidP="00D8186F">
      <w:pPr>
        <w:spacing w:after="0" w:line="240" w:lineRule="auto"/>
      </w:pPr>
      <w:r>
        <w:separator/>
      </w:r>
    </w:p>
  </w:endnote>
  <w:endnote w:type="continuationSeparator" w:id="0">
    <w:p w14:paraId="3C6A9714" w14:textId="77777777" w:rsidR="00F32893" w:rsidRDefault="00F32893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7B393149" w14:textId="04D1FEF3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0E863229" w14:textId="77777777" w:rsidR="00507B7E" w:rsidRDefault="00507B7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6F107BDB" w14:textId="713073EE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980CB2">
          <w:rPr>
            <w:rStyle w:val="Oldalszm"/>
            <w:noProof/>
          </w:rPr>
          <w:t>3</w:t>
        </w:r>
        <w:r>
          <w:rPr>
            <w:rStyle w:val="Oldalszm"/>
          </w:rPr>
          <w:fldChar w:fldCharType="end"/>
        </w:r>
      </w:p>
    </w:sdtContent>
  </w:sdt>
  <w:p w14:paraId="0630BDD7" w14:textId="77777777" w:rsidR="00507B7E" w:rsidRDefault="00507B7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AEA636" w14:textId="77777777" w:rsidR="00F32893" w:rsidRDefault="00F32893" w:rsidP="00D8186F">
      <w:pPr>
        <w:spacing w:after="0" w:line="240" w:lineRule="auto"/>
      </w:pPr>
      <w:r>
        <w:separator/>
      </w:r>
    </w:p>
  </w:footnote>
  <w:footnote w:type="continuationSeparator" w:id="0">
    <w:p w14:paraId="105EC3F6" w14:textId="77777777" w:rsidR="00F32893" w:rsidRDefault="00F32893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9DF088C"/>
    <w:multiLevelType w:val="hybridMultilevel"/>
    <w:tmpl w:val="4C6632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EB87F97"/>
    <w:multiLevelType w:val="hybridMultilevel"/>
    <w:tmpl w:val="10F291D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1"/>
  </w:num>
  <w:num w:numId="2">
    <w:abstractNumId w:val="10"/>
  </w:num>
  <w:num w:numId="3">
    <w:abstractNumId w:val="22"/>
  </w:num>
  <w:num w:numId="4">
    <w:abstractNumId w:val="23"/>
  </w:num>
  <w:num w:numId="5">
    <w:abstractNumId w:val="3"/>
  </w:num>
  <w:num w:numId="6">
    <w:abstractNumId w:val="18"/>
  </w:num>
  <w:num w:numId="7">
    <w:abstractNumId w:val="19"/>
  </w:num>
  <w:num w:numId="8">
    <w:abstractNumId w:val="7"/>
  </w:num>
  <w:num w:numId="9">
    <w:abstractNumId w:val="17"/>
  </w:num>
  <w:num w:numId="10">
    <w:abstractNumId w:val="1"/>
  </w:num>
  <w:num w:numId="11">
    <w:abstractNumId w:val="21"/>
  </w:num>
  <w:num w:numId="12">
    <w:abstractNumId w:val="5"/>
  </w:num>
  <w:num w:numId="13">
    <w:abstractNumId w:val="0"/>
  </w:num>
  <w:num w:numId="14">
    <w:abstractNumId w:val="27"/>
  </w:num>
  <w:num w:numId="15">
    <w:abstractNumId w:val="28"/>
  </w:num>
  <w:num w:numId="16">
    <w:abstractNumId w:val="24"/>
  </w:num>
  <w:num w:numId="17">
    <w:abstractNumId w:val="20"/>
  </w:num>
  <w:num w:numId="18">
    <w:abstractNumId w:val="25"/>
  </w:num>
  <w:num w:numId="19">
    <w:abstractNumId w:val="12"/>
  </w:num>
  <w:num w:numId="20">
    <w:abstractNumId w:val="6"/>
  </w:num>
  <w:num w:numId="21">
    <w:abstractNumId w:val="15"/>
  </w:num>
  <w:num w:numId="22">
    <w:abstractNumId w:val="2"/>
  </w:num>
  <w:num w:numId="23">
    <w:abstractNumId w:val="16"/>
  </w:num>
  <w:num w:numId="24">
    <w:abstractNumId w:val="8"/>
  </w:num>
  <w:num w:numId="25">
    <w:abstractNumId w:val="9"/>
  </w:num>
  <w:num w:numId="26">
    <w:abstractNumId w:val="4"/>
  </w:num>
  <w:num w:numId="27">
    <w:abstractNumId w:val="26"/>
  </w:num>
  <w:num w:numId="28">
    <w:abstractNumId w:val="13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activeWritingStyle w:appName="MSWord" w:lang="en-US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B9A557"/>
    <w:rsid w:val="00043237"/>
    <w:rsid w:val="0005018E"/>
    <w:rsid w:val="00100106"/>
    <w:rsid w:val="00134454"/>
    <w:rsid w:val="001417DA"/>
    <w:rsid w:val="00147EAD"/>
    <w:rsid w:val="001524B2"/>
    <w:rsid w:val="0016138E"/>
    <w:rsid w:val="00185033"/>
    <w:rsid w:val="001D3952"/>
    <w:rsid w:val="00217827"/>
    <w:rsid w:val="00266848"/>
    <w:rsid w:val="00277EEE"/>
    <w:rsid w:val="002A633B"/>
    <w:rsid w:val="002B5E4B"/>
    <w:rsid w:val="002B6E1E"/>
    <w:rsid w:val="002D329B"/>
    <w:rsid w:val="003621A9"/>
    <w:rsid w:val="003A6131"/>
    <w:rsid w:val="003C1D38"/>
    <w:rsid w:val="003C578B"/>
    <w:rsid w:val="003D1779"/>
    <w:rsid w:val="00490C9D"/>
    <w:rsid w:val="00507B7E"/>
    <w:rsid w:val="005C0730"/>
    <w:rsid w:val="00614593"/>
    <w:rsid w:val="00636356"/>
    <w:rsid w:val="006436BC"/>
    <w:rsid w:val="00656F01"/>
    <w:rsid w:val="006E6D94"/>
    <w:rsid w:val="00786298"/>
    <w:rsid w:val="0079508C"/>
    <w:rsid w:val="007B49F5"/>
    <w:rsid w:val="007C08F1"/>
    <w:rsid w:val="007F0036"/>
    <w:rsid w:val="0080606D"/>
    <w:rsid w:val="00807EBF"/>
    <w:rsid w:val="00816D18"/>
    <w:rsid w:val="00850FC0"/>
    <w:rsid w:val="008768D2"/>
    <w:rsid w:val="00897D9E"/>
    <w:rsid w:val="008D38C8"/>
    <w:rsid w:val="00907A7A"/>
    <w:rsid w:val="00942969"/>
    <w:rsid w:val="00964DC9"/>
    <w:rsid w:val="00980CB2"/>
    <w:rsid w:val="009E2A1B"/>
    <w:rsid w:val="00A001E9"/>
    <w:rsid w:val="00A20EA1"/>
    <w:rsid w:val="00A41745"/>
    <w:rsid w:val="00A80CE3"/>
    <w:rsid w:val="00A84677"/>
    <w:rsid w:val="00AC7BCF"/>
    <w:rsid w:val="00B342F4"/>
    <w:rsid w:val="00BC230A"/>
    <w:rsid w:val="00BD4F93"/>
    <w:rsid w:val="00BF5159"/>
    <w:rsid w:val="00C00540"/>
    <w:rsid w:val="00C405B6"/>
    <w:rsid w:val="00C51933"/>
    <w:rsid w:val="00C52DBD"/>
    <w:rsid w:val="00CA3E90"/>
    <w:rsid w:val="00CA740A"/>
    <w:rsid w:val="00CB25CA"/>
    <w:rsid w:val="00CB3C40"/>
    <w:rsid w:val="00CE3F37"/>
    <w:rsid w:val="00D8186F"/>
    <w:rsid w:val="00DA45E3"/>
    <w:rsid w:val="00DC2E66"/>
    <w:rsid w:val="00DD3026"/>
    <w:rsid w:val="00E4104E"/>
    <w:rsid w:val="00E45367"/>
    <w:rsid w:val="00E55BD7"/>
    <w:rsid w:val="00F07F17"/>
    <w:rsid w:val="00F32893"/>
    <w:rsid w:val="00F900C3"/>
    <w:rsid w:val="00FE4FD8"/>
    <w:rsid w:val="00FF50E6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4.bin"/><Relationship Id="rId21" Type="http://schemas.openxmlformats.org/officeDocument/2006/relationships/oleObject" Target="embeddings/oleObject6.bin"/><Relationship Id="rId42" Type="http://schemas.openxmlformats.org/officeDocument/2006/relationships/image" Target="media/image18.png"/><Relationship Id="rId63" Type="http://schemas.openxmlformats.org/officeDocument/2006/relationships/oleObject" Target="embeddings/oleObject27.bin"/><Relationship Id="rId84" Type="http://schemas.openxmlformats.org/officeDocument/2006/relationships/image" Target="media/image39.png"/><Relationship Id="rId138" Type="http://schemas.openxmlformats.org/officeDocument/2006/relationships/image" Target="media/image66.png"/><Relationship Id="rId159" Type="http://schemas.openxmlformats.org/officeDocument/2006/relationships/image" Target="media/image80.png"/><Relationship Id="rId170" Type="http://schemas.openxmlformats.org/officeDocument/2006/relationships/image" Target="media/image91.png"/><Relationship Id="rId107" Type="http://schemas.openxmlformats.org/officeDocument/2006/relationships/oleObject" Target="embeddings/oleObject49.bin"/><Relationship Id="rId11" Type="http://schemas.openxmlformats.org/officeDocument/2006/relationships/oleObject" Target="embeddings/oleObject1.bin"/><Relationship Id="rId32" Type="http://schemas.openxmlformats.org/officeDocument/2006/relationships/image" Target="media/image13.png"/><Relationship Id="rId53" Type="http://schemas.openxmlformats.org/officeDocument/2006/relationships/oleObject" Target="embeddings/oleObject22.bin"/><Relationship Id="rId74" Type="http://schemas.openxmlformats.org/officeDocument/2006/relationships/image" Target="media/image34.png"/><Relationship Id="rId128" Type="http://schemas.openxmlformats.org/officeDocument/2006/relationships/image" Target="media/image61.png"/><Relationship Id="rId149" Type="http://schemas.openxmlformats.org/officeDocument/2006/relationships/oleObject" Target="embeddings/oleObject70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3.bin"/><Relationship Id="rId160" Type="http://schemas.openxmlformats.org/officeDocument/2006/relationships/image" Target="media/image81.png"/><Relationship Id="rId181" Type="http://schemas.openxmlformats.org/officeDocument/2006/relationships/footer" Target="footer1.xml"/><Relationship Id="rId22" Type="http://schemas.openxmlformats.org/officeDocument/2006/relationships/image" Target="media/image8.png"/><Relationship Id="rId43" Type="http://schemas.openxmlformats.org/officeDocument/2006/relationships/oleObject" Target="embeddings/oleObject17.bin"/><Relationship Id="rId64" Type="http://schemas.openxmlformats.org/officeDocument/2006/relationships/image" Target="media/image29.png"/><Relationship Id="rId118" Type="http://schemas.openxmlformats.org/officeDocument/2006/relationships/image" Target="media/image56.png"/><Relationship Id="rId139" Type="http://schemas.openxmlformats.org/officeDocument/2006/relationships/oleObject" Target="embeddings/oleObject65.bin"/><Relationship Id="rId85" Type="http://schemas.openxmlformats.org/officeDocument/2006/relationships/oleObject" Target="embeddings/oleObject38.bin"/><Relationship Id="rId150" Type="http://schemas.openxmlformats.org/officeDocument/2006/relationships/image" Target="media/image72.png"/><Relationship Id="rId171" Type="http://schemas.openxmlformats.org/officeDocument/2006/relationships/image" Target="media/image92.png"/><Relationship Id="rId12" Type="http://schemas.openxmlformats.org/officeDocument/2006/relationships/image" Target="media/image3.png"/><Relationship Id="rId33" Type="http://schemas.openxmlformats.org/officeDocument/2006/relationships/oleObject" Target="embeddings/oleObject12.bin"/><Relationship Id="rId108" Type="http://schemas.openxmlformats.org/officeDocument/2006/relationships/image" Target="media/image51.png"/><Relationship Id="rId129" Type="http://schemas.openxmlformats.org/officeDocument/2006/relationships/oleObject" Target="embeddings/oleObject60.bin"/><Relationship Id="rId54" Type="http://schemas.openxmlformats.org/officeDocument/2006/relationships/image" Target="media/image24.png"/><Relationship Id="rId75" Type="http://schemas.openxmlformats.org/officeDocument/2006/relationships/oleObject" Target="embeddings/oleObject33.bin"/><Relationship Id="rId96" Type="http://schemas.openxmlformats.org/officeDocument/2006/relationships/image" Target="media/image45.png"/><Relationship Id="rId140" Type="http://schemas.openxmlformats.org/officeDocument/2006/relationships/image" Target="media/image67.png"/><Relationship Id="rId161" Type="http://schemas.openxmlformats.org/officeDocument/2006/relationships/image" Target="media/image82.png"/><Relationship Id="rId182" Type="http://schemas.openxmlformats.org/officeDocument/2006/relationships/footer" Target="footer2.xml"/><Relationship Id="rId6" Type="http://schemas.openxmlformats.org/officeDocument/2006/relationships/footnotes" Target="footnotes.xml"/><Relationship Id="rId23" Type="http://schemas.openxmlformats.org/officeDocument/2006/relationships/oleObject" Target="embeddings/oleObject7.bin"/><Relationship Id="rId119" Type="http://schemas.openxmlformats.org/officeDocument/2006/relationships/oleObject" Target="embeddings/oleObject55.bin"/><Relationship Id="rId44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oleObject" Target="embeddings/oleObject28.bin"/><Relationship Id="rId81" Type="http://schemas.openxmlformats.org/officeDocument/2006/relationships/oleObject" Target="embeddings/oleObject36.bin"/><Relationship Id="rId86" Type="http://schemas.openxmlformats.org/officeDocument/2006/relationships/image" Target="media/image40.png"/><Relationship Id="rId130" Type="http://schemas.openxmlformats.org/officeDocument/2006/relationships/image" Target="media/image62.png"/><Relationship Id="rId135" Type="http://schemas.openxmlformats.org/officeDocument/2006/relationships/oleObject" Target="embeddings/oleObject63.bin"/><Relationship Id="rId151" Type="http://schemas.openxmlformats.org/officeDocument/2006/relationships/image" Target="media/image73.png"/><Relationship Id="rId156" Type="http://schemas.openxmlformats.org/officeDocument/2006/relationships/image" Target="media/image77.png"/><Relationship Id="rId177" Type="http://schemas.openxmlformats.org/officeDocument/2006/relationships/image" Target="media/image98.png"/><Relationship Id="rId172" Type="http://schemas.openxmlformats.org/officeDocument/2006/relationships/image" Target="media/image93.png"/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39" Type="http://schemas.openxmlformats.org/officeDocument/2006/relationships/oleObject" Target="embeddings/oleObject15.bin"/><Relationship Id="rId109" Type="http://schemas.openxmlformats.org/officeDocument/2006/relationships/oleObject" Target="embeddings/oleObject50.bin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oleObject" Target="embeddings/oleObject23.bin"/><Relationship Id="rId76" Type="http://schemas.openxmlformats.org/officeDocument/2006/relationships/image" Target="media/image35.png"/><Relationship Id="rId97" Type="http://schemas.openxmlformats.org/officeDocument/2006/relationships/oleObject" Target="embeddings/oleObject44.bin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oleObject" Target="embeddings/oleObject58.bin"/><Relationship Id="rId141" Type="http://schemas.openxmlformats.org/officeDocument/2006/relationships/oleObject" Target="embeddings/oleObject66.bin"/><Relationship Id="rId146" Type="http://schemas.openxmlformats.org/officeDocument/2006/relationships/image" Target="media/image70.png"/><Relationship Id="rId167" Type="http://schemas.openxmlformats.org/officeDocument/2006/relationships/image" Target="media/image88.png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3.png"/><Relationship Id="rId162" Type="http://schemas.openxmlformats.org/officeDocument/2006/relationships/image" Target="media/image83.png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oleObject" Target="embeddings/oleObject10.bin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oleObject" Target="embeddings/oleObject18.bin"/><Relationship Id="rId66" Type="http://schemas.openxmlformats.org/officeDocument/2006/relationships/image" Target="media/image30.png"/><Relationship Id="rId87" Type="http://schemas.openxmlformats.org/officeDocument/2006/relationships/oleObject" Target="embeddings/oleObject39.bin"/><Relationship Id="rId110" Type="http://schemas.openxmlformats.org/officeDocument/2006/relationships/image" Target="media/image52.png"/><Relationship Id="rId115" Type="http://schemas.openxmlformats.org/officeDocument/2006/relationships/oleObject" Target="embeddings/oleObject53.bin"/><Relationship Id="rId131" Type="http://schemas.openxmlformats.org/officeDocument/2006/relationships/oleObject" Target="embeddings/oleObject61.bin"/><Relationship Id="rId136" Type="http://schemas.openxmlformats.org/officeDocument/2006/relationships/image" Target="media/image65.png"/><Relationship Id="rId157" Type="http://schemas.openxmlformats.org/officeDocument/2006/relationships/image" Target="media/image78.png"/><Relationship Id="rId178" Type="http://schemas.openxmlformats.org/officeDocument/2006/relationships/image" Target="media/image99.png"/><Relationship Id="rId61" Type="http://schemas.openxmlformats.org/officeDocument/2006/relationships/oleObject" Target="embeddings/oleObject26.bin"/><Relationship Id="rId82" Type="http://schemas.openxmlformats.org/officeDocument/2006/relationships/image" Target="media/image38.png"/><Relationship Id="rId152" Type="http://schemas.openxmlformats.org/officeDocument/2006/relationships/oleObject" Target="embeddings/oleObject71.bin"/><Relationship Id="rId173" Type="http://schemas.openxmlformats.org/officeDocument/2006/relationships/image" Target="media/image94.png"/><Relationship Id="rId19" Type="http://schemas.openxmlformats.org/officeDocument/2006/relationships/oleObject" Target="embeddings/oleObject5.bin"/><Relationship Id="rId14" Type="http://schemas.openxmlformats.org/officeDocument/2006/relationships/image" Target="media/image4.png"/><Relationship Id="rId30" Type="http://schemas.openxmlformats.org/officeDocument/2006/relationships/image" Target="media/image12.png"/><Relationship Id="rId35" Type="http://schemas.openxmlformats.org/officeDocument/2006/relationships/oleObject" Target="embeddings/oleObject13.bin"/><Relationship Id="rId56" Type="http://schemas.openxmlformats.org/officeDocument/2006/relationships/image" Target="media/image25.png"/><Relationship Id="rId77" Type="http://schemas.openxmlformats.org/officeDocument/2006/relationships/oleObject" Target="embeddings/oleObject34.bin"/><Relationship Id="rId100" Type="http://schemas.openxmlformats.org/officeDocument/2006/relationships/image" Target="media/image47.png"/><Relationship Id="rId105" Type="http://schemas.openxmlformats.org/officeDocument/2006/relationships/oleObject" Target="embeddings/oleObject48.bin"/><Relationship Id="rId126" Type="http://schemas.openxmlformats.org/officeDocument/2006/relationships/image" Target="media/image60.png"/><Relationship Id="rId147" Type="http://schemas.openxmlformats.org/officeDocument/2006/relationships/oleObject" Target="embeddings/oleObject69.bin"/><Relationship Id="rId168" Type="http://schemas.openxmlformats.org/officeDocument/2006/relationships/image" Target="media/image89.png"/><Relationship Id="rId8" Type="http://schemas.openxmlformats.org/officeDocument/2006/relationships/image" Target="media/image1.png"/><Relationship Id="rId51" Type="http://schemas.openxmlformats.org/officeDocument/2006/relationships/oleObject" Target="embeddings/oleObject21.bin"/><Relationship Id="rId72" Type="http://schemas.openxmlformats.org/officeDocument/2006/relationships/image" Target="media/image33.png"/><Relationship Id="rId93" Type="http://schemas.openxmlformats.org/officeDocument/2006/relationships/oleObject" Target="embeddings/oleObject42.bin"/><Relationship Id="rId98" Type="http://schemas.openxmlformats.org/officeDocument/2006/relationships/image" Target="media/image46.png"/><Relationship Id="rId121" Type="http://schemas.openxmlformats.org/officeDocument/2006/relationships/oleObject" Target="embeddings/oleObject56.bin"/><Relationship Id="rId142" Type="http://schemas.openxmlformats.org/officeDocument/2006/relationships/image" Target="media/image68.png"/><Relationship Id="rId163" Type="http://schemas.openxmlformats.org/officeDocument/2006/relationships/image" Target="media/image84.png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oleObject" Target="embeddings/oleObject8.bin"/><Relationship Id="rId46" Type="http://schemas.openxmlformats.org/officeDocument/2006/relationships/image" Target="media/image20.png"/><Relationship Id="rId67" Type="http://schemas.openxmlformats.org/officeDocument/2006/relationships/oleObject" Target="embeddings/oleObject29.bin"/><Relationship Id="rId116" Type="http://schemas.openxmlformats.org/officeDocument/2006/relationships/image" Target="media/image55.png"/><Relationship Id="rId137" Type="http://schemas.openxmlformats.org/officeDocument/2006/relationships/oleObject" Target="embeddings/oleObject64.bin"/><Relationship Id="rId158" Type="http://schemas.openxmlformats.org/officeDocument/2006/relationships/image" Target="media/image79.png"/><Relationship Id="rId20" Type="http://schemas.openxmlformats.org/officeDocument/2006/relationships/image" Target="media/image7.png"/><Relationship Id="rId41" Type="http://schemas.openxmlformats.org/officeDocument/2006/relationships/oleObject" Target="embeddings/oleObject16.bin"/><Relationship Id="rId62" Type="http://schemas.openxmlformats.org/officeDocument/2006/relationships/image" Target="media/image28.png"/><Relationship Id="rId83" Type="http://schemas.openxmlformats.org/officeDocument/2006/relationships/oleObject" Target="embeddings/oleObject37.bin"/><Relationship Id="rId88" Type="http://schemas.openxmlformats.org/officeDocument/2006/relationships/image" Target="media/image41.png"/><Relationship Id="rId111" Type="http://schemas.openxmlformats.org/officeDocument/2006/relationships/oleObject" Target="embeddings/oleObject51.bin"/><Relationship Id="rId132" Type="http://schemas.openxmlformats.org/officeDocument/2006/relationships/image" Target="media/image63.png"/><Relationship Id="rId153" Type="http://schemas.openxmlformats.org/officeDocument/2006/relationships/image" Target="media/image74.png"/><Relationship Id="rId174" Type="http://schemas.openxmlformats.org/officeDocument/2006/relationships/image" Target="media/image95.png"/><Relationship Id="rId179" Type="http://schemas.openxmlformats.org/officeDocument/2006/relationships/image" Target="media/image100.png"/><Relationship Id="rId15" Type="http://schemas.openxmlformats.org/officeDocument/2006/relationships/oleObject" Target="embeddings/oleObject3.bin"/><Relationship Id="rId36" Type="http://schemas.openxmlformats.org/officeDocument/2006/relationships/image" Target="media/image15.png"/><Relationship Id="rId57" Type="http://schemas.openxmlformats.org/officeDocument/2006/relationships/oleObject" Target="embeddings/oleObject24.bin"/><Relationship Id="rId106" Type="http://schemas.openxmlformats.org/officeDocument/2006/relationships/image" Target="media/image50.png"/><Relationship Id="rId127" Type="http://schemas.openxmlformats.org/officeDocument/2006/relationships/oleObject" Target="embeddings/oleObject59.bin"/><Relationship Id="rId10" Type="http://schemas.openxmlformats.org/officeDocument/2006/relationships/image" Target="media/image2.png"/><Relationship Id="rId31" Type="http://schemas.openxmlformats.org/officeDocument/2006/relationships/oleObject" Target="embeddings/oleObject11.bin"/><Relationship Id="rId52" Type="http://schemas.openxmlformats.org/officeDocument/2006/relationships/image" Target="media/image23.png"/><Relationship Id="rId73" Type="http://schemas.openxmlformats.org/officeDocument/2006/relationships/oleObject" Target="embeddings/oleObject32.bin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oleObject" Target="embeddings/oleObject45.bin"/><Relationship Id="rId101" Type="http://schemas.openxmlformats.org/officeDocument/2006/relationships/oleObject" Target="embeddings/oleObject46.bin"/><Relationship Id="rId122" Type="http://schemas.openxmlformats.org/officeDocument/2006/relationships/image" Target="media/image58.png"/><Relationship Id="rId143" Type="http://schemas.openxmlformats.org/officeDocument/2006/relationships/oleObject" Target="embeddings/oleObject67.bin"/><Relationship Id="rId148" Type="http://schemas.openxmlformats.org/officeDocument/2006/relationships/image" Target="media/image71.png"/><Relationship Id="rId164" Type="http://schemas.openxmlformats.org/officeDocument/2006/relationships/image" Target="media/image85.png"/><Relationship Id="rId16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hyperlink" Target="http://www.kettel.hu" TargetMode="External"/><Relationship Id="rId180" Type="http://schemas.openxmlformats.org/officeDocument/2006/relationships/image" Target="media/image101.png"/><Relationship Id="rId26" Type="http://schemas.openxmlformats.org/officeDocument/2006/relationships/image" Target="media/image10.png"/><Relationship Id="rId47" Type="http://schemas.openxmlformats.org/officeDocument/2006/relationships/oleObject" Target="embeddings/oleObject19.bin"/><Relationship Id="rId68" Type="http://schemas.openxmlformats.org/officeDocument/2006/relationships/image" Target="media/image31.png"/><Relationship Id="rId89" Type="http://schemas.openxmlformats.org/officeDocument/2006/relationships/oleObject" Target="embeddings/oleObject40.bin"/><Relationship Id="rId112" Type="http://schemas.openxmlformats.org/officeDocument/2006/relationships/image" Target="media/image53.png"/><Relationship Id="rId133" Type="http://schemas.openxmlformats.org/officeDocument/2006/relationships/oleObject" Target="embeddings/oleObject62.bin"/><Relationship Id="rId154" Type="http://schemas.openxmlformats.org/officeDocument/2006/relationships/image" Target="media/image75.png"/><Relationship Id="rId175" Type="http://schemas.openxmlformats.org/officeDocument/2006/relationships/image" Target="media/image96.png"/><Relationship Id="rId16" Type="http://schemas.openxmlformats.org/officeDocument/2006/relationships/image" Target="media/image5.png"/><Relationship Id="rId37" Type="http://schemas.openxmlformats.org/officeDocument/2006/relationships/oleObject" Target="embeddings/oleObject14.bin"/><Relationship Id="rId58" Type="http://schemas.openxmlformats.org/officeDocument/2006/relationships/image" Target="media/image26.png"/><Relationship Id="rId79" Type="http://schemas.openxmlformats.org/officeDocument/2006/relationships/oleObject" Target="embeddings/oleObject35.bin"/><Relationship Id="rId102" Type="http://schemas.openxmlformats.org/officeDocument/2006/relationships/image" Target="media/image48.png"/><Relationship Id="rId123" Type="http://schemas.openxmlformats.org/officeDocument/2006/relationships/oleObject" Target="embeddings/oleObject57.bin"/><Relationship Id="rId144" Type="http://schemas.openxmlformats.org/officeDocument/2006/relationships/image" Target="media/image69.png"/><Relationship Id="rId90" Type="http://schemas.openxmlformats.org/officeDocument/2006/relationships/image" Target="media/image42.png"/><Relationship Id="rId165" Type="http://schemas.openxmlformats.org/officeDocument/2006/relationships/image" Target="media/image86.png"/><Relationship Id="rId27" Type="http://schemas.openxmlformats.org/officeDocument/2006/relationships/oleObject" Target="embeddings/oleObject9.bin"/><Relationship Id="rId48" Type="http://schemas.openxmlformats.org/officeDocument/2006/relationships/image" Target="media/image21.png"/><Relationship Id="rId69" Type="http://schemas.openxmlformats.org/officeDocument/2006/relationships/oleObject" Target="embeddings/oleObject30.bin"/><Relationship Id="rId113" Type="http://schemas.openxmlformats.org/officeDocument/2006/relationships/oleObject" Target="embeddings/oleObject52.bin"/><Relationship Id="rId134" Type="http://schemas.openxmlformats.org/officeDocument/2006/relationships/image" Target="media/image64.png"/><Relationship Id="rId80" Type="http://schemas.openxmlformats.org/officeDocument/2006/relationships/image" Target="media/image37.png"/><Relationship Id="rId155" Type="http://schemas.openxmlformats.org/officeDocument/2006/relationships/image" Target="media/image76.png"/><Relationship Id="rId176" Type="http://schemas.openxmlformats.org/officeDocument/2006/relationships/image" Target="media/image97.png"/><Relationship Id="rId17" Type="http://schemas.openxmlformats.org/officeDocument/2006/relationships/oleObject" Target="embeddings/oleObject4.bin"/><Relationship Id="rId38" Type="http://schemas.openxmlformats.org/officeDocument/2006/relationships/image" Target="media/image16.png"/><Relationship Id="rId59" Type="http://schemas.openxmlformats.org/officeDocument/2006/relationships/oleObject" Target="embeddings/oleObject25.bin"/><Relationship Id="rId103" Type="http://schemas.openxmlformats.org/officeDocument/2006/relationships/oleObject" Target="embeddings/oleObject47.bin"/><Relationship Id="rId124" Type="http://schemas.openxmlformats.org/officeDocument/2006/relationships/image" Target="media/image59.png"/><Relationship Id="rId70" Type="http://schemas.openxmlformats.org/officeDocument/2006/relationships/image" Target="media/image32.png"/><Relationship Id="rId91" Type="http://schemas.openxmlformats.org/officeDocument/2006/relationships/oleObject" Target="embeddings/oleObject41.bin"/><Relationship Id="rId145" Type="http://schemas.openxmlformats.org/officeDocument/2006/relationships/oleObject" Target="embeddings/oleObject68.bin"/><Relationship Id="rId166" Type="http://schemas.openxmlformats.org/officeDocument/2006/relationships/image" Target="media/image87.png"/><Relationship Id="rId1" Type="http://schemas.openxmlformats.org/officeDocument/2006/relationships/customXml" Target="../customXml/item1.xml"/><Relationship Id="rId28" Type="http://schemas.openxmlformats.org/officeDocument/2006/relationships/image" Target="media/image11.png"/><Relationship Id="rId49" Type="http://schemas.openxmlformats.org/officeDocument/2006/relationships/oleObject" Target="embeddings/oleObject20.bin"/><Relationship Id="rId114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23A3793-D96B-4EC8-A8C1-C1EA5C8AA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91</Pages>
  <Words>6337</Words>
  <Characters>36125</Characters>
  <Application>Microsoft Office Word</Application>
  <DocSecurity>0</DocSecurity>
  <Lines>301</Lines>
  <Paragraphs>84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Lenovo</cp:lastModifiedBy>
  <cp:revision>2</cp:revision>
  <dcterms:created xsi:type="dcterms:W3CDTF">2026-01-24T12:05:00Z</dcterms:created>
  <dcterms:modified xsi:type="dcterms:W3CDTF">2026-01-24T12:05:00Z</dcterms:modified>
</cp:coreProperties>
</file>