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68AB9E" w14:textId="77777777" w:rsidR="00B86D07" w:rsidRPr="00B86D07" w:rsidRDefault="00B86D07" w:rsidP="00B86D07">
      <w:pPr>
        <w:shd w:val="clear" w:color="auto" w:fill="FFFFFF"/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B86D07">
        <w:rPr>
          <w:rFonts w:ascii="Verdana" w:eastAsia="Times New Roman" w:hAnsi="Verdana" w:cs="Segoe UI"/>
          <w:b/>
          <w:bCs/>
          <w:color w:val="000000"/>
          <w:sz w:val="18"/>
          <w:szCs w:val="18"/>
          <w:lang w:eastAsia="ru-RU"/>
        </w:rPr>
        <w:t>Задание 1  </w:t>
      </w:r>
      <w:r w:rsidRPr="00B86D07">
        <w:rPr>
          <w:rFonts w:ascii="Verdana" w:eastAsia="Times New Roman" w:hAnsi="Verdana" w:cs="Segoe UI"/>
          <w:color w:val="000000"/>
          <w:sz w:val="18"/>
          <w:szCs w:val="18"/>
          <w:lang w:eastAsia="ru-RU"/>
        </w:rPr>
        <w:t> </w:t>
      </w:r>
    </w:p>
    <w:p w14:paraId="2A8CAAE2" w14:textId="77777777" w:rsidR="00B86D07" w:rsidRPr="00B86D07" w:rsidRDefault="00B86D07" w:rsidP="00B86D07">
      <w:pPr>
        <w:shd w:val="clear" w:color="auto" w:fill="FFFFFF"/>
        <w:spacing w:after="0" w:line="240" w:lineRule="auto"/>
        <w:ind w:firstLine="375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B86D07">
        <w:rPr>
          <w:rFonts w:ascii="Verdana" w:eastAsia="Times New Roman" w:hAnsi="Verdana" w:cs="Segoe UI"/>
          <w:color w:val="000000"/>
          <w:sz w:val="18"/>
          <w:szCs w:val="18"/>
          <w:lang w:eastAsia="ru-RU"/>
        </w:rPr>
        <w:t> </w:t>
      </w:r>
    </w:p>
    <w:p w14:paraId="71847BD0" w14:textId="77777777" w:rsidR="00B86D07" w:rsidRPr="00B86D07" w:rsidRDefault="00B86D07" w:rsidP="00B86D07">
      <w:pPr>
        <w:shd w:val="clear" w:color="auto" w:fill="FFFFFF"/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B86D07">
        <w:rPr>
          <w:rFonts w:ascii="Verdana" w:eastAsia="Times New Roman" w:hAnsi="Verdana" w:cs="Segoe UI"/>
          <w:color w:val="000000"/>
          <w:sz w:val="18"/>
          <w:szCs w:val="18"/>
          <w:lang w:eastAsia="ru-RU"/>
        </w:rPr>
        <w:t> </w:t>
      </w:r>
      <w:r w:rsidRPr="00B86D07">
        <w:rPr>
          <w:rFonts w:ascii="Verdana" w:eastAsia="Times New Roman" w:hAnsi="Verdana" w:cs="Segoe UI"/>
          <w:b/>
          <w:bCs/>
          <w:color w:val="000000"/>
          <w:sz w:val="18"/>
          <w:szCs w:val="18"/>
          <w:lang w:eastAsia="ru-RU"/>
        </w:rPr>
        <w:t>ФОРМЫ ОСВОЕНИЯ МИРА</w:t>
      </w:r>
      <w:r w:rsidRPr="00B86D07">
        <w:rPr>
          <w:rFonts w:ascii="Verdana" w:eastAsia="Times New Roman" w:hAnsi="Verdana" w:cs="Segoe UI"/>
          <w:color w:val="000000"/>
          <w:sz w:val="18"/>
          <w:szCs w:val="18"/>
          <w:lang w:eastAsia="ru-RU"/>
        </w:rPr>
        <w:t> </w:t>
      </w:r>
    </w:p>
    <w:p w14:paraId="028EC0FE" w14:textId="77777777" w:rsidR="00B86D07" w:rsidRPr="00B86D07" w:rsidRDefault="00B86D07" w:rsidP="00B86D07">
      <w:pPr>
        <w:shd w:val="clear" w:color="auto" w:fill="FFFFFF"/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B86D07">
        <w:rPr>
          <w:rFonts w:ascii="Verdana" w:eastAsia="Times New Roman" w:hAnsi="Verdana" w:cs="Segoe UI"/>
          <w:color w:val="000000"/>
          <w:sz w:val="18"/>
          <w:szCs w:val="18"/>
          <w:lang w:eastAsia="ru-RU"/>
        </w:rPr>
        <w:t>  </w:t>
      </w:r>
    </w:p>
    <w:tbl>
      <w:tblPr>
        <w:tblW w:w="0" w:type="dxa"/>
        <w:tblBorders>
          <w:top w:val="outset" w:sz="6" w:space="0" w:color="545B5E"/>
          <w:left w:val="outset" w:sz="6" w:space="0" w:color="545B5E"/>
          <w:bottom w:val="outset" w:sz="6" w:space="0" w:color="545B5E"/>
          <w:right w:val="outset" w:sz="6" w:space="0" w:color="545B5E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3795"/>
      </w:tblGrid>
      <w:tr w:rsidR="00B86D07" w:rsidRPr="00B86D07" w14:paraId="7D275C91" w14:textId="77777777" w:rsidTr="00B86D07">
        <w:tc>
          <w:tcPr>
            <w:tcW w:w="1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DEDE"/>
            <w:vAlign w:val="center"/>
            <w:hideMark/>
          </w:tcPr>
          <w:p w14:paraId="398E8F70" w14:textId="77777777" w:rsidR="00B86D07" w:rsidRPr="00B86D07" w:rsidRDefault="00B86D07" w:rsidP="00B86D0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6D0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ФОРМА</w:t>
            </w:r>
            <w:r w:rsidRPr="00B86D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DEDE"/>
            <w:vAlign w:val="center"/>
            <w:hideMark/>
          </w:tcPr>
          <w:p w14:paraId="2D219A40" w14:textId="77777777" w:rsidR="00B86D07" w:rsidRPr="00B86D07" w:rsidRDefault="00B86D07" w:rsidP="00B86D0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6D0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ХАРАКТЕРИСТИКА</w:t>
            </w:r>
            <w:r w:rsidRPr="00B86D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B86D07" w:rsidRPr="00B86D07" w14:paraId="2E64C148" w14:textId="77777777" w:rsidTr="00B86D07">
        <w:tc>
          <w:tcPr>
            <w:tcW w:w="1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6A172647" w14:textId="77777777" w:rsidR="00B86D07" w:rsidRPr="00B86D07" w:rsidRDefault="00B86D07" w:rsidP="00B86D0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6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... </w:t>
            </w:r>
          </w:p>
        </w:tc>
        <w:tc>
          <w:tcPr>
            <w:tcW w:w="3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15245886" w14:textId="77777777" w:rsidR="00B86D07" w:rsidRPr="00B86D07" w:rsidRDefault="00B86D07" w:rsidP="00B86D0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6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Освоение мировоззренческих установок, основанных на вере в сверхъестественное </w:t>
            </w:r>
          </w:p>
        </w:tc>
      </w:tr>
      <w:tr w:rsidR="00B86D07" w:rsidRPr="00B86D07" w14:paraId="66B4EF6C" w14:textId="77777777" w:rsidTr="00B86D07">
        <w:tc>
          <w:tcPr>
            <w:tcW w:w="1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6A57AE43" w14:textId="77777777" w:rsidR="00B86D07" w:rsidRPr="00B86D07" w:rsidRDefault="00B86D07" w:rsidP="00B86D0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6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Искусство </w:t>
            </w:r>
          </w:p>
        </w:tc>
        <w:tc>
          <w:tcPr>
            <w:tcW w:w="3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40C528A4" w14:textId="77777777" w:rsidR="00B86D07" w:rsidRPr="00B86D07" w:rsidRDefault="00B86D07" w:rsidP="00B86D0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6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Освоение и воплощение эстетических ценностей </w:t>
            </w:r>
          </w:p>
        </w:tc>
      </w:tr>
    </w:tbl>
    <w:p w14:paraId="4651E5E4" w14:textId="77777777" w:rsidR="00B86D07" w:rsidRPr="00B86D07" w:rsidRDefault="00B86D07" w:rsidP="00B86D07">
      <w:pPr>
        <w:shd w:val="clear" w:color="auto" w:fill="FFFFFF"/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B86D07">
        <w:rPr>
          <w:rFonts w:ascii="Verdana" w:eastAsia="Times New Roman" w:hAnsi="Verdana" w:cs="Segoe UI"/>
          <w:b/>
          <w:bCs/>
          <w:color w:val="000000"/>
          <w:sz w:val="18"/>
          <w:szCs w:val="18"/>
          <w:lang w:eastAsia="ru-RU"/>
        </w:rPr>
        <w:t>Задание 2 </w:t>
      </w:r>
      <w:r w:rsidRPr="00B86D07">
        <w:rPr>
          <w:rFonts w:ascii="Verdana" w:eastAsia="Times New Roman" w:hAnsi="Verdana" w:cs="Segoe UI"/>
          <w:color w:val="000000"/>
          <w:sz w:val="18"/>
          <w:szCs w:val="18"/>
          <w:lang w:eastAsia="ru-RU"/>
        </w:rPr>
        <w:t> </w:t>
      </w:r>
    </w:p>
    <w:p w14:paraId="4EED25A2" w14:textId="77777777" w:rsidR="00B86D07" w:rsidRPr="00B86D07" w:rsidRDefault="00B86D07" w:rsidP="00B86D07">
      <w:pPr>
        <w:shd w:val="clear" w:color="auto" w:fill="FFFFFF"/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B86D07">
        <w:rPr>
          <w:rFonts w:ascii="Verdana" w:eastAsia="Times New Roman" w:hAnsi="Verdana" w:cs="Segoe UI"/>
          <w:color w:val="000000"/>
          <w:sz w:val="18"/>
          <w:szCs w:val="18"/>
          <w:lang w:eastAsia="ru-RU"/>
        </w:rPr>
        <w:t>Найдите понятие, которое является обобщающим для всех остальных понятий представленного ниже ряда. Запишите это слово (словосочетание). </w:t>
      </w:r>
    </w:p>
    <w:p w14:paraId="7AC98E77" w14:textId="77777777" w:rsidR="00B86D07" w:rsidRPr="00B86D07" w:rsidRDefault="00B86D07" w:rsidP="00B86D07">
      <w:pPr>
        <w:shd w:val="clear" w:color="auto" w:fill="FFFFFF"/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B86D07">
        <w:rPr>
          <w:rFonts w:ascii="Verdana" w:eastAsia="Times New Roman" w:hAnsi="Verdana" w:cs="Segoe UI"/>
          <w:color w:val="000000"/>
          <w:sz w:val="18"/>
          <w:szCs w:val="18"/>
          <w:lang w:eastAsia="ru-RU"/>
        </w:rPr>
        <w:t>  </w:t>
      </w:r>
    </w:p>
    <w:p w14:paraId="216B6A89" w14:textId="77777777" w:rsidR="00B86D07" w:rsidRPr="00B86D07" w:rsidRDefault="00B86D07" w:rsidP="00B86D07">
      <w:pPr>
        <w:shd w:val="clear" w:color="auto" w:fill="FFFFFF"/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B86D07">
        <w:rPr>
          <w:rFonts w:ascii="Verdana" w:eastAsia="Times New Roman" w:hAnsi="Verdana" w:cs="Segoe UI"/>
          <w:i/>
          <w:iCs/>
          <w:color w:val="000000"/>
          <w:sz w:val="18"/>
          <w:szCs w:val="18"/>
          <w:lang w:eastAsia="ru-RU"/>
        </w:rPr>
        <w:t>Героический эпос</w:t>
      </w:r>
      <w:r w:rsidRPr="00B86D07">
        <w:rPr>
          <w:rFonts w:ascii="Verdana" w:eastAsia="Times New Roman" w:hAnsi="Verdana" w:cs="Segoe UI"/>
          <w:color w:val="000000"/>
          <w:sz w:val="18"/>
          <w:szCs w:val="18"/>
          <w:lang w:eastAsia="ru-RU"/>
        </w:rPr>
        <w:t>, </w:t>
      </w:r>
      <w:r w:rsidRPr="00B86D07">
        <w:rPr>
          <w:rFonts w:ascii="Verdana" w:eastAsia="Times New Roman" w:hAnsi="Verdana" w:cs="Segoe UI"/>
          <w:i/>
          <w:iCs/>
          <w:color w:val="000000"/>
          <w:sz w:val="18"/>
          <w:szCs w:val="18"/>
          <w:lang w:eastAsia="ru-RU"/>
        </w:rPr>
        <w:t>анонимность произведений</w:t>
      </w:r>
      <w:r w:rsidRPr="00B86D07">
        <w:rPr>
          <w:rFonts w:ascii="Verdana" w:eastAsia="Times New Roman" w:hAnsi="Verdana" w:cs="Segoe UI"/>
          <w:color w:val="000000"/>
          <w:sz w:val="18"/>
          <w:szCs w:val="18"/>
          <w:lang w:eastAsia="ru-RU"/>
        </w:rPr>
        <w:t>, </w:t>
      </w:r>
      <w:r w:rsidRPr="00B86D07">
        <w:rPr>
          <w:rFonts w:ascii="Verdana" w:eastAsia="Times New Roman" w:hAnsi="Verdana" w:cs="Segoe UI"/>
          <w:i/>
          <w:iCs/>
          <w:color w:val="000000"/>
          <w:sz w:val="18"/>
          <w:szCs w:val="18"/>
          <w:lang w:eastAsia="ru-RU"/>
        </w:rPr>
        <w:t>коллективность творческого процесса</w:t>
      </w:r>
      <w:r w:rsidRPr="00B86D07">
        <w:rPr>
          <w:rFonts w:ascii="Verdana" w:eastAsia="Times New Roman" w:hAnsi="Verdana" w:cs="Segoe UI"/>
          <w:color w:val="000000"/>
          <w:sz w:val="18"/>
          <w:szCs w:val="18"/>
          <w:lang w:eastAsia="ru-RU"/>
        </w:rPr>
        <w:t>, </w:t>
      </w:r>
      <w:r w:rsidRPr="00B86D07">
        <w:rPr>
          <w:rFonts w:ascii="Verdana" w:eastAsia="Times New Roman" w:hAnsi="Verdana" w:cs="Segoe UI"/>
          <w:i/>
          <w:iCs/>
          <w:color w:val="000000"/>
          <w:sz w:val="18"/>
          <w:szCs w:val="18"/>
          <w:lang w:eastAsia="ru-RU"/>
        </w:rPr>
        <w:t>народная культура</w:t>
      </w:r>
      <w:r w:rsidRPr="00B86D07">
        <w:rPr>
          <w:rFonts w:ascii="Verdana" w:eastAsia="Times New Roman" w:hAnsi="Verdana" w:cs="Segoe UI"/>
          <w:color w:val="000000"/>
          <w:sz w:val="18"/>
          <w:szCs w:val="18"/>
          <w:lang w:eastAsia="ru-RU"/>
        </w:rPr>
        <w:t>, </w:t>
      </w:r>
      <w:r w:rsidRPr="00B86D07">
        <w:rPr>
          <w:rFonts w:ascii="Verdana" w:eastAsia="Times New Roman" w:hAnsi="Verdana" w:cs="Segoe UI"/>
          <w:i/>
          <w:iCs/>
          <w:color w:val="000000"/>
          <w:sz w:val="18"/>
          <w:szCs w:val="18"/>
          <w:lang w:eastAsia="ru-RU"/>
        </w:rPr>
        <w:t>фольклорный коллектив</w:t>
      </w:r>
      <w:r w:rsidRPr="00B86D07">
        <w:rPr>
          <w:rFonts w:ascii="Verdana" w:eastAsia="Times New Roman" w:hAnsi="Verdana" w:cs="Segoe UI"/>
          <w:color w:val="000000"/>
          <w:sz w:val="18"/>
          <w:szCs w:val="18"/>
          <w:lang w:eastAsia="ru-RU"/>
        </w:rPr>
        <w:t>. </w:t>
      </w:r>
    </w:p>
    <w:p w14:paraId="30E2D4A0" w14:textId="77777777" w:rsidR="00B86D07" w:rsidRPr="00B86D07" w:rsidRDefault="00B86D07" w:rsidP="00B86D07">
      <w:pPr>
        <w:shd w:val="clear" w:color="auto" w:fill="FFFFFF"/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B86D07">
        <w:rPr>
          <w:rFonts w:ascii="Verdana" w:eastAsia="Times New Roman" w:hAnsi="Verdana" w:cs="Segoe UI"/>
          <w:b/>
          <w:bCs/>
          <w:color w:val="000000"/>
          <w:sz w:val="18"/>
          <w:szCs w:val="18"/>
          <w:lang w:eastAsia="ru-RU"/>
        </w:rPr>
        <w:t>Задание 3 </w:t>
      </w:r>
      <w:r w:rsidRPr="00B86D07">
        <w:rPr>
          <w:rFonts w:ascii="Verdana" w:eastAsia="Times New Roman" w:hAnsi="Verdana" w:cs="Segoe UI"/>
          <w:color w:val="000000"/>
          <w:sz w:val="18"/>
          <w:szCs w:val="18"/>
          <w:lang w:eastAsia="ru-RU"/>
        </w:rPr>
        <w:t> </w:t>
      </w:r>
    </w:p>
    <w:p w14:paraId="0903C336" w14:textId="77777777" w:rsidR="00B86D07" w:rsidRPr="00B86D07" w:rsidRDefault="00B86D07" w:rsidP="00B86D07">
      <w:pPr>
        <w:shd w:val="clear" w:color="auto" w:fill="FFFFFF"/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B86D07">
        <w:rPr>
          <w:rFonts w:ascii="Verdana" w:eastAsia="Times New Roman" w:hAnsi="Verdana" w:cs="Segoe UI"/>
          <w:color w:val="000000"/>
          <w:sz w:val="18"/>
          <w:szCs w:val="18"/>
          <w:lang w:eastAsia="ru-RU"/>
        </w:rPr>
        <w:t>Ниже приведён перечень терминов. Все они, за исключением двух, относятся к понятию «искусство». </w:t>
      </w:r>
    </w:p>
    <w:p w14:paraId="7064B439" w14:textId="77777777" w:rsidR="00B86D07" w:rsidRPr="00B86D07" w:rsidRDefault="00B86D07" w:rsidP="00B86D07">
      <w:pPr>
        <w:shd w:val="clear" w:color="auto" w:fill="FFFFFF"/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B86D07">
        <w:rPr>
          <w:rFonts w:ascii="Verdana" w:eastAsia="Times New Roman" w:hAnsi="Verdana" w:cs="Segoe UI"/>
          <w:color w:val="000000"/>
          <w:sz w:val="18"/>
          <w:szCs w:val="18"/>
          <w:lang w:eastAsia="ru-RU"/>
        </w:rPr>
        <w:t>      1) образность </w:t>
      </w:r>
    </w:p>
    <w:p w14:paraId="6262E518" w14:textId="77777777" w:rsidR="00B86D07" w:rsidRPr="00B86D07" w:rsidRDefault="00B86D07" w:rsidP="00B86D07">
      <w:pPr>
        <w:shd w:val="clear" w:color="auto" w:fill="FFFFFF"/>
        <w:spacing w:after="0" w:line="240" w:lineRule="auto"/>
        <w:ind w:firstLine="375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B86D07">
        <w:rPr>
          <w:rFonts w:ascii="Verdana" w:eastAsia="Times New Roman" w:hAnsi="Verdana" w:cs="Segoe UI"/>
          <w:color w:val="000000"/>
          <w:sz w:val="18"/>
          <w:szCs w:val="18"/>
          <w:lang w:eastAsia="ru-RU"/>
        </w:rPr>
        <w:t>2) эмоциональность </w:t>
      </w:r>
    </w:p>
    <w:p w14:paraId="06FBA343" w14:textId="77777777" w:rsidR="00B86D07" w:rsidRPr="00B86D07" w:rsidRDefault="00B86D07" w:rsidP="00B86D07">
      <w:pPr>
        <w:shd w:val="clear" w:color="auto" w:fill="FFFFFF"/>
        <w:spacing w:after="0" w:line="240" w:lineRule="auto"/>
        <w:ind w:firstLine="375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B86D07">
        <w:rPr>
          <w:rFonts w:ascii="Verdana" w:eastAsia="Times New Roman" w:hAnsi="Verdana" w:cs="Segoe UI"/>
          <w:color w:val="000000"/>
          <w:sz w:val="18"/>
          <w:szCs w:val="18"/>
          <w:lang w:eastAsia="ru-RU"/>
        </w:rPr>
        <w:t>3) фантазия </w:t>
      </w:r>
    </w:p>
    <w:p w14:paraId="7EB2F723" w14:textId="77777777" w:rsidR="00B86D07" w:rsidRPr="00B86D07" w:rsidRDefault="00B86D07" w:rsidP="00B86D07">
      <w:pPr>
        <w:shd w:val="clear" w:color="auto" w:fill="FFFFFF"/>
        <w:spacing w:after="0" w:line="240" w:lineRule="auto"/>
        <w:ind w:firstLine="375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B86D07">
        <w:rPr>
          <w:rFonts w:ascii="Verdana" w:eastAsia="Times New Roman" w:hAnsi="Verdana" w:cs="Segoe UI"/>
          <w:color w:val="000000"/>
          <w:sz w:val="18"/>
          <w:szCs w:val="18"/>
          <w:lang w:eastAsia="ru-RU"/>
        </w:rPr>
        <w:t>4) обоснованность </w:t>
      </w:r>
    </w:p>
    <w:p w14:paraId="32BFE397" w14:textId="77777777" w:rsidR="00B86D07" w:rsidRPr="00B86D07" w:rsidRDefault="00B86D07" w:rsidP="00B86D07">
      <w:pPr>
        <w:shd w:val="clear" w:color="auto" w:fill="FFFFFF"/>
        <w:spacing w:after="0" w:line="240" w:lineRule="auto"/>
        <w:ind w:firstLine="375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B86D07">
        <w:rPr>
          <w:rFonts w:ascii="Verdana" w:eastAsia="Times New Roman" w:hAnsi="Verdana" w:cs="Segoe UI"/>
          <w:color w:val="000000"/>
          <w:sz w:val="18"/>
          <w:szCs w:val="18"/>
          <w:lang w:eastAsia="ru-RU"/>
        </w:rPr>
        <w:t>5) субъективность </w:t>
      </w:r>
    </w:p>
    <w:p w14:paraId="068AE4A9" w14:textId="77777777" w:rsidR="00B86D07" w:rsidRPr="00B86D07" w:rsidRDefault="00B86D07" w:rsidP="00B86D07">
      <w:pPr>
        <w:shd w:val="clear" w:color="auto" w:fill="FFFFFF"/>
        <w:spacing w:after="0" w:line="240" w:lineRule="auto"/>
        <w:ind w:firstLine="375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B86D07">
        <w:rPr>
          <w:rFonts w:ascii="Verdana" w:eastAsia="Times New Roman" w:hAnsi="Verdana" w:cs="Segoe UI"/>
          <w:color w:val="000000"/>
          <w:sz w:val="18"/>
          <w:szCs w:val="18"/>
          <w:lang w:eastAsia="ru-RU"/>
        </w:rPr>
        <w:t>6) гипотеза </w:t>
      </w:r>
    </w:p>
    <w:p w14:paraId="1972E1D7" w14:textId="77777777" w:rsidR="00B86D07" w:rsidRPr="00B86D07" w:rsidRDefault="00B86D07" w:rsidP="00B86D07">
      <w:pPr>
        <w:shd w:val="clear" w:color="auto" w:fill="FFFFFF"/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B86D07">
        <w:rPr>
          <w:rFonts w:ascii="Verdana" w:eastAsia="Times New Roman" w:hAnsi="Verdana" w:cs="Segoe UI"/>
          <w:b/>
          <w:bCs/>
          <w:color w:val="000000"/>
          <w:sz w:val="18"/>
          <w:szCs w:val="18"/>
          <w:lang w:eastAsia="ru-RU"/>
        </w:rPr>
        <w:t>Задание 4 -1</w:t>
      </w:r>
      <w:r w:rsidRPr="00B86D07">
        <w:rPr>
          <w:rFonts w:ascii="Verdana" w:eastAsia="Times New Roman" w:hAnsi="Verdana" w:cs="Segoe UI"/>
          <w:color w:val="000000"/>
          <w:sz w:val="18"/>
          <w:szCs w:val="18"/>
          <w:lang w:eastAsia="ru-RU"/>
        </w:rPr>
        <w:t> </w:t>
      </w:r>
    </w:p>
    <w:p w14:paraId="674EC2A7" w14:textId="77777777" w:rsidR="00B86D07" w:rsidRPr="00B86D07" w:rsidRDefault="00B86D07" w:rsidP="00B86D07">
      <w:pPr>
        <w:shd w:val="clear" w:color="auto" w:fill="FFFFFF"/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B86D07">
        <w:rPr>
          <w:rFonts w:ascii="Verdana" w:eastAsia="Times New Roman" w:hAnsi="Verdana" w:cs="Segoe UI"/>
          <w:color w:val="000000"/>
          <w:sz w:val="18"/>
          <w:szCs w:val="18"/>
          <w:lang w:eastAsia="ru-RU"/>
        </w:rPr>
        <w:t>Найдите в приведенном ниже списке признаки, характеризующие элитарную культуру. Запишите цифры, под которыми они указаны. </w:t>
      </w:r>
    </w:p>
    <w:p w14:paraId="538E80CB" w14:textId="77777777" w:rsidR="00B86D07" w:rsidRPr="00B86D07" w:rsidRDefault="00B86D07" w:rsidP="00B86D07">
      <w:pPr>
        <w:shd w:val="clear" w:color="auto" w:fill="FFFFFF"/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B86D07">
        <w:rPr>
          <w:rFonts w:ascii="Verdana" w:eastAsia="Times New Roman" w:hAnsi="Verdana" w:cs="Segoe UI"/>
          <w:color w:val="000000"/>
          <w:sz w:val="18"/>
          <w:szCs w:val="18"/>
          <w:lang w:eastAsia="ru-RU"/>
        </w:rPr>
        <w:t>      1) высокая содержательная сложность </w:t>
      </w:r>
    </w:p>
    <w:p w14:paraId="1CEFDCD1" w14:textId="77777777" w:rsidR="00B86D07" w:rsidRPr="00B86D07" w:rsidRDefault="00B86D07" w:rsidP="00B86D07">
      <w:pPr>
        <w:shd w:val="clear" w:color="auto" w:fill="FFFFFF"/>
        <w:spacing w:after="0" w:line="240" w:lineRule="auto"/>
        <w:ind w:firstLine="375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B86D07">
        <w:rPr>
          <w:rFonts w:ascii="Verdana" w:eastAsia="Times New Roman" w:hAnsi="Verdana" w:cs="Segoe UI"/>
          <w:color w:val="000000"/>
          <w:sz w:val="18"/>
          <w:szCs w:val="18"/>
          <w:lang w:eastAsia="ru-RU"/>
        </w:rPr>
        <w:t>2) демократизм </w:t>
      </w:r>
    </w:p>
    <w:p w14:paraId="38F6F513" w14:textId="77777777" w:rsidR="00B86D07" w:rsidRPr="00B86D07" w:rsidRDefault="00B86D07" w:rsidP="00B86D07">
      <w:pPr>
        <w:shd w:val="clear" w:color="auto" w:fill="FFFFFF"/>
        <w:spacing w:after="0" w:line="240" w:lineRule="auto"/>
        <w:ind w:firstLine="375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B86D07">
        <w:rPr>
          <w:rFonts w:ascii="Verdana" w:eastAsia="Times New Roman" w:hAnsi="Verdana" w:cs="Segoe UI"/>
          <w:color w:val="000000"/>
          <w:sz w:val="18"/>
          <w:szCs w:val="18"/>
          <w:lang w:eastAsia="ru-RU"/>
        </w:rPr>
        <w:t>3) ориентация на узкий круг ценителей </w:t>
      </w:r>
    </w:p>
    <w:p w14:paraId="7524A7C0" w14:textId="77777777" w:rsidR="00B86D07" w:rsidRPr="00B86D07" w:rsidRDefault="00B86D07" w:rsidP="00B86D07">
      <w:pPr>
        <w:shd w:val="clear" w:color="auto" w:fill="FFFFFF"/>
        <w:spacing w:after="0" w:line="240" w:lineRule="auto"/>
        <w:ind w:firstLine="375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B86D07">
        <w:rPr>
          <w:rFonts w:ascii="Verdana" w:eastAsia="Times New Roman" w:hAnsi="Verdana" w:cs="Segoe UI"/>
          <w:color w:val="000000"/>
          <w:sz w:val="18"/>
          <w:szCs w:val="18"/>
          <w:lang w:eastAsia="ru-RU"/>
        </w:rPr>
        <w:t>4) широкая рекламная кампания </w:t>
      </w:r>
    </w:p>
    <w:p w14:paraId="1A446664" w14:textId="77777777" w:rsidR="00B86D07" w:rsidRPr="00B86D07" w:rsidRDefault="00B86D07" w:rsidP="00B86D07">
      <w:pPr>
        <w:shd w:val="clear" w:color="auto" w:fill="FFFFFF"/>
        <w:spacing w:after="0" w:line="240" w:lineRule="auto"/>
        <w:ind w:firstLine="375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B86D07">
        <w:rPr>
          <w:rFonts w:ascii="Verdana" w:eastAsia="Times New Roman" w:hAnsi="Verdana" w:cs="Segoe UI"/>
          <w:color w:val="000000"/>
          <w:sz w:val="18"/>
          <w:szCs w:val="18"/>
          <w:lang w:eastAsia="ru-RU"/>
        </w:rPr>
        <w:t>5) соответствие изысканным вкусам </w:t>
      </w:r>
    </w:p>
    <w:p w14:paraId="4D18C4B2" w14:textId="77777777" w:rsidR="00B86D07" w:rsidRPr="00B86D07" w:rsidRDefault="00B86D07" w:rsidP="00B86D07">
      <w:pPr>
        <w:shd w:val="clear" w:color="auto" w:fill="FFFFFF"/>
        <w:spacing w:after="0" w:line="240" w:lineRule="auto"/>
        <w:ind w:firstLine="375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B86D07">
        <w:rPr>
          <w:rFonts w:ascii="Verdana" w:eastAsia="Times New Roman" w:hAnsi="Verdana" w:cs="Segoe UI"/>
          <w:color w:val="000000"/>
          <w:sz w:val="18"/>
          <w:szCs w:val="18"/>
          <w:lang w:eastAsia="ru-RU"/>
        </w:rPr>
        <w:t>6) безграничное самовыражение автора </w:t>
      </w:r>
    </w:p>
    <w:p w14:paraId="4A3ECD9C" w14:textId="77777777" w:rsidR="00B86D07" w:rsidRPr="00B86D07" w:rsidRDefault="00B86D07" w:rsidP="00B86D07">
      <w:pPr>
        <w:shd w:val="clear" w:color="auto" w:fill="FFFFFF"/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B86D07">
        <w:rPr>
          <w:rFonts w:ascii="Verdana" w:eastAsia="Times New Roman" w:hAnsi="Verdana" w:cs="Segoe UI"/>
          <w:b/>
          <w:bCs/>
          <w:color w:val="000000"/>
          <w:sz w:val="18"/>
          <w:szCs w:val="18"/>
          <w:lang w:eastAsia="ru-RU"/>
        </w:rPr>
        <w:t>Задание 4 -2</w:t>
      </w:r>
      <w:r w:rsidRPr="00B86D07">
        <w:rPr>
          <w:rFonts w:ascii="Verdana" w:eastAsia="Times New Roman" w:hAnsi="Verdana" w:cs="Segoe UI"/>
          <w:color w:val="000000"/>
          <w:sz w:val="18"/>
          <w:szCs w:val="18"/>
          <w:lang w:eastAsia="ru-RU"/>
        </w:rPr>
        <w:t> </w:t>
      </w:r>
    </w:p>
    <w:p w14:paraId="6662B78E" w14:textId="77777777" w:rsidR="00B86D07" w:rsidRPr="00B86D07" w:rsidRDefault="00B86D07" w:rsidP="00B86D07">
      <w:pPr>
        <w:shd w:val="clear" w:color="auto" w:fill="FFFFFF"/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B86D07">
        <w:rPr>
          <w:rFonts w:ascii="Verdana" w:eastAsia="Times New Roman" w:hAnsi="Verdana" w:cs="Segoe UI"/>
          <w:color w:val="000000"/>
          <w:sz w:val="18"/>
          <w:szCs w:val="18"/>
          <w:lang w:eastAsia="ru-RU"/>
        </w:rPr>
        <w:t>Найдите в приведенном списке черты, свойственные народной культуре. Запишите цифры, под которыми они указаны. </w:t>
      </w:r>
    </w:p>
    <w:p w14:paraId="7428B346" w14:textId="77777777" w:rsidR="00B86D07" w:rsidRPr="00B86D07" w:rsidRDefault="00B86D07" w:rsidP="00B86D07">
      <w:pPr>
        <w:shd w:val="clear" w:color="auto" w:fill="FFFFFF"/>
        <w:spacing w:after="0" w:line="240" w:lineRule="auto"/>
        <w:ind w:firstLine="375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B86D07">
        <w:rPr>
          <w:rFonts w:ascii="Verdana" w:eastAsia="Times New Roman" w:hAnsi="Verdana" w:cs="Segoe UI"/>
          <w:color w:val="000000"/>
          <w:sz w:val="18"/>
          <w:szCs w:val="18"/>
          <w:lang w:eastAsia="ru-RU"/>
        </w:rPr>
        <w:t>1) авторство часто не определено </w:t>
      </w:r>
    </w:p>
    <w:p w14:paraId="58728BD3" w14:textId="77777777" w:rsidR="00B86D07" w:rsidRPr="00B86D07" w:rsidRDefault="00B86D07" w:rsidP="00B86D07">
      <w:pPr>
        <w:shd w:val="clear" w:color="auto" w:fill="FFFFFF"/>
        <w:spacing w:after="0" w:line="240" w:lineRule="auto"/>
        <w:ind w:firstLine="375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B86D07">
        <w:rPr>
          <w:rFonts w:ascii="Verdana" w:eastAsia="Times New Roman" w:hAnsi="Verdana" w:cs="Segoe UI"/>
          <w:color w:val="000000"/>
          <w:sz w:val="18"/>
          <w:szCs w:val="18"/>
          <w:lang w:eastAsia="ru-RU"/>
        </w:rPr>
        <w:t>2) носит преимущественно коммерческий характер </w:t>
      </w:r>
    </w:p>
    <w:p w14:paraId="3D6B002F" w14:textId="77777777" w:rsidR="00B86D07" w:rsidRPr="00B86D07" w:rsidRDefault="00B86D07" w:rsidP="00B86D07">
      <w:pPr>
        <w:shd w:val="clear" w:color="auto" w:fill="FFFFFF"/>
        <w:spacing w:after="0" w:line="240" w:lineRule="auto"/>
        <w:ind w:firstLine="375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B86D07">
        <w:rPr>
          <w:rFonts w:ascii="Verdana" w:eastAsia="Times New Roman" w:hAnsi="Verdana" w:cs="Segoe UI"/>
          <w:color w:val="000000"/>
          <w:sz w:val="18"/>
          <w:szCs w:val="18"/>
          <w:lang w:eastAsia="ru-RU"/>
        </w:rPr>
        <w:t>3) не требует специальной подготовки для своего восприятия </w:t>
      </w:r>
    </w:p>
    <w:p w14:paraId="4CF2DF71" w14:textId="77777777" w:rsidR="00B86D07" w:rsidRPr="00B86D07" w:rsidRDefault="00B86D07" w:rsidP="00B86D07">
      <w:pPr>
        <w:shd w:val="clear" w:color="auto" w:fill="FFFFFF"/>
        <w:spacing w:after="0" w:line="240" w:lineRule="auto"/>
        <w:ind w:firstLine="375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B86D07">
        <w:rPr>
          <w:rFonts w:ascii="Verdana" w:eastAsia="Times New Roman" w:hAnsi="Verdana" w:cs="Segoe UI"/>
          <w:color w:val="000000"/>
          <w:sz w:val="18"/>
          <w:szCs w:val="18"/>
          <w:lang w:eastAsia="ru-RU"/>
        </w:rPr>
        <w:t>4) появилась раньше других форм культуры </w:t>
      </w:r>
    </w:p>
    <w:p w14:paraId="1C72E01F" w14:textId="77777777" w:rsidR="00B86D07" w:rsidRPr="00B86D07" w:rsidRDefault="00B86D07" w:rsidP="00B86D07">
      <w:pPr>
        <w:shd w:val="clear" w:color="auto" w:fill="FFFFFF"/>
        <w:spacing w:after="0" w:line="240" w:lineRule="auto"/>
        <w:ind w:firstLine="375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B86D07">
        <w:rPr>
          <w:rFonts w:ascii="Verdana" w:eastAsia="Times New Roman" w:hAnsi="Verdana" w:cs="Segoe UI"/>
          <w:color w:val="000000"/>
          <w:sz w:val="18"/>
          <w:szCs w:val="18"/>
          <w:lang w:eastAsia="ru-RU"/>
        </w:rPr>
        <w:t>5) рассчитана на узкий круг ценителей </w:t>
      </w:r>
    </w:p>
    <w:p w14:paraId="7E0CD894" w14:textId="77777777" w:rsidR="00B86D07" w:rsidRPr="00B86D07" w:rsidRDefault="00B86D07" w:rsidP="00B86D07">
      <w:pPr>
        <w:shd w:val="clear" w:color="auto" w:fill="FFFFFF"/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B86D07">
        <w:rPr>
          <w:rFonts w:ascii="Verdana" w:eastAsia="Times New Roman" w:hAnsi="Verdana" w:cs="Segoe UI"/>
          <w:b/>
          <w:bCs/>
          <w:color w:val="000000"/>
          <w:sz w:val="18"/>
          <w:szCs w:val="18"/>
          <w:lang w:eastAsia="ru-RU"/>
        </w:rPr>
        <w:t>Задание 5 </w:t>
      </w:r>
      <w:r w:rsidRPr="00B86D07">
        <w:rPr>
          <w:rFonts w:ascii="Verdana" w:eastAsia="Times New Roman" w:hAnsi="Verdana" w:cs="Segoe UI"/>
          <w:color w:val="000000"/>
          <w:sz w:val="18"/>
          <w:szCs w:val="18"/>
          <w:lang w:eastAsia="ru-RU"/>
        </w:rPr>
        <w:t> </w:t>
      </w:r>
    </w:p>
    <w:p w14:paraId="4DDDA55E" w14:textId="77777777" w:rsidR="00B86D07" w:rsidRPr="00B86D07" w:rsidRDefault="00B86D07" w:rsidP="00B86D07">
      <w:pPr>
        <w:shd w:val="clear" w:color="auto" w:fill="FFFFFF"/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B86D07">
        <w:rPr>
          <w:rFonts w:ascii="Verdana" w:eastAsia="Times New Roman" w:hAnsi="Verdana" w:cs="Segoe UI"/>
          <w:color w:val="000000"/>
          <w:sz w:val="18"/>
          <w:szCs w:val="18"/>
          <w:lang w:eastAsia="ru-RU"/>
        </w:rPr>
        <w:t>Установите соответствие между характерными чертами и типами культуры: к каждой позиции, данной в первом столбце, подберите соответствующую позицию из второго столбца. </w:t>
      </w:r>
    </w:p>
    <w:p w14:paraId="4B1DEDE0" w14:textId="77777777" w:rsidR="00B86D07" w:rsidRPr="00B86D07" w:rsidRDefault="00B86D07" w:rsidP="00B86D07">
      <w:pPr>
        <w:shd w:val="clear" w:color="auto" w:fill="FFFFFF"/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B86D07">
        <w:rPr>
          <w:rFonts w:ascii="Verdana" w:eastAsia="Times New Roman" w:hAnsi="Verdana" w:cs="Segoe UI"/>
          <w:color w:val="000000"/>
          <w:sz w:val="18"/>
          <w:szCs w:val="18"/>
          <w:lang w:eastAsia="ru-RU"/>
        </w:rPr>
        <w:t>  </w:t>
      </w:r>
    </w:p>
    <w:tbl>
      <w:tblPr>
        <w:tblW w:w="0" w:type="dxa"/>
        <w:tblBorders>
          <w:top w:val="outset" w:sz="6" w:space="0" w:color="545B5E"/>
          <w:left w:val="outset" w:sz="6" w:space="0" w:color="545B5E"/>
          <w:bottom w:val="outset" w:sz="6" w:space="0" w:color="545B5E"/>
          <w:right w:val="outset" w:sz="6" w:space="0" w:color="545B5E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10"/>
        <w:gridCol w:w="540"/>
        <w:gridCol w:w="2535"/>
      </w:tblGrid>
      <w:tr w:rsidR="00B86D07" w:rsidRPr="00B86D07" w14:paraId="436F7BB7" w14:textId="77777777" w:rsidTr="00B86D07">
        <w:tc>
          <w:tcPr>
            <w:tcW w:w="59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63B8556" w14:textId="77777777" w:rsidR="00B86D07" w:rsidRPr="00B86D07" w:rsidRDefault="00B86D07" w:rsidP="00B86D0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6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ХАРАКТЕРНЫЕ ЧЕРТЫ КУЛЬТУРЫ 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47721B6" w14:textId="77777777" w:rsidR="00B86D07" w:rsidRPr="00B86D07" w:rsidRDefault="00B86D07" w:rsidP="00B86D0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6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  </w:t>
            </w:r>
          </w:p>
        </w:tc>
        <w:tc>
          <w:tcPr>
            <w:tcW w:w="25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9552B6B" w14:textId="77777777" w:rsidR="00B86D07" w:rsidRPr="00B86D07" w:rsidRDefault="00B86D07" w:rsidP="00B86D0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6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ТИПЫ </w:t>
            </w:r>
          </w:p>
        </w:tc>
      </w:tr>
      <w:tr w:rsidR="00B86D07" w:rsidRPr="00B86D07" w14:paraId="3ECFC046" w14:textId="77777777" w:rsidTr="00B86D07">
        <w:tc>
          <w:tcPr>
            <w:tcW w:w="59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26E9FF23" w14:textId="77777777" w:rsidR="00B86D07" w:rsidRPr="00B86D07" w:rsidRDefault="00B86D07" w:rsidP="00B86D07">
            <w:pPr>
              <w:spacing w:after="0" w:line="240" w:lineRule="auto"/>
              <w:ind w:firstLine="375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6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A) анонимность произведений </w:t>
            </w:r>
          </w:p>
          <w:p w14:paraId="79EDAB84" w14:textId="77777777" w:rsidR="00B86D07" w:rsidRPr="00B86D07" w:rsidRDefault="00B86D07" w:rsidP="00B86D07">
            <w:pPr>
              <w:spacing w:after="0" w:line="240" w:lineRule="auto"/>
              <w:ind w:firstLine="375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6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Б) ориентация на запросы широкого круга потребителей </w:t>
            </w:r>
          </w:p>
          <w:p w14:paraId="2DD9E3EF" w14:textId="77777777" w:rsidR="00B86D07" w:rsidRPr="00B86D07" w:rsidRDefault="00B86D07" w:rsidP="00B86D07">
            <w:pPr>
              <w:spacing w:after="0" w:line="240" w:lineRule="auto"/>
              <w:ind w:firstLine="375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6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B) коммерциализация духовной деятельности </w:t>
            </w:r>
          </w:p>
          <w:p w14:paraId="1B0A20C4" w14:textId="77777777" w:rsidR="00B86D07" w:rsidRPr="00B86D07" w:rsidRDefault="00B86D07" w:rsidP="00B86D07">
            <w:pPr>
              <w:spacing w:after="0" w:line="240" w:lineRule="auto"/>
              <w:ind w:firstLine="375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6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Г) приоритетное развитие развлекательных жанров </w:t>
            </w:r>
          </w:p>
          <w:p w14:paraId="6E97C9FB" w14:textId="77777777" w:rsidR="00B86D07" w:rsidRPr="00B86D07" w:rsidRDefault="00B86D07" w:rsidP="00B86D07">
            <w:pPr>
              <w:spacing w:after="0" w:line="240" w:lineRule="auto"/>
              <w:ind w:firstLine="375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6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Д) сложность содержания 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02C86A9" w14:textId="77777777" w:rsidR="00B86D07" w:rsidRPr="00B86D07" w:rsidRDefault="00B86D07" w:rsidP="00B86D0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6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  </w:t>
            </w:r>
          </w:p>
        </w:tc>
        <w:tc>
          <w:tcPr>
            <w:tcW w:w="25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5736F190" w14:textId="77777777" w:rsidR="00B86D07" w:rsidRPr="00B86D07" w:rsidRDefault="00B86D07" w:rsidP="00B86D07">
            <w:pPr>
              <w:spacing w:after="0" w:line="240" w:lineRule="auto"/>
              <w:ind w:firstLine="375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6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1) народная </w:t>
            </w:r>
          </w:p>
          <w:p w14:paraId="71DDF7ED" w14:textId="77777777" w:rsidR="00B86D07" w:rsidRPr="00B86D07" w:rsidRDefault="00B86D07" w:rsidP="00B86D07">
            <w:pPr>
              <w:spacing w:after="0" w:line="240" w:lineRule="auto"/>
              <w:ind w:firstLine="375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6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2) массовая </w:t>
            </w:r>
          </w:p>
          <w:p w14:paraId="6B7D3E66" w14:textId="77777777" w:rsidR="00B86D07" w:rsidRPr="00B86D07" w:rsidRDefault="00B86D07" w:rsidP="00B86D07">
            <w:pPr>
              <w:spacing w:after="0" w:line="240" w:lineRule="auto"/>
              <w:ind w:firstLine="375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6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3) элитарная </w:t>
            </w:r>
          </w:p>
        </w:tc>
      </w:tr>
    </w:tbl>
    <w:p w14:paraId="43100297" w14:textId="77777777" w:rsidR="00B86D07" w:rsidRPr="00B86D07" w:rsidRDefault="00B86D07" w:rsidP="00B86D07">
      <w:pPr>
        <w:shd w:val="clear" w:color="auto" w:fill="FFFFFF"/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B86D07">
        <w:rPr>
          <w:rFonts w:ascii="Verdana" w:eastAsia="Times New Roman" w:hAnsi="Verdana" w:cs="Segoe UI"/>
          <w:color w:val="000000"/>
          <w:sz w:val="18"/>
          <w:szCs w:val="18"/>
          <w:lang w:eastAsia="ru-RU"/>
        </w:rPr>
        <w:t>  </w:t>
      </w:r>
    </w:p>
    <w:p w14:paraId="5840276E" w14:textId="77777777" w:rsidR="00B86D07" w:rsidRPr="00B86D07" w:rsidRDefault="00B86D07" w:rsidP="00B86D07">
      <w:pPr>
        <w:shd w:val="clear" w:color="auto" w:fill="FFFFFF"/>
        <w:spacing w:after="0" w:line="240" w:lineRule="auto"/>
        <w:ind w:firstLine="375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B86D07">
        <w:rPr>
          <w:rFonts w:ascii="Verdana" w:eastAsia="Times New Roman" w:hAnsi="Verdana" w:cs="Segoe UI"/>
          <w:color w:val="000000"/>
          <w:sz w:val="18"/>
          <w:szCs w:val="18"/>
          <w:lang w:eastAsia="ru-RU"/>
        </w:rPr>
        <w:t>Запишите в ответ цифры, расположив их в порядке, соответствующем буквам: </w:t>
      </w:r>
    </w:p>
    <w:tbl>
      <w:tblPr>
        <w:tblW w:w="0" w:type="dxa"/>
        <w:tblBorders>
          <w:top w:val="outset" w:sz="6" w:space="0" w:color="545B5E"/>
          <w:left w:val="outset" w:sz="6" w:space="0" w:color="545B5E"/>
          <w:bottom w:val="outset" w:sz="6" w:space="0" w:color="545B5E"/>
          <w:right w:val="outset" w:sz="6" w:space="0" w:color="545B5E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5"/>
        <w:gridCol w:w="675"/>
        <w:gridCol w:w="675"/>
        <w:gridCol w:w="675"/>
        <w:gridCol w:w="675"/>
      </w:tblGrid>
      <w:tr w:rsidR="00B86D07" w:rsidRPr="00B86D07" w14:paraId="1409F24B" w14:textId="77777777" w:rsidTr="00B86D07"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3035993A" w14:textId="77777777" w:rsidR="00B86D07" w:rsidRPr="00B86D07" w:rsidRDefault="00B86D07" w:rsidP="00B86D0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6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 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13441FFD" w14:textId="77777777" w:rsidR="00B86D07" w:rsidRPr="00B86D07" w:rsidRDefault="00B86D07" w:rsidP="00B86D0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6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 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378BDF30" w14:textId="77777777" w:rsidR="00B86D07" w:rsidRPr="00B86D07" w:rsidRDefault="00B86D07" w:rsidP="00B86D0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6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 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0BFE09B6" w14:textId="77777777" w:rsidR="00B86D07" w:rsidRPr="00B86D07" w:rsidRDefault="00B86D07" w:rsidP="00B86D0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6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 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2BC7335B" w14:textId="77777777" w:rsidR="00B86D07" w:rsidRPr="00B86D07" w:rsidRDefault="00B86D07" w:rsidP="00B86D0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6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 </w:t>
            </w:r>
          </w:p>
        </w:tc>
      </w:tr>
    </w:tbl>
    <w:p w14:paraId="5CA0DE9E" w14:textId="77777777" w:rsidR="00B86D07" w:rsidRPr="00B86D07" w:rsidRDefault="00B86D07" w:rsidP="00B86D07">
      <w:pPr>
        <w:shd w:val="clear" w:color="auto" w:fill="FFFFFF"/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B86D07">
        <w:rPr>
          <w:rFonts w:ascii="Verdana" w:eastAsia="Times New Roman" w:hAnsi="Verdana" w:cs="Segoe UI"/>
          <w:b/>
          <w:bCs/>
          <w:color w:val="000000"/>
          <w:sz w:val="18"/>
          <w:szCs w:val="18"/>
          <w:lang w:eastAsia="ru-RU"/>
        </w:rPr>
        <w:t>Задание 6 </w:t>
      </w:r>
      <w:r w:rsidRPr="00B86D07">
        <w:rPr>
          <w:rFonts w:ascii="Verdana" w:eastAsia="Times New Roman" w:hAnsi="Verdana" w:cs="Segoe UI"/>
          <w:color w:val="000000"/>
          <w:sz w:val="18"/>
          <w:szCs w:val="18"/>
          <w:lang w:eastAsia="ru-RU"/>
        </w:rPr>
        <w:t> </w:t>
      </w:r>
    </w:p>
    <w:p w14:paraId="22893628" w14:textId="77777777" w:rsidR="00B86D07" w:rsidRPr="00B86D07" w:rsidRDefault="00B86D07" w:rsidP="00B86D07">
      <w:pPr>
        <w:shd w:val="clear" w:color="auto" w:fill="FFFFFF"/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B86D07">
        <w:rPr>
          <w:rFonts w:ascii="Verdana" w:eastAsia="Times New Roman" w:hAnsi="Verdana" w:cs="Segoe UI"/>
          <w:color w:val="000000"/>
          <w:sz w:val="18"/>
          <w:szCs w:val="18"/>
          <w:lang w:eastAsia="ru-RU"/>
        </w:rPr>
        <w:t>К произведениям элитарной (высокой) культуры искусствоведы относят классическую музыку: органные произведения Баха, скрипичную музыку Вивальди, концерты для фортепиано с оркестром Рахманинова. Что позволяет искусствоведам сделать такой вывод? </w:t>
      </w:r>
    </w:p>
    <w:p w14:paraId="04EF5F72" w14:textId="77777777" w:rsidR="00B86D07" w:rsidRPr="00B86D07" w:rsidRDefault="00B86D07" w:rsidP="00B86D07">
      <w:pPr>
        <w:shd w:val="clear" w:color="auto" w:fill="FFFFFF"/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B86D07">
        <w:rPr>
          <w:rFonts w:ascii="Verdana" w:eastAsia="Times New Roman" w:hAnsi="Verdana" w:cs="Segoe UI"/>
          <w:color w:val="000000"/>
          <w:sz w:val="18"/>
          <w:szCs w:val="18"/>
          <w:lang w:eastAsia="ru-RU"/>
        </w:rPr>
        <w:t>  </w:t>
      </w:r>
    </w:p>
    <w:p w14:paraId="6E2D53C1" w14:textId="77777777" w:rsidR="00B86D07" w:rsidRPr="00B86D07" w:rsidRDefault="00B86D07" w:rsidP="00B86D07">
      <w:pPr>
        <w:shd w:val="clear" w:color="auto" w:fill="FFFFFF"/>
        <w:spacing w:after="0" w:line="240" w:lineRule="auto"/>
        <w:ind w:firstLine="375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B86D07">
        <w:rPr>
          <w:rFonts w:ascii="Verdana" w:eastAsia="Times New Roman" w:hAnsi="Verdana" w:cs="Segoe UI"/>
          <w:color w:val="000000"/>
          <w:sz w:val="18"/>
          <w:szCs w:val="18"/>
          <w:lang w:eastAsia="ru-RU"/>
        </w:rPr>
        <w:t>1) самовыражение и свобода творчества авторов </w:t>
      </w:r>
    </w:p>
    <w:p w14:paraId="5BF30DEB" w14:textId="77777777" w:rsidR="00B86D07" w:rsidRPr="00B86D07" w:rsidRDefault="00B86D07" w:rsidP="00B86D07">
      <w:pPr>
        <w:shd w:val="clear" w:color="auto" w:fill="FFFFFF"/>
        <w:spacing w:after="0" w:line="240" w:lineRule="auto"/>
        <w:ind w:firstLine="375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B86D07">
        <w:rPr>
          <w:rFonts w:ascii="Verdana" w:eastAsia="Times New Roman" w:hAnsi="Verdana" w:cs="Segoe UI"/>
          <w:color w:val="000000"/>
          <w:sz w:val="18"/>
          <w:szCs w:val="18"/>
          <w:lang w:eastAsia="ru-RU"/>
        </w:rPr>
        <w:lastRenderedPageBreak/>
        <w:t>2) сложность восприятия произведений неподготовленным слушателем </w:t>
      </w:r>
    </w:p>
    <w:p w14:paraId="1669E57D" w14:textId="77777777" w:rsidR="00B86D07" w:rsidRPr="00B86D07" w:rsidRDefault="00B86D07" w:rsidP="00B86D07">
      <w:pPr>
        <w:shd w:val="clear" w:color="auto" w:fill="FFFFFF"/>
        <w:spacing w:after="0" w:line="240" w:lineRule="auto"/>
        <w:ind w:firstLine="375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B86D07">
        <w:rPr>
          <w:rFonts w:ascii="Verdana" w:eastAsia="Times New Roman" w:hAnsi="Verdana" w:cs="Segoe UI"/>
          <w:color w:val="000000"/>
          <w:sz w:val="18"/>
          <w:szCs w:val="18"/>
          <w:lang w:eastAsia="ru-RU"/>
        </w:rPr>
        <w:t>3) установка на следование образцу, который перенимается от предшествующих поколений. </w:t>
      </w:r>
    </w:p>
    <w:p w14:paraId="77959C36" w14:textId="77777777" w:rsidR="00B86D07" w:rsidRPr="00B86D07" w:rsidRDefault="00B86D07" w:rsidP="00B86D07">
      <w:pPr>
        <w:shd w:val="clear" w:color="auto" w:fill="FFFFFF"/>
        <w:spacing w:after="0" w:line="240" w:lineRule="auto"/>
        <w:ind w:firstLine="375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B86D07">
        <w:rPr>
          <w:rFonts w:ascii="Verdana" w:eastAsia="Times New Roman" w:hAnsi="Verdana" w:cs="Segoe UI"/>
          <w:color w:val="000000"/>
          <w:sz w:val="18"/>
          <w:szCs w:val="18"/>
          <w:lang w:eastAsia="ru-RU"/>
        </w:rPr>
        <w:t>4) высокая степень обобщения коллективного опыта </w:t>
      </w:r>
    </w:p>
    <w:p w14:paraId="4196BF79" w14:textId="77777777" w:rsidR="00B86D07" w:rsidRPr="00B86D07" w:rsidRDefault="00B86D07" w:rsidP="00B86D07">
      <w:pPr>
        <w:shd w:val="clear" w:color="auto" w:fill="FFFFFF"/>
        <w:spacing w:after="0" w:line="240" w:lineRule="auto"/>
        <w:ind w:firstLine="375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B86D07">
        <w:rPr>
          <w:rFonts w:ascii="Verdana" w:eastAsia="Times New Roman" w:hAnsi="Verdana" w:cs="Segoe UI"/>
          <w:color w:val="000000"/>
          <w:sz w:val="18"/>
          <w:szCs w:val="18"/>
          <w:lang w:eastAsia="ru-RU"/>
        </w:rPr>
        <w:t>5) </w:t>
      </w:r>
      <w:proofErr w:type="spellStart"/>
      <w:r w:rsidRPr="00B86D07">
        <w:rPr>
          <w:rFonts w:ascii="Verdana" w:eastAsia="Times New Roman" w:hAnsi="Verdana" w:cs="Segoe UI"/>
          <w:color w:val="000000"/>
          <w:sz w:val="18"/>
          <w:szCs w:val="18"/>
          <w:lang w:eastAsia="ru-RU"/>
        </w:rPr>
        <w:t>стереотипизация</w:t>
      </w:r>
      <w:proofErr w:type="spellEnd"/>
      <w:r w:rsidRPr="00B86D07">
        <w:rPr>
          <w:rFonts w:ascii="Verdana" w:eastAsia="Times New Roman" w:hAnsi="Verdana" w:cs="Segoe UI"/>
          <w:color w:val="000000"/>
          <w:sz w:val="18"/>
          <w:szCs w:val="18"/>
          <w:lang w:eastAsia="ru-RU"/>
        </w:rPr>
        <w:t> отражения человеком реального мира в музыке </w:t>
      </w:r>
    </w:p>
    <w:p w14:paraId="4F3C6889" w14:textId="77777777" w:rsidR="00B86D07" w:rsidRPr="00B86D07" w:rsidRDefault="00B86D07" w:rsidP="00B86D07">
      <w:pPr>
        <w:shd w:val="clear" w:color="auto" w:fill="FFFFFF"/>
        <w:spacing w:after="0" w:line="240" w:lineRule="auto"/>
        <w:ind w:firstLine="375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B86D07">
        <w:rPr>
          <w:rFonts w:ascii="Verdana" w:eastAsia="Times New Roman" w:hAnsi="Verdana" w:cs="Segoe UI"/>
          <w:color w:val="000000"/>
          <w:sz w:val="18"/>
          <w:szCs w:val="18"/>
          <w:lang w:eastAsia="ru-RU"/>
        </w:rPr>
        <w:t>6) ориентация музыки на широкую аудиторию </w:t>
      </w:r>
    </w:p>
    <w:p w14:paraId="5B8338F8" w14:textId="77777777" w:rsidR="00B86D07" w:rsidRPr="00B86D07" w:rsidRDefault="00B86D07" w:rsidP="00B86D07">
      <w:pPr>
        <w:shd w:val="clear" w:color="auto" w:fill="FFFFFF"/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B86D07">
        <w:rPr>
          <w:rFonts w:ascii="Verdana" w:eastAsia="Times New Roman" w:hAnsi="Verdana" w:cs="Segoe UI"/>
          <w:b/>
          <w:bCs/>
          <w:color w:val="000000"/>
          <w:sz w:val="18"/>
          <w:szCs w:val="18"/>
          <w:lang w:eastAsia="ru-RU"/>
        </w:rPr>
        <w:t>Задание 20 </w:t>
      </w:r>
      <w:r w:rsidRPr="00B86D07">
        <w:rPr>
          <w:rFonts w:ascii="Verdana" w:eastAsia="Times New Roman" w:hAnsi="Verdana" w:cs="Segoe UI"/>
          <w:color w:val="000000"/>
          <w:sz w:val="18"/>
          <w:szCs w:val="18"/>
          <w:lang w:eastAsia="ru-RU"/>
        </w:rPr>
        <w:t> </w:t>
      </w:r>
    </w:p>
    <w:p w14:paraId="542D5CD5" w14:textId="77777777" w:rsidR="00B86D07" w:rsidRPr="00B86D07" w:rsidRDefault="00B86D07" w:rsidP="00B86D07">
      <w:pPr>
        <w:shd w:val="clear" w:color="auto" w:fill="FFFFFF"/>
        <w:spacing w:after="0" w:line="240" w:lineRule="auto"/>
        <w:ind w:firstLine="375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B86D07">
        <w:rPr>
          <w:rFonts w:ascii="Verdana" w:eastAsia="Times New Roman" w:hAnsi="Verdana" w:cs="Segoe UI"/>
          <w:color w:val="000000"/>
          <w:sz w:val="18"/>
          <w:szCs w:val="18"/>
          <w:lang w:eastAsia="ru-RU"/>
        </w:rPr>
        <w:t>Прочитайте приведенный ниже текст, в котором пропущен ряд слов. Выберите из предлагаемого списка слова, которые необходимо вставить на место пропусков. </w:t>
      </w:r>
    </w:p>
    <w:p w14:paraId="6B4F2FF1" w14:textId="77777777" w:rsidR="00B86D07" w:rsidRPr="00B86D07" w:rsidRDefault="00B86D07" w:rsidP="00B86D07">
      <w:pPr>
        <w:shd w:val="clear" w:color="auto" w:fill="FFFFFF"/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B86D07">
        <w:rPr>
          <w:rFonts w:ascii="Verdana" w:eastAsia="Times New Roman" w:hAnsi="Verdana" w:cs="Segoe UI"/>
          <w:color w:val="000000"/>
          <w:sz w:val="18"/>
          <w:szCs w:val="18"/>
          <w:lang w:eastAsia="ru-RU"/>
        </w:rPr>
        <w:t>  </w:t>
      </w:r>
    </w:p>
    <w:p w14:paraId="57EF2537" w14:textId="77777777" w:rsidR="00B86D07" w:rsidRPr="00B86D07" w:rsidRDefault="00B86D07" w:rsidP="00B86D07">
      <w:pPr>
        <w:shd w:val="clear" w:color="auto" w:fill="FFFFFF"/>
        <w:spacing w:after="0" w:line="240" w:lineRule="auto"/>
        <w:ind w:firstLine="375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B86D07">
        <w:rPr>
          <w:rFonts w:ascii="Verdana" w:eastAsia="Times New Roman" w:hAnsi="Verdana" w:cs="Segoe UI"/>
          <w:color w:val="000000"/>
          <w:sz w:val="18"/>
          <w:szCs w:val="18"/>
          <w:lang w:eastAsia="ru-RU"/>
        </w:rPr>
        <w:t>«Важнейшим видом духовного производства является ________(А). Наряду с наукой искусство — один из способов ________(Б) человеком мира. Создавая художественные ________(В), экспериментируя с ними при помощи собственного воображения, люди могут лучше познать себя и мир, в котором они живут. При помощи искусства воспроизводят часто скрытые, незаметные, однако весьма существенные стороны окружающей ________(Г). В масштабах общества искусство представляет собой ________(Д) творческой деятельности всех поколений. Это одна из форм художественной деятельности и часть духовной ________(Е) как человека, так и всего человечества». </w:t>
      </w:r>
    </w:p>
    <w:p w14:paraId="0C7381C8" w14:textId="77777777" w:rsidR="00B86D07" w:rsidRPr="00B86D07" w:rsidRDefault="00B86D07" w:rsidP="00B86D07">
      <w:pPr>
        <w:shd w:val="clear" w:color="auto" w:fill="FFFFFF"/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B86D07">
        <w:rPr>
          <w:rFonts w:ascii="Verdana" w:eastAsia="Times New Roman" w:hAnsi="Verdana" w:cs="Segoe UI"/>
          <w:color w:val="000000"/>
          <w:sz w:val="18"/>
          <w:szCs w:val="18"/>
          <w:lang w:eastAsia="ru-RU"/>
        </w:rPr>
        <w:t>  </w:t>
      </w:r>
    </w:p>
    <w:p w14:paraId="46467E1E" w14:textId="77777777" w:rsidR="00B86D07" w:rsidRPr="00B86D07" w:rsidRDefault="00B86D07" w:rsidP="00B86D07">
      <w:pPr>
        <w:shd w:val="clear" w:color="auto" w:fill="FFFFFF"/>
        <w:spacing w:after="0" w:line="240" w:lineRule="auto"/>
        <w:ind w:firstLine="375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B86D07">
        <w:rPr>
          <w:rFonts w:ascii="Verdana" w:eastAsia="Times New Roman" w:hAnsi="Verdana" w:cs="Segoe UI"/>
          <w:color w:val="000000"/>
          <w:sz w:val="18"/>
          <w:szCs w:val="18"/>
          <w:lang w:eastAsia="ru-RU"/>
        </w:rPr>
        <w:t>Слова в списке даны в именительном падеже. Каждое слово (словосочетание) может быть использовано только один раз. Выбирайте последовательно одно слово за другим, мысленно заполняя каждый пропуск. Обратите внимание на то, что в списке слов больше, чем вам потребуется для заполнения пропусков. </w:t>
      </w:r>
    </w:p>
    <w:p w14:paraId="19612209" w14:textId="77777777" w:rsidR="00B86D07" w:rsidRPr="00B86D07" w:rsidRDefault="00B86D07" w:rsidP="00B86D07">
      <w:pPr>
        <w:shd w:val="clear" w:color="auto" w:fill="FFFFFF"/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B86D07">
        <w:rPr>
          <w:rFonts w:ascii="Verdana" w:eastAsia="Times New Roman" w:hAnsi="Verdana" w:cs="Segoe UI"/>
          <w:color w:val="000000"/>
          <w:sz w:val="18"/>
          <w:szCs w:val="18"/>
          <w:lang w:eastAsia="ru-RU"/>
        </w:rPr>
        <w:t>  </w:t>
      </w:r>
    </w:p>
    <w:tbl>
      <w:tblPr>
        <w:tblW w:w="0" w:type="dxa"/>
        <w:tblBorders>
          <w:top w:val="outset" w:sz="6" w:space="0" w:color="545B5E"/>
          <w:left w:val="outset" w:sz="6" w:space="0" w:color="545B5E"/>
          <w:bottom w:val="outset" w:sz="6" w:space="0" w:color="545B5E"/>
          <w:right w:val="outset" w:sz="6" w:space="0" w:color="545B5E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0"/>
        <w:gridCol w:w="3000"/>
        <w:gridCol w:w="3000"/>
      </w:tblGrid>
      <w:tr w:rsidR="00B86D07" w:rsidRPr="00B86D07" w14:paraId="7DC1763B" w14:textId="77777777" w:rsidTr="00B86D07">
        <w:trPr>
          <w:trHeight w:val="540"/>
        </w:trPr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E6384A4" w14:textId="77777777" w:rsidR="00B86D07" w:rsidRPr="00B86D07" w:rsidRDefault="00B86D07" w:rsidP="00B86D0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6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1) культура 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AE46B76" w14:textId="77777777" w:rsidR="00B86D07" w:rsidRPr="00B86D07" w:rsidRDefault="00B86D07" w:rsidP="00B86D0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6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2) группа 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7FB4636" w14:textId="77777777" w:rsidR="00B86D07" w:rsidRPr="00B86D07" w:rsidRDefault="00B86D07" w:rsidP="00B86D0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6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3) действительность </w:t>
            </w:r>
          </w:p>
        </w:tc>
      </w:tr>
      <w:tr w:rsidR="00B86D07" w:rsidRPr="00B86D07" w14:paraId="0A4DE17E" w14:textId="77777777" w:rsidTr="00B86D07"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1E1B5F1" w14:textId="77777777" w:rsidR="00B86D07" w:rsidRPr="00B86D07" w:rsidRDefault="00B86D07" w:rsidP="00B86D0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6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4) искусство 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B0D7F72" w14:textId="77777777" w:rsidR="00B86D07" w:rsidRPr="00B86D07" w:rsidRDefault="00B86D07" w:rsidP="00B86D0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6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5) общество 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FDF084A" w14:textId="77777777" w:rsidR="00B86D07" w:rsidRPr="00B86D07" w:rsidRDefault="00B86D07" w:rsidP="00B86D0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6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6) результат </w:t>
            </w:r>
          </w:p>
        </w:tc>
      </w:tr>
      <w:tr w:rsidR="00B86D07" w:rsidRPr="00B86D07" w14:paraId="2F371AE8" w14:textId="77777777" w:rsidTr="00B86D07"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8D053BF" w14:textId="77777777" w:rsidR="00B86D07" w:rsidRPr="00B86D07" w:rsidRDefault="00B86D07" w:rsidP="00B86D0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6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7) познание 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B29B057" w14:textId="77777777" w:rsidR="00B86D07" w:rsidRPr="00B86D07" w:rsidRDefault="00B86D07" w:rsidP="00B86D0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6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8) образ 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95EA6F0" w14:textId="77777777" w:rsidR="00B86D07" w:rsidRPr="00B86D07" w:rsidRDefault="00B86D07" w:rsidP="00B86D0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6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9) система </w:t>
            </w:r>
          </w:p>
        </w:tc>
      </w:tr>
    </w:tbl>
    <w:p w14:paraId="70100853" w14:textId="77777777" w:rsidR="00B86D07" w:rsidRPr="00B86D07" w:rsidRDefault="00B86D07" w:rsidP="00B86D07">
      <w:pPr>
        <w:shd w:val="clear" w:color="auto" w:fill="FFFFFF"/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B86D07">
        <w:rPr>
          <w:rFonts w:ascii="Verdana" w:eastAsia="Times New Roman" w:hAnsi="Verdana" w:cs="Segoe UI"/>
          <w:color w:val="000000"/>
          <w:sz w:val="18"/>
          <w:szCs w:val="18"/>
          <w:lang w:eastAsia="ru-RU"/>
        </w:rPr>
        <w:t>  </w:t>
      </w:r>
    </w:p>
    <w:p w14:paraId="321C5462" w14:textId="77777777" w:rsidR="00B86D07" w:rsidRPr="00B86D07" w:rsidRDefault="00B86D07" w:rsidP="00B86D07">
      <w:pPr>
        <w:shd w:val="clear" w:color="auto" w:fill="FFFFFF"/>
        <w:spacing w:after="0" w:line="240" w:lineRule="auto"/>
        <w:ind w:firstLine="375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B86D07">
        <w:rPr>
          <w:rFonts w:ascii="Verdana" w:eastAsia="Times New Roman" w:hAnsi="Verdana" w:cs="Segoe UI"/>
          <w:color w:val="000000"/>
          <w:sz w:val="18"/>
          <w:szCs w:val="18"/>
          <w:lang w:eastAsia="ru-RU"/>
        </w:rPr>
        <w:t>В данной ниже таблице приведены буквы, обозначающие пропущенные слова. Запишите в таблицу под каждой буквой номер выбранного вами слова. </w:t>
      </w:r>
    </w:p>
    <w:tbl>
      <w:tblPr>
        <w:tblW w:w="0" w:type="dxa"/>
        <w:tblBorders>
          <w:top w:val="outset" w:sz="6" w:space="0" w:color="545B5E"/>
          <w:left w:val="outset" w:sz="6" w:space="0" w:color="545B5E"/>
          <w:bottom w:val="outset" w:sz="6" w:space="0" w:color="545B5E"/>
          <w:right w:val="outset" w:sz="6" w:space="0" w:color="545B5E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5"/>
        <w:gridCol w:w="675"/>
        <w:gridCol w:w="675"/>
        <w:gridCol w:w="675"/>
        <w:gridCol w:w="675"/>
        <w:gridCol w:w="675"/>
      </w:tblGrid>
      <w:tr w:rsidR="00B86D07" w:rsidRPr="00B86D07" w14:paraId="653E8575" w14:textId="77777777" w:rsidTr="00B86D07"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03DE13BD" w14:textId="77777777" w:rsidR="00B86D07" w:rsidRPr="00B86D07" w:rsidRDefault="00B86D07" w:rsidP="00B86D0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6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 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79A7EEDB" w14:textId="77777777" w:rsidR="00B86D07" w:rsidRPr="00B86D07" w:rsidRDefault="00B86D07" w:rsidP="00B86D0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6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 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3A83466A" w14:textId="77777777" w:rsidR="00B86D07" w:rsidRPr="00B86D07" w:rsidRDefault="00B86D07" w:rsidP="00B86D0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6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 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593117EA" w14:textId="77777777" w:rsidR="00B86D07" w:rsidRPr="00B86D07" w:rsidRDefault="00B86D07" w:rsidP="00B86D0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6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 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4B6F49D1" w14:textId="77777777" w:rsidR="00B86D07" w:rsidRPr="00B86D07" w:rsidRDefault="00B86D07" w:rsidP="00B86D0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6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 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076FC0A7" w14:textId="77777777" w:rsidR="00B86D07" w:rsidRPr="00B86D07" w:rsidRDefault="00B86D07" w:rsidP="00B86D0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6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Е </w:t>
            </w:r>
          </w:p>
        </w:tc>
      </w:tr>
      <w:tr w:rsidR="00B86D07" w:rsidRPr="00B86D07" w14:paraId="120D709D" w14:textId="77777777" w:rsidTr="00B86D07">
        <w:trPr>
          <w:trHeight w:val="300"/>
        </w:trPr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2A92BB96" w14:textId="77777777" w:rsidR="00B86D07" w:rsidRPr="00B86D07" w:rsidRDefault="00B86D07" w:rsidP="00B86D0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6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  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5A333A6A" w14:textId="77777777" w:rsidR="00B86D07" w:rsidRPr="00B86D07" w:rsidRDefault="00B86D07" w:rsidP="00B86D0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6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  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7A54D4F0" w14:textId="77777777" w:rsidR="00B86D07" w:rsidRPr="00B86D07" w:rsidRDefault="00B86D07" w:rsidP="00B86D0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6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  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2379F2A0" w14:textId="77777777" w:rsidR="00B86D07" w:rsidRPr="00B86D07" w:rsidRDefault="00B86D07" w:rsidP="00B86D0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6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  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185DAC49" w14:textId="77777777" w:rsidR="00B86D07" w:rsidRPr="00B86D07" w:rsidRDefault="00B86D07" w:rsidP="00B86D0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6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  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5CA71CEC" w14:textId="77777777" w:rsidR="00B86D07" w:rsidRPr="00B86D07" w:rsidRDefault="00B86D07" w:rsidP="00B86D0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6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  </w:t>
            </w:r>
          </w:p>
        </w:tc>
      </w:tr>
    </w:tbl>
    <w:p w14:paraId="28A5F993" w14:textId="77777777" w:rsidR="00B86D07" w:rsidRPr="00B86D07" w:rsidRDefault="00B86D07" w:rsidP="00B86D07">
      <w:pPr>
        <w:shd w:val="clear" w:color="auto" w:fill="FFFFFF"/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B86D07">
        <w:rPr>
          <w:rFonts w:ascii="Verdana" w:eastAsia="Times New Roman" w:hAnsi="Verdana" w:cs="Segoe UI"/>
          <w:b/>
          <w:bCs/>
          <w:color w:val="000000"/>
          <w:sz w:val="18"/>
          <w:szCs w:val="18"/>
          <w:lang w:eastAsia="ru-RU"/>
        </w:rPr>
        <w:t>Задание 21-24</w:t>
      </w:r>
      <w:r w:rsidRPr="00B86D07">
        <w:rPr>
          <w:rFonts w:ascii="Verdana" w:eastAsia="Times New Roman" w:hAnsi="Verdana" w:cs="Segoe UI"/>
          <w:color w:val="000000"/>
          <w:sz w:val="18"/>
          <w:szCs w:val="18"/>
          <w:lang w:eastAsia="ru-RU"/>
        </w:rPr>
        <w:t> </w:t>
      </w:r>
    </w:p>
    <w:p w14:paraId="02643B45" w14:textId="77777777" w:rsidR="00B86D07" w:rsidRPr="00B86D07" w:rsidRDefault="00B86D07" w:rsidP="00B86D07">
      <w:pPr>
        <w:shd w:val="clear" w:color="auto" w:fill="FFFFFF"/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B86D07">
        <w:rPr>
          <w:rFonts w:ascii="Verdana" w:eastAsia="Times New Roman" w:hAnsi="Verdana" w:cs="Segoe UI"/>
          <w:color w:val="000000"/>
          <w:sz w:val="18"/>
          <w:szCs w:val="18"/>
          <w:lang w:eastAsia="ru-RU"/>
        </w:rPr>
        <w:t>Прочитайте текст и выполните задания 21—24. </w:t>
      </w:r>
    </w:p>
    <w:p w14:paraId="5A4288C0" w14:textId="77777777" w:rsidR="00B86D07" w:rsidRPr="00B86D07" w:rsidRDefault="00B86D07" w:rsidP="00B86D07">
      <w:pPr>
        <w:shd w:val="clear" w:color="auto" w:fill="FFFFFF"/>
        <w:spacing w:after="0" w:line="240" w:lineRule="auto"/>
        <w:ind w:firstLine="375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B86D07">
        <w:rPr>
          <w:rFonts w:ascii="Verdana" w:eastAsia="Times New Roman" w:hAnsi="Verdana" w:cs="Segoe UI"/>
          <w:color w:val="000000"/>
          <w:sz w:val="18"/>
          <w:szCs w:val="18"/>
          <w:lang w:eastAsia="ru-RU"/>
        </w:rPr>
        <w:t>Современное значение термина «культура» весьма многообразно и часто неопределённо. Достаточно напомнить, что под культурой сегодня понимают не только состояние или характеристику общества и человека вообще, но и вполне конкретную совокупность технологий, обычаев, традиций, образ жизни, государственность и т.п.: «культура Древней Руси», «культура античного мира», «Запад» или «западная культура», «Восток» или «культура Востока» и т.п. Именно в этом смысле говорят, например, о многих культурах, о сравнении культур, о диалоге и взаимодействии культур. В этих ситуациях термином «культура» обозначается реально существующая культура, созданная в определённом ареале... </w:t>
      </w:r>
    </w:p>
    <w:p w14:paraId="458520EB" w14:textId="77777777" w:rsidR="00B86D07" w:rsidRPr="00B86D07" w:rsidRDefault="00B86D07" w:rsidP="00B86D07">
      <w:pPr>
        <w:shd w:val="clear" w:color="auto" w:fill="FFFFFF"/>
        <w:spacing w:after="0" w:line="240" w:lineRule="auto"/>
        <w:ind w:firstLine="375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B86D07">
        <w:rPr>
          <w:rFonts w:ascii="Verdana" w:eastAsia="Times New Roman" w:hAnsi="Verdana" w:cs="Segoe UI"/>
          <w:color w:val="000000"/>
          <w:sz w:val="18"/>
          <w:szCs w:val="18"/>
          <w:lang w:eastAsia="ru-RU"/>
        </w:rPr>
        <w:t xml:space="preserve">Этим словом (термином) обозначаются в обыденной жизни искусство, музеи, библиотеки, кино, театры, религия и множество других самых разных вещей. Мы определяем как «культурное» или «некультурное» поведение людей; применяем такие выражения, как «культура труда», «культура торговли», «культура производства» и </w:t>
      </w:r>
      <w:proofErr w:type="gramStart"/>
      <w:r w:rsidRPr="00B86D07">
        <w:rPr>
          <w:rFonts w:ascii="Verdana" w:eastAsia="Times New Roman" w:hAnsi="Verdana" w:cs="Segoe UI"/>
          <w:color w:val="000000"/>
          <w:sz w:val="18"/>
          <w:szCs w:val="18"/>
          <w:lang w:eastAsia="ru-RU"/>
        </w:rPr>
        <w:t>т.д.</w:t>
      </w:r>
      <w:proofErr w:type="gramEnd"/>
      <w:r w:rsidRPr="00B86D07">
        <w:rPr>
          <w:rFonts w:ascii="Verdana" w:eastAsia="Times New Roman" w:hAnsi="Verdana" w:cs="Segoe UI"/>
          <w:color w:val="000000"/>
          <w:sz w:val="18"/>
          <w:szCs w:val="18"/>
          <w:lang w:eastAsia="ru-RU"/>
        </w:rPr>
        <w:t> </w:t>
      </w:r>
    </w:p>
    <w:p w14:paraId="1F4CA8D2" w14:textId="77777777" w:rsidR="00B86D07" w:rsidRPr="00B86D07" w:rsidRDefault="00B86D07" w:rsidP="00B86D07">
      <w:pPr>
        <w:shd w:val="clear" w:color="auto" w:fill="FFFFFF"/>
        <w:spacing w:after="0" w:line="240" w:lineRule="auto"/>
        <w:ind w:firstLine="375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B86D07">
        <w:rPr>
          <w:rFonts w:ascii="Verdana" w:eastAsia="Times New Roman" w:hAnsi="Verdana" w:cs="Segoe UI"/>
          <w:color w:val="000000"/>
          <w:sz w:val="18"/>
          <w:szCs w:val="18"/>
          <w:lang w:eastAsia="ru-RU"/>
        </w:rPr>
        <w:t>Явления культуры по определению возникают только как результаты (следы) человеческой деятельности; они не могут появиться в природе, «естественным» путём. Это, в частности, те же знания, верования, искусство, нравы, право, обычаи и все прочие способности, характерные черты и привычки, усвоенные человеком как членом общества; это язык, символы и коды, идеи, табу, ритуалы, церемонии, социальные институты, орудия, технологии и все связанные с указанными феноменами компоненты... </w:t>
      </w:r>
    </w:p>
    <w:p w14:paraId="5AF544C6" w14:textId="77777777" w:rsidR="00B86D07" w:rsidRPr="00B86D07" w:rsidRDefault="00B86D07" w:rsidP="00B86D07">
      <w:pPr>
        <w:shd w:val="clear" w:color="auto" w:fill="FFFFFF"/>
        <w:spacing w:after="0" w:line="240" w:lineRule="auto"/>
        <w:ind w:firstLine="375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B86D07">
        <w:rPr>
          <w:rFonts w:ascii="Verdana" w:eastAsia="Times New Roman" w:hAnsi="Verdana" w:cs="Segoe UI"/>
          <w:color w:val="000000"/>
          <w:sz w:val="18"/>
          <w:szCs w:val="18"/>
          <w:lang w:eastAsia="ru-RU"/>
        </w:rPr>
        <w:t xml:space="preserve">Поэтому любые проявления человеческой деятельности, имеющие место в конкретном социуме, так или иначе представляют культуру этого социума. Если, пусть даже из самых лучших и благородных соображений, произвольно изъять (не включить в состав культуры) некоторые из них, то картина исторически конкретной (локальной) действительной культуры будет неполной, а система взаимодействий между элементами или составными частями, сторонами данной культуры окажется искажённой. Иначе говоря, культура конкретно-исторического общества является даже в преступности, наркомании и прочих вполне одиозных событиях и процессах. Вполне заслуживая </w:t>
      </w:r>
      <w:proofErr w:type="gramStart"/>
      <w:r w:rsidRPr="00B86D07">
        <w:rPr>
          <w:rFonts w:ascii="Verdana" w:eastAsia="Times New Roman" w:hAnsi="Verdana" w:cs="Segoe UI"/>
          <w:color w:val="000000"/>
          <w:sz w:val="18"/>
          <w:szCs w:val="18"/>
          <w:lang w:eastAsia="ru-RU"/>
        </w:rPr>
        <w:t>ярлыка</w:t>
      </w:r>
      <w:proofErr w:type="gramEnd"/>
      <w:r w:rsidRPr="00B86D07">
        <w:rPr>
          <w:rFonts w:ascii="Verdana" w:eastAsia="Times New Roman" w:hAnsi="Verdana" w:cs="Segoe UI"/>
          <w:color w:val="000000"/>
          <w:sz w:val="18"/>
          <w:szCs w:val="18"/>
          <w:lang w:eastAsia="ru-RU"/>
        </w:rPr>
        <w:t xml:space="preserve"> «антикультура», такие феномены общественной жизни тем не менее остаются явлениями соответствующей культуры как целого. </w:t>
      </w:r>
    </w:p>
    <w:p w14:paraId="0E5C3A85" w14:textId="77777777" w:rsidR="00B86D07" w:rsidRPr="00B86D07" w:rsidRDefault="00B86D07" w:rsidP="00B86D07">
      <w:pPr>
        <w:shd w:val="clear" w:color="auto" w:fill="FFFFFF"/>
        <w:spacing w:after="0" w:line="240" w:lineRule="auto"/>
        <w:ind w:firstLine="375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B86D07">
        <w:rPr>
          <w:rFonts w:ascii="Verdana" w:eastAsia="Times New Roman" w:hAnsi="Verdana" w:cs="Segoe UI"/>
          <w:color w:val="000000"/>
          <w:sz w:val="18"/>
          <w:szCs w:val="18"/>
          <w:lang w:eastAsia="ru-RU"/>
        </w:rPr>
        <w:t>  </w:t>
      </w:r>
    </w:p>
    <w:p w14:paraId="033DCAF3" w14:textId="77777777" w:rsidR="00B86D07" w:rsidRPr="00B86D07" w:rsidRDefault="00B86D07" w:rsidP="00B86D07">
      <w:pPr>
        <w:shd w:val="clear" w:color="auto" w:fill="FFFFFF"/>
        <w:spacing w:after="0" w:line="240" w:lineRule="auto"/>
        <w:ind w:firstLine="375"/>
        <w:jc w:val="right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B86D07">
        <w:rPr>
          <w:rFonts w:ascii="Verdana" w:eastAsia="Times New Roman" w:hAnsi="Verdana" w:cs="Segoe UI"/>
          <w:color w:val="000000"/>
          <w:sz w:val="18"/>
          <w:szCs w:val="18"/>
          <w:lang w:eastAsia="ru-RU"/>
        </w:rPr>
        <w:t>(</w:t>
      </w:r>
      <w:r w:rsidRPr="00B86D07">
        <w:rPr>
          <w:rFonts w:ascii="Verdana" w:eastAsia="Times New Roman" w:hAnsi="Verdana" w:cs="Segoe UI"/>
          <w:i/>
          <w:iCs/>
          <w:color w:val="000000"/>
          <w:sz w:val="18"/>
          <w:szCs w:val="18"/>
          <w:lang w:eastAsia="ru-RU"/>
        </w:rPr>
        <w:t>Д. А. Лалетин</w:t>
      </w:r>
      <w:r w:rsidRPr="00B86D07">
        <w:rPr>
          <w:rFonts w:ascii="Verdana" w:eastAsia="Times New Roman" w:hAnsi="Verdana" w:cs="Segoe UI"/>
          <w:color w:val="000000"/>
          <w:sz w:val="18"/>
          <w:szCs w:val="18"/>
          <w:lang w:eastAsia="ru-RU"/>
        </w:rPr>
        <w:t>) </w:t>
      </w:r>
    </w:p>
    <w:p w14:paraId="749F7C74" w14:textId="77777777" w:rsidR="00B86D07" w:rsidRPr="00B86D07" w:rsidRDefault="00B86D07" w:rsidP="00B86D07">
      <w:pPr>
        <w:shd w:val="clear" w:color="auto" w:fill="FFFFFF"/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B86D07">
        <w:rPr>
          <w:rFonts w:ascii="Verdana" w:eastAsia="Times New Roman" w:hAnsi="Verdana" w:cs="Segoe UI"/>
          <w:b/>
          <w:bCs/>
          <w:color w:val="000000"/>
          <w:sz w:val="18"/>
          <w:szCs w:val="18"/>
          <w:lang w:eastAsia="ru-RU"/>
        </w:rPr>
        <w:t>21.</w:t>
      </w:r>
      <w:r w:rsidRPr="00B86D07">
        <w:rPr>
          <w:rFonts w:ascii="Verdana" w:eastAsia="Times New Roman" w:hAnsi="Verdana" w:cs="Segoe UI"/>
          <w:color w:val="000000"/>
          <w:sz w:val="18"/>
          <w:szCs w:val="18"/>
          <w:lang w:eastAsia="ru-RU"/>
        </w:rPr>
        <w:t> Приведите на основе текста любые три значения термина «культура». </w:t>
      </w:r>
    </w:p>
    <w:p w14:paraId="2576667B" w14:textId="77777777" w:rsidR="00B86D07" w:rsidRPr="00B86D07" w:rsidRDefault="00B86D07" w:rsidP="00B86D07">
      <w:pPr>
        <w:shd w:val="clear" w:color="auto" w:fill="FFFFFF"/>
        <w:spacing w:after="0" w:line="240" w:lineRule="auto"/>
        <w:ind w:firstLine="375"/>
        <w:jc w:val="right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B86D07">
        <w:rPr>
          <w:rFonts w:ascii="Verdana" w:eastAsia="Times New Roman" w:hAnsi="Verdana" w:cs="Segoe UI"/>
          <w:color w:val="000000"/>
          <w:sz w:val="18"/>
          <w:szCs w:val="18"/>
          <w:lang w:eastAsia="ru-RU"/>
        </w:rPr>
        <w:lastRenderedPageBreak/>
        <w:t> </w:t>
      </w:r>
    </w:p>
    <w:p w14:paraId="4A463C4C" w14:textId="77777777" w:rsidR="00B86D07" w:rsidRPr="00B86D07" w:rsidRDefault="00B86D07" w:rsidP="00B86D07">
      <w:pPr>
        <w:shd w:val="clear" w:color="auto" w:fill="FFFFFF"/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B86D07">
        <w:rPr>
          <w:rFonts w:ascii="Verdana" w:eastAsia="Times New Roman" w:hAnsi="Verdana" w:cs="Segoe UI"/>
          <w:b/>
          <w:bCs/>
          <w:color w:val="000000"/>
          <w:sz w:val="18"/>
          <w:szCs w:val="18"/>
          <w:lang w:eastAsia="ru-RU"/>
        </w:rPr>
        <w:t>Задание 22 </w:t>
      </w:r>
      <w:r w:rsidRPr="00B86D07">
        <w:rPr>
          <w:rFonts w:ascii="Verdana" w:eastAsia="Times New Roman" w:hAnsi="Verdana" w:cs="Segoe UI"/>
          <w:color w:val="000000"/>
          <w:sz w:val="18"/>
          <w:szCs w:val="18"/>
          <w:lang w:eastAsia="ru-RU"/>
        </w:rPr>
        <w:t> </w:t>
      </w:r>
    </w:p>
    <w:p w14:paraId="0384119F" w14:textId="77777777" w:rsidR="00B86D07" w:rsidRPr="00B86D07" w:rsidRDefault="00B86D07" w:rsidP="00B86D07">
      <w:pPr>
        <w:shd w:val="clear" w:color="auto" w:fill="FFFFFF"/>
        <w:spacing w:after="0" w:line="240" w:lineRule="auto"/>
        <w:ind w:firstLine="375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B86D07">
        <w:rPr>
          <w:rFonts w:ascii="Verdana" w:eastAsia="Times New Roman" w:hAnsi="Verdana" w:cs="Segoe UI"/>
          <w:color w:val="000000"/>
          <w:sz w:val="18"/>
          <w:szCs w:val="18"/>
          <w:lang w:eastAsia="ru-RU"/>
        </w:rPr>
        <w:t>Как, по мнению автора, связаны культура и деятельность? Опираясь на обществоведческие знания покажите эту связь, обратившись к любым двум явлениям культуры, указанным в тексте. </w:t>
      </w:r>
    </w:p>
    <w:p w14:paraId="7CA4A459" w14:textId="77777777" w:rsidR="00B86D07" w:rsidRPr="00B86D07" w:rsidRDefault="00B86D07" w:rsidP="00B86D07">
      <w:pPr>
        <w:shd w:val="clear" w:color="auto" w:fill="FFFFFF"/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B86D07">
        <w:rPr>
          <w:rFonts w:ascii="Verdana" w:eastAsia="Times New Roman" w:hAnsi="Verdana" w:cs="Segoe UI"/>
          <w:b/>
          <w:bCs/>
          <w:color w:val="000000"/>
          <w:sz w:val="18"/>
          <w:szCs w:val="18"/>
          <w:lang w:eastAsia="ru-RU"/>
        </w:rPr>
        <w:t>Задание 23 </w:t>
      </w:r>
      <w:r w:rsidRPr="00B86D07">
        <w:rPr>
          <w:rFonts w:ascii="Verdana" w:eastAsia="Times New Roman" w:hAnsi="Verdana" w:cs="Segoe UI"/>
          <w:color w:val="000000"/>
          <w:sz w:val="18"/>
          <w:szCs w:val="18"/>
          <w:lang w:eastAsia="ru-RU"/>
        </w:rPr>
        <w:t> </w:t>
      </w:r>
    </w:p>
    <w:p w14:paraId="5341F540" w14:textId="77777777" w:rsidR="00B86D07" w:rsidRPr="00B86D07" w:rsidRDefault="00B86D07" w:rsidP="00B86D07">
      <w:pPr>
        <w:shd w:val="clear" w:color="auto" w:fill="FFFFFF"/>
        <w:spacing w:after="0" w:line="240" w:lineRule="auto"/>
        <w:ind w:firstLine="375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B86D07">
        <w:rPr>
          <w:rFonts w:ascii="Verdana" w:eastAsia="Times New Roman" w:hAnsi="Verdana" w:cs="Segoe UI"/>
          <w:color w:val="000000"/>
          <w:sz w:val="18"/>
          <w:szCs w:val="18"/>
          <w:lang w:eastAsia="ru-RU"/>
        </w:rPr>
        <w:t>Автор касается идеи диалога культур. Используя обществоведческие знания и факты общественной жизни, приведите три примера диалога культур в современном обществе. </w:t>
      </w:r>
    </w:p>
    <w:p w14:paraId="246A691A" w14:textId="77777777" w:rsidR="00B86D07" w:rsidRPr="00B86D07" w:rsidRDefault="00B86D07" w:rsidP="00B86D07">
      <w:pPr>
        <w:shd w:val="clear" w:color="auto" w:fill="FFFFFF"/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B86D07">
        <w:rPr>
          <w:rFonts w:ascii="Verdana" w:eastAsia="Times New Roman" w:hAnsi="Verdana" w:cs="Segoe UI"/>
          <w:b/>
          <w:bCs/>
          <w:color w:val="000000"/>
          <w:sz w:val="18"/>
          <w:szCs w:val="18"/>
          <w:lang w:eastAsia="ru-RU"/>
        </w:rPr>
        <w:t>Задание 24 </w:t>
      </w:r>
      <w:r w:rsidRPr="00B86D07">
        <w:rPr>
          <w:rFonts w:ascii="Verdana" w:eastAsia="Times New Roman" w:hAnsi="Verdana" w:cs="Segoe UI"/>
          <w:color w:val="000000"/>
          <w:sz w:val="18"/>
          <w:szCs w:val="18"/>
          <w:lang w:eastAsia="ru-RU"/>
        </w:rPr>
        <w:t> </w:t>
      </w:r>
    </w:p>
    <w:p w14:paraId="214EBD8C" w14:textId="77777777" w:rsidR="00B86D07" w:rsidRPr="00B86D07" w:rsidRDefault="00B86D07" w:rsidP="00B86D07">
      <w:pPr>
        <w:shd w:val="clear" w:color="auto" w:fill="FFFFFF"/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B86D07">
        <w:rPr>
          <w:rFonts w:ascii="Verdana" w:eastAsia="Times New Roman" w:hAnsi="Verdana" w:cs="Segoe UI"/>
          <w:color w:val="000000"/>
          <w:sz w:val="18"/>
          <w:szCs w:val="18"/>
          <w:lang w:eastAsia="ru-RU"/>
        </w:rPr>
        <w:t>Автор утверждает, что социальные пороки являются неотъемлемым элементом культуры общества. Согласны Вы с данным утверждением или нет? Приведите три собственных суждения, подтверждающих или опровергающих позицию автора. </w:t>
      </w:r>
    </w:p>
    <w:p w14:paraId="64CA790D" w14:textId="77777777" w:rsidR="00B86D07" w:rsidRPr="00B86D07" w:rsidRDefault="00B86D07" w:rsidP="00B86D07">
      <w:pPr>
        <w:shd w:val="clear" w:color="auto" w:fill="FFFFFF"/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B86D07">
        <w:rPr>
          <w:rFonts w:ascii="Verdana" w:eastAsia="Times New Roman" w:hAnsi="Verdana" w:cs="Segoe UI"/>
          <w:b/>
          <w:bCs/>
          <w:color w:val="000000"/>
          <w:sz w:val="18"/>
          <w:szCs w:val="18"/>
          <w:lang w:eastAsia="ru-RU"/>
        </w:rPr>
        <w:t>Задание 25 </w:t>
      </w:r>
      <w:r w:rsidRPr="00B86D07">
        <w:rPr>
          <w:rFonts w:ascii="Verdana" w:eastAsia="Times New Roman" w:hAnsi="Verdana" w:cs="Segoe UI"/>
          <w:color w:val="000000"/>
          <w:sz w:val="18"/>
          <w:szCs w:val="18"/>
          <w:lang w:eastAsia="ru-RU"/>
        </w:rPr>
        <w:t> </w:t>
      </w:r>
    </w:p>
    <w:p w14:paraId="4692D5B8" w14:textId="77777777" w:rsidR="00B86D07" w:rsidRPr="00B86D07" w:rsidRDefault="00B86D07" w:rsidP="00B86D07">
      <w:pPr>
        <w:shd w:val="clear" w:color="auto" w:fill="FFFFFF"/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B86D07">
        <w:rPr>
          <w:rFonts w:ascii="Verdana" w:eastAsia="Times New Roman" w:hAnsi="Verdana" w:cs="Segoe UI"/>
          <w:color w:val="000000"/>
          <w:sz w:val="18"/>
          <w:szCs w:val="18"/>
          <w:lang w:eastAsia="ru-RU"/>
        </w:rPr>
        <w:t>Используя обществоведческие знания, </w:t>
      </w:r>
    </w:p>
    <w:p w14:paraId="0A1DC033" w14:textId="77777777" w:rsidR="00B86D07" w:rsidRPr="00B86D07" w:rsidRDefault="00B86D07" w:rsidP="00B86D07">
      <w:pPr>
        <w:shd w:val="clear" w:color="auto" w:fill="FFFFFF"/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B86D07">
        <w:rPr>
          <w:rFonts w:ascii="Verdana" w:eastAsia="Times New Roman" w:hAnsi="Verdana" w:cs="Segoe UI"/>
          <w:color w:val="000000"/>
          <w:sz w:val="18"/>
          <w:szCs w:val="18"/>
          <w:lang w:eastAsia="ru-RU"/>
        </w:rPr>
        <w:t>1) раскройте смысл понятия «мировоззрение»; </w:t>
      </w:r>
    </w:p>
    <w:p w14:paraId="32631B87" w14:textId="77777777" w:rsidR="00B86D07" w:rsidRPr="00B86D07" w:rsidRDefault="00B86D07" w:rsidP="00B86D07">
      <w:pPr>
        <w:shd w:val="clear" w:color="auto" w:fill="FFFFFF"/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B86D07">
        <w:rPr>
          <w:rFonts w:ascii="Verdana" w:eastAsia="Times New Roman" w:hAnsi="Verdana" w:cs="Segoe UI"/>
          <w:color w:val="000000"/>
          <w:sz w:val="18"/>
          <w:szCs w:val="18"/>
          <w:lang w:eastAsia="ru-RU"/>
        </w:rPr>
        <w:t>2) составьте два предложения: </w:t>
      </w:r>
    </w:p>
    <w:p w14:paraId="1F23C9F6" w14:textId="77777777" w:rsidR="00B86D07" w:rsidRPr="00B86D07" w:rsidRDefault="00B86D07" w:rsidP="00B86D07">
      <w:pPr>
        <w:shd w:val="clear" w:color="auto" w:fill="FFFFFF"/>
        <w:spacing w:after="0" w:line="240" w:lineRule="auto"/>
        <w:ind w:firstLine="375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B86D07">
        <w:rPr>
          <w:rFonts w:ascii="Verdana" w:eastAsia="Times New Roman" w:hAnsi="Verdana" w:cs="Segoe UI"/>
          <w:color w:val="000000"/>
          <w:sz w:val="18"/>
          <w:szCs w:val="18"/>
          <w:lang w:eastAsia="ru-RU"/>
        </w:rPr>
        <w:t>− одно предложение, содержащее информацию о типах (видах) мировоззрения; </w:t>
      </w:r>
    </w:p>
    <w:p w14:paraId="3B079385" w14:textId="77777777" w:rsidR="00B86D07" w:rsidRPr="00B86D07" w:rsidRDefault="00B86D07" w:rsidP="00B86D07">
      <w:pPr>
        <w:shd w:val="clear" w:color="auto" w:fill="FFFFFF"/>
        <w:spacing w:after="0" w:line="240" w:lineRule="auto"/>
        <w:ind w:firstLine="375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B86D07">
        <w:rPr>
          <w:rFonts w:ascii="Verdana" w:eastAsia="Times New Roman" w:hAnsi="Verdana" w:cs="Segoe UI"/>
          <w:color w:val="000000"/>
          <w:sz w:val="18"/>
          <w:szCs w:val="18"/>
          <w:lang w:eastAsia="ru-RU"/>
        </w:rPr>
        <w:t>− одно предложение, раскрывающее сущность одного из этих типов. </w:t>
      </w:r>
    </w:p>
    <w:p w14:paraId="2CB33527" w14:textId="77777777" w:rsidR="00B86D07" w:rsidRPr="00B86D07" w:rsidRDefault="00B86D07" w:rsidP="00B86D07">
      <w:pPr>
        <w:shd w:val="clear" w:color="auto" w:fill="FFFFFF"/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B86D07">
        <w:rPr>
          <w:rFonts w:ascii="Verdana" w:eastAsia="Times New Roman" w:hAnsi="Verdana" w:cs="Segoe UI"/>
          <w:color w:val="000000"/>
          <w:sz w:val="18"/>
          <w:szCs w:val="18"/>
          <w:lang w:eastAsia="ru-RU"/>
        </w:rPr>
        <w:t> </w:t>
      </w:r>
      <w:r w:rsidRPr="00B86D07">
        <w:rPr>
          <w:rFonts w:ascii="Verdana" w:eastAsia="Times New Roman" w:hAnsi="Verdana" w:cs="Segoe UI"/>
          <w:i/>
          <w:iCs/>
          <w:color w:val="000000"/>
          <w:sz w:val="18"/>
          <w:szCs w:val="18"/>
          <w:lang w:eastAsia="ru-RU"/>
        </w:rPr>
        <w:t>Предложения должны быть распространёнными и содержащими корректную информацию о соответствующих аспектах понятия.</w:t>
      </w:r>
      <w:r w:rsidRPr="00B86D07">
        <w:rPr>
          <w:rFonts w:ascii="Verdana" w:eastAsia="Times New Roman" w:hAnsi="Verdana" w:cs="Segoe UI"/>
          <w:color w:val="000000"/>
          <w:sz w:val="18"/>
          <w:szCs w:val="18"/>
          <w:lang w:eastAsia="ru-RU"/>
        </w:rPr>
        <w:t> </w:t>
      </w:r>
    </w:p>
    <w:p w14:paraId="720AD8DB" w14:textId="77777777" w:rsidR="00B86D07" w:rsidRPr="00B86D07" w:rsidRDefault="00B86D07" w:rsidP="00B86D07">
      <w:pPr>
        <w:shd w:val="clear" w:color="auto" w:fill="FFFFFF"/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B86D07">
        <w:rPr>
          <w:rFonts w:ascii="Verdana" w:eastAsia="Times New Roman" w:hAnsi="Verdana" w:cs="Segoe UI"/>
          <w:b/>
          <w:bCs/>
          <w:color w:val="000000"/>
          <w:sz w:val="18"/>
          <w:szCs w:val="18"/>
          <w:lang w:eastAsia="ru-RU"/>
        </w:rPr>
        <w:t>Задание 26 </w:t>
      </w:r>
      <w:r w:rsidRPr="00B86D07">
        <w:rPr>
          <w:rFonts w:ascii="Verdana" w:eastAsia="Times New Roman" w:hAnsi="Verdana" w:cs="Segoe UI"/>
          <w:color w:val="000000"/>
          <w:sz w:val="18"/>
          <w:szCs w:val="18"/>
          <w:lang w:eastAsia="ru-RU"/>
        </w:rPr>
        <w:t> </w:t>
      </w:r>
    </w:p>
    <w:p w14:paraId="252E3289" w14:textId="77777777" w:rsidR="00B86D07" w:rsidRPr="00B86D07" w:rsidRDefault="00B86D07" w:rsidP="00B86D07">
      <w:pPr>
        <w:shd w:val="clear" w:color="auto" w:fill="FFFFFF"/>
        <w:spacing w:after="0" w:line="240" w:lineRule="auto"/>
        <w:ind w:firstLine="375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B86D07">
        <w:rPr>
          <w:rFonts w:ascii="Verdana" w:eastAsia="Times New Roman" w:hAnsi="Verdana" w:cs="Segoe UI"/>
          <w:color w:val="000000"/>
          <w:sz w:val="18"/>
          <w:szCs w:val="18"/>
          <w:lang w:eastAsia="ru-RU"/>
        </w:rPr>
        <w:t>С помощью трех примеров проиллюстрируйте взаимовлияние народной, массовой и элитарной культуры. Сначала укажите взаимосвязь (взаимовлияние) каких двух или трех форму культур Вы будете показывать, затем пример, который это иллюстрирует. (Каждый пример должен быть сформулирован развёрнуто). </w:t>
      </w:r>
    </w:p>
    <w:p w14:paraId="785577AD" w14:textId="77777777" w:rsidR="00B86D07" w:rsidRPr="00B86D07" w:rsidRDefault="00B86D07" w:rsidP="00B86D07">
      <w:pPr>
        <w:shd w:val="clear" w:color="auto" w:fill="FFFFFF"/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B86D07">
        <w:rPr>
          <w:rFonts w:ascii="Verdana" w:eastAsia="Times New Roman" w:hAnsi="Verdana" w:cs="Segoe UI"/>
          <w:b/>
          <w:bCs/>
          <w:color w:val="000000"/>
          <w:sz w:val="18"/>
          <w:szCs w:val="18"/>
          <w:lang w:eastAsia="ru-RU"/>
        </w:rPr>
        <w:t>Задание 27 </w:t>
      </w:r>
      <w:r w:rsidRPr="00B86D07">
        <w:rPr>
          <w:rFonts w:ascii="Verdana" w:eastAsia="Times New Roman" w:hAnsi="Verdana" w:cs="Segoe UI"/>
          <w:color w:val="000000"/>
          <w:sz w:val="18"/>
          <w:szCs w:val="18"/>
          <w:lang w:eastAsia="ru-RU"/>
        </w:rPr>
        <w:t> </w:t>
      </w:r>
    </w:p>
    <w:p w14:paraId="01DD13C0" w14:textId="77777777" w:rsidR="00B86D07" w:rsidRPr="00B86D07" w:rsidRDefault="00B86D07" w:rsidP="00B86D07">
      <w:pPr>
        <w:shd w:val="clear" w:color="auto" w:fill="FFFFFF"/>
        <w:spacing w:after="0" w:line="240" w:lineRule="auto"/>
        <w:ind w:firstLine="375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B86D07">
        <w:rPr>
          <w:rFonts w:ascii="Verdana" w:eastAsia="Times New Roman" w:hAnsi="Verdana" w:cs="Segoe UI"/>
          <w:color w:val="000000"/>
          <w:sz w:val="18"/>
          <w:szCs w:val="18"/>
          <w:lang w:eastAsia="ru-RU"/>
        </w:rPr>
        <w:t>Доходы печатных средств массовой информации складываются из поступлений от размещения рекламы и реализации тиража. Сегодня первые более чем вдвое превосходят вторые. На телевидении преобладают однотипные развлекательные сериалы, подтвердившие свою коммерческую эффективность. </w:t>
      </w:r>
    </w:p>
    <w:p w14:paraId="194B4F72" w14:textId="77777777" w:rsidR="00B86D07" w:rsidRPr="00B86D07" w:rsidRDefault="00B86D07" w:rsidP="00B86D07">
      <w:pPr>
        <w:shd w:val="clear" w:color="auto" w:fill="FFFFFF"/>
        <w:spacing w:after="0" w:line="240" w:lineRule="auto"/>
        <w:ind w:firstLine="375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B86D07">
        <w:rPr>
          <w:rFonts w:ascii="Verdana" w:eastAsia="Times New Roman" w:hAnsi="Verdana" w:cs="Segoe UI"/>
          <w:color w:val="000000"/>
          <w:sz w:val="18"/>
          <w:szCs w:val="18"/>
          <w:lang w:eastAsia="ru-RU"/>
        </w:rPr>
        <w:t>Какой вывод о связи современных СМИ и массовой культуры вы можете сделать на основе приведенных данных? Поясните этот вывод, приведя не менее двух положений. Приведите еще один пример, подтверждающий сделанный вами вывод. </w:t>
      </w:r>
    </w:p>
    <w:p w14:paraId="79337FB6" w14:textId="77777777" w:rsidR="00B86D07" w:rsidRPr="00B86D07" w:rsidRDefault="00B86D07" w:rsidP="00B86D07">
      <w:pPr>
        <w:shd w:val="clear" w:color="auto" w:fill="FFFFFF"/>
        <w:spacing w:after="0" w:line="240" w:lineRule="auto"/>
        <w:ind w:firstLine="375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B86D07">
        <w:rPr>
          <w:rFonts w:ascii="Verdana" w:eastAsia="Times New Roman" w:hAnsi="Verdana" w:cs="Segoe UI"/>
          <w:color w:val="000000"/>
          <w:sz w:val="18"/>
          <w:szCs w:val="18"/>
          <w:lang w:eastAsia="ru-RU"/>
        </w:rPr>
        <w:t> </w:t>
      </w:r>
    </w:p>
    <w:p w14:paraId="47B75BE8" w14:textId="77777777" w:rsidR="00B86D07" w:rsidRPr="00B86D07" w:rsidRDefault="00B86D07" w:rsidP="00B86D07">
      <w:pPr>
        <w:shd w:val="clear" w:color="auto" w:fill="FFFFFF"/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B86D07">
        <w:rPr>
          <w:rFonts w:ascii="Verdana" w:eastAsia="Times New Roman" w:hAnsi="Verdana" w:cs="Segoe UI"/>
          <w:b/>
          <w:bCs/>
          <w:color w:val="000000"/>
          <w:sz w:val="18"/>
          <w:szCs w:val="18"/>
          <w:lang w:eastAsia="ru-RU"/>
        </w:rPr>
        <w:t>Задание 28 </w:t>
      </w:r>
      <w:r w:rsidRPr="00B86D07">
        <w:rPr>
          <w:rFonts w:ascii="Verdana" w:eastAsia="Times New Roman" w:hAnsi="Verdana" w:cs="Segoe UI"/>
          <w:color w:val="000000"/>
          <w:sz w:val="18"/>
          <w:szCs w:val="18"/>
          <w:lang w:eastAsia="ru-RU"/>
        </w:rPr>
        <w:t> </w:t>
      </w:r>
    </w:p>
    <w:p w14:paraId="604DB79C" w14:textId="77777777" w:rsidR="00B86D07" w:rsidRPr="00B86D07" w:rsidRDefault="00B86D07" w:rsidP="00B86D07">
      <w:pPr>
        <w:shd w:val="clear" w:color="auto" w:fill="FFFFFF"/>
        <w:spacing w:after="0" w:line="240" w:lineRule="auto"/>
        <w:ind w:firstLine="375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B86D07">
        <w:rPr>
          <w:rFonts w:ascii="Verdana" w:eastAsia="Times New Roman" w:hAnsi="Verdana" w:cs="Segoe UI"/>
          <w:color w:val="000000"/>
          <w:sz w:val="18"/>
          <w:szCs w:val="18"/>
          <w:lang w:eastAsia="ru-RU"/>
        </w:rPr>
        <w:t xml:space="preserve">Используя обществоведческие знания, составьте сложный план, позволяющий </w:t>
      </w:r>
      <w:proofErr w:type="gramStart"/>
      <w:r w:rsidRPr="00B86D07">
        <w:rPr>
          <w:rFonts w:ascii="Verdana" w:eastAsia="Times New Roman" w:hAnsi="Verdana" w:cs="Segoe UI"/>
          <w:color w:val="000000"/>
          <w:sz w:val="18"/>
          <w:szCs w:val="18"/>
          <w:lang w:eastAsia="ru-RU"/>
        </w:rPr>
        <w:t>раскрыть по существу</w:t>
      </w:r>
      <w:proofErr w:type="gramEnd"/>
      <w:r w:rsidRPr="00B86D07">
        <w:rPr>
          <w:rFonts w:ascii="Verdana" w:eastAsia="Times New Roman" w:hAnsi="Verdana" w:cs="Segoe UI"/>
          <w:color w:val="000000"/>
          <w:sz w:val="18"/>
          <w:szCs w:val="18"/>
          <w:lang w:eastAsia="ru-RU"/>
        </w:rPr>
        <w:t xml:space="preserve"> тему «Мировоззрение, его виды и формы». План должен содержать не менее трех пунктов, из которых два или более детализированы в подпунктах. </w:t>
      </w:r>
    </w:p>
    <w:p w14:paraId="2089BDD5" w14:textId="77777777" w:rsidR="00B86D07" w:rsidRPr="00B86D07" w:rsidRDefault="00B86D07" w:rsidP="00B86D07">
      <w:pPr>
        <w:shd w:val="clear" w:color="auto" w:fill="FFFFFF"/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B86D07">
        <w:rPr>
          <w:rFonts w:ascii="Verdana" w:eastAsia="Times New Roman" w:hAnsi="Verdana" w:cs="Segoe UI"/>
          <w:b/>
          <w:bCs/>
          <w:color w:val="000000"/>
          <w:sz w:val="18"/>
          <w:szCs w:val="18"/>
          <w:lang w:eastAsia="ru-RU"/>
        </w:rPr>
        <w:t>Формулировки пунктов плана, имеющие абстрактно-формальный характер и не отражающие специфики темы, не засчитываются при оценивании.</w:t>
      </w:r>
      <w:r w:rsidRPr="00B86D07">
        <w:rPr>
          <w:rFonts w:ascii="Verdana" w:eastAsia="Times New Roman" w:hAnsi="Verdana" w:cs="Segoe UI"/>
          <w:color w:val="000000"/>
          <w:sz w:val="18"/>
          <w:szCs w:val="18"/>
          <w:lang w:eastAsia="ru-RU"/>
        </w:rPr>
        <w:t> </w:t>
      </w:r>
    </w:p>
    <w:p w14:paraId="5F4445E8" w14:textId="77777777" w:rsidR="00B86D07" w:rsidRPr="00B86D07" w:rsidRDefault="00B86D07" w:rsidP="00B86D07">
      <w:pPr>
        <w:shd w:val="clear" w:color="auto" w:fill="FFFFFF"/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B86D07">
        <w:rPr>
          <w:rFonts w:ascii="Verdana" w:eastAsia="Times New Roman" w:hAnsi="Verdana" w:cs="Segoe UI"/>
          <w:color w:val="000000"/>
          <w:sz w:val="18"/>
          <w:szCs w:val="18"/>
          <w:lang w:eastAsia="ru-RU"/>
        </w:rPr>
        <w:t>  </w:t>
      </w:r>
    </w:p>
    <w:p w14:paraId="593AB197" w14:textId="77777777" w:rsidR="00B86D07" w:rsidRPr="00B86D07" w:rsidRDefault="00B86D07" w:rsidP="00B86D0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B86D07">
        <w:rPr>
          <w:rFonts w:ascii="Verdana" w:eastAsia="Times New Roman" w:hAnsi="Verdana" w:cs="Segoe UI"/>
          <w:b/>
          <w:bCs/>
          <w:color w:val="000000"/>
          <w:sz w:val="18"/>
          <w:szCs w:val="18"/>
          <w:shd w:val="clear" w:color="auto" w:fill="FFFFFF"/>
          <w:lang w:eastAsia="ru-RU"/>
        </w:rPr>
        <w:t>29.1</w:t>
      </w:r>
      <w:r w:rsidRPr="00B86D07">
        <w:rPr>
          <w:rFonts w:ascii="Verdana" w:eastAsia="Times New Roman" w:hAnsi="Verdana" w:cs="Segoe UI"/>
          <w:color w:val="000000"/>
          <w:sz w:val="18"/>
          <w:szCs w:val="18"/>
          <w:shd w:val="clear" w:color="auto" w:fill="FFFFFF"/>
          <w:lang w:eastAsia="ru-RU"/>
        </w:rPr>
        <w:t> </w:t>
      </w:r>
      <w:r w:rsidRPr="00B86D07">
        <w:rPr>
          <w:rFonts w:ascii="Verdana" w:eastAsia="Times New Roman" w:hAnsi="Verdana" w:cs="Segoe UI"/>
          <w:b/>
          <w:bCs/>
          <w:color w:val="000000"/>
          <w:sz w:val="18"/>
          <w:szCs w:val="18"/>
          <w:shd w:val="clear" w:color="auto" w:fill="FFFFFF"/>
          <w:lang w:eastAsia="ru-RU"/>
        </w:rPr>
        <w:t>Философия:</w:t>
      </w:r>
      <w:r w:rsidRPr="00B86D07">
        <w:rPr>
          <w:rFonts w:ascii="Verdana" w:eastAsia="Times New Roman" w:hAnsi="Verdana" w:cs="Segoe UI"/>
          <w:color w:val="000000"/>
          <w:sz w:val="18"/>
          <w:szCs w:val="18"/>
          <w:shd w:val="clear" w:color="auto" w:fill="FFFFFF"/>
          <w:lang w:eastAsia="ru-RU"/>
        </w:rPr>
        <w:t> «…без полноценного усвоения традиционной грамотности компьютерная грамотность не может быть использована во всех своих возможностях, человек превращается в компьютер». (И. А. </w:t>
      </w:r>
      <w:proofErr w:type="spellStart"/>
      <w:r w:rsidRPr="00B86D07">
        <w:rPr>
          <w:rFonts w:ascii="Verdana" w:eastAsia="Times New Roman" w:hAnsi="Verdana" w:cs="Segoe UI"/>
          <w:color w:val="000000"/>
          <w:sz w:val="18"/>
          <w:szCs w:val="18"/>
          <w:shd w:val="clear" w:color="auto" w:fill="FFFFFF"/>
          <w:lang w:eastAsia="ru-RU"/>
        </w:rPr>
        <w:t>Негодаев</w:t>
      </w:r>
      <w:proofErr w:type="spellEnd"/>
      <w:r w:rsidRPr="00B86D07">
        <w:rPr>
          <w:rFonts w:ascii="Verdana" w:eastAsia="Times New Roman" w:hAnsi="Verdana" w:cs="Segoe UI"/>
          <w:color w:val="000000"/>
          <w:sz w:val="18"/>
          <w:szCs w:val="18"/>
          <w:shd w:val="clear" w:color="auto" w:fill="FFFFFF"/>
          <w:lang w:eastAsia="ru-RU"/>
        </w:rPr>
        <w:t>)</w:t>
      </w:r>
      <w:r w:rsidRPr="00B86D07">
        <w:rPr>
          <w:rFonts w:ascii="Verdana" w:eastAsia="Times New Roman" w:hAnsi="Verdana" w:cs="Segoe UI"/>
          <w:color w:val="000000"/>
          <w:sz w:val="18"/>
          <w:szCs w:val="18"/>
          <w:lang w:eastAsia="ru-RU"/>
        </w:rPr>
        <w:t> </w:t>
      </w:r>
    </w:p>
    <w:p w14:paraId="3BBBE5AB" w14:textId="77777777" w:rsidR="00B86D07" w:rsidRPr="00B86D07" w:rsidRDefault="00B86D07" w:rsidP="00B86D0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B86D07">
        <w:rPr>
          <w:rFonts w:ascii="Verdana" w:eastAsia="Times New Roman" w:hAnsi="Verdana" w:cs="Segoe UI"/>
          <w:b/>
          <w:bCs/>
          <w:color w:val="000000"/>
          <w:sz w:val="18"/>
          <w:szCs w:val="18"/>
          <w:shd w:val="clear" w:color="auto" w:fill="FFFFFF"/>
          <w:lang w:eastAsia="ru-RU"/>
        </w:rPr>
        <w:t>29.1</w:t>
      </w:r>
      <w:r w:rsidRPr="00B86D07">
        <w:rPr>
          <w:rFonts w:ascii="Verdana" w:eastAsia="Times New Roman" w:hAnsi="Verdana" w:cs="Segoe UI"/>
          <w:color w:val="000000"/>
          <w:sz w:val="18"/>
          <w:szCs w:val="18"/>
          <w:shd w:val="clear" w:color="auto" w:fill="FFFFFF"/>
          <w:lang w:eastAsia="ru-RU"/>
        </w:rPr>
        <w:t> </w:t>
      </w:r>
      <w:r w:rsidRPr="00B86D07">
        <w:rPr>
          <w:rFonts w:ascii="Verdana" w:eastAsia="Times New Roman" w:hAnsi="Verdana" w:cs="Segoe UI"/>
          <w:b/>
          <w:bCs/>
          <w:color w:val="000000"/>
          <w:sz w:val="18"/>
          <w:szCs w:val="18"/>
          <w:shd w:val="clear" w:color="auto" w:fill="FFFFFF"/>
          <w:lang w:eastAsia="ru-RU"/>
        </w:rPr>
        <w:t>Философия:</w:t>
      </w:r>
      <w:r w:rsidRPr="00B86D07">
        <w:rPr>
          <w:rFonts w:ascii="Verdana" w:eastAsia="Times New Roman" w:hAnsi="Verdana" w:cs="Segoe UI"/>
          <w:color w:val="000000"/>
          <w:sz w:val="18"/>
          <w:szCs w:val="18"/>
          <w:shd w:val="clear" w:color="auto" w:fill="FFFFFF"/>
          <w:lang w:eastAsia="ru-RU"/>
        </w:rPr>
        <w:t> «Культура, прежде всего, природный феномен, хотя бы потому, что её творец — человек — биологическое создание». (</w:t>
      </w:r>
      <w:proofErr w:type="gramStart"/>
      <w:r w:rsidRPr="00B86D07">
        <w:rPr>
          <w:rFonts w:ascii="Verdana" w:eastAsia="Times New Roman" w:hAnsi="Verdana" w:cs="Segoe UI"/>
          <w:color w:val="000000"/>
          <w:sz w:val="18"/>
          <w:szCs w:val="18"/>
          <w:shd w:val="clear" w:color="auto" w:fill="FFFFFF"/>
          <w:lang w:eastAsia="ru-RU"/>
        </w:rPr>
        <w:t>П.С.</w:t>
      </w:r>
      <w:proofErr w:type="gramEnd"/>
      <w:r w:rsidRPr="00B86D07">
        <w:rPr>
          <w:rFonts w:ascii="Verdana" w:eastAsia="Times New Roman" w:hAnsi="Verdana" w:cs="Segoe UI"/>
          <w:color w:val="000000"/>
          <w:sz w:val="18"/>
          <w:szCs w:val="18"/>
          <w:shd w:val="clear" w:color="auto" w:fill="FFFFFF"/>
          <w:lang w:eastAsia="ru-RU"/>
        </w:rPr>
        <w:t> Гуревич)</w:t>
      </w:r>
      <w:r w:rsidRPr="00B86D07">
        <w:rPr>
          <w:rFonts w:ascii="Verdana" w:eastAsia="Times New Roman" w:hAnsi="Verdana" w:cs="Segoe UI"/>
          <w:color w:val="000000"/>
          <w:sz w:val="18"/>
          <w:szCs w:val="18"/>
          <w:lang w:eastAsia="ru-RU"/>
        </w:rPr>
        <w:t> </w:t>
      </w:r>
    </w:p>
    <w:p w14:paraId="3266959B" w14:textId="77777777" w:rsidR="00B86D07" w:rsidRPr="00B86D07" w:rsidRDefault="00B86D07" w:rsidP="00B86D0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B86D07">
        <w:rPr>
          <w:rFonts w:ascii="Calibri" w:eastAsia="Times New Roman" w:hAnsi="Calibri" w:cs="Calibri"/>
          <w:lang w:eastAsia="ru-RU"/>
        </w:rPr>
        <w:t> </w:t>
      </w:r>
    </w:p>
    <w:p w14:paraId="7C14EA65" w14:textId="0F7B6CE8" w:rsidR="000F015D" w:rsidRPr="000F015D" w:rsidRDefault="000F015D"/>
    <w:sectPr w:rsidR="000F015D" w:rsidRPr="000F01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15D"/>
    <w:rsid w:val="000F015D"/>
    <w:rsid w:val="00B86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9A810E"/>
  <w15:chartTrackingRefBased/>
  <w15:docId w15:val="{255F31DD-F58E-45E3-9984-F8BD4E08B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B86D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B86D07"/>
  </w:style>
  <w:style w:type="character" w:customStyle="1" w:styleId="eop">
    <w:name w:val="eop"/>
    <w:basedOn w:val="a0"/>
    <w:rsid w:val="00B86D07"/>
  </w:style>
  <w:style w:type="character" w:customStyle="1" w:styleId="spellingerror">
    <w:name w:val="spellingerror"/>
    <w:basedOn w:val="a0"/>
    <w:rsid w:val="00B86D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238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12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72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89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72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01264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459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406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238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785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3159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08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646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39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535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759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98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523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885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69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26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13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8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1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16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9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65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0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7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50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93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46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09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95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2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7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29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1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7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89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8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39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80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55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44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29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92897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25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754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9164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49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8117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47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660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455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0116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636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7714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691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8983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559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3274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209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925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6929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662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6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6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25396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259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226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308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846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4070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336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3217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631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2741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942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951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13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13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7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68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9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26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1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13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93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52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8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30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9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8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62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18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47490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07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376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1257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12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6896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240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1442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009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4313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811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7743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538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974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769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3214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936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695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295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209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36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69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83934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636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6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680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798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8894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104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5347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099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550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575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5129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858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7506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768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7647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642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40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613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355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48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249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507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7441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465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969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5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25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05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16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32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79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6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8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3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9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32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48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76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1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79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9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54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13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79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63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41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9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3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4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1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71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66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58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32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03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5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1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8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1322</Words>
  <Characters>7542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Сазонова Маргарита Ярославна</dc:creator>
  <cp:keywords/>
  <dc:description/>
  <cp:lastModifiedBy>Сазонова Маргарита Ярославна</cp:lastModifiedBy>
  <cp:revision>1</cp:revision>
  <dcterms:created xsi:type="dcterms:W3CDTF">2020-11-17T06:54:00Z</dcterms:created>
  <dcterms:modified xsi:type="dcterms:W3CDTF">2020-11-17T07:12:00Z</dcterms:modified>
</cp:coreProperties>
</file>