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1B5C" w14:textId="72DD5959" w:rsidR="00FB2F98" w:rsidRDefault="00FB2F98" w:rsidP="00FB2F98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000000"/>
          <w:kern w:val="36"/>
          <w:sz w:val="43"/>
          <w:szCs w:val="43"/>
          <w14:ligatures w14:val="none"/>
        </w:rPr>
      </w:pPr>
      <w:r>
        <w:rPr>
          <w:rFonts w:ascii="Lato" w:eastAsia="Times New Roman" w:hAnsi="Lato" w:cs="Times New Roman"/>
          <w:color w:val="000000"/>
          <w:kern w:val="36"/>
          <w:sz w:val="43"/>
          <w:szCs w:val="43"/>
          <w14:ligatures w14:val="none"/>
        </w:rPr>
        <w:t>Assignment 2</w:t>
      </w:r>
    </w:p>
    <w:p w14:paraId="600328A8" w14:textId="1638B388" w:rsidR="00FB2F98" w:rsidRPr="00FB2F98" w:rsidRDefault="00FB2F98" w:rsidP="00FB2F98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000000"/>
          <w:kern w:val="36"/>
          <w:sz w:val="43"/>
          <w:szCs w:val="43"/>
          <w14:ligatures w14:val="none"/>
        </w:rPr>
      </w:pPr>
      <w:r w:rsidRPr="00FB2F98">
        <w:rPr>
          <w:rFonts w:ascii="Lato" w:eastAsia="Times New Roman" w:hAnsi="Lato" w:cs="Times New Roman"/>
          <w:color w:val="000000"/>
          <w:kern w:val="36"/>
          <w:sz w:val="43"/>
          <w:szCs w:val="43"/>
          <w14:ligatures w14:val="none"/>
        </w:rPr>
        <w:t>Model Evaluation and Deployment</w:t>
      </w:r>
    </w:p>
    <w:p w14:paraId="57B07915" w14:textId="77777777" w:rsidR="00B96EEB" w:rsidRDefault="00B96EEB"/>
    <w:p w14:paraId="18C50923" w14:textId="77777777" w:rsidR="00FB2F98" w:rsidRPr="00FB2F98" w:rsidRDefault="00FB2F98" w:rsidP="00FB2F98">
      <w:pPr>
        <w:spacing w:before="90" w:after="90" w:line="240" w:lineRule="auto"/>
        <w:outlineLvl w:val="3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FB2F98">
        <w:rPr>
          <w:rFonts w:ascii="Lato" w:eastAsia="Times New Roman" w:hAnsi="Lato" w:cs="Times New Roman"/>
          <w:b/>
          <w:bCs/>
          <w:color w:val="003D7C"/>
          <w:kern w:val="0"/>
          <w:sz w:val="27"/>
          <w:szCs w:val="27"/>
          <w14:ligatures w14:val="none"/>
        </w:rPr>
        <w:t>Learning Outcome Addressed</w:t>
      </w:r>
    </w:p>
    <w:p w14:paraId="59FC3517" w14:textId="77777777" w:rsidR="00FB2F98" w:rsidRPr="00FB2F98" w:rsidRDefault="00FB2F98" w:rsidP="00FB2F98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FB2F98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Define the machine learning life cycle</w:t>
      </w:r>
    </w:p>
    <w:p w14:paraId="3B8DA818" w14:textId="77777777" w:rsidR="00FB2F98" w:rsidRPr="00FB2F98" w:rsidRDefault="00FB2F98" w:rsidP="00FB2F98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FB2F98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Explain feature engineering and the differences between nominal, ordinal and text data</w:t>
      </w:r>
    </w:p>
    <w:p w14:paraId="44767A68" w14:textId="77777777" w:rsidR="00FB2F98" w:rsidRPr="00FB2F98" w:rsidRDefault="00FB2F98" w:rsidP="00FB2F98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FB2F98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Analyse</w:t>
      </w:r>
      <w:proofErr w:type="spellEnd"/>
      <w:r w:rsidRPr="00FB2F98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 model evaluation </w:t>
      </w:r>
      <w:proofErr w:type="gramStart"/>
      <w:r w:rsidRPr="00FB2F98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with regard to</w:t>
      </w:r>
      <w:proofErr w:type="gramEnd"/>
      <w:r w:rsidRPr="00FB2F98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 training, validation and metrics</w:t>
      </w:r>
    </w:p>
    <w:p w14:paraId="1042D1E2" w14:textId="77777777" w:rsidR="00FB2F98" w:rsidRPr="00FB2F98" w:rsidRDefault="00FB2F98" w:rsidP="00FB2F98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FB2F98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Explain model deployment and database design</w:t>
      </w:r>
    </w:p>
    <w:p w14:paraId="197AF5B7" w14:textId="77777777" w:rsidR="00FB2F98" w:rsidRPr="00FB2F98" w:rsidRDefault="00FB2F98" w:rsidP="00FB2F9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FB2F98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You have learnt about the machine learning life cycle and explored each stage in detail. Based on your learning, try and propose an ML approach to solve a hypothetical data science problem.</w:t>
      </w:r>
    </w:p>
    <w:p w14:paraId="1D312874" w14:textId="77777777" w:rsidR="00FB2F98" w:rsidRPr="00FB2F98" w:rsidRDefault="00FB2F98" w:rsidP="00FB2F9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FB2F98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Let's assume you </w:t>
      </w:r>
      <w:proofErr w:type="gramStart"/>
      <w:r w:rsidRPr="00FB2F98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have to</w:t>
      </w:r>
      <w:proofErr w:type="gramEnd"/>
      <w:r w:rsidRPr="00FB2F98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 build a model to approve or reject loan requests. In this </w:t>
      </w:r>
      <w:proofErr w:type="gramStart"/>
      <w:r w:rsidRPr="00FB2F98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context,  answer</w:t>
      </w:r>
      <w:proofErr w:type="gramEnd"/>
      <w:r w:rsidRPr="00FB2F98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 the following:</w:t>
      </w:r>
    </w:p>
    <w:p w14:paraId="01E99BBF" w14:textId="77777777" w:rsidR="00FB2F98" w:rsidRPr="00FB2F98" w:rsidRDefault="00FB2F98" w:rsidP="00FB2F98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FB2F98">
        <w:rPr>
          <w:rFonts w:ascii="Lato" w:eastAsia="Times New Roman" w:hAnsi="Lato" w:cs="Times New Roman"/>
          <w:b/>
          <w:bCs/>
          <w:color w:val="003D7C"/>
          <w:kern w:val="0"/>
          <w:sz w:val="27"/>
          <w:szCs w:val="27"/>
          <w14:ligatures w14:val="none"/>
        </w:rPr>
        <w:t>Questions</w:t>
      </w:r>
    </w:p>
    <w:p w14:paraId="7A08AB4D" w14:textId="77777777" w:rsidR="00FB2F98" w:rsidRPr="00FB2F98" w:rsidRDefault="00FB2F98" w:rsidP="00FB2F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FB2F98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What type of data would you collect?</w:t>
      </w:r>
    </w:p>
    <w:p w14:paraId="39A09CAA" w14:textId="77777777" w:rsidR="00FB2F98" w:rsidRPr="00FB2F98" w:rsidRDefault="00FB2F98" w:rsidP="00FB2F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FB2F98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How would you implement feature engineering?</w:t>
      </w:r>
    </w:p>
    <w:p w14:paraId="61A701B1" w14:textId="77777777" w:rsidR="00FB2F98" w:rsidRPr="00FB2F98" w:rsidRDefault="00FB2F98" w:rsidP="00FB2F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FB2F98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How would you deal with overfitting?</w:t>
      </w:r>
    </w:p>
    <w:p w14:paraId="5EF8DEA2" w14:textId="77777777" w:rsidR="00FB2F98" w:rsidRPr="00FB2F98" w:rsidRDefault="00FB2F98" w:rsidP="00FB2F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FB2F98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How would you train and test your model?</w:t>
      </w:r>
    </w:p>
    <w:p w14:paraId="0C81C5F2" w14:textId="77777777" w:rsidR="00FB2F98" w:rsidRPr="00FB2F98" w:rsidRDefault="00FB2F98" w:rsidP="00FB2F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FB2F98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What metrics would you use?</w:t>
      </w:r>
    </w:p>
    <w:p w14:paraId="69938743" w14:textId="77777777" w:rsidR="00FB2F98" w:rsidRPr="00FB2F98" w:rsidRDefault="00FB2F98" w:rsidP="00FB2F98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FB2F98">
        <w:rPr>
          <w:rFonts w:ascii="Lato" w:eastAsia="Times New Roman" w:hAnsi="Lato" w:cs="Times New Roman"/>
          <w:b/>
          <w:bCs/>
          <w:color w:val="003D7C"/>
          <w:kern w:val="0"/>
          <w:sz w:val="27"/>
          <w:szCs w:val="27"/>
          <w14:ligatures w14:val="none"/>
        </w:rPr>
        <w:t>Submission Instructions</w:t>
      </w:r>
    </w:p>
    <w:p w14:paraId="5BB917F0" w14:textId="5DB2BEA3" w:rsidR="00FB2F98" w:rsidRPr="00FB2F98" w:rsidRDefault="00FB2F98" w:rsidP="00FB2F9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FB2F98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Download this </w:t>
      </w:r>
      <w:r w:rsidR="00833185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assignment </w:t>
      </w:r>
      <w:r w:rsidRPr="00FB2F98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to record your responses.</w:t>
      </w:r>
    </w:p>
    <w:p w14:paraId="66D84307" w14:textId="77777777" w:rsidR="00FB2F98" w:rsidRPr="00FB2F98" w:rsidRDefault="00FB2F98" w:rsidP="00FB2F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FB2F98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After you complete your assignment, select the </w:t>
      </w:r>
      <w:r w:rsidRPr="00FB2F98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t>Start Assignment</w:t>
      </w:r>
      <w:r w:rsidRPr="00FB2F98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 button at the top of the assignment page.</w:t>
      </w:r>
    </w:p>
    <w:p w14:paraId="11905284" w14:textId="77777777" w:rsidR="00FB2F98" w:rsidRPr="00FB2F98" w:rsidRDefault="00FB2F98" w:rsidP="00FB2F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FB2F98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Upload the document containing your response.</w:t>
      </w:r>
    </w:p>
    <w:p w14:paraId="68BA45CD" w14:textId="77777777" w:rsidR="00FB2F98" w:rsidRPr="00FB2F98" w:rsidRDefault="00FB2F98" w:rsidP="00FB2F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FB2F98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Select the </w:t>
      </w:r>
      <w:r w:rsidRPr="00FB2F98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t>Submit Assignment</w:t>
      </w:r>
      <w:r w:rsidRPr="00FB2F98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 button to submit your responses</w:t>
      </w:r>
    </w:p>
    <w:p w14:paraId="461A2AFB" w14:textId="77777777" w:rsidR="00FB2F98" w:rsidRPr="00FB2F98" w:rsidRDefault="00FB2F98" w:rsidP="00FB2F98">
      <w:pPr>
        <w:pStyle w:val="ListParagraph"/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FB2F98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t>Suggested time:</w:t>
      </w:r>
      <w:r w:rsidRPr="00FB2F98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 120 minutes</w:t>
      </w:r>
    </w:p>
    <w:p w14:paraId="74EFAC0F" w14:textId="77777777" w:rsidR="00FB2F98" w:rsidRPr="00FB2F98" w:rsidRDefault="00FB2F98" w:rsidP="00FB2F98">
      <w:pPr>
        <w:pStyle w:val="ListParagraph"/>
        <w:shd w:val="clear" w:color="auto" w:fill="EFEFEF"/>
        <w:spacing w:after="0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FB2F98"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Note:</w:t>
      </w:r>
      <w:r w:rsidRPr="00FB2F98">
        <w:rPr>
          <w:rFonts w:ascii="Lato" w:eastAsia="Times New Roman" w:hAnsi="Lato" w:cs="Times New Roman"/>
          <w:i/>
          <w:iCs/>
          <w:color w:val="000000"/>
          <w:kern w:val="0"/>
          <w:sz w:val="24"/>
          <w:szCs w:val="24"/>
          <w14:ligatures w14:val="none"/>
        </w:rPr>
        <w:t> This is a required assignment and counts towards programme completion.</w:t>
      </w:r>
    </w:p>
    <w:p w14:paraId="33DB2831" w14:textId="79A1AF85" w:rsidR="00FB2F98" w:rsidRDefault="00FB2F98">
      <w:pPr>
        <w:sectPr w:rsidR="00FB2F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CFCC93" w14:textId="77777777" w:rsidR="00FB2F98" w:rsidRPr="00FB2F98" w:rsidRDefault="00FB2F98" w:rsidP="00FB2F98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FB2F98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SMU AIML Required Assignment 6.3: Model Evaluation and Deployment</w:t>
      </w:r>
    </w:p>
    <w:tbl>
      <w:tblPr>
        <w:tblW w:w="12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4"/>
        <w:gridCol w:w="8327"/>
        <w:gridCol w:w="826"/>
      </w:tblGrid>
      <w:tr w:rsidR="00FB2F98" w:rsidRPr="00FB2F98" w14:paraId="6B330D78" w14:textId="77777777" w:rsidTr="00FB2F98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1E7F871" w14:textId="77777777" w:rsidR="00FB2F98" w:rsidRPr="00FB2F98" w:rsidRDefault="00FB2F98" w:rsidP="00FB2F98">
            <w:pPr>
              <w:spacing w:after="0" w:line="240" w:lineRule="auto"/>
              <w:jc w:val="center"/>
              <w:divId w:val="1922524950"/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B2F9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SMU AIML Required Assignment 6.3: Model Evaluation and Deployment</w:t>
            </w:r>
          </w:p>
        </w:tc>
      </w:tr>
      <w:tr w:rsidR="00FB2F98" w:rsidRPr="00FB2F98" w14:paraId="688D3FAF" w14:textId="77777777" w:rsidTr="00FB2F98">
        <w:trPr>
          <w:tblHeader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098AFB4" w14:textId="77777777" w:rsidR="00FB2F98" w:rsidRPr="00FB2F98" w:rsidRDefault="00FB2F98" w:rsidP="00FB2F98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B2F98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C9950A7" w14:textId="77777777" w:rsidR="00FB2F98" w:rsidRPr="00FB2F98" w:rsidRDefault="00FB2F98" w:rsidP="00FB2F98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B2F98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Ratings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B7DC5A" w14:textId="77777777" w:rsidR="00FB2F98" w:rsidRPr="00FB2F98" w:rsidRDefault="00FB2F98" w:rsidP="00FB2F98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B2F98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Pts</w:t>
            </w:r>
          </w:p>
        </w:tc>
      </w:tr>
      <w:tr w:rsidR="00FB2F98" w:rsidRPr="00FB2F98" w14:paraId="26ADB660" w14:textId="77777777" w:rsidTr="00FB2F98">
        <w:trPr>
          <w:trHeight w:val="1023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D1185C" w14:textId="2EA20D22" w:rsidR="00FB2F98" w:rsidRPr="00FB2F98" w:rsidRDefault="00FB2F98" w:rsidP="00FB2F98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B2F9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Identify the type of data to collect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30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79"/>
              <w:gridCol w:w="4422"/>
            </w:tblGrid>
            <w:tr w:rsidR="00FB2F98" w:rsidRPr="00FB2F98" w14:paraId="384D14B4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9A03799" w14:textId="77777777" w:rsidR="00FB2F98" w:rsidRPr="00FB2F98" w:rsidRDefault="00FB2F98" w:rsidP="00FB2F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FB2F9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2 pts</w:t>
                  </w:r>
                </w:p>
                <w:p w14:paraId="0281A893" w14:textId="77777777" w:rsidR="00FB2F98" w:rsidRPr="00FB2F98" w:rsidRDefault="00FB2F98" w:rsidP="00FB2F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FB2F9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Meets expectations</w:t>
                  </w:r>
                </w:p>
                <w:p w14:paraId="432CC786" w14:textId="77777777" w:rsidR="00FB2F98" w:rsidRPr="00FB2F98" w:rsidRDefault="00FB2F98" w:rsidP="00FB2F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B2F9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Identified the type of data to be collected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7EF3B65" w14:textId="77777777" w:rsidR="00FB2F98" w:rsidRPr="00FB2F98" w:rsidRDefault="00FB2F98" w:rsidP="00FB2F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FB2F9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0 pts</w:t>
                  </w:r>
                </w:p>
                <w:p w14:paraId="1FC668C3" w14:textId="77777777" w:rsidR="00FB2F98" w:rsidRPr="00FB2F98" w:rsidRDefault="00FB2F98" w:rsidP="00FB2F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FB2F9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Did not meet expectations</w:t>
                  </w:r>
                </w:p>
                <w:p w14:paraId="19ADB6DE" w14:textId="77777777" w:rsidR="00FB2F98" w:rsidRPr="00FB2F98" w:rsidRDefault="00FB2F98" w:rsidP="00FB2F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B2F9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Did not identify the type of data to be collected</w:t>
                  </w:r>
                </w:p>
              </w:tc>
            </w:tr>
          </w:tbl>
          <w:p w14:paraId="001FFDC2" w14:textId="77777777" w:rsidR="00FB2F98" w:rsidRPr="00FB2F98" w:rsidRDefault="00FB2F98" w:rsidP="00FB2F98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656B013" w14:textId="77777777" w:rsidR="00FB2F98" w:rsidRPr="00FB2F98" w:rsidRDefault="00FB2F98" w:rsidP="00FB2F98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B2F9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2 pts</w:t>
            </w:r>
          </w:p>
        </w:tc>
      </w:tr>
      <w:tr w:rsidR="00FB2F98" w:rsidRPr="00FB2F98" w14:paraId="0539F2EB" w14:textId="77777777" w:rsidTr="00FB2F98">
        <w:trPr>
          <w:trHeight w:val="1113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3A5132" w14:textId="19DEA6FF" w:rsidR="00FB2F98" w:rsidRPr="00FB2F98" w:rsidRDefault="00FB2F98" w:rsidP="00FB2F98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B2F9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Explain the implementation of feature engineering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30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1"/>
              <w:gridCol w:w="4290"/>
            </w:tblGrid>
            <w:tr w:rsidR="00FB2F98" w:rsidRPr="00FB2F98" w14:paraId="5BD79117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549E093" w14:textId="77777777" w:rsidR="00FB2F98" w:rsidRPr="00FB2F98" w:rsidRDefault="00FB2F98" w:rsidP="00FB2F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FB2F9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2 pts</w:t>
                  </w:r>
                </w:p>
                <w:p w14:paraId="5E395984" w14:textId="77777777" w:rsidR="00FB2F98" w:rsidRPr="00FB2F98" w:rsidRDefault="00FB2F98" w:rsidP="00FB2F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FB2F9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Meets expectations</w:t>
                  </w:r>
                </w:p>
                <w:p w14:paraId="592C0F4B" w14:textId="77777777" w:rsidR="00FB2F98" w:rsidRPr="00FB2F98" w:rsidRDefault="00FB2F98" w:rsidP="00FB2F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B2F9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Explained the implementation approach for feature engineering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A539122" w14:textId="77777777" w:rsidR="00FB2F98" w:rsidRPr="00FB2F98" w:rsidRDefault="00FB2F98" w:rsidP="00FB2F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FB2F9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0 pts</w:t>
                  </w:r>
                </w:p>
                <w:p w14:paraId="42F37382" w14:textId="77777777" w:rsidR="00FB2F98" w:rsidRPr="00FB2F98" w:rsidRDefault="00FB2F98" w:rsidP="00FB2F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FB2F9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Did not meet expectations</w:t>
                  </w:r>
                </w:p>
                <w:p w14:paraId="10A317DF" w14:textId="77777777" w:rsidR="00FB2F98" w:rsidRPr="00FB2F98" w:rsidRDefault="00FB2F98" w:rsidP="00FB2F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B2F9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Did not explain the implementation approach for feature engineering</w:t>
                  </w:r>
                </w:p>
              </w:tc>
            </w:tr>
          </w:tbl>
          <w:p w14:paraId="77E5F957" w14:textId="77777777" w:rsidR="00FB2F98" w:rsidRPr="00FB2F98" w:rsidRDefault="00FB2F98" w:rsidP="00FB2F98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C9B8494" w14:textId="77777777" w:rsidR="00FB2F98" w:rsidRPr="00FB2F98" w:rsidRDefault="00FB2F98" w:rsidP="00FB2F98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B2F9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2 pts</w:t>
            </w:r>
          </w:p>
        </w:tc>
      </w:tr>
      <w:tr w:rsidR="00FB2F98" w:rsidRPr="00FB2F98" w14:paraId="044FE069" w14:textId="77777777" w:rsidTr="00FB2F98">
        <w:trPr>
          <w:trHeight w:val="109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28C9FC" w14:textId="0DB94FB8" w:rsidR="00FB2F98" w:rsidRPr="00FB2F98" w:rsidRDefault="00FB2F98" w:rsidP="00FB2F98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B2F9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Analyse</w:t>
            </w:r>
            <w:proofErr w:type="spellEnd"/>
            <w:r w:rsidRPr="00FB2F9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how to deal with overfitting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30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0"/>
              <w:gridCol w:w="4381"/>
            </w:tblGrid>
            <w:tr w:rsidR="00FB2F98" w:rsidRPr="00FB2F98" w14:paraId="594F7492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6D98D43" w14:textId="77777777" w:rsidR="00FB2F98" w:rsidRPr="00FB2F98" w:rsidRDefault="00FB2F98" w:rsidP="00FB2F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FB2F9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2 pts</w:t>
                  </w:r>
                </w:p>
                <w:p w14:paraId="630CE61B" w14:textId="77777777" w:rsidR="00FB2F98" w:rsidRPr="00FB2F98" w:rsidRDefault="00FB2F98" w:rsidP="00FB2F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FB2F9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Meets expectations</w:t>
                  </w:r>
                </w:p>
                <w:p w14:paraId="00E47E71" w14:textId="77777777" w:rsidR="00FB2F98" w:rsidRPr="00FB2F98" w:rsidRDefault="00FB2F98" w:rsidP="00FB2F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B2F9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Explained the plan to deal with overfitting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8D3665A" w14:textId="77777777" w:rsidR="00FB2F98" w:rsidRPr="00FB2F98" w:rsidRDefault="00FB2F98" w:rsidP="00FB2F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FB2F9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0 pts</w:t>
                  </w:r>
                </w:p>
                <w:p w14:paraId="410A7877" w14:textId="77777777" w:rsidR="00FB2F98" w:rsidRPr="00FB2F98" w:rsidRDefault="00FB2F98" w:rsidP="00FB2F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FB2F9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Did not meet expectations</w:t>
                  </w:r>
                </w:p>
                <w:p w14:paraId="49BC5681" w14:textId="77777777" w:rsidR="00FB2F98" w:rsidRPr="00FB2F98" w:rsidRDefault="00FB2F98" w:rsidP="00FB2F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B2F9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Did not explain the plan to deal with overfitting</w:t>
                  </w:r>
                </w:p>
              </w:tc>
            </w:tr>
          </w:tbl>
          <w:p w14:paraId="5837D97B" w14:textId="77777777" w:rsidR="00FB2F98" w:rsidRPr="00FB2F98" w:rsidRDefault="00FB2F98" w:rsidP="00FB2F98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19F38B8" w14:textId="77777777" w:rsidR="00FB2F98" w:rsidRPr="00FB2F98" w:rsidRDefault="00FB2F98" w:rsidP="00FB2F98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B2F9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2 pts</w:t>
            </w:r>
          </w:p>
        </w:tc>
      </w:tr>
      <w:tr w:rsidR="00FB2F98" w:rsidRPr="00FB2F98" w14:paraId="696DAE09" w14:textId="77777777" w:rsidTr="00FB2F98">
        <w:trPr>
          <w:trHeight w:val="105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60CF79" w14:textId="796FAC09" w:rsidR="00FB2F98" w:rsidRPr="00FB2F98" w:rsidRDefault="00FB2F98" w:rsidP="00FB2F98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B2F9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Explain how to train and test model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30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0"/>
              <w:gridCol w:w="4341"/>
            </w:tblGrid>
            <w:tr w:rsidR="00FB2F98" w:rsidRPr="00FB2F98" w14:paraId="0553EC9B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80418B2" w14:textId="77777777" w:rsidR="00FB2F98" w:rsidRPr="00FB2F98" w:rsidRDefault="00FB2F98" w:rsidP="00FB2F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FB2F9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2 pts</w:t>
                  </w:r>
                </w:p>
                <w:p w14:paraId="40341FEF" w14:textId="77777777" w:rsidR="00FB2F98" w:rsidRPr="00FB2F98" w:rsidRDefault="00FB2F98" w:rsidP="00FB2F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FB2F9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Meets expectations</w:t>
                  </w:r>
                </w:p>
                <w:p w14:paraId="2AB9E14D" w14:textId="77777777" w:rsidR="00FB2F98" w:rsidRPr="00FB2F98" w:rsidRDefault="00FB2F98" w:rsidP="00FB2F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B2F9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Explained the approach to train and test the model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80519C5" w14:textId="77777777" w:rsidR="00FB2F98" w:rsidRPr="00FB2F98" w:rsidRDefault="00FB2F98" w:rsidP="00FB2F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FB2F9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0 pts</w:t>
                  </w:r>
                </w:p>
                <w:p w14:paraId="36BA6964" w14:textId="77777777" w:rsidR="00FB2F98" w:rsidRPr="00FB2F98" w:rsidRDefault="00FB2F98" w:rsidP="00FB2F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FB2F9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Did not meet expectations</w:t>
                  </w:r>
                </w:p>
                <w:p w14:paraId="2869FE77" w14:textId="77777777" w:rsidR="00FB2F98" w:rsidRPr="00FB2F98" w:rsidRDefault="00FB2F98" w:rsidP="00FB2F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B2F9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Did not explain the approach to train and test the model</w:t>
                  </w:r>
                </w:p>
              </w:tc>
            </w:tr>
          </w:tbl>
          <w:p w14:paraId="7FA8B3D2" w14:textId="77777777" w:rsidR="00FB2F98" w:rsidRPr="00FB2F98" w:rsidRDefault="00FB2F98" w:rsidP="00FB2F98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607845E" w14:textId="77777777" w:rsidR="00FB2F98" w:rsidRPr="00FB2F98" w:rsidRDefault="00FB2F98" w:rsidP="00FB2F98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B2F9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2 pts</w:t>
            </w:r>
          </w:p>
        </w:tc>
      </w:tr>
      <w:tr w:rsidR="00FB2F98" w:rsidRPr="00FB2F98" w14:paraId="3B968F4C" w14:textId="77777777" w:rsidTr="00FB2F98">
        <w:trPr>
          <w:trHeight w:val="663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BA8FB3" w14:textId="4C27CAAF" w:rsidR="00FB2F98" w:rsidRPr="00FB2F98" w:rsidRDefault="00FB2F98" w:rsidP="00FB2F98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B2F9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List the metrics to be used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30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3"/>
              <w:gridCol w:w="4448"/>
            </w:tblGrid>
            <w:tr w:rsidR="00FB2F98" w:rsidRPr="00FB2F98" w14:paraId="31C023E2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327863E" w14:textId="77777777" w:rsidR="00FB2F98" w:rsidRPr="00FB2F98" w:rsidRDefault="00FB2F98" w:rsidP="00FB2F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FB2F9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2 pts</w:t>
                  </w:r>
                </w:p>
                <w:p w14:paraId="3E55C58D" w14:textId="77777777" w:rsidR="00FB2F98" w:rsidRPr="00FB2F98" w:rsidRDefault="00FB2F98" w:rsidP="00FB2F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FB2F9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Meets expectations</w:t>
                  </w:r>
                </w:p>
                <w:p w14:paraId="7B888192" w14:textId="77777777" w:rsidR="00FB2F98" w:rsidRPr="00FB2F98" w:rsidRDefault="00FB2F98" w:rsidP="00FB2F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B2F9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Listed the metrics to be used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EDFA597" w14:textId="77777777" w:rsidR="00FB2F98" w:rsidRPr="00FB2F98" w:rsidRDefault="00FB2F98" w:rsidP="00FB2F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FB2F9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0 pts</w:t>
                  </w:r>
                </w:p>
                <w:p w14:paraId="24E06CE5" w14:textId="77777777" w:rsidR="00FB2F98" w:rsidRPr="00FB2F98" w:rsidRDefault="00FB2F98" w:rsidP="00FB2F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FB2F9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Did not meet expectations</w:t>
                  </w:r>
                </w:p>
                <w:p w14:paraId="50BE5B44" w14:textId="77777777" w:rsidR="00FB2F98" w:rsidRPr="00FB2F98" w:rsidRDefault="00FB2F98" w:rsidP="00FB2F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B2F9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Did not list the metrics to be used</w:t>
                  </w:r>
                </w:p>
              </w:tc>
            </w:tr>
          </w:tbl>
          <w:p w14:paraId="332D6952" w14:textId="77777777" w:rsidR="00FB2F98" w:rsidRPr="00FB2F98" w:rsidRDefault="00FB2F98" w:rsidP="00FB2F98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02E4EEB" w14:textId="77777777" w:rsidR="00FB2F98" w:rsidRPr="00FB2F98" w:rsidRDefault="00FB2F98" w:rsidP="00FB2F98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B2F9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2 pts</w:t>
            </w:r>
          </w:p>
        </w:tc>
      </w:tr>
      <w:tr w:rsidR="00FB2F98" w:rsidRPr="00FB2F98" w14:paraId="2D957F85" w14:textId="77777777" w:rsidTr="00FB2F98"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A042F41" w14:textId="77777777" w:rsidR="00FB2F98" w:rsidRPr="00FB2F98" w:rsidRDefault="00FB2F98" w:rsidP="00FB2F98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B2F9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Total Points: 10</w:t>
            </w:r>
          </w:p>
        </w:tc>
      </w:tr>
    </w:tbl>
    <w:p w14:paraId="2FAAA73B" w14:textId="4FEC35DC" w:rsidR="00FB2F98" w:rsidRDefault="00FB2F98"/>
    <w:p w14:paraId="70876A4B" w14:textId="77777777" w:rsidR="00FB2F98" w:rsidRDefault="00FB2F98">
      <w:pPr>
        <w:sectPr w:rsidR="00FB2F98" w:rsidSect="00FB2F9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BD61622" w14:textId="77777777" w:rsidR="00FB2F98" w:rsidRDefault="00FB2F98" w:rsidP="00FB2F98">
      <w:pPr>
        <w:jc w:val="center"/>
        <w:rPr>
          <w:rFonts w:ascii="Arial" w:hAnsi="Arial" w:cs="Arial"/>
          <w:color w:val="0F4761" w:themeColor="accent1" w:themeShade="BF"/>
          <w:sz w:val="32"/>
          <w:szCs w:val="32"/>
        </w:rPr>
      </w:pPr>
      <w:r>
        <w:rPr>
          <w:rFonts w:ascii="Arial" w:hAnsi="Arial" w:cs="Arial"/>
          <w:color w:val="0F4761" w:themeColor="accent1" w:themeShade="BF"/>
          <w:sz w:val="32"/>
          <w:szCs w:val="32"/>
        </w:rPr>
        <w:lastRenderedPageBreak/>
        <w:t xml:space="preserve">Required Assignment </w:t>
      </w:r>
      <w:r>
        <w:rPr>
          <w:rFonts w:ascii="Arial" w:hAnsi="Arial" w:cs="Arial"/>
          <w:color w:val="0F4761" w:themeColor="accent1" w:themeShade="BF"/>
          <w:sz w:val="32"/>
          <w:szCs w:val="32"/>
        </w:rPr>
        <w:br/>
        <w:t>Model Evaluation and Deployment</w:t>
      </w:r>
    </w:p>
    <w:p w14:paraId="5F1C09E4" w14:textId="77777777" w:rsidR="00FB2F98" w:rsidRDefault="00FB2F98" w:rsidP="00FB2F98">
      <w:pPr>
        <w:jc w:val="center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</w:rPr>
        <w:t>&lt;Your Name&gt;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49"/>
      </w:tblGrid>
      <w:tr w:rsidR="00FB2F98" w14:paraId="118E7DE4" w14:textId="77777777" w:rsidTr="00FB2F98">
        <w:tc>
          <w:tcPr>
            <w:tcW w:w="567" w:type="dxa"/>
            <w:hideMark/>
          </w:tcPr>
          <w:p w14:paraId="51B44D43" w14:textId="224A44A8" w:rsidR="00FB2F98" w:rsidRDefault="00FB2F98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E9BD8B9" wp14:editId="0DE931C9">
                  <wp:extent cx="308610" cy="308610"/>
                  <wp:effectExtent l="0" t="0" r="0" b="0"/>
                  <wp:docPr id="227082449" name="Picture 1" descr="C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1" descr="Cl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9" w:type="dxa"/>
            <w:vAlign w:val="center"/>
            <w:hideMark/>
          </w:tcPr>
          <w:p w14:paraId="0D04F097" w14:textId="77777777" w:rsidR="00FB2F98" w:rsidRDefault="00FB2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Suggested time: 120 minutes</w:t>
            </w:r>
          </w:p>
        </w:tc>
      </w:tr>
    </w:tbl>
    <w:p w14:paraId="22804DAD" w14:textId="77777777" w:rsidR="00FB2F98" w:rsidRDefault="00FB2F98" w:rsidP="00FB2F98">
      <w:pPr>
        <w:rPr>
          <w:rFonts w:ascii="Arial" w:hAnsi="Arial" w:cs="Arial"/>
          <w:lang w:val="en-GB"/>
        </w:rPr>
      </w:pPr>
    </w:p>
    <w:p w14:paraId="2F30A204" w14:textId="77777777" w:rsidR="00FB2F98" w:rsidRDefault="00FB2F98" w:rsidP="00FB2F98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F4761" w:themeColor="accent1" w:themeShade="BF"/>
        </w:rPr>
        <w:t>Task:</w:t>
      </w:r>
      <w:r>
        <w:rPr>
          <w:rFonts w:ascii="Arial" w:hAnsi="Arial" w:cs="Arial"/>
          <w:color w:val="0F4761" w:themeColor="accent1" w:themeShade="B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You have learnt about the machine learning life cycle and explored each stage in detail. Based on your learning, try and propose an ML approach to solve a hypothetical data science problem.</w:t>
      </w:r>
    </w:p>
    <w:p w14:paraId="77C447D2" w14:textId="77777777" w:rsidR="00FB2F98" w:rsidRDefault="00FB2F98" w:rsidP="00FB2F98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Let's assume you 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have to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build a model to approve or reject loan requests. In this context, reflect upon and answer the following:</w:t>
      </w:r>
    </w:p>
    <w:p w14:paraId="4004315C" w14:textId="77777777" w:rsidR="00FB2F98" w:rsidRDefault="00FB2F98" w:rsidP="00FB2F98">
      <w:pPr>
        <w:rPr>
          <w:rFonts w:ascii="Arial" w:hAnsi="Arial" w:cs="Arial"/>
          <w:b/>
          <w:bCs/>
          <w:color w:val="0F4761" w:themeColor="accent1" w:themeShade="BF"/>
        </w:rPr>
      </w:pPr>
      <w:r>
        <w:rPr>
          <w:rFonts w:ascii="Arial" w:hAnsi="Arial" w:cs="Arial"/>
          <w:b/>
          <w:bCs/>
          <w:color w:val="0F4761" w:themeColor="accent1" w:themeShade="BF"/>
        </w:rPr>
        <w:t>Questions</w:t>
      </w:r>
    </w:p>
    <w:p w14:paraId="7BE669D0" w14:textId="77777777" w:rsidR="00FB2F98" w:rsidRDefault="00FB2F98" w:rsidP="00FB2F98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What type of data would you collect?</w:t>
      </w:r>
    </w:p>
    <w:p w14:paraId="51765722" w14:textId="77777777" w:rsidR="00FB2F98" w:rsidRDefault="00FB2F98" w:rsidP="00FB2F98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How would you implement feature engineering?</w:t>
      </w:r>
    </w:p>
    <w:p w14:paraId="43F995E2" w14:textId="77777777" w:rsidR="00FB2F98" w:rsidRDefault="00FB2F98" w:rsidP="00FB2F98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How would you deal with overfitting?</w:t>
      </w:r>
    </w:p>
    <w:p w14:paraId="58F7D378" w14:textId="77777777" w:rsidR="00FB2F98" w:rsidRDefault="00FB2F98" w:rsidP="00FB2F98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How would you train and test your model?</w:t>
      </w:r>
    </w:p>
    <w:p w14:paraId="367890AA" w14:textId="77777777" w:rsidR="00FB2F98" w:rsidRDefault="00FB2F98" w:rsidP="00FB2F98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What metrics would you use?</w:t>
      </w:r>
    </w:p>
    <w:p w14:paraId="4A529D14" w14:textId="77777777" w:rsidR="00FB2F98" w:rsidRDefault="00FB2F98" w:rsidP="00FB2F98">
      <w:pPr>
        <w:rPr>
          <w:lang w:val="en-GB"/>
        </w:rPr>
      </w:pPr>
    </w:p>
    <w:p w14:paraId="5E60E181" w14:textId="77777777" w:rsidR="00FB2F98" w:rsidRDefault="00FB2F98" w:rsidP="00FB2F98">
      <w:pPr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i/>
          <w:iCs/>
        </w:rPr>
        <w:t>Note:</w:t>
      </w:r>
      <w:r>
        <w:rPr>
          <w:rFonts w:ascii="Arial" w:hAnsi="Arial" w:cs="Arial"/>
          <w:i/>
          <w:iCs/>
        </w:rPr>
        <w:t> This is a required assignment and counts towards programme completion.</w:t>
      </w:r>
      <w:r>
        <w:t xml:space="preserve"> </w:t>
      </w:r>
      <w:r>
        <w:rPr>
          <w:rFonts w:ascii="Arial" w:hAnsi="Arial" w:cs="Arial"/>
          <w:i/>
          <w:iCs/>
        </w:rPr>
        <w:t>The solution to this assignment will be made available after you submit the assignment.</w:t>
      </w:r>
    </w:p>
    <w:p w14:paraId="45B7F884" w14:textId="77777777" w:rsidR="00FB2F98" w:rsidRDefault="00FB2F98" w:rsidP="00FB2F98">
      <w:pPr>
        <w:rPr>
          <w:rFonts w:ascii="Arial" w:hAnsi="Arial" w:cs="Arial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FB2F98" w14:paraId="64953C81" w14:textId="77777777" w:rsidTr="00FB2F98">
        <w:trPr>
          <w:trHeight w:val="1701"/>
        </w:trPr>
        <w:tc>
          <w:tcPr>
            <w:tcW w:w="1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31E74" w14:textId="77777777" w:rsidR="009B3F7E" w:rsidRDefault="009B3F7E" w:rsidP="009B3F7E">
            <w:pPr>
              <w:pStyle w:val="Heading4"/>
            </w:pPr>
            <w:r>
              <w:lastRenderedPageBreak/>
              <w:t>1. Type of Data to Collect</w:t>
            </w:r>
          </w:p>
          <w:p w14:paraId="3A540C2D" w14:textId="77777777" w:rsidR="009B3F7E" w:rsidRDefault="009B3F7E" w:rsidP="009B3F7E">
            <w:pPr>
              <w:pStyle w:val="NormalWeb"/>
            </w:pPr>
            <w:r>
              <w:t>To build a model for approving or rejecting loan requests, the following types of data should be collected:</w:t>
            </w:r>
          </w:p>
          <w:p w14:paraId="4563F17D" w14:textId="77777777" w:rsidR="009B3F7E" w:rsidRDefault="009B3F7E" w:rsidP="009B3F7E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rPr>
                <w:rStyle w:val="Strong"/>
              </w:rPr>
              <w:t>Demographic Data:</w:t>
            </w:r>
            <w:r>
              <w:t xml:space="preserve"> Age, gender, marital status, number of dependents.</w:t>
            </w:r>
          </w:p>
          <w:p w14:paraId="26342BC4" w14:textId="77777777" w:rsidR="009B3F7E" w:rsidRDefault="009B3F7E" w:rsidP="009B3F7E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rPr>
                <w:rStyle w:val="Strong"/>
              </w:rPr>
              <w:t>Financial Data:</w:t>
            </w:r>
            <w:r>
              <w:t xml:space="preserve"> Income, employment status, loan amount requested, loan purpose, credit history, existing debts.</w:t>
            </w:r>
          </w:p>
          <w:p w14:paraId="3A7FD280" w14:textId="77777777" w:rsidR="009B3F7E" w:rsidRDefault="009B3F7E" w:rsidP="009B3F7E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proofErr w:type="spellStart"/>
            <w:r>
              <w:rPr>
                <w:rStyle w:val="Strong"/>
              </w:rPr>
              <w:t>Behavioral</w:t>
            </w:r>
            <w:proofErr w:type="spellEnd"/>
            <w:r>
              <w:rPr>
                <w:rStyle w:val="Strong"/>
              </w:rPr>
              <w:t xml:space="preserve"> Data:</w:t>
            </w:r>
            <w:r>
              <w:t xml:space="preserve"> Payment history, transaction history, spending patterns.</w:t>
            </w:r>
          </w:p>
          <w:p w14:paraId="54BB393D" w14:textId="77777777" w:rsidR="009B3F7E" w:rsidRDefault="009B3F7E" w:rsidP="009B3F7E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rPr>
                <w:rStyle w:val="Strong"/>
              </w:rPr>
              <w:t>Loan Data:</w:t>
            </w:r>
            <w:r>
              <w:t xml:space="preserve"> Previous loan amounts, loan repayment history, loan type, interest rates.</w:t>
            </w:r>
          </w:p>
          <w:p w14:paraId="7C76DCCF" w14:textId="77777777" w:rsidR="009B3F7E" w:rsidRDefault="009B3F7E" w:rsidP="009B3F7E">
            <w:pPr>
              <w:pStyle w:val="Heading4"/>
            </w:pPr>
            <w:r>
              <w:t>2. Implementation of Feature Engineering</w:t>
            </w:r>
          </w:p>
          <w:p w14:paraId="7701DB5F" w14:textId="77777777" w:rsidR="009B3F7E" w:rsidRDefault="009B3F7E" w:rsidP="009B3F7E">
            <w:pPr>
              <w:pStyle w:val="NormalWeb"/>
            </w:pPr>
            <w:r>
              <w:t>Feature engineering involves creating new features or modifying existing ones to improve model performance. Steps include:</w:t>
            </w:r>
          </w:p>
          <w:p w14:paraId="1D49B430" w14:textId="77777777" w:rsidR="009B3F7E" w:rsidRDefault="009B3F7E" w:rsidP="009B3F7E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rPr>
                <w:rStyle w:val="Strong"/>
              </w:rPr>
              <w:t>Handling Missing Values:</w:t>
            </w:r>
            <w:r>
              <w:t xml:space="preserve"> Using mean, median, or mode imputation, or more sophisticated methods like K-Nearest </w:t>
            </w:r>
            <w:proofErr w:type="spellStart"/>
            <w:r>
              <w:t>Neighbors</w:t>
            </w:r>
            <w:proofErr w:type="spellEnd"/>
            <w:r>
              <w:t xml:space="preserve"> (KNN) imputation.</w:t>
            </w:r>
          </w:p>
          <w:p w14:paraId="2F9265D6" w14:textId="77777777" w:rsidR="009B3F7E" w:rsidRDefault="009B3F7E" w:rsidP="009B3F7E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rPr>
                <w:rStyle w:val="Strong"/>
              </w:rPr>
              <w:t>Encoding Categorical Data:</w:t>
            </w:r>
            <w:r>
              <w:t xml:space="preserve"> Using one-hot encoding for nominal data and ordinal encoding for ordinal data.</w:t>
            </w:r>
          </w:p>
          <w:p w14:paraId="1E5998C3" w14:textId="77777777" w:rsidR="009B3F7E" w:rsidRDefault="009B3F7E" w:rsidP="009B3F7E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rPr>
                <w:rStyle w:val="Strong"/>
              </w:rPr>
              <w:t>Scaling Numerical Data:</w:t>
            </w:r>
            <w:r>
              <w:t xml:space="preserve"> Standardizing features by removing the mean and scaling to unit variance using </w:t>
            </w:r>
            <w:proofErr w:type="spellStart"/>
            <w:r>
              <w:t>StandardScaler</w:t>
            </w:r>
            <w:proofErr w:type="spellEnd"/>
            <w:r>
              <w:t xml:space="preserve"> or </w:t>
            </w:r>
            <w:proofErr w:type="spellStart"/>
            <w:r>
              <w:t>MinMaxScaler</w:t>
            </w:r>
            <w:proofErr w:type="spellEnd"/>
            <w:r>
              <w:t>.</w:t>
            </w:r>
          </w:p>
          <w:p w14:paraId="6E463865" w14:textId="77777777" w:rsidR="009B3F7E" w:rsidRDefault="009B3F7E" w:rsidP="009B3F7E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rPr>
                <w:rStyle w:val="Strong"/>
              </w:rPr>
              <w:t>Creating New Features:</w:t>
            </w:r>
            <w:r>
              <w:t xml:space="preserve"> Deriving new features like debt-to-income ratio, length of credit history, or interaction terms.</w:t>
            </w:r>
          </w:p>
          <w:p w14:paraId="16EE6671" w14:textId="77777777" w:rsidR="009B3F7E" w:rsidRDefault="009B3F7E" w:rsidP="009B3F7E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rPr>
                <w:rStyle w:val="Strong"/>
              </w:rPr>
              <w:t>Text Data Processing:</w:t>
            </w:r>
            <w:r>
              <w:t xml:space="preserve"> Converting text data into numerical representations using techniques like TF-IDF (Term Frequency-Inverse Document Frequency) or word embeddings.</w:t>
            </w:r>
          </w:p>
          <w:p w14:paraId="78922F85" w14:textId="77777777" w:rsidR="009B3F7E" w:rsidRDefault="009B3F7E" w:rsidP="009B3F7E">
            <w:pPr>
              <w:pStyle w:val="Heading4"/>
            </w:pPr>
            <w:r>
              <w:t>3. Dealing with Overfitting</w:t>
            </w:r>
          </w:p>
          <w:p w14:paraId="1B3602B8" w14:textId="77777777" w:rsidR="009B3F7E" w:rsidRDefault="009B3F7E" w:rsidP="009B3F7E">
            <w:pPr>
              <w:pStyle w:val="NormalWeb"/>
            </w:pPr>
            <w:r>
              <w:t>Overfitting can be addressed using several techniques:</w:t>
            </w:r>
          </w:p>
          <w:p w14:paraId="02131B00" w14:textId="77777777" w:rsidR="009B3F7E" w:rsidRDefault="009B3F7E" w:rsidP="009B3F7E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rPr>
                <w:rStyle w:val="Strong"/>
              </w:rPr>
              <w:t>Regularization:</w:t>
            </w:r>
            <w:r>
              <w:t xml:space="preserve"> Applying L1 (Lasso) or L2 (Ridge) regularization to penalize large coefficients.</w:t>
            </w:r>
          </w:p>
          <w:p w14:paraId="31FF6D6C" w14:textId="77777777" w:rsidR="009B3F7E" w:rsidRDefault="009B3F7E" w:rsidP="009B3F7E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rPr>
                <w:rStyle w:val="Strong"/>
              </w:rPr>
              <w:t>Cross-Validation:</w:t>
            </w:r>
            <w:r>
              <w:t xml:space="preserve"> Using k-fold cross-validation to ensure the model generalizes well to unseen data.</w:t>
            </w:r>
          </w:p>
          <w:p w14:paraId="2F159856" w14:textId="77777777" w:rsidR="009B3F7E" w:rsidRDefault="009B3F7E" w:rsidP="009B3F7E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rPr>
                <w:rStyle w:val="Strong"/>
              </w:rPr>
              <w:t>Pruning (for Tree-based Models):</w:t>
            </w:r>
            <w:r>
              <w:t xml:space="preserve"> Reducing the complexity of decision trees by limiting their depth or by pruning.</w:t>
            </w:r>
          </w:p>
          <w:p w14:paraId="6A81EC63" w14:textId="77777777" w:rsidR="009B3F7E" w:rsidRDefault="009B3F7E" w:rsidP="009B3F7E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rPr>
                <w:rStyle w:val="Strong"/>
              </w:rPr>
              <w:t>Dropout (for Neural Networks):</w:t>
            </w:r>
            <w:r>
              <w:t xml:space="preserve"> Randomly dropping units (along with their connections) during training to prevent co-adaptation.</w:t>
            </w:r>
          </w:p>
          <w:p w14:paraId="1556874E" w14:textId="77777777" w:rsidR="009B3F7E" w:rsidRDefault="009B3F7E" w:rsidP="009B3F7E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rPr>
                <w:rStyle w:val="Strong"/>
              </w:rPr>
              <w:t>Early Stopping:</w:t>
            </w:r>
            <w:r>
              <w:t xml:space="preserve"> Monitoring the model's performance on a validation set and stopping training when performance stops improving.</w:t>
            </w:r>
          </w:p>
          <w:p w14:paraId="521C9BC5" w14:textId="77777777" w:rsidR="009B3F7E" w:rsidRDefault="009B3F7E" w:rsidP="009B3F7E">
            <w:pPr>
              <w:pStyle w:val="Heading4"/>
            </w:pPr>
          </w:p>
          <w:p w14:paraId="7E298CD7" w14:textId="77777777" w:rsidR="009B3F7E" w:rsidRDefault="009B3F7E" w:rsidP="009B3F7E">
            <w:pPr>
              <w:pStyle w:val="Heading4"/>
            </w:pPr>
          </w:p>
          <w:p w14:paraId="5E809B80" w14:textId="77777777" w:rsidR="009B3F7E" w:rsidRDefault="009B3F7E" w:rsidP="009B3F7E">
            <w:pPr>
              <w:pStyle w:val="Heading4"/>
            </w:pPr>
          </w:p>
          <w:p w14:paraId="6FEA157D" w14:textId="1B0D0B8B" w:rsidR="009B3F7E" w:rsidRDefault="009B3F7E" w:rsidP="009B3F7E">
            <w:pPr>
              <w:pStyle w:val="Heading4"/>
            </w:pPr>
            <w:r>
              <w:lastRenderedPageBreak/>
              <w:t>4. Training and Testing the Model</w:t>
            </w:r>
          </w:p>
          <w:p w14:paraId="0247410B" w14:textId="77777777" w:rsidR="009B3F7E" w:rsidRDefault="009B3F7E" w:rsidP="009B3F7E">
            <w:pPr>
              <w:pStyle w:val="NormalWeb"/>
            </w:pPr>
            <w:r>
              <w:t>The approach to training and testing the model includes:</w:t>
            </w:r>
          </w:p>
          <w:p w14:paraId="0296F461" w14:textId="77777777" w:rsidR="009B3F7E" w:rsidRDefault="009B3F7E" w:rsidP="009B3F7E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rPr>
                <w:rStyle w:val="Strong"/>
              </w:rPr>
              <w:t>Splitting the Data:</w:t>
            </w:r>
            <w:r>
              <w:t xml:space="preserve"> Dividing the dataset into training, validation, and test sets (e.g., 70% training, 15% validation, 15% test).</w:t>
            </w:r>
          </w:p>
          <w:p w14:paraId="7429D540" w14:textId="77777777" w:rsidR="009B3F7E" w:rsidRDefault="009B3F7E" w:rsidP="009B3F7E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rPr>
                <w:rStyle w:val="Strong"/>
              </w:rPr>
              <w:t>Model Selection:</w:t>
            </w:r>
            <w:r>
              <w:t xml:space="preserve"> Choosing appropriate algorithms such as logistic regression, decision trees, random forests, gradient boosting, or neural networks.</w:t>
            </w:r>
          </w:p>
          <w:p w14:paraId="03E6E8F1" w14:textId="77777777" w:rsidR="009B3F7E" w:rsidRDefault="009B3F7E" w:rsidP="009B3F7E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rPr>
                <w:rStyle w:val="Strong"/>
              </w:rPr>
              <w:t>Hyperparameter Tuning:</w:t>
            </w:r>
            <w:r>
              <w:t xml:space="preserve"> Using grid search or randomized search with cross-validation to find the optimal hyperparameters.</w:t>
            </w:r>
          </w:p>
          <w:p w14:paraId="4C831894" w14:textId="77777777" w:rsidR="009B3F7E" w:rsidRDefault="009B3F7E" w:rsidP="009B3F7E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rPr>
                <w:rStyle w:val="Strong"/>
              </w:rPr>
              <w:t>Training:</w:t>
            </w:r>
            <w:r>
              <w:t xml:space="preserve"> Fitting the chosen model to the training data.</w:t>
            </w:r>
          </w:p>
          <w:p w14:paraId="5C52B3FD" w14:textId="77777777" w:rsidR="009B3F7E" w:rsidRDefault="009B3F7E" w:rsidP="009B3F7E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rPr>
                <w:rStyle w:val="Strong"/>
              </w:rPr>
              <w:t>Validation:</w:t>
            </w:r>
            <w:r>
              <w:t xml:space="preserve"> Evaluating the model's performance on the validation set and tuning hyperparameters accordingly.</w:t>
            </w:r>
          </w:p>
          <w:p w14:paraId="6BCFE306" w14:textId="77777777" w:rsidR="009B3F7E" w:rsidRDefault="009B3F7E" w:rsidP="009B3F7E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rPr>
                <w:rStyle w:val="Strong"/>
              </w:rPr>
              <w:t>Testing:</w:t>
            </w:r>
            <w:r>
              <w:t xml:space="preserve"> Assessing the final model performance on the test set to estimate its generalization capability.</w:t>
            </w:r>
          </w:p>
          <w:p w14:paraId="7B088232" w14:textId="77777777" w:rsidR="009B3F7E" w:rsidRDefault="009B3F7E" w:rsidP="009B3F7E">
            <w:pPr>
              <w:pStyle w:val="Heading4"/>
            </w:pPr>
            <w:r>
              <w:t>5. Metrics to Use</w:t>
            </w:r>
          </w:p>
          <w:p w14:paraId="1077B30D" w14:textId="77777777" w:rsidR="009B3F7E" w:rsidRDefault="009B3F7E" w:rsidP="009B3F7E">
            <w:pPr>
              <w:pStyle w:val="NormalWeb"/>
            </w:pPr>
            <w:r>
              <w:t>Key metrics for evaluating the loan approval model include:</w:t>
            </w:r>
          </w:p>
          <w:p w14:paraId="5B1CA900" w14:textId="77777777" w:rsidR="009B3F7E" w:rsidRDefault="009B3F7E" w:rsidP="009B3F7E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rPr>
                <w:rStyle w:val="Strong"/>
              </w:rPr>
              <w:t>Accuracy:</w:t>
            </w:r>
            <w:r>
              <w:t xml:space="preserve"> The proportion of correctly classified instances out of the total instances.</w:t>
            </w:r>
          </w:p>
          <w:p w14:paraId="758C5670" w14:textId="77777777" w:rsidR="009B3F7E" w:rsidRDefault="009B3F7E" w:rsidP="009B3F7E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rPr>
                <w:rStyle w:val="Strong"/>
              </w:rPr>
              <w:t>Precision:</w:t>
            </w:r>
            <w:r>
              <w:t xml:space="preserve"> The proportion of true positive predictions among all positive predictions.</w:t>
            </w:r>
          </w:p>
          <w:p w14:paraId="23DD070B" w14:textId="77777777" w:rsidR="009B3F7E" w:rsidRDefault="009B3F7E" w:rsidP="009B3F7E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rPr>
                <w:rStyle w:val="Strong"/>
              </w:rPr>
              <w:t>Recall (Sensitivity):</w:t>
            </w:r>
            <w:r>
              <w:t xml:space="preserve"> The proportion of true positive predictions among all actual positives.</w:t>
            </w:r>
          </w:p>
          <w:p w14:paraId="7163EA50" w14:textId="77777777" w:rsidR="009B3F7E" w:rsidRDefault="009B3F7E" w:rsidP="009B3F7E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rPr>
                <w:rStyle w:val="Strong"/>
              </w:rPr>
              <w:t>F1 Score:</w:t>
            </w:r>
            <w:r>
              <w:t xml:space="preserve"> The harmonic mean of precision and recall, providing a balance between the two.</w:t>
            </w:r>
          </w:p>
          <w:p w14:paraId="2120FD8B" w14:textId="77777777" w:rsidR="009B3F7E" w:rsidRDefault="009B3F7E" w:rsidP="009B3F7E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rPr>
                <w:rStyle w:val="Strong"/>
              </w:rPr>
              <w:t>ROC-AUC:</w:t>
            </w:r>
            <w:r>
              <w:t xml:space="preserve"> The area under the receiver operating characteristic curve, measuring the trade-off between true positive rate and false positive rate.</w:t>
            </w:r>
          </w:p>
          <w:p w14:paraId="3DC5B3F3" w14:textId="77777777" w:rsidR="00FB2F98" w:rsidRDefault="00FB2F98">
            <w:pPr>
              <w:rPr>
                <w:rFonts w:ascii="Arial" w:hAnsi="Arial" w:cs="Arial"/>
              </w:rPr>
            </w:pPr>
          </w:p>
        </w:tc>
      </w:tr>
    </w:tbl>
    <w:p w14:paraId="47A28928" w14:textId="77777777" w:rsidR="00FB2F98" w:rsidRDefault="00FB2F98"/>
    <w:sectPr w:rsidR="00FB2F98" w:rsidSect="00FB2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4248"/>
    <w:multiLevelType w:val="multilevel"/>
    <w:tmpl w:val="19B8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D781F"/>
    <w:multiLevelType w:val="multilevel"/>
    <w:tmpl w:val="3892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A027E"/>
    <w:multiLevelType w:val="multilevel"/>
    <w:tmpl w:val="82F0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B0D44"/>
    <w:multiLevelType w:val="multilevel"/>
    <w:tmpl w:val="2314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67CCC"/>
    <w:multiLevelType w:val="multilevel"/>
    <w:tmpl w:val="E022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E512D"/>
    <w:multiLevelType w:val="multilevel"/>
    <w:tmpl w:val="E71A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657D4D"/>
    <w:multiLevelType w:val="hybridMultilevel"/>
    <w:tmpl w:val="7032A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87AB9"/>
    <w:multiLevelType w:val="multilevel"/>
    <w:tmpl w:val="DD82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0E2B37"/>
    <w:multiLevelType w:val="multilevel"/>
    <w:tmpl w:val="0A82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949440">
    <w:abstractNumId w:val="4"/>
  </w:num>
  <w:num w:numId="2" w16cid:durableId="355159184">
    <w:abstractNumId w:val="5"/>
  </w:num>
  <w:num w:numId="3" w16cid:durableId="407533345">
    <w:abstractNumId w:val="7"/>
  </w:num>
  <w:num w:numId="4" w16cid:durableId="1458640040">
    <w:abstractNumId w:val="6"/>
  </w:num>
  <w:num w:numId="5" w16cid:durableId="1110584325">
    <w:abstractNumId w:val="1"/>
  </w:num>
  <w:num w:numId="6" w16cid:durableId="287975263">
    <w:abstractNumId w:val="8"/>
  </w:num>
  <w:num w:numId="7" w16cid:durableId="1608193809">
    <w:abstractNumId w:val="0"/>
  </w:num>
  <w:num w:numId="8" w16cid:durableId="687029366">
    <w:abstractNumId w:val="2"/>
  </w:num>
  <w:num w:numId="9" w16cid:durableId="1229420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98"/>
    <w:rsid w:val="007A4136"/>
    <w:rsid w:val="00833185"/>
    <w:rsid w:val="009508B3"/>
    <w:rsid w:val="009B3F7E"/>
    <w:rsid w:val="00B96EEB"/>
    <w:rsid w:val="00C3323C"/>
    <w:rsid w:val="00FB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A61F"/>
  <w15:chartTrackingRefBased/>
  <w15:docId w15:val="{874AE077-E8A2-443B-BD0E-55E179D6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2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B2F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F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F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F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F9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B2F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2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nstructurefileholder">
    <w:name w:val="instructure_file_holder"/>
    <w:basedOn w:val="DefaultParagraphFont"/>
    <w:rsid w:val="00FB2F98"/>
  </w:style>
  <w:style w:type="character" w:styleId="Hyperlink">
    <w:name w:val="Hyperlink"/>
    <w:basedOn w:val="DefaultParagraphFont"/>
    <w:uiPriority w:val="99"/>
    <w:semiHidden/>
    <w:unhideWhenUsed/>
    <w:rsid w:val="00FB2F9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B2F98"/>
  </w:style>
  <w:style w:type="character" w:styleId="Emphasis">
    <w:name w:val="Emphasis"/>
    <w:basedOn w:val="DefaultParagraphFont"/>
    <w:uiPriority w:val="20"/>
    <w:qFormat/>
    <w:rsid w:val="00FB2F98"/>
    <w:rPr>
      <w:i/>
      <w:iCs/>
    </w:rPr>
  </w:style>
  <w:style w:type="character" w:customStyle="1" w:styleId="Title1">
    <w:name w:val="Title1"/>
    <w:basedOn w:val="DefaultParagraphFont"/>
    <w:rsid w:val="00FB2F98"/>
  </w:style>
  <w:style w:type="character" w:customStyle="1" w:styleId="description">
    <w:name w:val="description"/>
    <w:basedOn w:val="DefaultParagraphFont"/>
    <w:rsid w:val="00FB2F98"/>
  </w:style>
  <w:style w:type="character" w:customStyle="1" w:styleId="nobr">
    <w:name w:val="nobr"/>
    <w:basedOn w:val="DefaultParagraphFont"/>
    <w:rsid w:val="00FB2F98"/>
  </w:style>
  <w:style w:type="character" w:customStyle="1" w:styleId="points">
    <w:name w:val="points"/>
    <w:basedOn w:val="DefaultParagraphFont"/>
    <w:rsid w:val="00FB2F98"/>
  </w:style>
  <w:style w:type="character" w:customStyle="1" w:styleId="displaycriterionpoints">
    <w:name w:val="display_criterion_points"/>
    <w:basedOn w:val="DefaultParagraphFont"/>
    <w:rsid w:val="00FB2F98"/>
  </w:style>
  <w:style w:type="character" w:customStyle="1" w:styleId="rubrictotal">
    <w:name w:val="rubric_total"/>
    <w:basedOn w:val="DefaultParagraphFont"/>
    <w:rsid w:val="00FB2F98"/>
  </w:style>
  <w:style w:type="table" w:styleId="TableGrid">
    <w:name w:val="Table Grid"/>
    <w:basedOn w:val="TableNormal"/>
    <w:uiPriority w:val="39"/>
    <w:rsid w:val="00FB2F98"/>
    <w:pPr>
      <w:spacing w:after="0" w:line="240" w:lineRule="auto"/>
    </w:pPr>
    <w:rPr>
      <w:kern w:val="0"/>
      <w:lang w:val="en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706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1409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2495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7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9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7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3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4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8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9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5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1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1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6551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72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884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43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1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9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4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0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9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7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5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6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7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1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38708-1482-4D85-9A0E-E39AF9F6A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969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Manchare</dc:creator>
  <cp:keywords/>
  <dc:description/>
  <cp:lastModifiedBy>Ankit Malhotra</cp:lastModifiedBy>
  <cp:revision>2</cp:revision>
  <dcterms:created xsi:type="dcterms:W3CDTF">2024-06-27T21:14:00Z</dcterms:created>
  <dcterms:modified xsi:type="dcterms:W3CDTF">2024-06-27T21:14:00Z</dcterms:modified>
</cp:coreProperties>
</file>