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EC1E8B">
      <w:pPr>
        <w:pStyle w:val="Title"/>
        <w:framePr w:wrap="notBeside"/>
      </w:pPr>
      <w:r w:rsidRPr="00EC1E8B">
        <w:t xml:space="preserve">Enlighten </w:t>
      </w:r>
      <w:proofErr w:type="spellStart"/>
      <w:r w:rsidRPr="00EC1E8B">
        <w:t>DarkWeb</w:t>
      </w:r>
      <w:proofErr w:type="spellEnd"/>
      <w:r w:rsidRPr="00EC1E8B">
        <w:t xml:space="preserve"> Markets with Data Mining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147D05">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rsidR="00147D05" w:rsidRDefault="00147D05">
      <w:pPr>
        <w:pStyle w:val="Text"/>
        <w:ind w:firstLine="0"/>
      </w:pPr>
      <w:r>
        <w:rPr>
          <w:smallCaps/>
        </w:rPr>
        <w:t xml:space="preserve">OLICE </w:t>
      </w:r>
      <w:proofErr w:type="spellStart"/>
      <w:r w:rsidRPr="00147D05">
        <w:t>forcese</w:t>
      </w:r>
      <w:proofErr w:type="spellEnd"/>
      <w:r w:rsidRPr="00147D05">
        <w:t xml:space="preserve"> have been fighting strenuously against illegal websites (e.g. </w:t>
      </w:r>
      <w:proofErr w:type="spellStart"/>
      <w:r w:rsidRPr="00147D05">
        <w:t>megaupload</w:t>
      </w:r>
      <w:proofErr w:type="spellEnd"/>
      <w:r w:rsidRPr="00147D05">
        <w:t xml:space="preserve"> @</w:t>
      </w:r>
      <w:proofErr w:type="spellStart"/>
      <w:r w:rsidRPr="00147D05">
        <w:t>ShutDownMega</w:t>
      </w:r>
      <w:proofErr w:type="spellEnd"/>
      <w:r w:rsidRPr="00147D05">
        <w:t xml:space="preserve"> ) , but new ones resurface or re-migrate frequently @</w:t>
      </w:r>
      <w:proofErr w:type="spellStart"/>
      <w:r w:rsidRPr="00147D05">
        <w:t>RebootMega</w:t>
      </w:r>
      <w:proofErr w:type="spellEnd"/>
      <w:r w:rsidRPr="00147D05">
        <w:t xml:space="preserve">. This is also happening on the dark web. As a matter of fact, plenty of marketplaces have been shut down, however there are still a lot of them online at the time of this research </w:t>
      </w:r>
      <w:proofErr w:type="gramStart"/>
      <w:r w:rsidRPr="00147D05">
        <w:t>@</w:t>
      </w:r>
      <w:proofErr w:type="spellStart"/>
      <w:r w:rsidRPr="00147D05">
        <w:t>WebMarketsList</w:t>
      </w:r>
      <w:proofErr w:type="spellEnd"/>
      <w:r w:rsidRPr="00147D05">
        <w:t xml:space="preserve"> .</w:t>
      </w:r>
      <w:proofErr w:type="gramEnd"/>
      <w:r w:rsidRPr="00147D05">
        <w:t xml:space="preserve"> On top of that, currently, we don't really know in detail how these websites operate. </w:t>
      </w:r>
    </w:p>
    <w:p w:rsidR="00147D05" w:rsidRDefault="00147D05">
      <w:pPr>
        <w:pStyle w:val="Text"/>
        <w:ind w:firstLine="0"/>
      </w:pPr>
      <w:r>
        <w:tab/>
      </w:r>
      <w:r w:rsidRPr="00147D05">
        <w:t>This paper presents a research carried out between June and September 2017 on the largest web market at the time (</w:t>
      </w:r>
      <w:proofErr w:type="spellStart"/>
      <w:r w:rsidRPr="00147D05">
        <w:t>expeci</w:t>
      </w:r>
      <w:r>
        <w:t>ally</w:t>
      </w:r>
      <w:proofErr w:type="spellEnd"/>
      <w:r>
        <w:t xml:space="preserve"> for drugs) on Internet, </w:t>
      </w:r>
      <w:proofErr w:type="spellStart"/>
      <w:r w:rsidRPr="00147D05">
        <w:t>Alp</w:t>
      </w:r>
      <w:r>
        <w:t>haBay</w:t>
      </w:r>
      <w:proofErr w:type="spellEnd"/>
      <w:r w:rsidRPr="00147D05">
        <w:t xml:space="preserve">. This web market has </w:t>
      </w:r>
      <w:proofErr w:type="spellStart"/>
      <w:r w:rsidRPr="00147D05">
        <w:t>caugth</w:t>
      </w:r>
      <w:proofErr w:type="spellEnd"/>
      <w:r w:rsidRPr="00147D05">
        <w:t xml:space="preserve"> the attention of </w:t>
      </w:r>
      <w:proofErr w:type="spellStart"/>
      <w:r w:rsidRPr="00147D05">
        <w:t>governemental</w:t>
      </w:r>
      <w:proofErr w:type="spellEnd"/>
      <w:r>
        <w:t xml:space="preserve"> </w:t>
      </w:r>
      <w:r w:rsidRPr="00147D05">
        <w:t>agencies since two teenagers aged of 13 and 18 died after overdosing on a powerful synthetic opioid. It has been shut down on July 2017</w:t>
      </w:r>
      <w:proofErr w:type="gramStart"/>
      <w:r w:rsidRPr="00147D05">
        <w:t>,at</w:t>
      </w:r>
      <w:proofErr w:type="gramEnd"/>
      <w:r w:rsidRPr="00147D05">
        <w:t xml:space="preserve"> the same time of </w:t>
      </w:r>
      <w:proofErr w:type="spellStart"/>
      <w:r w:rsidRPr="00147D05">
        <w:t>Hansa</w:t>
      </w:r>
      <w:proofErr w:type="spellEnd"/>
      <w:r w:rsidRPr="00147D05">
        <w:t>, as a part of a law enforcement operation by the Federal Bureau of Investigation, the Drugs Enforcement Administration and European law enforcement agencies acting through Europol.@</w:t>
      </w:r>
      <w:proofErr w:type="spellStart"/>
      <w:r w:rsidRPr="00147D05">
        <w:t>IntroBBC</w:t>
      </w:r>
      <w:proofErr w:type="spellEnd"/>
      <w:r w:rsidRPr="00147D05">
        <w:t xml:space="preserve"> @</w:t>
      </w:r>
      <w:proofErr w:type="spellStart"/>
      <w:r w:rsidRPr="00147D05">
        <w:t>IntroCNN</w:t>
      </w:r>
      <w:proofErr w:type="spellEnd"/>
    </w:p>
    <w:p w:rsidR="00147D05" w:rsidRDefault="00147D05">
      <w:pPr>
        <w:pStyle w:val="Text"/>
      </w:pPr>
      <w:r w:rsidRPr="00147D05">
        <w:t xml:space="preserve">According to US Attorney General Jeff Sessions the aim of this action was to caution criminals from thinking that they could evade prosecution by using the dark web. Looking at previous large shut down marketplaces it is widely believed that other web </w:t>
      </w:r>
      <w:r>
        <w:t xml:space="preserve">markets will take the place of </w:t>
      </w:r>
      <w:proofErr w:type="spellStart"/>
      <w:r w:rsidRPr="00147D05">
        <w:t>AlphaBay</w:t>
      </w:r>
      <w:proofErr w:type="spellEnd"/>
      <w:r w:rsidRPr="00147D05">
        <w:t xml:space="preserve">. By the way, the popularity of </w:t>
      </w:r>
      <w:proofErr w:type="spellStart"/>
      <w:r w:rsidRPr="00147D05">
        <w:t>AlphaBay</w:t>
      </w:r>
      <w:proofErr w:type="spellEnd"/>
      <w:r w:rsidRPr="00147D05">
        <w:t xml:space="preserve"> can be</w:t>
      </w:r>
      <w:r>
        <w:t xml:space="preserve"> explained by the </w:t>
      </w:r>
      <w:proofErr w:type="spellStart"/>
      <w:r>
        <w:t>shut down</w:t>
      </w:r>
      <w:proofErr w:type="spellEnd"/>
      <w:r>
        <w:t xml:space="preserve"> of Silk Road 2.0</w:t>
      </w:r>
      <w:r w:rsidRPr="00147D05">
        <w:t xml:space="preserve"> on 2013 since it has been launched on </w:t>
      </w:r>
      <w:proofErr w:type="spellStart"/>
      <w:proofErr w:type="gramStart"/>
      <w:r w:rsidRPr="00147D05">
        <w:t>september</w:t>
      </w:r>
      <w:proofErr w:type="spellEnd"/>
      <w:proofErr w:type="gramEnd"/>
      <w:r w:rsidRPr="00147D05">
        <w:t xml:space="preserve"> 2014. </w:t>
      </w:r>
    </w:p>
    <w:p w:rsidR="00E97402" w:rsidRDefault="00147D05">
      <w:pPr>
        <w:pStyle w:val="Text"/>
      </w:pPr>
      <w:r w:rsidRPr="00147D05">
        <w:t xml:space="preserve">This paper reports on the last weeks of life of </w:t>
      </w:r>
      <w:proofErr w:type="spellStart"/>
      <w:r w:rsidRPr="00147D05">
        <w:t>Alphabay</w:t>
      </w:r>
      <w:proofErr w:type="spellEnd"/>
      <w:r w:rsidRPr="00147D05">
        <w:t xml:space="preserve">. Its nature, its different countries of origin, its main sellers, </w:t>
      </w:r>
      <w:proofErr w:type="gramStart"/>
      <w:r w:rsidRPr="00147D05">
        <w:t>its</w:t>
      </w:r>
      <w:proofErr w:type="gramEnd"/>
      <w:r w:rsidRPr="00147D05">
        <w:t xml:space="preserve"> predominance of items will be </w:t>
      </w:r>
      <w:proofErr w:type="spellStart"/>
      <w:r w:rsidRPr="00147D05">
        <w:t>analised</w:t>
      </w:r>
      <w:proofErr w:type="spellEnd"/>
      <w:r w:rsidRPr="00147D05">
        <w:t xml:space="preserve">. </w:t>
      </w:r>
      <w:r w:rsidR="00E97402">
        <w:t xml:space="preserve"> </w:t>
      </w:r>
    </w:p>
    <w:p w:rsidR="008A3C23" w:rsidRDefault="00147D05" w:rsidP="001F4C5C">
      <w:pPr>
        <w:pStyle w:val="Heading1"/>
      </w:pPr>
      <w:r>
        <w:t>Method</w:t>
      </w:r>
    </w:p>
    <w:p w:rsidR="00E97402" w:rsidRDefault="00147D05">
      <w:pPr>
        <w:pStyle w:val="Text"/>
      </w:pPr>
      <w:r w:rsidRPr="00147D05">
        <w:t>[AB part]</w:t>
      </w:r>
      <w:r w:rsidR="00E97402">
        <w:t xml:space="preserve">. </w:t>
      </w:r>
    </w:p>
    <w:p w:rsidR="00E97402" w:rsidRDefault="00147D05" w:rsidP="00147D05">
      <w:pPr>
        <w:pStyle w:val="Text"/>
      </w:pPr>
      <w:r w:rsidRPr="00147D05">
        <w:t>During a first phase "Basic Statisti</w:t>
      </w:r>
      <w:r w:rsidR="00164833">
        <w:t>cs" will be carried out on the Database</w:t>
      </w:r>
      <w:r w:rsidRPr="00147D05">
        <w:t xml:space="preserve">, in order to discover the web market and to point out its trends. Then, experimental results of </w:t>
      </w:r>
      <w:r w:rsidR="00164833">
        <w:t>data mining techniques</w:t>
      </w:r>
      <w:r w:rsidRPr="00147D05">
        <w:t xml:space="preserve"> will be discussed.</w:t>
      </w:r>
      <w:r w:rsidR="00E97402">
        <w:t xml:space="preserve">  </w:t>
      </w:r>
    </w:p>
    <w:p w:rsidR="00E97B99" w:rsidRDefault="00E708E0" w:rsidP="00164833">
      <w:pPr>
        <w:pStyle w:val="Heading1"/>
      </w:pPr>
      <w:r>
        <w:t>Data R</w:t>
      </w:r>
      <w:r w:rsidR="00164833" w:rsidRPr="00164833">
        <w:t xml:space="preserve">etrieval </w:t>
      </w:r>
    </w:p>
    <w:p w:rsidR="00164833" w:rsidRDefault="00164833" w:rsidP="00E97B99">
      <w:pPr>
        <w:pStyle w:val="Text"/>
      </w:pPr>
      <w:r>
        <w:t>Here is what the Database</w:t>
      </w:r>
      <w:r w:rsidRPr="00164833">
        <w:t xml:space="preserve"> looks </w:t>
      </w:r>
      <w:proofErr w:type="gramStart"/>
      <w:r w:rsidRPr="00164833">
        <w:t>like :</w:t>
      </w:r>
      <w:proofErr w:type="gramEnd"/>
      <w:r w:rsidRPr="00164833">
        <w:t xml:space="preserve"> </w:t>
      </w:r>
      <w:r>
        <w:t xml:space="preserve">?????? </w:t>
      </w:r>
    </w:p>
    <w:p w:rsidR="00164833" w:rsidRDefault="00164833" w:rsidP="00164833">
      <w:pPr>
        <w:pStyle w:val="Text"/>
      </w:pPr>
      <w:r>
        <w:t xml:space="preserve">For each product we have collected and </w:t>
      </w:r>
      <w:proofErr w:type="spellStart"/>
      <w:r>
        <w:t>analysed</w:t>
      </w:r>
      <w:proofErr w:type="spellEnd"/>
      <w:r>
        <w:t xml:space="preserve"> ad title, description, price (in USD), </w:t>
      </w:r>
      <w:proofErr w:type="spellStart"/>
      <w:proofErr w:type="gramStart"/>
      <w:r>
        <w:t>url</w:t>
      </w:r>
      <w:proofErr w:type="spellEnd"/>
      <w:proofErr w:type="gramEnd"/>
      <w:r>
        <w:t>, seller, payment, origin, destination, category, collection timestamp, date of posting and number of p</w:t>
      </w:r>
      <w:r>
        <w:t>roducts sold.</w:t>
      </w:r>
    </w:p>
    <w:p w:rsidR="00164833" w:rsidRDefault="00164833" w:rsidP="00164833">
      <w:pPr>
        <w:pStyle w:val="Text"/>
      </w:pPr>
      <w:r>
        <w:t>[AB to refine]The data represents approximately *1/10* of the Web Market, but gives a pretty good representation since the uploaded ads were fairly distributed.</w:t>
      </w:r>
    </w:p>
    <w:p w:rsidR="00164833" w:rsidRDefault="00164833" w:rsidP="00164833">
      <w:pPr>
        <w:pStyle w:val="Text"/>
      </w:pPr>
      <w:r>
        <w:t xml:space="preserve">Thus, the first step was to clean the data and to make it readable in a computer way. This is our </w:t>
      </w:r>
      <w:proofErr w:type="gramStart"/>
      <w:r>
        <w:t>pipelines :</w:t>
      </w:r>
      <w:proofErr w:type="gramEnd"/>
      <w:r>
        <w:t xml:space="preserve"> </w:t>
      </w:r>
    </w:p>
    <w:p w:rsidR="00164833" w:rsidRDefault="00164833" w:rsidP="00164833">
      <w:pPr>
        <w:pStyle w:val="Text"/>
      </w:pPr>
      <w:r>
        <w:t xml:space="preserve">  - Removing special characters, switching in lowercase.</w:t>
      </w:r>
    </w:p>
    <w:p w:rsidR="00164833" w:rsidRDefault="00164833" w:rsidP="00164833">
      <w:pPr>
        <w:pStyle w:val="Text"/>
      </w:pPr>
      <w:r>
        <w:t xml:space="preserve">  - Finding in the title or description of the ads the amount (number and mass) of the product.</w:t>
      </w:r>
    </w:p>
    <w:p w:rsidR="00E97B99" w:rsidRDefault="00164833" w:rsidP="00164833">
      <w:pPr>
        <w:pStyle w:val="Text"/>
      </w:pPr>
      <w:r>
        <w:lastRenderedPageBreak/>
        <w:t xml:space="preserve">  - Calculating the price of one unit of one dose (1 gram) each time.</w:t>
      </w:r>
      <w:r>
        <w:t xml:space="preserve"> </w:t>
      </w:r>
    </w:p>
    <w:p w:rsidR="00E97B99" w:rsidRDefault="00E708E0" w:rsidP="007A56E7">
      <w:pPr>
        <w:pStyle w:val="Heading1"/>
      </w:pPr>
      <w:proofErr w:type="spellStart"/>
      <w:r>
        <w:t>Alphabay</w:t>
      </w:r>
      <w:proofErr w:type="spellEnd"/>
      <w:r>
        <w:t xml:space="preserve"> M</w:t>
      </w:r>
      <w:r w:rsidR="007A56E7" w:rsidRPr="007A56E7">
        <w:t xml:space="preserve">arket </w:t>
      </w:r>
    </w:p>
    <w:p w:rsidR="00E97B99" w:rsidRDefault="007A56E7" w:rsidP="00E97B99">
      <w:pPr>
        <w:pStyle w:val="Text"/>
      </w:pPr>
      <w:r w:rsidRPr="007A56E7">
        <w:t>As it has been said in the [</w:t>
      </w:r>
      <w:r>
        <w:t>Introduction</w:t>
      </w:r>
      <w:proofErr w:type="gramStart"/>
      <w:r>
        <w:t>][</w:t>
      </w:r>
      <w:proofErr w:type="gramEnd"/>
      <w:r>
        <w:t xml:space="preserve">- Introduction], </w:t>
      </w:r>
      <w:proofErr w:type="spellStart"/>
      <w:r>
        <w:t>AlphaBay</w:t>
      </w:r>
      <w:proofErr w:type="spellEnd"/>
      <w:r w:rsidRPr="007A56E7">
        <w:t xml:space="preserve">, due to its popularity, drew the police forces attentions. As a matter of fact its reputation </w:t>
      </w:r>
      <w:r>
        <w:t>can be reflected by looking at Google search statistics</w:t>
      </w:r>
      <w:r w:rsidRPr="007A56E7">
        <w:t xml:space="preserve"> with the keywords </w:t>
      </w:r>
      <w:proofErr w:type="spellStart"/>
      <w:r w:rsidRPr="007A56E7">
        <w:t>alphabay</w:t>
      </w:r>
      <w:proofErr w:type="spellEnd"/>
      <w:r w:rsidRPr="007A56E7">
        <w:t xml:space="preserve"> and dream market between January 2015 until June 2017 @</w:t>
      </w:r>
      <w:proofErr w:type="spellStart"/>
      <w:r w:rsidRPr="007A56E7">
        <w:t>GTComp</w:t>
      </w:r>
      <w:proofErr w:type="spellEnd"/>
      <w:r w:rsidRPr="007A56E7">
        <w:t>.</w:t>
      </w:r>
    </w:p>
    <w:p w:rsidR="007A56E7" w:rsidRDefault="007A56E7" w:rsidP="007A56E7">
      <w:pPr>
        <w:pStyle w:val="Text"/>
      </w:pPr>
      <w:r>
        <w:t xml:space="preserve">On this graph, </w:t>
      </w:r>
      <w:proofErr w:type="spellStart"/>
      <w:r>
        <w:t>AlphaBay</w:t>
      </w:r>
      <w:proofErr w:type="spellEnd"/>
      <w:r>
        <w:t xml:space="preserve"> is in blue and </w:t>
      </w:r>
      <w:r>
        <w:t xml:space="preserve">Dream Market is in red, which is </w:t>
      </w:r>
      <w:proofErr w:type="spellStart"/>
      <w:proofErr w:type="gramStart"/>
      <w:r>
        <w:t>an other</w:t>
      </w:r>
      <w:proofErr w:type="spellEnd"/>
      <w:proofErr w:type="gramEnd"/>
      <w:r>
        <w:t xml:space="preserve"> Dark Web Market still op</w:t>
      </w:r>
      <w:r>
        <w:t xml:space="preserve">erating. </w:t>
      </w:r>
      <w:proofErr w:type="spellStart"/>
      <w:r>
        <w:t>AlphaBay</w:t>
      </w:r>
      <w:proofErr w:type="spellEnd"/>
      <w:r>
        <w:t xml:space="preserve"> has become more and more popular since the demise of Agora, and before being shut down, it was the most popu</w:t>
      </w:r>
      <w:r>
        <w:t xml:space="preserve">lar dark web market </w:t>
      </w:r>
      <w:proofErr w:type="gramStart"/>
      <w:r>
        <w:t>@</w:t>
      </w:r>
      <w:proofErr w:type="spellStart"/>
      <w:r>
        <w:t>AlphaBig</w:t>
      </w:r>
      <w:proofErr w:type="spellEnd"/>
      <w:r>
        <w:t xml:space="preserve"> .</w:t>
      </w:r>
      <w:proofErr w:type="gramEnd"/>
    </w:p>
    <w:p w:rsidR="007A56E7" w:rsidRDefault="007A56E7" w:rsidP="007A56E7">
      <w:pPr>
        <w:pStyle w:val="Text"/>
      </w:pPr>
      <w:r>
        <w:t>Let's now try to look at the evolution of the market with the collected data on *</w:t>
      </w:r>
      <w:proofErr w:type="spellStart"/>
      <w:r>
        <w:t>AlphaBay</w:t>
      </w:r>
      <w:proofErr w:type="spellEnd"/>
      <w:r>
        <w:t>*. Here you can see the number of ads posted per month from *January 2015* until *June 2017*.</w:t>
      </w:r>
    </w:p>
    <w:p w:rsidR="007A56E7" w:rsidRDefault="007A56E7" w:rsidP="007A56E7">
      <w:pPr>
        <w:pStyle w:val="Text"/>
      </w:pPr>
      <w:r>
        <w:t xml:space="preserve">The overall appearance and the growing popularity can be again pointed out with this graph. Between 2015 and 2016, there was a significant jump, the amount of ads rose from `r </w:t>
      </w:r>
      <w:proofErr w:type="spellStart"/>
      <w:r>
        <w:t>Number_of_Ads</w:t>
      </w:r>
      <w:proofErr w:type="spellEnd"/>
      <w:r>
        <w:t xml:space="preserve">[1]` up to `r </w:t>
      </w:r>
      <w:proofErr w:type="spellStart"/>
      <w:r>
        <w:t>Number_of_Ads</w:t>
      </w:r>
      <w:proofErr w:type="spellEnd"/>
      <w:r>
        <w:t xml:space="preserve">[2]`. Nevertheless the most surprising thing is that the number of ads that have been posted during the six first months of 2017 (before the closing) is `r </w:t>
      </w:r>
      <w:proofErr w:type="spellStart"/>
      <w:r>
        <w:t>Number_of_</w:t>
      </w:r>
      <w:proofErr w:type="gramStart"/>
      <w:r>
        <w:t>Ads</w:t>
      </w:r>
      <w:proofErr w:type="spellEnd"/>
      <w:r>
        <w:t>[</w:t>
      </w:r>
      <w:proofErr w:type="gramEnd"/>
      <w:r>
        <w:t>3]` which is almost the same that in th</w:t>
      </w:r>
      <w:r>
        <w:t>e whole 2016.</w:t>
      </w:r>
    </w:p>
    <w:p w:rsidR="007A56E7" w:rsidRDefault="007A56E7" w:rsidP="007A56E7">
      <w:pPr>
        <w:pStyle w:val="Text"/>
      </w:pPr>
      <w:r>
        <w:t>In order to see how the market would have looked like in the end of 2017 a prediction also has been added on this graph. Therefore, according to prognoses, the amount of ads would have reached a pick of 5,000 ads by the end of year.</w:t>
      </w:r>
    </w:p>
    <w:p w:rsidR="00E708E0" w:rsidRDefault="007A56E7" w:rsidP="00E708E0">
      <w:pPr>
        <w:pStyle w:val="Text"/>
        <w:keepNext/>
        <w:ind w:firstLine="0"/>
      </w:pPr>
      <w:r w:rsidRPr="00113F26">
        <w:rPr>
          <w:noProof/>
          <w:lang w:val="en-GB" w:eastAsia="en-GB"/>
        </w:rPr>
        <w:drawing>
          <wp:inline distT="0" distB="0" distL="0" distR="0" wp14:anchorId="2E033A8D" wp14:editId="4CEA10A8">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E97B99" w:rsidRDefault="007A56E7" w:rsidP="007A56E7">
      <w:pPr>
        <w:pStyle w:val="Heading1"/>
      </w:pPr>
      <w:r w:rsidRPr="007A56E7">
        <w:t xml:space="preserve">Basic </w:t>
      </w:r>
      <w:r w:rsidR="00E708E0">
        <w:t>S</w:t>
      </w:r>
      <w:r w:rsidRPr="007A56E7">
        <w:t>tatistics</w:t>
      </w:r>
    </w:p>
    <w:p w:rsidR="007A56E7" w:rsidRPr="00E857A2" w:rsidRDefault="00E708E0" w:rsidP="00E708E0">
      <w:pPr>
        <w:pStyle w:val="Heading2"/>
      </w:pPr>
      <w:r>
        <w:t>General D</w:t>
      </w:r>
      <w:r w:rsidRPr="00E708E0">
        <w:t>istribution</w:t>
      </w:r>
      <w:r>
        <w:t xml:space="preserve"> </w:t>
      </w:r>
    </w:p>
    <w:p w:rsidR="00DE106B" w:rsidRDefault="00927155" w:rsidP="00DE106B">
      <w:pPr>
        <w:pStyle w:val="Text"/>
      </w:pPr>
      <w:r w:rsidRPr="00E708E0">
        <w:t>As it has been said before, basic statistics have been first realized. Let's see the general distribution and trend of the market.</w:t>
      </w:r>
    </w:p>
    <w:p w:rsidR="00DE106B" w:rsidRPr="00DE106B" w:rsidRDefault="00927155" w:rsidP="00DE106B">
      <w:pPr>
        <w:pStyle w:val="Heading3"/>
      </w:pPr>
      <w:r w:rsidRPr="00927155">
        <w:t>Global view of ads distribution</w:t>
      </w:r>
    </w:p>
    <w:p w:rsidR="00927155" w:rsidRDefault="00927155" w:rsidP="00927155">
      <w:pPr>
        <w:pStyle w:val="Text"/>
      </w:pPr>
      <w:r>
        <w:t>This bar-chart represents the 10 main countries in the world regarding the number of ads</w:t>
      </w:r>
      <w:r>
        <w:t xml:space="preserve">. As we can see, </w:t>
      </w:r>
      <w:proofErr w:type="gramStart"/>
      <w:r>
        <w:t>United</w:t>
      </w:r>
      <w:proofErr w:type="gramEnd"/>
      <w:r>
        <w:t xml:space="preserve"> States</w:t>
      </w:r>
      <w:r>
        <w:t xml:space="preserve"> are the biggest dealer far ahead of the rest. Their number of ads is </w:t>
      </w:r>
      <w:r>
        <w:t>more than twice as the number of the second on</w:t>
      </w:r>
      <w:r>
        <w:t xml:space="preserve">e, United Kingdom.  </w:t>
      </w:r>
    </w:p>
    <w:p w:rsidR="00927155" w:rsidRDefault="00927155" w:rsidP="00927155">
      <w:pPr>
        <w:pStyle w:val="Text"/>
      </w:pPr>
      <w:r>
        <w:t>Moreover, it is noticeable that most of these countries have strong economies. Five of the top 10 countries belong to</w:t>
      </w:r>
      <w:r>
        <w:t xml:space="preserve"> the Group of Seven (G7), only Japan and Italy</w:t>
      </w:r>
      <w:r>
        <w:t xml:space="preserve"> are not present. And other ones are also located in powerful areas where a lot of trade</w:t>
      </w:r>
      <w:r>
        <w:t xml:space="preserve"> are made with other countries.</w:t>
      </w:r>
    </w:p>
    <w:p w:rsidR="00927155" w:rsidRDefault="00927155" w:rsidP="00DE106B">
      <w:pPr>
        <w:pStyle w:val="Text"/>
      </w:pPr>
      <w:r>
        <w:t>Furthermore it is worth pointing out that the first four countries are e</w:t>
      </w:r>
      <w:r>
        <w:t xml:space="preserve">xactly the ones where the word </w:t>
      </w:r>
      <w:r>
        <w:t>"</w:t>
      </w:r>
      <w:proofErr w:type="spellStart"/>
      <w:r>
        <w:t>AlphaB</w:t>
      </w:r>
      <w:r>
        <w:t>ay</w:t>
      </w:r>
      <w:proofErr w:type="spellEnd"/>
      <w:r>
        <w:t>"* is the most researched on Google</w:t>
      </w:r>
      <w:r>
        <w:t xml:space="preserve"> @</w:t>
      </w:r>
      <w:proofErr w:type="spellStart"/>
      <w:r>
        <w:t>GTWorld</w:t>
      </w:r>
      <w:proofErr w:type="spellEnd"/>
      <w:r>
        <w:t xml:space="preserve"> !</w:t>
      </w:r>
      <w:bookmarkStart w:id="1" w:name="_GoBack"/>
      <w:bookmarkEnd w:id="1"/>
    </w:p>
    <w:p w:rsidR="00927155" w:rsidRDefault="00927155" w:rsidP="00927155">
      <w:pPr>
        <w:pStyle w:val="Heading3"/>
      </w:pPr>
      <w:r w:rsidRPr="00927155">
        <w:t>Distribution of ads per category</w:t>
      </w:r>
    </w:p>
    <w:p w:rsidR="00927155" w:rsidRDefault="00927155" w:rsidP="00927155">
      <w:pPr>
        <w:pStyle w:val="Text"/>
      </w:pPr>
      <w:r>
        <w:tab/>
      </w:r>
      <w:r>
        <w:t xml:space="preserve">There are 12 main categories in this web marketplace. *"Drugs and Chemicals"* group is the largest one, representing `r </w:t>
      </w:r>
      <w:proofErr w:type="gramStart"/>
      <w:r>
        <w:t>rat</w:t>
      </w:r>
      <w:r>
        <w:t>e[</w:t>
      </w:r>
      <w:proofErr w:type="gramEnd"/>
      <w:r>
        <w:t xml:space="preserve">1]` % of the global market.  </w:t>
      </w:r>
    </w:p>
    <w:p w:rsidR="00927155" w:rsidRDefault="00927155" w:rsidP="00927155">
      <w:pPr>
        <w:pStyle w:val="Text"/>
      </w:pPr>
      <w:r>
        <w:t>It is also worth noting that the second most popular category is *"Fraud"*, that is to say all the ads regarding impersonation, deception papers and accounts. It represents</w:t>
      </w:r>
      <w:r>
        <w:t xml:space="preserve"> `r </w:t>
      </w:r>
      <w:proofErr w:type="gramStart"/>
      <w:r>
        <w:t>rate[</w:t>
      </w:r>
      <w:proofErr w:type="gramEnd"/>
      <w:r>
        <w:t xml:space="preserve">2]` % of the market.  </w:t>
      </w:r>
    </w:p>
    <w:p w:rsidR="00927155" w:rsidRDefault="00927155" w:rsidP="00927155">
      <w:pPr>
        <w:pStyle w:val="Text"/>
      </w:pPr>
      <w:r>
        <w:t>Eventually, all other items (digital product, weapons, jewelry ...) represent a small rate of the marketplace.</w:t>
      </w:r>
    </w:p>
    <w:p w:rsidR="001B36B1" w:rsidRPr="00E857A2" w:rsidRDefault="00DE106B" w:rsidP="00DE106B">
      <w:pPr>
        <w:pStyle w:val="Heading1"/>
      </w:pPr>
      <w:r w:rsidRPr="00DE106B">
        <w:t>Drug Market</w:t>
      </w:r>
    </w:p>
    <w:p w:rsidR="001B36B1" w:rsidRPr="00E857A2" w:rsidRDefault="00DE106B" w:rsidP="001F4C5C">
      <w:pPr>
        <w:ind w:firstLine="144"/>
        <w:jc w:val="both"/>
      </w:pPr>
      <w:proofErr w:type="spellStart"/>
      <w:r>
        <w:t>AlphaBay</w:t>
      </w:r>
      <w:proofErr w:type="spellEnd"/>
      <w:r>
        <w:t xml:space="preserve"> </w:t>
      </w:r>
      <w:r w:rsidRPr="00DE106B">
        <w:t xml:space="preserve">core focus is clearly on Drugs (cf. Figure `r </w:t>
      </w:r>
      <w:proofErr w:type="spellStart"/>
      <w:r w:rsidRPr="00DE106B">
        <w:t>DrugsFig</w:t>
      </w:r>
      <w:proofErr w:type="spellEnd"/>
      <w:r w:rsidRPr="00DE106B">
        <w:t>`).</w:t>
      </w:r>
      <w:r>
        <w:t xml:space="preserve"> </w:t>
      </w:r>
      <w:r w:rsidR="001B36B1" w:rsidRPr="00E857A2">
        <w:t xml:space="preserve">The following list outlines the different types of graphics published in IEEE </w:t>
      </w:r>
      <w:r w:rsidR="00216141">
        <w:t>j</w:t>
      </w:r>
      <w:r w:rsidR="009F40FB">
        <w:t>ournals</w:t>
      </w:r>
      <w:r w:rsidR="001B36B1" w:rsidRPr="00E857A2">
        <w:t>. They are categorized based on their construction, and use of color / shades of gray:</w:t>
      </w:r>
    </w:p>
    <w:p w:rsidR="001B36B1" w:rsidRPr="00E857A2" w:rsidRDefault="00927155" w:rsidP="001B36B1">
      <w:r>
        <w:rPr>
          <w:noProof/>
          <w:lang w:val="en-GB" w:eastAsia="en-GB"/>
        </w:rPr>
        <mc:AlternateContent>
          <mc:Choice Requires="wps">
            <w:drawing>
              <wp:anchor distT="0" distB="0" distL="114300" distR="114300" simplePos="0" relativeHeight="251655680" behindDoc="0" locked="0" layoutInCell="0" allowOverlap="1">
                <wp:simplePos x="0" y="0"/>
                <wp:positionH relativeFrom="column">
                  <wp:align>left</wp:align>
                </wp:positionH>
                <wp:positionV relativeFrom="margin">
                  <wp:posOffset>3438525</wp:posOffset>
                </wp:positionV>
                <wp:extent cx="3154680" cy="4048760"/>
                <wp:effectExtent l="0" t="0" r="762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70.75pt;width:248.4pt;height:318.8pt;z-index:251655680;visibility:visible;mso-wrap-style:square;mso-width-percent:0;mso-height-percent:0;mso-wrap-distance-left:9pt;mso-wrap-distance-top:0;mso-wrap-distance-right:9pt;mso-wrap-distance-bottom:0;mso-position-horizontal:lef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d/LwIAACo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y="margin"/>
              </v:shape>
            </w:pict>
          </mc:Fallback>
        </mc:AlternateContent>
      </w:r>
    </w:p>
    <w:p w:rsidR="0013354F" w:rsidRPr="00113F26" w:rsidRDefault="001B36B1" w:rsidP="001F4C5C">
      <w:pPr>
        <w:pStyle w:val="Heading3"/>
        <w:jc w:val="both"/>
        <w:rPr>
          <w:rStyle w:val="Heading2Char"/>
          <w:rFonts w:ascii="Times" w:hAnsi="Times" w:cs="Verdana"/>
          <w:i/>
          <w:color w:val="000000"/>
        </w:rPr>
      </w:pPr>
      <w:r w:rsidRPr="005052CD">
        <w:rPr>
          <w:rStyle w:val="Heading2Char"/>
          <w:i/>
        </w:rPr>
        <w:lastRenderedPageBreak/>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1" o:title=""/>
          </v:shape>
          <o:OLEObject Type="Embed" ProgID="Equation.3" ShapeID="_x0000_i1025" DrawAspect="Content" ObjectID="_1564321333"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lastRenderedPageBreak/>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3"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4"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5"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09627E" w:rsidP="007530A3">
      <w:pPr>
        <w:tabs>
          <w:tab w:val="left" w:pos="360"/>
        </w:tabs>
        <w:autoSpaceDE w:val="0"/>
        <w:autoSpaceDN w:val="0"/>
        <w:adjustRightInd w:val="0"/>
        <w:jc w:val="both"/>
        <w:rPr>
          <w:color w:val="000000"/>
        </w:rPr>
      </w:pPr>
      <w:hyperlink r:id="rId16" w:history="1">
        <w:r w:rsidR="00EE6FFC" w:rsidRPr="00603B0D">
          <w:rPr>
            <w:rStyle w:val="Hyperlink"/>
          </w:rPr>
          <w:t>http://www.ieee.org/publications_standards/publications/authors/authors_submission.html</w:t>
        </w:r>
      </w:hyperlink>
      <w:r w:rsidR="00EE6FFC">
        <w:rPr>
          <w:color w:val="000000"/>
        </w:rPr>
        <w:t xml:space="preserve"> </w:t>
      </w:r>
      <w:proofErr w:type="gramStart"/>
      <w:r w:rsidR="00C621D6" w:rsidRPr="001C50D7">
        <w:rPr>
          <w:color w:val="000000"/>
        </w:rPr>
        <w:t>First</w:t>
      </w:r>
      <w:proofErr w:type="gramEnd"/>
      <w:r w:rsidR="00C621D6" w:rsidRPr="001C50D7">
        <w:rPr>
          <w:color w:val="000000"/>
        </w:rPr>
        <w:t xml:space="preserve">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lastRenderedPageBreak/>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09627E" w:rsidP="007530A3">
      <w:pPr>
        <w:pStyle w:val="Text"/>
        <w:ind w:firstLine="0"/>
      </w:pPr>
      <w:hyperlink r:id="rId17"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t>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proofErr w:type="gramStart"/>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proofErr w:type="gramStart"/>
      <w:r w:rsidR="00D716BA" w:rsidRPr="00D716BA">
        <w:rPr>
          <w:sz w:val="16"/>
          <w:szCs w:val="16"/>
        </w:rPr>
        <w:t>.</w:t>
      </w:r>
      <w:r w:rsidR="00D716BA" w:rsidRPr="00D716BA">
        <w:rPr>
          <w:i/>
          <w:sz w:val="16"/>
          <w:szCs w:val="16"/>
        </w:rPr>
        <w:t>XXX</w:t>
      </w:r>
      <w:r w:rsidR="00D716BA" w:rsidRPr="00D716BA">
        <w:rPr>
          <w:sz w:val="16"/>
          <w:szCs w:val="16"/>
        </w:rPr>
        <w:t>.123456</w:t>
      </w:r>
      <w:proofErr w:type="gramEnd"/>
      <w:r w:rsidR="00D716BA" w:rsidRPr="00D716BA">
        <w:rPr>
          <w:sz w:val="16"/>
          <w:szCs w:val="16"/>
        </w:rPr>
        <w:t>.</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proofErr w:type="gramStart"/>
      <w:r w:rsidRPr="00D716BA">
        <w:rPr>
          <w:i/>
          <w:iCs/>
          <w:sz w:val="16"/>
          <w:szCs w:val="16"/>
        </w:rPr>
        <w:t>xxx</w:t>
      </w:r>
      <w:proofErr w:type="gramEnd"/>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w:t>
      </w:r>
      <w:proofErr w:type="gramStart"/>
      <w:r w:rsidR="00ED1E14" w:rsidRPr="00ED1E14">
        <w:rPr>
          <w:color w:val="000000"/>
          <w:sz w:val="16"/>
          <w:szCs w:val="16"/>
        </w:rPr>
        <w:t>of</w:t>
      </w:r>
      <w:proofErr w:type="gramEnd"/>
      <w:r w:rsidR="00ED1E14" w:rsidRPr="00ED1E14">
        <w:rPr>
          <w:color w:val="000000"/>
          <w:sz w:val="16"/>
          <w:szCs w:val="16"/>
        </w:rPr>
        <w:t xml:space="preserve">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lastRenderedPageBreak/>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proofErr w:type="gramStart"/>
      <w:r>
        <w:rPr>
          <w:i/>
          <w:iCs/>
        </w:rPr>
        <w:t>The</w:t>
      </w:r>
      <w:proofErr w:type="gramEnd"/>
      <w:r>
        <w:rPr>
          <w:i/>
          <w:iCs/>
        </w:rPr>
        <w:t xml:space="preserv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proofErr w:type="gramStart"/>
      <w:r w:rsidR="001A60B1" w:rsidRPr="00D716BA">
        <w:rPr>
          <w:spacing w:val="-1"/>
          <w:sz w:val="16"/>
          <w:szCs w:val="16"/>
        </w:rPr>
        <w:t>y</w:t>
      </w:r>
      <w:r w:rsidR="001A60B1" w:rsidRPr="00D716BA">
        <w:rPr>
          <w:spacing w:val="1"/>
          <w:sz w:val="16"/>
          <w:szCs w:val="16"/>
        </w:rPr>
        <w:t>ear</w:t>
      </w:r>
      <w:proofErr w:type="gramEnd"/>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proofErr w:type="gramStart"/>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d</w:t>
      </w:r>
      <w:proofErr w:type="gramEnd"/>
      <w:r w:rsidR="001A60B1" w:rsidRPr="00D716BA">
        <w:rPr>
          <w:sz w:val="16"/>
          <w:szCs w:val="16"/>
        </w:rPr>
        <w:t xml:space="preserve">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proofErr w:type="gramStart"/>
      <w:r w:rsidRPr="00D716BA">
        <w:rPr>
          <w:spacing w:val="10"/>
          <w:sz w:val="16"/>
          <w:szCs w:val="16"/>
        </w:rPr>
        <w:t>c</w:t>
      </w:r>
      <w:r w:rsidR="001A60B1" w:rsidRPr="00D716BA">
        <w:rPr>
          <w:spacing w:val="10"/>
          <w:sz w:val="16"/>
          <w:szCs w:val="16"/>
        </w:rPr>
        <w:t>onferenc</w:t>
      </w:r>
      <w:r w:rsidR="001A60B1" w:rsidRPr="00D716BA">
        <w:rPr>
          <w:sz w:val="16"/>
          <w:szCs w:val="16"/>
        </w:rPr>
        <w:t>e</w:t>
      </w:r>
      <w:proofErr w:type="gramEnd"/>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J. K. Author. “Title of report,” Company. City, State, Country. Rep. no., (optional: vol</w:t>
      </w:r>
      <w:proofErr w:type="gramStart"/>
      <w:r w:rsidRPr="00735879">
        <w:rPr>
          <w:sz w:val="16"/>
          <w:szCs w:val="16"/>
        </w:rPr>
        <w:t>./</w:t>
      </w:r>
      <w:proofErr w:type="gramEnd"/>
      <w:r w:rsidRPr="00735879">
        <w:rPr>
          <w:sz w:val="16"/>
          <w:szCs w:val="16"/>
        </w:rPr>
        <w:t xml:space="preserve">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Legislative body. Number of Congress, Session. (</w:t>
      </w:r>
      <w:proofErr w:type="gramStart"/>
      <w:r w:rsidRPr="00735879">
        <w:rPr>
          <w:sz w:val="16"/>
          <w:szCs w:val="16"/>
        </w:rPr>
        <w:t>year</w:t>
      </w:r>
      <w:proofErr w:type="gramEnd"/>
      <w:r w:rsidRPr="00735879">
        <w:rPr>
          <w:sz w:val="16"/>
          <w:szCs w:val="16"/>
        </w:rPr>
        <w:t xml:space="preserve">,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ame of the invention, by inventor’s name. (</w:t>
      </w:r>
      <w:proofErr w:type="gramStart"/>
      <w:r w:rsidR="00C378A1" w:rsidRPr="00735879">
        <w:rPr>
          <w:sz w:val="16"/>
          <w:szCs w:val="16"/>
        </w:rPr>
        <w:t>year</w:t>
      </w:r>
      <w:proofErr w:type="gramEnd"/>
      <w:r w:rsidR="00C378A1" w:rsidRPr="00735879">
        <w:rPr>
          <w:sz w:val="16"/>
          <w:szCs w:val="16"/>
        </w:rPr>
        <w:t xml:space="preserve">,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t>.</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proofErr w:type="gramStart"/>
      <w:r w:rsidRPr="00735879">
        <w:rPr>
          <w:sz w:val="16"/>
          <w:szCs w:val="16"/>
        </w:rPr>
        <w:t>a</w:t>
      </w:r>
      <w:proofErr w:type="gramEnd"/>
      <w:r w:rsidRPr="00735879">
        <w:rPr>
          <w:sz w:val="16"/>
          <w:szCs w:val="16"/>
        </w:rPr>
        <w:t>)</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proofErr w:type="gramStart"/>
      <w:r>
        <w:rPr>
          <w:sz w:val="16"/>
          <w:szCs w:val="16"/>
        </w:rPr>
        <w:t>b</w:t>
      </w:r>
      <w:proofErr w:type="gramEnd"/>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xml:space="preserve">, vol. 91, no. 6, Aug. 2007, Art. </w:t>
      </w:r>
      <w:proofErr w:type="gramStart"/>
      <w:r w:rsidRPr="0076355A">
        <w:t>no</w:t>
      </w:r>
      <w:proofErr w:type="gramEnd"/>
      <w:r w:rsidRPr="0076355A">
        <w:t>.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en-GB" w:eastAsia="en-GB"/>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xml:space="preserve">.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en-GB" w:eastAsia="en-GB"/>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w:t>
      </w:r>
      <w:proofErr w:type="gramStart"/>
      <w:r w:rsidR="00C75907">
        <w:rPr>
          <w:rFonts w:ascii="Times-Roman" w:hAnsi="Times-Roman" w:cs="Times-Roman"/>
        </w:rPr>
        <w:t>USA</w:t>
      </w:r>
      <w:proofErr w:type="gramEnd"/>
      <w:r w:rsidR="00C75907">
        <w:rPr>
          <w:rFonts w:ascii="Times-Roman" w:hAnsi="Times-Roman" w:cs="Times-Roman"/>
        </w:rPr>
        <w:t xml:space="preserve">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w:t>
      </w:r>
      <w:proofErr w:type="spellStart"/>
      <w:r w:rsidR="00693D5D" w:rsidRPr="00CD684F">
        <w:rPr>
          <w:rFonts w:ascii="Times-Roman" w:hAnsi="Times-Roman" w:cs="Times-Roman"/>
        </w:rPr>
        <w:t>Aeronomy</w:t>
      </w:r>
      <w:proofErr w:type="spellEnd"/>
      <w:r w:rsidR="00693D5D" w:rsidRPr="00CD684F">
        <w:rPr>
          <w:rFonts w:ascii="Times-Roman" w:hAnsi="Times-Roman" w:cs="Times-Roman"/>
        </w:rPr>
        <w:t xml:space="preserve">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en-GB" w:eastAsia="en-GB"/>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 xml:space="preserve">Mr. Author’s awards and honors include the Frew Fellowship (Australian Academy of Science), the I. I. Rabi Prize (APS), the </w:t>
      </w:r>
      <w:r w:rsidR="001B2686" w:rsidRPr="00CD684F">
        <w:rPr>
          <w:rFonts w:ascii="Times-Roman" w:hAnsi="Times-Roman" w:cs="Times-Roman"/>
        </w:rPr>
        <w:t>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27E" w:rsidRDefault="0009627E">
      <w:r>
        <w:separator/>
      </w:r>
    </w:p>
  </w:endnote>
  <w:endnote w:type="continuationSeparator" w:id="0">
    <w:p w:rsidR="0009627E" w:rsidRDefault="00096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27E" w:rsidRDefault="0009627E"/>
  </w:footnote>
  <w:footnote w:type="continuationSeparator" w:id="0">
    <w:p w:rsidR="0009627E" w:rsidRDefault="0009627E">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DE106B">
      <w:rPr>
        <w:noProof/>
      </w:rPr>
      <w:t>3</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9627E"/>
    <w:rsid w:val="000A0C2F"/>
    <w:rsid w:val="000A168B"/>
    <w:rsid w:val="000A790F"/>
    <w:rsid w:val="000D2BDE"/>
    <w:rsid w:val="00104BB0"/>
    <w:rsid w:val="0010794E"/>
    <w:rsid w:val="00113F26"/>
    <w:rsid w:val="0013354F"/>
    <w:rsid w:val="00143F2E"/>
    <w:rsid w:val="00144E72"/>
    <w:rsid w:val="00147D05"/>
    <w:rsid w:val="00164833"/>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4B4C"/>
    <w:rsid w:val="007A56E7"/>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27155"/>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106B"/>
    <w:rsid w:val="00DE20DB"/>
    <w:rsid w:val="00DF2DDE"/>
    <w:rsid w:val="00DF77C8"/>
    <w:rsid w:val="00E01667"/>
    <w:rsid w:val="00E36209"/>
    <w:rsid w:val="00E37AF9"/>
    <w:rsid w:val="00E420BB"/>
    <w:rsid w:val="00E50DF6"/>
    <w:rsid w:val="00E6336D"/>
    <w:rsid w:val="00E6366C"/>
    <w:rsid w:val="00E708E0"/>
    <w:rsid w:val="00E965C5"/>
    <w:rsid w:val="00E96A3A"/>
    <w:rsid w:val="00E97402"/>
    <w:rsid w:val="00E97B99"/>
    <w:rsid w:val="00EB2E9D"/>
    <w:rsid w:val="00EC1E8B"/>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Caption">
    <w:name w:val="caption"/>
    <w:basedOn w:val="Normal"/>
    <w:next w:val="Normal"/>
    <w:unhideWhenUsed/>
    <w:qFormat/>
    <w:rsid w:val="00E708E0"/>
    <w:pPr>
      <w:spacing w:after="200"/>
    </w:pPr>
    <w:rPr>
      <w:i/>
      <w:iCs/>
      <w:color w:val="44546A" w:themeColor="text2"/>
      <w:sz w:val="18"/>
      <w:szCs w:val="18"/>
    </w:rPr>
  </w:style>
  <w:style w:type="paragraph" w:styleId="BodyText3">
    <w:name w:val="Body Text 3"/>
    <w:basedOn w:val="Normal"/>
    <w:link w:val="BodyText3Char"/>
    <w:rsid w:val="007A4B4C"/>
    <w:pPr>
      <w:spacing w:after="120"/>
    </w:pPr>
    <w:rPr>
      <w:sz w:val="16"/>
      <w:szCs w:val="16"/>
    </w:rPr>
  </w:style>
  <w:style w:type="character" w:customStyle="1" w:styleId="BodyText3Char">
    <w:name w:val="Body Text 3 Char"/>
    <w:basedOn w:val="DefaultParagraphFont"/>
    <w:link w:val="BodyText3"/>
    <w:rsid w:val="007A4B4C"/>
    <w:rPr>
      <w:sz w:val="16"/>
      <w:szCs w:val="16"/>
    </w:rPr>
  </w:style>
  <w:style w:type="paragraph" w:styleId="TOC3">
    <w:name w:val="toc 3"/>
    <w:basedOn w:val="Normal"/>
    <w:next w:val="Normal"/>
    <w:autoRedefine/>
    <w:rsid w:val="00927155"/>
    <w:pPr>
      <w:spacing w:after="100"/>
      <w:ind w:left="400"/>
    </w:pPr>
  </w:style>
  <w:style w:type="paragraph" w:styleId="TOC2">
    <w:name w:val="toc 2"/>
    <w:basedOn w:val="Normal"/>
    <w:next w:val="Normal"/>
    <w:autoRedefine/>
    <w:rsid w:val="00927155"/>
    <w:pPr>
      <w:spacing w:after="100"/>
      <w:ind w:left="200"/>
    </w:pPr>
  </w:style>
  <w:style w:type="paragraph" w:styleId="BodyText">
    <w:name w:val="Body Text"/>
    <w:basedOn w:val="Normal"/>
    <w:link w:val="BodyTextChar"/>
    <w:rsid w:val="00927155"/>
    <w:pPr>
      <w:spacing w:after="120"/>
    </w:pPr>
  </w:style>
  <w:style w:type="character" w:customStyle="1" w:styleId="BodyTextChar">
    <w:name w:val="Body Text Char"/>
    <w:basedOn w:val="DefaultParagraphFont"/>
    <w:link w:val="BodyText"/>
    <w:rsid w:val="0092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hyperlink" Target="http://graphicsqc.ieee.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ieee.org/publications_standards/publications/rights/index.html" TargetMode="External"/><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http://www.ieee.org/authortool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mailto:graphics@ieee.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90D7C-D8EB-41E2-A27A-72DAF269C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62</TotalTime>
  <Pages>8</Pages>
  <Words>5942</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39739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Administrator</cp:lastModifiedBy>
  <cp:revision>4</cp:revision>
  <cp:lastPrinted>2012-08-02T18:53:00Z</cp:lastPrinted>
  <dcterms:created xsi:type="dcterms:W3CDTF">2017-08-15T14:55:00Z</dcterms:created>
  <dcterms:modified xsi:type="dcterms:W3CDTF">2017-08-15T15:56:00Z</dcterms:modified>
</cp:coreProperties>
</file>