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1AC" w:rsidRPr="00731506" w:rsidRDefault="00C061AC" w:rsidP="00731506">
      <w:pPr>
        <w:jc w:val="center"/>
        <w:rPr>
          <w:b/>
          <w:sz w:val="36"/>
          <w:szCs w:val="36"/>
        </w:rPr>
      </w:pPr>
      <w:r w:rsidRPr="00C061AC">
        <w:rPr>
          <w:b/>
          <w:sz w:val="36"/>
          <w:szCs w:val="36"/>
        </w:rPr>
        <w:t>Week 3 Assignments</w:t>
      </w:r>
    </w:p>
    <w:p w:rsidR="00C061AC" w:rsidRDefault="00C061AC">
      <w:r>
        <w:t>Part –</w:t>
      </w:r>
      <w:r w:rsidR="00731506">
        <w:t xml:space="preserve"> 3</w:t>
      </w:r>
    </w:p>
    <w:p w:rsidR="00C061AC" w:rsidRPr="00731506" w:rsidRDefault="00C061AC">
      <w:pPr>
        <w:rPr>
          <w:rFonts w:ascii="Helvetica" w:hAnsi="Helvetica" w:cs="Helvetica"/>
          <w:b/>
          <w:color w:val="444444"/>
          <w:sz w:val="20"/>
          <w:szCs w:val="20"/>
          <w:shd w:val="clear" w:color="auto" w:fill="FFFFFF"/>
        </w:rPr>
      </w:pPr>
      <w:r w:rsidRPr="00731506">
        <w:rPr>
          <w:rFonts w:ascii="Helvetica" w:hAnsi="Helvetica" w:cs="Helvetica"/>
          <w:b/>
          <w:color w:val="444444"/>
          <w:sz w:val="20"/>
          <w:szCs w:val="20"/>
          <w:shd w:val="clear" w:color="auto" w:fill="FFFFFF"/>
        </w:rPr>
        <w:t>D</w:t>
      </w:r>
      <w:r w:rsidRPr="00731506">
        <w:rPr>
          <w:rFonts w:ascii="Helvetica" w:hAnsi="Helvetica" w:cs="Helvetica"/>
          <w:b/>
          <w:color w:val="444444"/>
          <w:sz w:val="20"/>
          <w:szCs w:val="20"/>
          <w:shd w:val="clear" w:color="auto" w:fill="FFFFFF"/>
        </w:rPr>
        <w:t>ecision tree classification with Titanic dataset</w:t>
      </w:r>
    </w:p>
    <w:p w:rsidR="00C061AC" w:rsidRDefault="00C061AC">
      <w:pPr>
        <w:rPr>
          <w:rFonts w:ascii="Helvetica" w:hAnsi="Helvetica" w:cs="Helvetica"/>
          <w:color w:val="444444"/>
          <w:sz w:val="20"/>
          <w:szCs w:val="20"/>
          <w:shd w:val="clear" w:color="auto" w:fill="FFFFFF"/>
        </w:rPr>
      </w:pPr>
      <w:r>
        <w:rPr>
          <w:rFonts w:ascii="Helvetica" w:hAnsi="Helvetica" w:cs="Helvetica"/>
          <w:color w:val="444444"/>
          <w:sz w:val="20"/>
          <w:szCs w:val="20"/>
          <w:shd w:val="clear" w:color="auto" w:fill="FFFFFF"/>
        </w:rPr>
        <w:t>Exploration of the data:</w:t>
      </w:r>
    </w:p>
    <w:p w:rsidR="00C061AC" w:rsidRDefault="00C061AC">
      <w:pPr>
        <w:rPr>
          <w:rFonts w:ascii="Helvetica" w:hAnsi="Helvetica" w:cs="Helvetica"/>
          <w:color w:val="444444"/>
          <w:sz w:val="20"/>
          <w:szCs w:val="20"/>
          <w:shd w:val="clear" w:color="auto" w:fill="FFFFFF"/>
        </w:rPr>
      </w:pPr>
      <w:r>
        <w:rPr>
          <w:rFonts w:ascii="Helvetica" w:hAnsi="Helvetica" w:cs="Helvetica"/>
          <w:color w:val="444444"/>
          <w:sz w:val="20"/>
          <w:szCs w:val="20"/>
          <w:shd w:val="clear" w:color="auto" w:fill="FFFFFF"/>
        </w:rPr>
        <w:t xml:space="preserve">The data contains the details about the passengers who have travelled in the Titanic ship and mentioned who have survived and died in that disaster. </w:t>
      </w:r>
    </w:p>
    <w:p w:rsidR="00C061AC" w:rsidRDefault="00C061AC">
      <w:pPr>
        <w:rPr>
          <w:rFonts w:ascii="Helvetica" w:hAnsi="Helvetica" w:cs="Helvetica"/>
          <w:color w:val="444444"/>
          <w:sz w:val="20"/>
          <w:szCs w:val="20"/>
          <w:shd w:val="clear" w:color="auto" w:fill="FFFFFF"/>
        </w:rPr>
      </w:pPr>
      <w:r>
        <w:rPr>
          <w:rFonts w:ascii="Helvetica" w:hAnsi="Helvetica" w:cs="Helvetica"/>
          <w:color w:val="444444"/>
          <w:sz w:val="20"/>
          <w:szCs w:val="20"/>
          <w:shd w:val="clear" w:color="auto" w:fill="FFFFFF"/>
        </w:rPr>
        <w:t xml:space="preserve">It contains the passenger details like ID, class, name, sex, age, </w:t>
      </w:r>
      <w:proofErr w:type="spellStart"/>
      <w:r>
        <w:rPr>
          <w:rFonts w:ascii="Helvetica" w:hAnsi="Helvetica" w:cs="Helvetica"/>
          <w:color w:val="444444"/>
          <w:sz w:val="20"/>
          <w:szCs w:val="20"/>
          <w:shd w:val="clear" w:color="auto" w:fill="FFFFFF"/>
        </w:rPr>
        <w:t>sibsp</w:t>
      </w:r>
      <w:proofErr w:type="spellEnd"/>
      <w:r>
        <w:rPr>
          <w:rFonts w:ascii="Helvetica" w:hAnsi="Helvetica" w:cs="Helvetica"/>
          <w:color w:val="444444"/>
          <w:sz w:val="20"/>
          <w:szCs w:val="20"/>
          <w:shd w:val="clear" w:color="auto" w:fill="FFFFFF"/>
        </w:rPr>
        <w:t>, parch, ticket, fare, cabin, embarked and denoted 1 for the passenger who have survived and 0 for the passenger who have died.</w:t>
      </w:r>
    </w:p>
    <w:p w:rsidR="00C061AC" w:rsidRDefault="00C061AC">
      <w:pPr>
        <w:rPr>
          <w:rFonts w:ascii="Helvetica" w:hAnsi="Helvetica" w:cs="Helvetica"/>
          <w:color w:val="444444"/>
          <w:sz w:val="20"/>
          <w:szCs w:val="20"/>
          <w:shd w:val="clear" w:color="auto" w:fill="FFFFFF"/>
        </w:rPr>
      </w:pPr>
      <w:r>
        <w:rPr>
          <w:rFonts w:ascii="Helvetica" w:hAnsi="Helvetica" w:cs="Helvetica"/>
          <w:color w:val="444444"/>
          <w:sz w:val="20"/>
          <w:szCs w:val="20"/>
          <w:shd w:val="clear" w:color="auto" w:fill="FFFFFF"/>
        </w:rPr>
        <w:t xml:space="preserve">It contains two datasets one is training and the other is testing </w:t>
      </w:r>
    </w:p>
    <w:p w:rsidR="00C061AC" w:rsidRDefault="00C061AC">
      <w:pPr>
        <w:rPr>
          <w:rFonts w:ascii="Helvetica" w:hAnsi="Helvetica" w:cs="Helvetica"/>
          <w:color w:val="444444"/>
          <w:sz w:val="20"/>
          <w:szCs w:val="20"/>
          <w:shd w:val="clear" w:color="auto" w:fill="FFFFFF"/>
        </w:rPr>
      </w:pPr>
      <w:r>
        <w:rPr>
          <w:rFonts w:ascii="Helvetica" w:hAnsi="Helvetica" w:cs="Helvetica"/>
          <w:color w:val="444444"/>
          <w:sz w:val="20"/>
          <w:szCs w:val="20"/>
          <w:shd w:val="clear" w:color="auto" w:fill="FFFFFF"/>
        </w:rPr>
        <w:t xml:space="preserve">We will be creating the decision tree for the titanic training dataset based on the input parameters has the passenger details and the output parameters as the survival status and plotted using </w:t>
      </w:r>
      <w:proofErr w:type="spellStart"/>
      <w:r>
        <w:rPr>
          <w:rFonts w:ascii="Helvetica" w:hAnsi="Helvetica" w:cs="Helvetica"/>
          <w:color w:val="444444"/>
          <w:sz w:val="20"/>
          <w:szCs w:val="20"/>
          <w:shd w:val="clear" w:color="auto" w:fill="FFFFFF"/>
        </w:rPr>
        <w:t>rpart</w:t>
      </w:r>
      <w:proofErr w:type="spellEnd"/>
      <w:r>
        <w:rPr>
          <w:rFonts w:ascii="Helvetica" w:hAnsi="Helvetica" w:cs="Helvetica"/>
          <w:color w:val="444444"/>
          <w:sz w:val="20"/>
          <w:szCs w:val="20"/>
          <w:shd w:val="clear" w:color="auto" w:fill="FFFFFF"/>
        </w:rPr>
        <w:t xml:space="preserve"> library. </w:t>
      </w:r>
    </w:p>
    <w:p w:rsidR="00C061AC" w:rsidRDefault="00C061AC">
      <w:pPr>
        <w:rPr>
          <w:rFonts w:ascii="Helvetica" w:hAnsi="Helvetica" w:cs="Helvetica"/>
          <w:color w:val="444444"/>
          <w:sz w:val="20"/>
          <w:szCs w:val="20"/>
          <w:shd w:val="clear" w:color="auto" w:fill="FFFFFF"/>
        </w:rPr>
      </w:pPr>
      <w:r>
        <w:rPr>
          <w:rFonts w:ascii="Helvetica" w:hAnsi="Helvetica" w:cs="Helvetica"/>
          <w:color w:val="444444"/>
          <w:sz w:val="20"/>
          <w:szCs w:val="20"/>
          <w:shd w:val="clear" w:color="auto" w:fill="FFFFFF"/>
        </w:rPr>
        <w:t xml:space="preserve">This survival prediction is compared with the titanic testing dataset through predict keyword and generated the output as 1’s and 0’s for the survival. </w:t>
      </w:r>
    </w:p>
    <w:p w:rsidR="00C061AC" w:rsidRPr="00731506" w:rsidRDefault="00731506">
      <w:pPr>
        <w:rPr>
          <w:rFonts w:ascii="Helvetica" w:hAnsi="Helvetica" w:cs="Helvetica"/>
          <w:color w:val="444444"/>
          <w:sz w:val="20"/>
          <w:szCs w:val="20"/>
          <w:shd w:val="clear" w:color="auto" w:fill="FFFFFF"/>
        </w:rPr>
      </w:pPr>
      <w:r>
        <w:rPr>
          <w:rFonts w:ascii="Helvetica" w:hAnsi="Helvetica" w:cs="Helvetica"/>
          <w:color w:val="444444"/>
          <w:sz w:val="20"/>
          <w:szCs w:val="20"/>
          <w:shd w:val="clear" w:color="auto" w:fill="FFFFFF"/>
        </w:rPr>
        <w:t>The decision tree is displayed below.</w:t>
      </w:r>
    </w:p>
    <w:p w:rsidR="00C061AC" w:rsidRDefault="00731506">
      <w:r>
        <w:rPr>
          <w:noProof/>
        </w:rPr>
        <w:drawing>
          <wp:inline distT="0" distB="0" distL="0" distR="0">
            <wp:extent cx="5943600" cy="4411266"/>
            <wp:effectExtent l="0" t="0" r="0" b="8890"/>
            <wp:docPr id="1" name="Picture 1" descr="C:\Users\sayee\AppData\Local\Microsoft\Windows\INetCache\Content.Word\3 dtreetita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yee\AppData\Local\Microsoft\Windows\INetCache\Content.Word\3 dtreetitani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11266"/>
                    </a:xfrm>
                    <a:prstGeom prst="rect">
                      <a:avLst/>
                    </a:prstGeom>
                    <a:noFill/>
                    <a:ln>
                      <a:noFill/>
                    </a:ln>
                  </pic:spPr>
                </pic:pic>
              </a:graphicData>
            </a:graphic>
          </wp:inline>
        </w:drawing>
      </w:r>
    </w:p>
    <w:p w:rsidR="00731506" w:rsidRDefault="00731506"/>
    <w:p w:rsidR="00731506" w:rsidRPr="00731506" w:rsidRDefault="00731506" w:rsidP="00731506">
      <w:pPr>
        <w:rPr>
          <w:rFonts w:ascii="Helvetica" w:hAnsi="Helvetica" w:cs="Helvetica"/>
          <w:b/>
          <w:color w:val="444444"/>
          <w:sz w:val="20"/>
          <w:szCs w:val="20"/>
          <w:shd w:val="clear" w:color="auto" w:fill="FFFFFF"/>
        </w:rPr>
      </w:pPr>
      <w:r w:rsidRPr="00731506">
        <w:rPr>
          <w:rFonts w:ascii="Helvetica" w:hAnsi="Helvetica" w:cs="Helvetica"/>
          <w:b/>
          <w:color w:val="444444"/>
          <w:sz w:val="20"/>
          <w:szCs w:val="20"/>
          <w:shd w:val="clear" w:color="auto" w:fill="FFFFFF"/>
        </w:rPr>
        <w:lastRenderedPageBreak/>
        <w:t xml:space="preserve">Decision tree </w:t>
      </w:r>
      <w:r>
        <w:rPr>
          <w:rFonts w:ascii="Helvetica" w:hAnsi="Helvetica" w:cs="Helvetica"/>
          <w:b/>
          <w:color w:val="444444"/>
          <w:sz w:val="20"/>
          <w:szCs w:val="20"/>
          <w:shd w:val="clear" w:color="auto" w:fill="FFFFFF"/>
        </w:rPr>
        <w:t>regression</w:t>
      </w:r>
      <w:r w:rsidRPr="00731506">
        <w:rPr>
          <w:rFonts w:ascii="Helvetica" w:hAnsi="Helvetica" w:cs="Helvetica"/>
          <w:b/>
          <w:color w:val="444444"/>
          <w:sz w:val="20"/>
          <w:szCs w:val="20"/>
          <w:shd w:val="clear" w:color="auto" w:fill="FFFFFF"/>
        </w:rPr>
        <w:t xml:space="preserve"> with </w:t>
      </w:r>
      <w:r>
        <w:rPr>
          <w:rFonts w:ascii="Helvetica" w:hAnsi="Helvetica" w:cs="Helvetica"/>
          <w:b/>
          <w:color w:val="444444"/>
          <w:sz w:val="20"/>
          <w:szCs w:val="20"/>
          <w:shd w:val="clear" w:color="auto" w:fill="FFFFFF"/>
        </w:rPr>
        <w:t>Energy Efficient</w:t>
      </w:r>
      <w:r w:rsidRPr="00731506">
        <w:rPr>
          <w:rFonts w:ascii="Helvetica" w:hAnsi="Helvetica" w:cs="Helvetica"/>
          <w:b/>
          <w:color w:val="444444"/>
          <w:sz w:val="20"/>
          <w:szCs w:val="20"/>
          <w:shd w:val="clear" w:color="auto" w:fill="FFFFFF"/>
        </w:rPr>
        <w:t xml:space="preserve"> dataset</w:t>
      </w:r>
    </w:p>
    <w:p w:rsidR="00731506" w:rsidRDefault="00731506" w:rsidP="00731506">
      <w:pPr>
        <w:rPr>
          <w:rFonts w:ascii="Helvetica" w:hAnsi="Helvetica" w:cs="Helvetica"/>
          <w:color w:val="444444"/>
          <w:sz w:val="20"/>
          <w:szCs w:val="20"/>
          <w:shd w:val="clear" w:color="auto" w:fill="FFFFFF"/>
        </w:rPr>
      </w:pPr>
      <w:r>
        <w:rPr>
          <w:rFonts w:ascii="Helvetica" w:hAnsi="Helvetica" w:cs="Helvetica"/>
          <w:color w:val="444444"/>
          <w:sz w:val="20"/>
          <w:szCs w:val="20"/>
          <w:shd w:val="clear" w:color="auto" w:fill="FFFFFF"/>
        </w:rPr>
        <w:t>Exploration of the data:</w:t>
      </w:r>
    </w:p>
    <w:p w:rsidR="00731506" w:rsidRDefault="002005D5">
      <w:pPr>
        <w:rPr>
          <w:rFonts w:ascii="Helvetica" w:hAnsi="Helvetica" w:cs="Helvetica"/>
          <w:color w:val="444444"/>
          <w:sz w:val="20"/>
          <w:szCs w:val="20"/>
          <w:shd w:val="clear" w:color="auto" w:fill="FFFFFF"/>
        </w:rPr>
      </w:pPr>
      <w:r>
        <w:rPr>
          <w:rFonts w:ascii="Helvetica" w:hAnsi="Helvetica" w:cs="Helvetica"/>
          <w:color w:val="444444"/>
          <w:sz w:val="20"/>
          <w:szCs w:val="20"/>
          <w:shd w:val="clear" w:color="auto" w:fill="FFFFFF"/>
        </w:rPr>
        <w:t>It is an</w:t>
      </w:r>
      <w:r w:rsidRPr="002005D5">
        <w:rPr>
          <w:rFonts w:ascii="Helvetica" w:hAnsi="Helvetica" w:cs="Helvetica"/>
          <w:color w:val="444444"/>
          <w:sz w:val="20"/>
          <w:szCs w:val="20"/>
          <w:shd w:val="clear" w:color="auto" w:fill="FFFFFF"/>
        </w:rPr>
        <w:t xml:space="preserve"> energy analysis using 12 different building shapes simulated in </w:t>
      </w:r>
      <w:proofErr w:type="spellStart"/>
      <w:r w:rsidRPr="002005D5">
        <w:rPr>
          <w:rFonts w:ascii="Helvetica" w:hAnsi="Helvetica" w:cs="Helvetica"/>
          <w:color w:val="444444"/>
          <w:sz w:val="20"/>
          <w:szCs w:val="20"/>
          <w:shd w:val="clear" w:color="auto" w:fill="FFFFFF"/>
        </w:rPr>
        <w:t>Ecotect</w:t>
      </w:r>
      <w:proofErr w:type="spellEnd"/>
      <w:r w:rsidRPr="002005D5">
        <w:rPr>
          <w:rFonts w:ascii="Helvetica" w:hAnsi="Helvetica" w:cs="Helvetica"/>
          <w:color w:val="444444"/>
          <w:sz w:val="20"/>
          <w:szCs w:val="20"/>
          <w:shd w:val="clear" w:color="auto" w:fill="FFFFFF"/>
        </w:rPr>
        <w:t xml:space="preserve">. The buildings differ with respect to the glazing area, the glazing area distribution, and the orientation, amongst other parameters. </w:t>
      </w:r>
      <w:r>
        <w:rPr>
          <w:rFonts w:ascii="Helvetica" w:hAnsi="Helvetica" w:cs="Helvetica"/>
          <w:color w:val="444444"/>
          <w:sz w:val="20"/>
          <w:szCs w:val="20"/>
          <w:shd w:val="clear" w:color="auto" w:fill="FFFFFF"/>
        </w:rPr>
        <w:t xml:space="preserve">It </w:t>
      </w:r>
      <w:r w:rsidRPr="002005D5">
        <w:rPr>
          <w:rFonts w:ascii="Helvetica" w:hAnsi="Helvetica" w:cs="Helvetica"/>
          <w:color w:val="444444"/>
          <w:sz w:val="20"/>
          <w:szCs w:val="20"/>
          <w:shd w:val="clear" w:color="auto" w:fill="FFFFFF"/>
        </w:rPr>
        <w:t>simulates</w:t>
      </w:r>
      <w:r w:rsidRPr="002005D5">
        <w:rPr>
          <w:rFonts w:ascii="Helvetica" w:hAnsi="Helvetica" w:cs="Helvetica"/>
          <w:color w:val="444444"/>
          <w:sz w:val="20"/>
          <w:szCs w:val="20"/>
          <w:shd w:val="clear" w:color="auto" w:fill="FFFFFF"/>
        </w:rPr>
        <w:t xml:space="preserve"> various settings as functions of the afore-mentioned characteristics to obtain 768 building shapes. The dataset comprises 768 samples and 8 features, aiming to predict two real valued responses. It can also be used as a multi-class classification problem if the response is rounded to the nearest integer.</w:t>
      </w:r>
    </w:p>
    <w:p w:rsidR="002005D5" w:rsidRDefault="002005D5">
      <w:pPr>
        <w:rPr>
          <w:rFonts w:ascii="Helvetica" w:hAnsi="Helvetica" w:cs="Helvetica"/>
          <w:color w:val="444444"/>
          <w:sz w:val="20"/>
          <w:szCs w:val="20"/>
          <w:shd w:val="clear" w:color="auto" w:fill="FFFFFF"/>
        </w:rPr>
      </w:pPr>
    </w:p>
    <w:p w:rsidR="002005D5" w:rsidRDefault="002005D5">
      <w:pPr>
        <w:rPr>
          <w:rFonts w:ascii="Helvetica" w:hAnsi="Helvetica" w:cs="Helvetica"/>
          <w:color w:val="444444"/>
          <w:sz w:val="20"/>
          <w:szCs w:val="20"/>
          <w:shd w:val="clear" w:color="auto" w:fill="FFFFFF"/>
        </w:rPr>
      </w:pPr>
      <w:r>
        <w:rPr>
          <w:rFonts w:ascii="Helvetica" w:hAnsi="Helvetica" w:cs="Helvetica"/>
          <w:color w:val="444444"/>
          <w:sz w:val="20"/>
          <w:szCs w:val="20"/>
          <w:shd w:val="clear" w:color="auto" w:fill="FFFFFF"/>
        </w:rPr>
        <w:t>The model is build using the data which has the input parameter as relative compactness, surface area, wall area, roof area, overall height, orientation, glazing area, glazing area distribution and the output parameter has Heating load and Cooling load.</w:t>
      </w:r>
    </w:p>
    <w:p w:rsidR="002005D5" w:rsidRDefault="002005D5">
      <w:pPr>
        <w:rPr>
          <w:rFonts w:ascii="Helvetica" w:hAnsi="Helvetica" w:cs="Helvetica"/>
          <w:color w:val="444444"/>
          <w:sz w:val="20"/>
          <w:szCs w:val="20"/>
          <w:shd w:val="clear" w:color="auto" w:fill="FFFFFF"/>
        </w:rPr>
      </w:pPr>
      <w:r>
        <w:rPr>
          <w:rFonts w:ascii="Helvetica" w:hAnsi="Helvetica" w:cs="Helvetica"/>
          <w:color w:val="444444"/>
          <w:sz w:val="20"/>
          <w:szCs w:val="20"/>
          <w:shd w:val="clear" w:color="auto" w:fill="FFFFFF"/>
        </w:rPr>
        <w:t>It contains two output parameters. The model is built for output y1, and output y2 and output y1 &amp; y2</w:t>
      </w:r>
    </w:p>
    <w:p w:rsidR="002005D5" w:rsidRDefault="002005D5">
      <w:pPr>
        <w:rPr>
          <w:rFonts w:ascii="Helvetica" w:hAnsi="Helvetica" w:cs="Helvetica"/>
          <w:color w:val="444444"/>
          <w:sz w:val="20"/>
          <w:szCs w:val="20"/>
          <w:shd w:val="clear" w:color="auto" w:fill="FFFFFF"/>
        </w:rPr>
      </w:pPr>
      <w:r>
        <w:rPr>
          <w:rFonts w:ascii="Helvetica" w:hAnsi="Helvetica" w:cs="Helvetica"/>
          <w:color w:val="444444"/>
          <w:sz w:val="20"/>
          <w:szCs w:val="20"/>
          <w:shd w:val="clear" w:color="auto" w:fill="FFFFFF"/>
        </w:rPr>
        <w:t>The decision tree for the outputs are displayed below</w:t>
      </w:r>
    </w:p>
    <w:p w:rsidR="002005D5" w:rsidRDefault="002005D5">
      <w:pPr>
        <w:rPr>
          <w:rFonts w:ascii="Helvetica" w:hAnsi="Helvetica" w:cs="Helvetica"/>
          <w:color w:val="444444"/>
          <w:sz w:val="20"/>
          <w:szCs w:val="20"/>
          <w:shd w:val="clear" w:color="auto" w:fill="FFFFFF"/>
        </w:rPr>
      </w:pPr>
      <w:r>
        <w:rPr>
          <w:rFonts w:ascii="Helvetica" w:hAnsi="Helvetica" w:cs="Helvetica"/>
          <w:color w:val="444444"/>
          <w:sz w:val="20"/>
          <w:szCs w:val="20"/>
          <w:shd w:val="clear" w:color="auto" w:fill="FFFFFF"/>
        </w:rPr>
        <w:t>Output y1</w:t>
      </w:r>
    </w:p>
    <w:p w:rsidR="002005D5" w:rsidRDefault="002005D5">
      <w:pPr>
        <w:rPr>
          <w:rFonts w:ascii="Helvetica" w:hAnsi="Helvetica" w:cs="Helvetica"/>
          <w:color w:val="444444"/>
          <w:sz w:val="20"/>
          <w:szCs w:val="20"/>
          <w:shd w:val="clear" w:color="auto" w:fill="FFFFFF"/>
        </w:rPr>
      </w:pPr>
      <w:bookmarkStart w:id="0" w:name="_GoBack"/>
      <w:r>
        <w:rPr>
          <w:noProof/>
        </w:rPr>
        <w:drawing>
          <wp:inline distT="0" distB="0" distL="0" distR="0">
            <wp:extent cx="5943600" cy="4359672"/>
            <wp:effectExtent l="0" t="0" r="0" b="3175"/>
            <wp:docPr id="2" name="Picture 2" descr="C:\Users\sayee\AppData\Local\Microsoft\Windows\INetCache\Content.Word\3 dtreeennergy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yee\AppData\Local\Microsoft\Windows\INetCache\Content.Word\3 dtreeennergyY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59672"/>
                    </a:xfrm>
                    <a:prstGeom prst="rect">
                      <a:avLst/>
                    </a:prstGeom>
                    <a:noFill/>
                    <a:ln>
                      <a:noFill/>
                    </a:ln>
                  </pic:spPr>
                </pic:pic>
              </a:graphicData>
            </a:graphic>
          </wp:inline>
        </w:drawing>
      </w:r>
      <w:bookmarkEnd w:id="0"/>
    </w:p>
    <w:p w:rsidR="002005D5" w:rsidRDefault="002005D5">
      <w:pPr>
        <w:rPr>
          <w:rFonts w:ascii="Helvetica" w:hAnsi="Helvetica" w:cs="Helvetica"/>
          <w:color w:val="444444"/>
          <w:sz w:val="20"/>
          <w:szCs w:val="20"/>
          <w:shd w:val="clear" w:color="auto" w:fill="FFFFFF"/>
        </w:rPr>
      </w:pPr>
    </w:p>
    <w:p w:rsidR="002005D5" w:rsidRDefault="002005D5">
      <w:pPr>
        <w:rPr>
          <w:rFonts w:ascii="Helvetica" w:hAnsi="Helvetica" w:cs="Helvetica"/>
          <w:color w:val="444444"/>
          <w:sz w:val="20"/>
          <w:szCs w:val="20"/>
          <w:shd w:val="clear" w:color="auto" w:fill="FFFFFF"/>
        </w:rPr>
      </w:pPr>
    </w:p>
    <w:p w:rsidR="002005D5" w:rsidRDefault="002005D5">
      <w:pPr>
        <w:rPr>
          <w:rFonts w:ascii="Helvetica" w:hAnsi="Helvetica" w:cs="Helvetica"/>
          <w:color w:val="444444"/>
          <w:sz w:val="20"/>
          <w:szCs w:val="20"/>
          <w:shd w:val="clear" w:color="auto" w:fill="FFFFFF"/>
        </w:rPr>
      </w:pPr>
      <w:r>
        <w:rPr>
          <w:rFonts w:ascii="Helvetica" w:hAnsi="Helvetica" w:cs="Helvetica"/>
          <w:color w:val="444444"/>
          <w:sz w:val="20"/>
          <w:szCs w:val="20"/>
          <w:shd w:val="clear" w:color="auto" w:fill="FFFFFF"/>
        </w:rPr>
        <w:lastRenderedPageBreak/>
        <w:t>Output y2</w:t>
      </w:r>
    </w:p>
    <w:p w:rsidR="002005D5" w:rsidRDefault="002005D5">
      <w:pPr>
        <w:rPr>
          <w:rFonts w:ascii="Helvetica" w:hAnsi="Helvetica" w:cs="Helvetica"/>
          <w:color w:val="444444"/>
          <w:sz w:val="20"/>
          <w:szCs w:val="20"/>
          <w:shd w:val="clear" w:color="auto" w:fill="FFFFFF"/>
        </w:rPr>
      </w:pPr>
      <w:r>
        <w:rPr>
          <w:noProof/>
        </w:rPr>
        <w:drawing>
          <wp:inline distT="0" distB="0" distL="0" distR="0">
            <wp:extent cx="5943600" cy="4287441"/>
            <wp:effectExtent l="0" t="0" r="0" b="0"/>
            <wp:docPr id="3" name="Picture 3" descr="C:\Users\sayee\AppData\Local\Microsoft\Windows\INetCache\Content.Word\3 dtreeennergy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yee\AppData\Local\Microsoft\Windows\INetCache\Content.Word\3 dtreeennergyY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87441"/>
                    </a:xfrm>
                    <a:prstGeom prst="rect">
                      <a:avLst/>
                    </a:prstGeom>
                    <a:noFill/>
                    <a:ln>
                      <a:noFill/>
                    </a:ln>
                  </pic:spPr>
                </pic:pic>
              </a:graphicData>
            </a:graphic>
          </wp:inline>
        </w:drawing>
      </w:r>
    </w:p>
    <w:p w:rsidR="00940FA9" w:rsidRDefault="00940FA9">
      <w:pPr>
        <w:rPr>
          <w:rFonts w:ascii="Helvetica" w:hAnsi="Helvetica" w:cs="Helvetica"/>
          <w:color w:val="444444"/>
          <w:sz w:val="20"/>
          <w:szCs w:val="20"/>
          <w:shd w:val="clear" w:color="auto" w:fill="FFFFFF"/>
        </w:rPr>
      </w:pPr>
    </w:p>
    <w:p w:rsidR="00940FA9" w:rsidRDefault="00940FA9">
      <w:pPr>
        <w:rPr>
          <w:rFonts w:ascii="Helvetica" w:hAnsi="Helvetica" w:cs="Helvetica"/>
          <w:color w:val="444444"/>
          <w:sz w:val="20"/>
          <w:szCs w:val="20"/>
          <w:shd w:val="clear" w:color="auto" w:fill="FFFFFF"/>
        </w:rPr>
      </w:pPr>
    </w:p>
    <w:p w:rsidR="002005D5" w:rsidRDefault="002005D5">
      <w:pPr>
        <w:rPr>
          <w:rFonts w:ascii="Helvetica" w:hAnsi="Helvetica" w:cs="Helvetica"/>
          <w:color w:val="444444"/>
          <w:sz w:val="20"/>
          <w:szCs w:val="20"/>
          <w:shd w:val="clear" w:color="auto" w:fill="FFFFFF"/>
        </w:rPr>
      </w:pPr>
      <w:r>
        <w:rPr>
          <w:rFonts w:ascii="Helvetica" w:hAnsi="Helvetica" w:cs="Helvetica"/>
          <w:color w:val="444444"/>
          <w:sz w:val="20"/>
          <w:szCs w:val="20"/>
          <w:shd w:val="clear" w:color="auto" w:fill="FFFFFF"/>
        </w:rPr>
        <w:t>Output y1 and y2</w:t>
      </w:r>
    </w:p>
    <w:p w:rsidR="002005D5" w:rsidRPr="002005D5" w:rsidRDefault="002005D5">
      <w:pPr>
        <w:rPr>
          <w:rFonts w:ascii="Helvetica" w:hAnsi="Helvetica" w:cs="Helvetica"/>
          <w:color w:val="444444"/>
          <w:sz w:val="20"/>
          <w:szCs w:val="20"/>
          <w:shd w:val="clear" w:color="auto" w:fill="FFFFFF"/>
        </w:rPr>
      </w:pPr>
      <w:r>
        <w:rPr>
          <w:noProof/>
        </w:rPr>
        <w:lastRenderedPageBreak/>
        <w:drawing>
          <wp:inline distT="0" distB="0" distL="0" distR="0">
            <wp:extent cx="5943600" cy="4318397"/>
            <wp:effectExtent l="0" t="0" r="0" b="6350"/>
            <wp:docPr id="4" name="Picture 4" descr="C:\Users\sayee\AppData\Local\Microsoft\Windows\INetCache\Content.Word\3 dtreeennergyY1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yee\AppData\Local\Microsoft\Windows\INetCache\Content.Word\3 dtreeennergyY1Y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18397"/>
                    </a:xfrm>
                    <a:prstGeom prst="rect">
                      <a:avLst/>
                    </a:prstGeom>
                    <a:noFill/>
                    <a:ln>
                      <a:noFill/>
                    </a:ln>
                  </pic:spPr>
                </pic:pic>
              </a:graphicData>
            </a:graphic>
          </wp:inline>
        </w:drawing>
      </w:r>
    </w:p>
    <w:sectPr w:rsidR="002005D5" w:rsidRPr="00200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AC"/>
    <w:rsid w:val="002005D5"/>
    <w:rsid w:val="00450992"/>
    <w:rsid w:val="004A612B"/>
    <w:rsid w:val="00731506"/>
    <w:rsid w:val="00940FA9"/>
    <w:rsid w:val="00C061AC"/>
    <w:rsid w:val="00DC2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032B"/>
  <w15:chartTrackingRefBased/>
  <w15:docId w15:val="{3952D249-F6DC-4828-B5AB-5B813471C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Malick Fairroz Sayeed Abuthahir</dc:creator>
  <cp:keywords/>
  <dc:description/>
  <cp:lastModifiedBy>Malick Fairroz Sayeed Abuthahir</cp:lastModifiedBy>
  <cp:revision>4</cp:revision>
  <dcterms:created xsi:type="dcterms:W3CDTF">2017-09-30T23:06:00Z</dcterms:created>
  <dcterms:modified xsi:type="dcterms:W3CDTF">2017-09-30T23:49:00Z</dcterms:modified>
</cp:coreProperties>
</file>