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479" w:rsidRPr="00524479" w:rsidRDefault="00524479" w:rsidP="00524479">
      <w:pPr>
        <w:jc w:val="center"/>
        <w:rPr>
          <w:b/>
          <w:sz w:val="32"/>
          <w:szCs w:val="32"/>
        </w:rPr>
      </w:pPr>
      <w:r w:rsidRPr="00524479">
        <w:rPr>
          <w:b/>
          <w:sz w:val="32"/>
          <w:szCs w:val="32"/>
        </w:rPr>
        <w:t>Workshop – ETL – Chinook</w:t>
      </w:r>
      <w:bookmarkStart w:id="0" w:name="_GoBack"/>
      <w:bookmarkEnd w:id="0"/>
    </w:p>
    <w:p w:rsidR="00524479" w:rsidRDefault="00524479">
      <w:r>
        <w:t>Creating the data warehouse structure for Chinook in four databases</w:t>
      </w:r>
    </w:p>
    <w:p w:rsidR="00524479" w:rsidRDefault="00524479">
      <w:r>
        <w:t>MySQL database</w:t>
      </w:r>
    </w:p>
    <w:p w:rsidR="00524479" w:rsidRDefault="00524479">
      <w:r>
        <w:rPr>
          <w:noProof/>
        </w:rPr>
        <w:drawing>
          <wp:inline distT="0" distB="0" distL="0" distR="0" wp14:anchorId="657FA7AB" wp14:editId="772C11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9" w:rsidRDefault="00A960F9">
      <w:r>
        <w:t>SQL server database:</w:t>
      </w:r>
    </w:p>
    <w:p w:rsidR="00A960F9" w:rsidRDefault="00A960F9">
      <w:r>
        <w:rPr>
          <w:noProof/>
        </w:rPr>
        <w:drawing>
          <wp:inline distT="0" distB="0" distL="0" distR="0" wp14:anchorId="39A3DCB4" wp14:editId="71F4A9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9" w:rsidRDefault="00A960F9">
      <w:r>
        <w:lastRenderedPageBreak/>
        <w:t>Oracle database:</w:t>
      </w:r>
    </w:p>
    <w:p w:rsidR="00A960F9" w:rsidRDefault="00A960F9">
      <w:r>
        <w:rPr>
          <w:noProof/>
        </w:rPr>
        <w:drawing>
          <wp:inline distT="0" distB="0" distL="0" distR="0" wp14:anchorId="0F013872" wp14:editId="3865E08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F9" w:rsidRDefault="00A960F9"/>
    <w:p w:rsidR="00A960F9" w:rsidRDefault="00A960F9">
      <w:r>
        <w:t>PostgreSQL database:</w:t>
      </w:r>
    </w:p>
    <w:p w:rsidR="00A960F9" w:rsidRDefault="00A960F9"/>
    <w:p w:rsidR="00524479" w:rsidRDefault="00A960F9">
      <w:r>
        <w:rPr>
          <w:noProof/>
        </w:rPr>
        <w:drawing>
          <wp:inline distT="0" distB="0" distL="0" distR="0" wp14:anchorId="3D06ACBB" wp14:editId="527FEB2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9" w:rsidRDefault="00524479"/>
    <w:p w:rsidR="00524479" w:rsidRDefault="00524479"/>
    <w:p w:rsidR="00524479" w:rsidRDefault="00524479"/>
    <w:p w:rsidR="00524479" w:rsidRDefault="00524479"/>
    <w:sectPr w:rsidR="0052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79"/>
    <w:rsid w:val="00524479"/>
    <w:rsid w:val="00A960F9"/>
    <w:rsid w:val="00C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F8CD"/>
  <w15:chartTrackingRefBased/>
  <w15:docId w15:val="{C10FD4F5-B918-409B-9438-314608B3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Fairroz Sayeed Abuthahir</dc:creator>
  <cp:keywords/>
  <dc:description/>
  <cp:lastModifiedBy>Malick Fairroz Sayeed Abuthahir</cp:lastModifiedBy>
  <cp:revision>1</cp:revision>
  <dcterms:created xsi:type="dcterms:W3CDTF">2017-10-06T20:44:00Z</dcterms:created>
  <dcterms:modified xsi:type="dcterms:W3CDTF">2017-10-06T21:03:00Z</dcterms:modified>
</cp:coreProperties>
</file>