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61D97" w14:textId="55AAF30A" w:rsidR="009E6841" w:rsidRPr="00521B1A" w:rsidRDefault="009E6841" w:rsidP="009E6841">
      <w:pPr>
        <w:jc w:val="center"/>
        <w:rPr>
          <w:b/>
          <w:bCs/>
          <w:sz w:val="28"/>
          <w:szCs w:val="28"/>
        </w:rPr>
      </w:pPr>
      <w:r w:rsidRPr="00521B1A">
        <w:rPr>
          <w:b/>
          <w:bCs/>
          <w:sz w:val="28"/>
          <w:szCs w:val="28"/>
        </w:rPr>
        <w:t xml:space="preserve">Machine Learning </w:t>
      </w:r>
      <w:proofErr w:type="gramStart"/>
      <w:r w:rsidRPr="00521B1A">
        <w:rPr>
          <w:b/>
          <w:bCs/>
          <w:sz w:val="28"/>
          <w:szCs w:val="28"/>
        </w:rPr>
        <w:t>With</w:t>
      </w:r>
      <w:proofErr w:type="gramEnd"/>
      <w:r w:rsidRPr="00521B1A">
        <w:rPr>
          <w:b/>
          <w:bCs/>
          <w:sz w:val="28"/>
          <w:szCs w:val="28"/>
        </w:rPr>
        <w:t xml:space="preserve"> Python:</w:t>
      </w:r>
    </w:p>
    <w:p w14:paraId="131F95C4" w14:textId="14C8C100" w:rsidR="009E6841" w:rsidRPr="00521B1A" w:rsidRDefault="009E6841">
      <w:pPr>
        <w:rPr>
          <w:b/>
          <w:bCs/>
        </w:rPr>
      </w:pPr>
      <w:r w:rsidRPr="00521B1A">
        <w:rPr>
          <w:b/>
          <w:bCs/>
        </w:rPr>
        <w:t>UNSUPERVISED LEARNING:</w:t>
      </w:r>
    </w:p>
    <w:p w14:paraId="37EBC95C" w14:textId="19722C98" w:rsidR="009E6841" w:rsidRDefault="009E6841">
      <w:r w:rsidRPr="009E6841">
        <w:t>Unsupervised learning is the process of uncovering hidden patterns and structures from unlabeled data.</w:t>
      </w:r>
    </w:p>
    <w:p w14:paraId="7A395F6C" w14:textId="2B5F117D" w:rsidR="009E6841" w:rsidRPr="009E6841" w:rsidRDefault="009E6841" w:rsidP="009E6841">
      <w:pPr>
        <w:rPr>
          <w:b/>
          <w:bCs/>
        </w:rPr>
      </w:pPr>
      <w:r w:rsidRPr="009E6841">
        <w:rPr>
          <w:b/>
          <w:bCs/>
        </w:rPr>
        <w:t>SUPERVISED LEARNING:</w:t>
      </w:r>
    </w:p>
    <w:p w14:paraId="115AA8E0" w14:textId="1619F0A9" w:rsidR="009E6841" w:rsidRPr="00FB1CFF" w:rsidRDefault="009E6841" w:rsidP="009E6841">
      <w:pPr>
        <w:rPr>
          <w:rFonts w:ascii="Calibri" w:hAnsi="Calibri" w:cs="Calibri"/>
        </w:rPr>
      </w:pPr>
      <w:r w:rsidRPr="00FB1CFF">
        <w:rPr>
          <w:rFonts w:ascii="Calibri" w:hAnsi="Calibri" w:cs="Calibri"/>
        </w:rPr>
        <w:t>Supervised learning is a type of machine learning where the values to be predicted are already known, and a model is built with the aim of accurately predicting values of previously unseen data.</w:t>
      </w:r>
    </w:p>
    <w:p w14:paraId="39BBEE59" w14:textId="77777777" w:rsidR="00FB1CFF" w:rsidRDefault="00FB1CFF" w:rsidP="00FB1CFF">
      <w:pPr>
        <w:rPr>
          <w:rFonts w:ascii="Calibri" w:hAnsi="Calibri" w:cs="Calibri"/>
        </w:rPr>
      </w:pPr>
      <w:r w:rsidRPr="00FB1CFF">
        <w:rPr>
          <w:rFonts w:ascii="Calibri" w:hAnsi="Calibri" w:cs="Calibri"/>
        </w:rPr>
        <w:t>In supervised learning, you do not build a model just to memorize the training examples. You build it so that, after learning patterns from historical data, it can make good predictions on new cases it has never encountered before.</w:t>
      </w:r>
    </w:p>
    <w:p w14:paraId="76A31873" w14:textId="2D29DACE" w:rsidR="00FB1CFF" w:rsidRPr="00FB1CFF" w:rsidRDefault="00FB1CFF" w:rsidP="00FB1CFF">
      <w:pPr>
        <w:rPr>
          <w:rFonts w:ascii="Calibri" w:hAnsi="Calibri" w:cs="Calibri"/>
        </w:rPr>
      </w:pPr>
      <w:r w:rsidRPr="00FB1CFF">
        <w:rPr>
          <w:rFonts w:ascii="Calibri" w:hAnsi="Calibri" w:cs="Calibri"/>
          <w:b/>
          <w:bCs/>
        </w:rPr>
        <w:t>Example:</w:t>
      </w:r>
      <w:r w:rsidRPr="00FB1CFF">
        <w:rPr>
          <w:rFonts w:ascii="Calibri" w:hAnsi="Calibri" w:cs="Calibri"/>
        </w:rPr>
        <w:t xml:space="preserve"> You have past house data; size, location, number of rooms, actual sale price. You train a model on those examples. Then a new house appears, one that was not in the training data. The real goal is for the model to predict that new house’s price well. That is the meaning of </w:t>
      </w:r>
      <w:r w:rsidRPr="00FB1CFF">
        <w:rPr>
          <w:rFonts w:ascii="Calibri" w:hAnsi="Calibri" w:cs="Calibri"/>
          <w:b/>
          <w:bCs/>
        </w:rPr>
        <w:t>“previously unseen data.”</w:t>
      </w:r>
    </w:p>
    <w:p w14:paraId="68720BBE" w14:textId="1FA3641D" w:rsidR="009E6841" w:rsidRDefault="009E6841">
      <w:pPr>
        <w:rPr>
          <w:b/>
          <w:bCs/>
        </w:rPr>
      </w:pPr>
      <w:r w:rsidRPr="009E6841">
        <w:rPr>
          <w:b/>
          <w:bCs/>
        </w:rPr>
        <w:t>TYPES OF SUPERVISED LEARNING:</w:t>
      </w:r>
    </w:p>
    <w:p w14:paraId="54B863F7" w14:textId="57E96C0C" w:rsidR="0009386B" w:rsidRPr="00193495" w:rsidRDefault="009E6841" w:rsidP="0009386B">
      <w:pPr>
        <w:pStyle w:val="ListParagraph"/>
        <w:numPr>
          <w:ilvl w:val="0"/>
          <w:numId w:val="1"/>
        </w:numPr>
        <w:rPr>
          <w:rFonts w:ascii="Calibri" w:hAnsi="Calibri" w:cs="Calibri"/>
          <w:b/>
          <w:bCs/>
        </w:rPr>
      </w:pPr>
      <w:r w:rsidRPr="00193495">
        <w:rPr>
          <w:rFonts w:ascii="Calibri" w:hAnsi="Calibri" w:cs="Calibri"/>
          <w:b/>
          <w:bCs/>
        </w:rPr>
        <w:t>Classificatio</w:t>
      </w:r>
      <w:r w:rsidR="0009386B" w:rsidRPr="00193495">
        <w:rPr>
          <w:rFonts w:ascii="Calibri" w:hAnsi="Calibri" w:cs="Calibri"/>
          <w:b/>
          <w:bCs/>
        </w:rPr>
        <w:t>n</w:t>
      </w:r>
    </w:p>
    <w:p w14:paraId="579F0DA6" w14:textId="54D067A4" w:rsidR="00193495" w:rsidRDefault="00193495" w:rsidP="0009386B">
      <w:pPr>
        <w:pStyle w:val="ListParagraph"/>
        <w:numPr>
          <w:ilvl w:val="0"/>
          <w:numId w:val="1"/>
        </w:numPr>
        <w:rPr>
          <w:rFonts w:ascii="Calibri" w:hAnsi="Calibri" w:cs="Calibri"/>
          <w:b/>
          <w:bCs/>
        </w:rPr>
      </w:pPr>
      <w:r w:rsidRPr="00193495">
        <w:rPr>
          <w:rFonts w:ascii="Calibri" w:hAnsi="Calibri" w:cs="Calibri"/>
          <w:b/>
          <w:bCs/>
        </w:rPr>
        <w:t>Regression</w:t>
      </w:r>
    </w:p>
    <w:p w14:paraId="42BC64B7" w14:textId="25DC709B" w:rsidR="00193495" w:rsidRPr="00193495" w:rsidRDefault="00193495" w:rsidP="0009386B">
      <w:pPr>
        <w:rPr>
          <w:rFonts w:ascii="Andale Mono" w:hAnsi="Andale Mono" w:cs="Calibri"/>
          <w:b/>
          <w:bCs/>
          <w:u w:val="single"/>
        </w:rPr>
      </w:pPr>
      <w:r w:rsidRPr="00193495">
        <w:rPr>
          <w:rFonts w:ascii="Andale Mono" w:hAnsi="Andale Mono" w:cs="Calibri"/>
          <w:b/>
          <w:bCs/>
          <w:u w:val="single"/>
        </w:rPr>
        <w:t>CLASSIFICATION:</w:t>
      </w:r>
    </w:p>
    <w:p w14:paraId="341A0835" w14:textId="77777777" w:rsidR="00193495" w:rsidRPr="00193495" w:rsidRDefault="0009386B" w:rsidP="0009386B">
      <w:pPr>
        <w:rPr>
          <w:rFonts w:ascii="Calibri" w:hAnsi="Calibri" w:cs="Calibri"/>
        </w:rPr>
      </w:pPr>
      <w:r w:rsidRPr="00193495">
        <w:rPr>
          <w:rFonts w:ascii="Calibri" w:hAnsi="Calibri" w:cs="Calibri"/>
        </w:rPr>
        <w:t xml:space="preserve">Binary classification is used to predict a target variable that has only two labels, typically represented numerically with a zero or a one. </w:t>
      </w:r>
      <w:r w:rsidR="00193495" w:rsidRPr="00193495">
        <w:rPr>
          <w:rFonts w:ascii="Calibri" w:hAnsi="Calibri" w:cs="Calibri"/>
        </w:rPr>
        <w:t xml:space="preserve"> Classification is used to predict the label, or category, of an observation. </w:t>
      </w:r>
    </w:p>
    <w:p w14:paraId="3DD98AAC" w14:textId="7CD4D85A" w:rsidR="0009386B" w:rsidRDefault="00193495" w:rsidP="0009386B">
      <w:pPr>
        <w:rPr>
          <w:rFonts w:ascii="Calibri" w:hAnsi="Calibri" w:cs="Calibri"/>
        </w:rPr>
      </w:pPr>
      <w:r w:rsidRPr="00193495">
        <w:rPr>
          <w:rFonts w:ascii="Calibri" w:hAnsi="Calibri" w:cs="Calibri"/>
        </w:rPr>
        <w:t>Example: We can predict whether a bank transaction is fraudulent or not. As there are two outcomes here - a fraudulent transaction, or non-fraudulent transaction, this is known as binary classification.</w:t>
      </w:r>
    </w:p>
    <w:p w14:paraId="32B7771D" w14:textId="1D94E4E8" w:rsidR="00193495" w:rsidRDefault="00193495" w:rsidP="0009386B">
      <w:pPr>
        <w:rPr>
          <w:rFonts w:ascii="Andale Mono" w:hAnsi="Andale Mono" w:cs="Calibri"/>
          <w:b/>
          <w:bCs/>
          <w:u w:val="single"/>
        </w:rPr>
      </w:pPr>
      <w:r w:rsidRPr="00193495">
        <w:rPr>
          <w:rFonts w:ascii="Andale Mono" w:hAnsi="Andale Mono" w:cs="Calibri"/>
          <w:b/>
          <w:bCs/>
          <w:u w:val="single"/>
        </w:rPr>
        <w:t>REGRESSION:</w:t>
      </w:r>
    </w:p>
    <w:p w14:paraId="25C285B8" w14:textId="77777777" w:rsidR="00193495" w:rsidRDefault="00193495" w:rsidP="0009386B">
      <w:pPr>
        <w:rPr>
          <w:rFonts w:ascii="Calibri" w:hAnsi="Calibri" w:cs="Calibri"/>
        </w:rPr>
      </w:pPr>
      <w:r w:rsidRPr="00193495">
        <w:rPr>
          <w:rFonts w:ascii="Calibri" w:hAnsi="Calibri" w:cs="Calibri"/>
        </w:rPr>
        <w:t xml:space="preserve">Regression is used to predict continuous values. </w:t>
      </w:r>
    </w:p>
    <w:p w14:paraId="519B378C" w14:textId="75673089" w:rsidR="00193495" w:rsidRPr="00193495" w:rsidRDefault="00193495" w:rsidP="0009386B">
      <w:pPr>
        <w:rPr>
          <w:rFonts w:ascii="Calibri" w:hAnsi="Calibri" w:cs="Calibri"/>
        </w:rPr>
      </w:pPr>
      <w:r>
        <w:rPr>
          <w:rFonts w:ascii="Calibri" w:hAnsi="Calibri" w:cs="Calibri"/>
        </w:rPr>
        <w:t>Ex</w:t>
      </w:r>
      <w:r w:rsidRPr="00193495">
        <w:rPr>
          <w:rFonts w:ascii="Calibri" w:hAnsi="Calibri" w:cs="Calibri"/>
        </w:rPr>
        <w:t>ample</w:t>
      </w:r>
      <w:r>
        <w:rPr>
          <w:rFonts w:ascii="Calibri" w:hAnsi="Calibri" w:cs="Calibri"/>
        </w:rPr>
        <w:t>: A</w:t>
      </w:r>
      <w:r w:rsidRPr="00193495">
        <w:rPr>
          <w:rFonts w:ascii="Calibri" w:hAnsi="Calibri" w:cs="Calibri"/>
        </w:rPr>
        <w:t xml:space="preserve"> model can use features such as number of bedrooms, and the size of a property, to predict the price of the property</w:t>
      </w:r>
      <w:r>
        <w:rPr>
          <w:rFonts w:ascii="Calibri" w:hAnsi="Calibri" w:cs="Calibri"/>
        </w:rPr>
        <w:t xml:space="preserve"> (</w:t>
      </w:r>
      <w:r w:rsidRPr="00193495">
        <w:rPr>
          <w:rFonts w:ascii="Calibri" w:hAnsi="Calibri" w:cs="Calibri"/>
        </w:rPr>
        <w:t>target variable</w:t>
      </w:r>
      <w:r>
        <w:rPr>
          <w:rFonts w:ascii="Calibri" w:hAnsi="Calibri" w:cs="Calibri"/>
        </w:rPr>
        <w:t>)</w:t>
      </w:r>
      <w:r w:rsidRPr="00193495">
        <w:rPr>
          <w:rFonts w:ascii="Calibri" w:hAnsi="Calibri" w:cs="Calibri"/>
        </w:rPr>
        <w:t>.</w:t>
      </w:r>
    </w:p>
    <w:p w14:paraId="58262567" w14:textId="5DA9BFED" w:rsidR="0009386B" w:rsidRPr="0009386B" w:rsidRDefault="0009386B" w:rsidP="0009386B">
      <w:r>
        <w:t xml:space="preserve">KNN (k-Nearest Neighbors) is an algorithm for </w:t>
      </w:r>
      <w:r w:rsidRPr="00BC7E89">
        <w:rPr>
          <w:b/>
          <w:bCs/>
        </w:rPr>
        <w:t>classification problems</w:t>
      </w:r>
      <w:r>
        <w:t>.</w:t>
      </w:r>
    </w:p>
    <w:p w14:paraId="13E53413" w14:textId="75A16C48" w:rsidR="009E6841" w:rsidRDefault="009E6841" w:rsidP="009E6841">
      <w:pPr>
        <w:pStyle w:val="ListParagraph"/>
        <w:numPr>
          <w:ilvl w:val="0"/>
          <w:numId w:val="1"/>
        </w:numPr>
        <w:rPr>
          <w:b/>
          <w:bCs/>
        </w:rPr>
      </w:pPr>
      <w:r>
        <w:rPr>
          <w:b/>
          <w:bCs/>
        </w:rPr>
        <w:t>Regression</w:t>
      </w:r>
    </w:p>
    <w:p w14:paraId="5107976C" w14:textId="33AE7727" w:rsidR="00FF76AC" w:rsidRPr="00FF76AC" w:rsidRDefault="00FF76AC" w:rsidP="00FF76AC">
      <w:pPr>
        <w:pStyle w:val="ListParagraph"/>
      </w:pPr>
      <w:r w:rsidRPr="00FF76AC">
        <w:t>In regression tasks, the target variable typically has continuous values, such as a country's GDP, or the price of a house.</w:t>
      </w:r>
    </w:p>
    <w:p w14:paraId="49E45CBA" w14:textId="2184C366" w:rsidR="00521B1A" w:rsidRPr="00521B1A" w:rsidRDefault="00521B1A" w:rsidP="00521B1A">
      <w:pPr>
        <w:rPr>
          <w:b/>
          <w:bCs/>
        </w:rPr>
      </w:pPr>
      <w:r>
        <w:rPr>
          <w:b/>
          <w:bCs/>
        </w:rPr>
        <w:t xml:space="preserve">Note: </w:t>
      </w:r>
      <w:r>
        <w:t>F</w:t>
      </w:r>
      <w:r w:rsidRPr="00521B1A">
        <w:t>eatures must be formatted as a two-dimensional array to be accepted by scikit-learn.</w:t>
      </w:r>
    </w:p>
    <w:p w14:paraId="562833C2" w14:textId="7A38ED1F" w:rsidR="009E6841" w:rsidRDefault="005E1CEE">
      <w:r>
        <w:t>L</w:t>
      </w:r>
      <w:r w:rsidRPr="005E1CEE">
        <w:t>inear regression in scikit-learn performs OLS under the hood.</w:t>
      </w:r>
    </w:p>
    <w:p w14:paraId="7DF589AB" w14:textId="710A836D" w:rsidR="007A66ED" w:rsidRDefault="007A66ED">
      <w:r>
        <w:lastRenderedPageBreak/>
        <w:t>RSS:</w:t>
      </w:r>
    </w:p>
    <w:p w14:paraId="1071E5C2" w14:textId="473AFA5C" w:rsidR="007A66ED" w:rsidRDefault="007A66ED">
      <w:r>
        <w:t>Residual = actual value – predicted value</w:t>
      </w:r>
    </w:p>
    <w:p w14:paraId="68D2FA9C" w14:textId="1A940F85" w:rsidR="007A66ED" w:rsidRDefault="007A66ED">
      <w:r>
        <w:t>RSS means, take every prediction error, square it, and add all errors together.</w:t>
      </w:r>
    </w:p>
    <w:p w14:paraId="2DD6AF0E" w14:textId="0824E0A5" w:rsidR="007A66ED" w:rsidRDefault="007A66ED">
      <w:r>
        <w:t>The model will choose the line with the smallest RSS.</w:t>
      </w:r>
    </w:p>
    <w:p w14:paraId="45B5A258" w14:textId="6C56CDD5" w:rsidR="007A66ED" w:rsidRPr="007A66ED" w:rsidRDefault="007A66ED">
      <w:pPr>
        <w:rPr>
          <w:b/>
          <w:bCs/>
        </w:rPr>
      </w:pPr>
      <w:r w:rsidRPr="007A66ED">
        <w:rPr>
          <w:b/>
          <w:bCs/>
        </w:rPr>
        <w:t>Why do we square the errors?</w:t>
      </w:r>
    </w:p>
    <w:p w14:paraId="68877369" w14:textId="377A80A7" w:rsidR="007A66ED" w:rsidRPr="007A66ED" w:rsidRDefault="007A66ED">
      <w:pPr>
        <w:rPr>
          <w:b/>
          <w:bCs/>
        </w:rPr>
      </w:pPr>
      <w:r w:rsidRPr="007A66ED">
        <w:rPr>
          <w:b/>
          <w:bCs/>
        </w:rPr>
        <w:t>Because errors can be positive or negative.</w:t>
      </w:r>
    </w:p>
    <w:p w14:paraId="6CE652E3" w14:textId="272BBAD6" w:rsidR="00E91980" w:rsidRDefault="00E91980">
      <w:r>
        <w:t>R</w:t>
      </w:r>
      <w:r w:rsidRPr="00E91980">
        <w:t>egularization in regression, a technique used to avoid overfitting.</w:t>
      </w:r>
    </w:p>
    <w:p w14:paraId="4737859D" w14:textId="77777777" w:rsidR="00EA0A55" w:rsidRDefault="00BC7505">
      <w:r w:rsidRPr="00BC7505">
        <w:rPr>
          <w:b/>
          <w:bCs/>
          <w:u w:val="single"/>
        </w:rPr>
        <w:t>Hyperparameters:</w:t>
      </w:r>
      <w:r>
        <w:t xml:space="preserve"> </w:t>
      </w:r>
      <w:r w:rsidRPr="00BC7505">
        <w:t xml:space="preserve"> </w:t>
      </w:r>
    </w:p>
    <w:p w14:paraId="73D4061A" w14:textId="136FE882" w:rsidR="00BC7505" w:rsidRDefault="00BC7505">
      <w:r w:rsidRPr="00BC7505">
        <w:t xml:space="preserve">Parameters that we specify before fitting a model, like alpha and </w:t>
      </w:r>
      <w:proofErr w:type="spellStart"/>
      <w:r w:rsidRPr="00BC7505">
        <w:t>n_neighbors</w:t>
      </w:r>
      <w:proofErr w:type="spellEnd"/>
      <w:r w:rsidRPr="00BC7505">
        <w:t>, are called hyperparameters.</w:t>
      </w:r>
    </w:p>
    <w:p w14:paraId="000BF473" w14:textId="790293F7" w:rsidR="00EA0A55" w:rsidRPr="009E6841" w:rsidRDefault="00EA0A55">
      <w:r w:rsidRPr="00EA0A55">
        <w:t>One approach for hyperparameter tuning is called grid search, where we choose a grid of possible hyperparameter values to try.</w:t>
      </w:r>
    </w:p>
    <w:sectPr w:rsidR="00EA0A55" w:rsidRPr="009E6841" w:rsidSect="006B731D">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52E45"/>
    <w:multiLevelType w:val="hybridMultilevel"/>
    <w:tmpl w:val="874C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949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41"/>
    <w:rsid w:val="0009386B"/>
    <w:rsid w:val="000D332F"/>
    <w:rsid w:val="00193495"/>
    <w:rsid w:val="001A3C21"/>
    <w:rsid w:val="002E14B8"/>
    <w:rsid w:val="00521B1A"/>
    <w:rsid w:val="005E1CEE"/>
    <w:rsid w:val="006A4DA7"/>
    <w:rsid w:val="006B731D"/>
    <w:rsid w:val="007A66ED"/>
    <w:rsid w:val="009E6841"/>
    <w:rsid w:val="00B43F6B"/>
    <w:rsid w:val="00B86D25"/>
    <w:rsid w:val="00BC7505"/>
    <w:rsid w:val="00BC7E89"/>
    <w:rsid w:val="00C2253A"/>
    <w:rsid w:val="00DA4EAC"/>
    <w:rsid w:val="00E91980"/>
    <w:rsid w:val="00EA0A55"/>
    <w:rsid w:val="00FB1CFF"/>
    <w:rsid w:val="00FF7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CD316A"/>
  <w15:chartTrackingRefBased/>
  <w15:docId w15:val="{B13C2D54-2DF6-A042-B6D1-74F035BE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841"/>
    <w:rPr>
      <w:rFonts w:eastAsiaTheme="majorEastAsia" w:cstheme="majorBidi"/>
      <w:color w:val="272727" w:themeColor="text1" w:themeTint="D8"/>
    </w:rPr>
  </w:style>
  <w:style w:type="paragraph" w:styleId="Title">
    <w:name w:val="Title"/>
    <w:basedOn w:val="Normal"/>
    <w:next w:val="Normal"/>
    <w:link w:val="TitleChar"/>
    <w:uiPriority w:val="10"/>
    <w:qFormat/>
    <w:rsid w:val="009E6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841"/>
    <w:pPr>
      <w:spacing w:before="160"/>
      <w:jc w:val="center"/>
    </w:pPr>
    <w:rPr>
      <w:i/>
      <w:iCs/>
      <w:color w:val="404040" w:themeColor="text1" w:themeTint="BF"/>
    </w:rPr>
  </w:style>
  <w:style w:type="character" w:customStyle="1" w:styleId="QuoteChar">
    <w:name w:val="Quote Char"/>
    <w:basedOn w:val="DefaultParagraphFont"/>
    <w:link w:val="Quote"/>
    <w:uiPriority w:val="29"/>
    <w:rsid w:val="009E6841"/>
    <w:rPr>
      <w:i/>
      <w:iCs/>
      <w:color w:val="404040" w:themeColor="text1" w:themeTint="BF"/>
    </w:rPr>
  </w:style>
  <w:style w:type="paragraph" w:styleId="ListParagraph">
    <w:name w:val="List Paragraph"/>
    <w:basedOn w:val="Normal"/>
    <w:uiPriority w:val="34"/>
    <w:qFormat/>
    <w:rsid w:val="009E6841"/>
    <w:pPr>
      <w:ind w:left="720"/>
      <w:contextualSpacing/>
    </w:pPr>
  </w:style>
  <w:style w:type="character" w:styleId="IntenseEmphasis">
    <w:name w:val="Intense Emphasis"/>
    <w:basedOn w:val="DefaultParagraphFont"/>
    <w:uiPriority w:val="21"/>
    <w:qFormat/>
    <w:rsid w:val="009E6841"/>
    <w:rPr>
      <w:i/>
      <w:iCs/>
      <w:color w:val="0F4761" w:themeColor="accent1" w:themeShade="BF"/>
    </w:rPr>
  </w:style>
  <w:style w:type="paragraph" w:styleId="IntenseQuote">
    <w:name w:val="Intense Quote"/>
    <w:basedOn w:val="Normal"/>
    <w:next w:val="Normal"/>
    <w:link w:val="IntenseQuoteChar"/>
    <w:uiPriority w:val="30"/>
    <w:qFormat/>
    <w:rsid w:val="009E6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841"/>
    <w:rPr>
      <w:i/>
      <w:iCs/>
      <w:color w:val="0F4761" w:themeColor="accent1" w:themeShade="BF"/>
    </w:rPr>
  </w:style>
  <w:style w:type="character" w:styleId="IntenseReference">
    <w:name w:val="Intense Reference"/>
    <w:basedOn w:val="DefaultParagraphFont"/>
    <w:uiPriority w:val="32"/>
    <w:qFormat/>
    <w:rsid w:val="009E68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 Malik</dc:creator>
  <cp:keywords/>
  <dc:description/>
  <cp:lastModifiedBy>Muhammad Usman Malik</cp:lastModifiedBy>
  <cp:revision>11</cp:revision>
  <dcterms:created xsi:type="dcterms:W3CDTF">2026-01-06T11:42:00Z</dcterms:created>
  <dcterms:modified xsi:type="dcterms:W3CDTF">2026-07-11T19:14:00Z</dcterms:modified>
</cp:coreProperties>
</file>