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D4E3" w14:textId="20519714" w:rsidR="00376BED" w:rsidRDefault="00DB16AC">
      <w:r>
        <w:t>Revoir testset_runner.py</w:t>
      </w:r>
    </w:p>
    <w:p w14:paraId="0A26DFF3" w14:textId="77777777" w:rsidR="00DB16AC" w:rsidRDefault="00DB16AC"/>
    <w:p w14:paraId="51BF6610" w14:textId="47EB6CDA" w:rsidR="00DB16AC" w:rsidRDefault="00DB16AC">
      <w:r>
        <w:t>Pourquoi :</w:t>
      </w:r>
    </w:p>
    <w:p w14:paraId="6CDCEDCC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# Minimum content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length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(chars) for a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chunk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to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be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worth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generating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questions</w:t>
      </w:r>
    </w:p>
    <w:p w14:paraId="729B901C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#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from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— skips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empty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pages, table-of-contents pages,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appendix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stubs, etc.</w:t>
      </w:r>
    </w:p>
    <w:p w14:paraId="54F47CAE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79C0FF"/>
          <w:kern w:val="0"/>
          <w:sz w:val="18"/>
          <w:szCs w:val="18"/>
          <w:lang w:eastAsia="fr-FR"/>
          <w14:ligatures w14:val="none"/>
        </w:rPr>
        <w:t>_MIN_CHUNK_CHARS</w:t>
      </w:r>
      <w:r w:rsidRPr="00DB16AC"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  <w:t xml:space="preserve"> </w:t>
      </w:r>
      <w:r w:rsidRPr="00DB16AC">
        <w:rPr>
          <w:rFonts w:ascii="Menlo" w:eastAsia="Times New Roman" w:hAnsi="Menlo" w:cs="Menlo"/>
          <w:color w:val="D4D4D4"/>
          <w:kern w:val="0"/>
          <w:sz w:val="18"/>
          <w:szCs w:val="18"/>
          <w:lang w:eastAsia="fr-FR"/>
          <w14:ligatures w14:val="none"/>
        </w:rPr>
        <w:t>=</w:t>
      </w:r>
      <w:r w:rsidRPr="00DB16AC"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  <w:t xml:space="preserve"> </w:t>
      </w:r>
      <w:r w:rsidRPr="00DB16AC">
        <w:rPr>
          <w:rFonts w:ascii="Menlo" w:eastAsia="Times New Roman" w:hAnsi="Menlo" w:cs="Menlo"/>
          <w:color w:val="B5CEA8"/>
          <w:kern w:val="0"/>
          <w:sz w:val="18"/>
          <w:szCs w:val="18"/>
          <w:lang w:eastAsia="fr-FR"/>
          <w14:ligatures w14:val="none"/>
        </w:rPr>
        <w:t>300</w:t>
      </w:r>
    </w:p>
    <w:p w14:paraId="425FF873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</w:p>
    <w:p w14:paraId="76CB3A6D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# Maximum chars of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chunk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content to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send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to the LLM —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keeps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prompts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well</w:t>
      </w:r>
      <w:proofErr w:type="spellEnd"/>
    </w:p>
    <w:p w14:paraId="6D8D61F4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#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within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the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model's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context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window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>even</w:t>
      </w:r>
      <w:proofErr w:type="spellEnd"/>
      <w:r w:rsidRPr="00DB16AC">
        <w:rPr>
          <w:rFonts w:ascii="Menlo" w:eastAsia="Times New Roman" w:hAnsi="Menlo" w:cs="Menlo"/>
          <w:color w:val="8B949E"/>
          <w:kern w:val="0"/>
          <w:sz w:val="18"/>
          <w:szCs w:val="18"/>
          <w:lang w:eastAsia="fr-FR"/>
          <w14:ligatures w14:val="none"/>
        </w:rPr>
        <w:t xml:space="preserve"> on long source docs.</w:t>
      </w:r>
    </w:p>
    <w:p w14:paraId="63F3BF4E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79C0FF"/>
          <w:kern w:val="0"/>
          <w:sz w:val="18"/>
          <w:szCs w:val="18"/>
          <w:lang w:eastAsia="fr-FR"/>
          <w14:ligatures w14:val="none"/>
        </w:rPr>
        <w:t>_MAX_CHUNK_CHARS</w:t>
      </w:r>
      <w:r w:rsidRPr="00DB16AC"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  <w:t xml:space="preserve"> </w:t>
      </w:r>
      <w:r w:rsidRPr="00DB16AC">
        <w:rPr>
          <w:rFonts w:ascii="Menlo" w:eastAsia="Times New Roman" w:hAnsi="Menlo" w:cs="Menlo"/>
          <w:color w:val="D4D4D4"/>
          <w:kern w:val="0"/>
          <w:sz w:val="18"/>
          <w:szCs w:val="18"/>
          <w:lang w:eastAsia="fr-FR"/>
          <w14:ligatures w14:val="none"/>
        </w:rPr>
        <w:t>=</w:t>
      </w:r>
      <w:r w:rsidRPr="00DB16AC"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  <w:t xml:space="preserve"> </w:t>
      </w:r>
      <w:r w:rsidRPr="00DB16AC">
        <w:rPr>
          <w:rFonts w:ascii="Menlo" w:eastAsia="Times New Roman" w:hAnsi="Menlo" w:cs="Menlo"/>
          <w:color w:val="B5CEA8"/>
          <w:kern w:val="0"/>
          <w:sz w:val="18"/>
          <w:szCs w:val="18"/>
          <w:lang w:eastAsia="fr-FR"/>
          <w14:ligatures w14:val="none"/>
        </w:rPr>
        <w:t>3000</w:t>
      </w:r>
    </w:p>
    <w:p w14:paraId="1750C34A" w14:textId="77777777" w:rsidR="00DB16AC" w:rsidRDefault="00DB16AC"/>
    <w:p w14:paraId="0CCF016A" w14:textId="06AECECB" w:rsidR="00DB16AC" w:rsidRDefault="00DB16AC">
      <w:r>
        <w:t>Revoir prompt avec few shot :</w:t>
      </w:r>
    </w:p>
    <w:p w14:paraId="0C92C089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79C0FF"/>
          <w:kern w:val="0"/>
          <w:sz w:val="18"/>
          <w:szCs w:val="18"/>
          <w:lang w:eastAsia="fr-FR"/>
          <w14:ligatures w14:val="none"/>
        </w:rPr>
        <w:t>_PROMPT_TEMPLATE</w:t>
      </w:r>
      <w:r w:rsidRPr="00DB16AC"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  <w:t xml:space="preserve"> </w:t>
      </w:r>
      <w:r w:rsidRPr="00DB16AC">
        <w:rPr>
          <w:rFonts w:ascii="Menlo" w:eastAsia="Times New Roman" w:hAnsi="Menlo" w:cs="Menlo"/>
          <w:color w:val="D4D4D4"/>
          <w:kern w:val="0"/>
          <w:sz w:val="18"/>
          <w:szCs w:val="18"/>
          <w:lang w:eastAsia="fr-FR"/>
          <w14:ligatures w14:val="none"/>
        </w:rPr>
        <w:t>=</w:t>
      </w:r>
      <w:r w:rsidRPr="00DB16AC"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  <w:t xml:space="preserve"> </w:t>
      </w: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"""</w:t>
      </w:r>
      <w:r w:rsidRPr="00DB16AC">
        <w:rPr>
          <w:rFonts w:ascii="Menlo" w:eastAsia="Times New Roman" w:hAnsi="Menlo" w:cs="Menlo"/>
          <w:color w:val="569CD6"/>
          <w:kern w:val="0"/>
          <w:sz w:val="18"/>
          <w:szCs w:val="18"/>
          <w:lang w:eastAsia="fr-FR"/>
          <w14:ligatures w14:val="none"/>
        </w:rPr>
        <w:t>\</w:t>
      </w:r>
    </w:p>
    <w:p w14:paraId="74F0F865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You are an expert in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evaluating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RAG (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Retrieval-Augmented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Generation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)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systems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.</w:t>
      </w:r>
    </w:p>
    <w:p w14:paraId="5B763679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From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the documentation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excerpt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below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,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generate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exactly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r w:rsidRPr="00DB16AC">
        <w:rPr>
          <w:rFonts w:ascii="Menlo" w:eastAsia="Times New Roman" w:hAnsi="Menlo" w:cs="Menlo"/>
          <w:color w:val="FF7B72"/>
          <w:kern w:val="0"/>
          <w:sz w:val="18"/>
          <w:szCs w:val="18"/>
          <w:lang w:eastAsia="fr-FR"/>
          <w14:ligatures w14:val="none"/>
        </w:rPr>
        <w:t>{n}</w:t>
      </w: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question-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answer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pairs </w:t>
      </w:r>
      <w:r w:rsidRPr="00DB16AC">
        <w:rPr>
          <w:rFonts w:ascii="Menlo" w:eastAsia="Times New Roman" w:hAnsi="Menlo" w:cs="Menlo"/>
          <w:color w:val="569CD6"/>
          <w:kern w:val="0"/>
          <w:sz w:val="18"/>
          <w:szCs w:val="18"/>
          <w:lang w:eastAsia="fr-FR"/>
          <w14:ligatures w14:val="none"/>
        </w:rPr>
        <w:t>\</w:t>
      </w:r>
    </w:p>
    <w:p w14:paraId="61149C7E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proofErr w:type="spellStart"/>
      <w:proofErr w:type="gram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that</w:t>
      </w:r>
      <w:proofErr w:type="spellEnd"/>
      <w:proofErr w:type="gram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a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professional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user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would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realistically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ask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about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this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system or process.</w:t>
      </w:r>
    </w:p>
    <w:p w14:paraId="6EC4741F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</w:p>
    <w:p w14:paraId="01A7CE1D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STRICT </w:t>
      </w:r>
      <w:proofErr w:type="gram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RULES:</w:t>
      </w:r>
      <w:proofErr w:type="gramEnd"/>
    </w:p>
    <w:p w14:paraId="1D9AE3F6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1. Questions must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be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about the </w:t>
      </w:r>
      <w:proofErr w:type="gram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CONTENT:</w:t>
      </w:r>
      <w:proofErr w:type="gram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processes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,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responsibilities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, </w:t>
      </w:r>
      <w:r w:rsidRPr="00DB16AC">
        <w:rPr>
          <w:rFonts w:ascii="Menlo" w:eastAsia="Times New Roman" w:hAnsi="Menlo" w:cs="Menlo"/>
          <w:color w:val="569CD6"/>
          <w:kern w:val="0"/>
          <w:sz w:val="18"/>
          <w:szCs w:val="18"/>
          <w:lang w:eastAsia="fr-FR"/>
          <w14:ligatures w14:val="none"/>
        </w:rPr>
        <w:t>\</w:t>
      </w:r>
    </w:p>
    <w:p w14:paraId="5A281B66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proofErr w:type="gram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configurations</w:t>
      </w:r>
      <w:proofErr w:type="gram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, KPIs,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procedures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,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decisions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,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technical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details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.</w:t>
      </w:r>
    </w:p>
    <w:p w14:paraId="4FB004E3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2. NEVER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ask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about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who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wrote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the document,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its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author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,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creation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date, </w:t>
      </w:r>
      <w:r w:rsidRPr="00DB16AC">
        <w:rPr>
          <w:rFonts w:ascii="Menlo" w:eastAsia="Times New Roman" w:hAnsi="Menlo" w:cs="Menlo"/>
          <w:color w:val="569CD6"/>
          <w:kern w:val="0"/>
          <w:sz w:val="18"/>
          <w:szCs w:val="18"/>
          <w:lang w:eastAsia="fr-FR"/>
          <w14:ligatures w14:val="none"/>
        </w:rPr>
        <w:t>\</w:t>
      </w:r>
    </w:p>
    <w:p w14:paraId="2EB85F1E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proofErr w:type="gram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version</w:t>
      </w:r>
      <w:proofErr w:type="gram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number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, or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any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document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metadata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.</w:t>
      </w:r>
    </w:p>
    <w:p w14:paraId="7225D5E4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3.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Answers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must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be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factual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and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derived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directly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from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the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text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— do not </w:t>
      </w:r>
      <w:r w:rsidRPr="00DB16AC">
        <w:rPr>
          <w:rFonts w:ascii="Menlo" w:eastAsia="Times New Roman" w:hAnsi="Menlo" w:cs="Menlo"/>
          <w:color w:val="569CD6"/>
          <w:kern w:val="0"/>
          <w:sz w:val="18"/>
          <w:szCs w:val="18"/>
          <w:lang w:eastAsia="fr-FR"/>
          <w14:ligatures w14:val="none"/>
        </w:rPr>
        <w:t>\</w:t>
      </w:r>
    </w:p>
    <w:p w14:paraId="308B7D6C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proofErr w:type="spellStart"/>
      <w:proofErr w:type="gram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invent</w:t>
      </w:r>
      <w:proofErr w:type="spellEnd"/>
      <w:proofErr w:type="gram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or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infer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beyond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what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is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written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.</w:t>
      </w:r>
    </w:p>
    <w:p w14:paraId="725759CB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4. Write questions and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answers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in the SAME LANGUAGE as the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text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below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.</w:t>
      </w:r>
    </w:p>
    <w:p w14:paraId="1C1CBE7A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5.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Each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pair on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its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own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line,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separated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by " ||| " (question,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then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answer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).</w:t>
      </w:r>
    </w:p>
    <w:p w14:paraId="15C42038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  </w:t>
      </w:r>
      <w:proofErr w:type="gram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Example:</w:t>
      </w:r>
      <w:proofErr w:type="gram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What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is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the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team's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primary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gram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mission?</w:t>
      </w:r>
      <w:proofErr w:type="gram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||| The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team's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primary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mission </w:t>
      </w:r>
      <w:r w:rsidRPr="00DB16AC">
        <w:rPr>
          <w:rFonts w:ascii="Menlo" w:eastAsia="Times New Roman" w:hAnsi="Menlo" w:cs="Menlo"/>
          <w:color w:val="569CD6"/>
          <w:kern w:val="0"/>
          <w:sz w:val="18"/>
          <w:szCs w:val="18"/>
          <w:lang w:eastAsia="fr-FR"/>
          <w14:ligatures w14:val="none"/>
        </w:rPr>
        <w:t>\</w:t>
      </w:r>
    </w:p>
    <w:p w14:paraId="2014CC47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proofErr w:type="spellStart"/>
      <w:proofErr w:type="gram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is</w:t>
      </w:r>
      <w:proofErr w:type="spellEnd"/>
      <w:proofErr w:type="gram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to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accelerate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delivery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pipelines and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ensure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platform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reliability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.</w:t>
      </w:r>
    </w:p>
    <w:p w14:paraId="58ED81A7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6. Output ONLY the </w:t>
      </w:r>
      <w:r w:rsidRPr="00DB16AC">
        <w:rPr>
          <w:rFonts w:ascii="Menlo" w:eastAsia="Times New Roman" w:hAnsi="Menlo" w:cs="Menlo"/>
          <w:color w:val="FF7B72"/>
          <w:kern w:val="0"/>
          <w:sz w:val="18"/>
          <w:szCs w:val="18"/>
          <w:lang w:eastAsia="fr-FR"/>
          <w14:ligatures w14:val="none"/>
        </w:rPr>
        <w:t>{n}</w:t>
      </w: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pairs, one per line — no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numbering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, no extra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commentary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.</w:t>
      </w:r>
    </w:p>
    <w:p w14:paraId="2A93D6E9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</w:p>
    <w:p w14:paraId="04A86A10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DOCUMENTATION </w:t>
      </w:r>
      <w:proofErr w:type="gram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EXCERPT:</w:t>
      </w:r>
      <w:proofErr w:type="gramEnd"/>
    </w:p>
    <w:p w14:paraId="4BF98AE1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r w:rsidRPr="00DB16AC">
        <w:rPr>
          <w:rFonts w:ascii="Menlo" w:eastAsia="Times New Roman" w:hAnsi="Menlo" w:cs="Menlo"/>
          <w:color w:val="FF7B72"/>
          <w:kern w:val="0"/>
          <w:sz w:val="18"/>
          <w:szCs w:val="18"/>
          <w:lang w:eastAsia="fr-FR"/>
          <w14:ligatures w14:val="none"/>
        </w:rPr>
        <w:t>{</w:t>
      </w:r>
      <w:proofErr w:type="spellStart"/>
      <w:proofErr w:type="gramStart"/>
      <w:r w:rsidRPr="00DB16AC">
        <w:rPr>
          <w:rFonts w:ascii="Menlo" w:eastAsia="Times New Roman" w:hAnsi="Menlo" w:cs="Menlo"/>
          <w:color w:val="FF7B72"/>
          <w:kern w:val="0"/>
          <w:sz w:val="18"/>
          <w:szCs w:val="18"/>
          <w:lang w:eastAsia="fr-FR"/>
          <w14:ligatures w14:val="none"/>
        </w:rPr>
        <w:t>chunk</w:t>
      </w:r>
      <w:proofErr w:type="spellEnd"/>
      <w:proofErr w:type="gramEnd"/>
      <w:r w:rsidRPr="00DB16AC">
        <w:rPr>
          <w:rFonts w:ascii="Menlo" w:eastAsia="Times New Roman" w:hAnsi="Menlo" w:cs="Menlo"/>
          <w:color w:val="FF7B72"/>
          <w:kern w:val="0"/>
          <w:sz w:val="18"/>
          <w:szCs w:val="18"/>
          <w:lang w:eastAsia="fr-FR"/>
          <w14:ligatures w14:val="none"/>
        </w:rPr>
        <w:t>}</w:t>
      </w:r>
    </w:p>
    <w:p w14:paraId="3F51B3E1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</w:p>
    <w:p w14:paraId="3C6E85EC" w14:textId="77777777" w:rsidR="00DB16AC" w:rsidRPr="00DB16AC" w:rsidRDefault="00DB16AC" w:rsidP="00DB16AC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fr-FR"/>
          <w14:ligatures w14:val="none"/>
        </w:rPr>
      </w:pP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Generate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exactly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r w:rsidRPr="00DB16AC">
        <w:rPr>
          <w:rFonts w:ascii="Menlo" w:eastAsia="Times New Roman" w:hAnsi="Menlo" w:cs="Menlo"/>
          <w:color w:val="FF7B72"/>
          <w:kern w:val="0"/>
          <w:sz w:val="18"/>
          <w:szCs w:val="18"/>
          <w:lang w:eastAsia="fr-FR"/>
          <w14:ligatures w14:val="none"/>
        </w:rPr>
        <w:t>{n}</w:t>
      </w:r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question-</w:t>
      </w:r>
      <w:proofErr w:type="spell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answer</w:t>
      </w:r>
      <w:proofErr w:type="spell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 xml:space="preserve"> </w:t>
      </w:r>
      <w:proofErr w:type="gramStart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pairs:</w:t>
      </w:r>
      <w:proofErr w:type="gramEnd"/>
      <w:r w:rsidRPr="00DB16AC">
        <w:rPr>
          <w:rFonts w:ascii="Menlo" w:eastAsia="Times New Roman" w:hAnsi="Menlo" w:cs="Menlo"/>
          <w:color w:val="A5D6FF"/>
          <w:kern w:val="0"/>
          <w:sz w:val="18"/>
          <w:szCs w:val="18"/>
          <w:lang w:eastAsia="fr-FR"/>
          <w14:ligatures w14:val="none"/>
        </w:rPr>
        <w:t>"""</w:t>
      </w:r>
    </w:p>
    <w:p w14:paraId="4010F0A5" w14:textId="77777777" w:rsidR="00DB16AC" w:rsidRDefault="00DB16AC"/>
    <w:p w14:paraId="5E679A1D" w14:textId="1A9B85D9" w:rsidR="0020469E" w:rsidRDefault="0020469E">
      <w:hyperlink r:id="rId5" w:history="1">
        <w:r w:rsidRPr="00D54C1A">
          <w:rPr>
            <w:rStyle w:val="Lienhypertexte"/>
          </w:rPr>
          <w:t>https://github.com/FullStackRetrieval-com/RetrievalTutorials/blob/main/tutorials/LevelsOfTextSplitting/5_Levels_Of_Text_Splitting.ipynb</w:t>
        </w:r>
      </w:hyperlink>
    </w:p>
    <w:p w14:paraId="25061D50" w14:textId="77777777" w:rsidR="0020469E" w:rsidRDefault="0020469E"/>
    <w:p w14:paraId="6C4D483D" w14:textId="557E03E0" w:rsidR="00DB16AC" w:rsidRDefault="003C6A24">
      <w:r>
        <w:t xml:space="preserve">Checking </w:t>
      </w:r>
      <w:proofErr w:type="spellStart"/>
      <w:r>
        <w:t>technics</w:t>
      </w:r>
      <w:proofErr w:type="spellEnd"/>
      <w:r>
        <w:t xml:space="preserve"> to tests :</w:t>
      </w:r>
    </w:p>
    <w:p w14:paraId="5601350E" w14:textId="057643AD" w:rsidR="003C6A24" w:rsidRDefault="003C6A24" w:rsidP="003C6A24">
      <w:pPr>
        <w:pStyle w:val="Paragraphedeliste"/>
        <w:numPr>
          <w:ilvl w:val="0"/>
          <w:numId w:val="1"/>
        </w:numPr>
      </w:pPr>
      <w:proofErr w:type="spellStart"/>
      <w:r>
        <w:t>Recusrsive</w:t>
      </w:r>
      <w:proofErr w:type="spellEnd"/>
      <w:r>
        <w:t xml:space="preserve"> </w:t>
      </w:r>
      <w:proofErr w:type="spellStart"/>
      <w:r>
        <w:t>Chunking</w:t>
      </w:r>
      <w:proofErr w:type="spellEnd"/>
    </w:p>
    <w:p w14:paraId="476A1CE6" w14:textId="3C92F77A" w:rsidR="003C6A24" w:rsidRDefault="003C6A24" w:rsidP="003C6A24">
      <w:pPr>
        <w:pStyle w:val="Paragraphedeliste"/>
        <w:numPr>
          <w:ilvl w:val="0"/>
          <w:numId w:val="1"/>
        </w:numPr>
      </w:pPr>
      <w:proofErr w:type="spellStart"/>
      <w:r>
        <w:t>Semantic</w:t>
      </w:r>
      <w:proofErr w:type="spellEnd"/>
      <w:r>
        <w:t xml:space="preserve"> </w:t>
      </w:r>
      <w:proofErr w:type="spellStart"/>
      <w:r>
        <w:t>Chunking</w:t>
      </w:r>
      <w:proofErr w:type="spellEnd"/>
    </w:p>
    <w:p w14:paraId="4D3875DB" w14:textId="65903602" w:rsidR="0060277F" w:rsidRDefault="0060277F" w:rsidP="0060277F">
      <w:pPr>
        <w:pStyle w:val="Paragraphedeliste"/>
        <w:numPr>
          <w:ilvl w:val="0"/>
          <w:numId w:val="1"/>
        </w:numPr>
      </w:pPr>
      <w:proofErr w:type="spellStart"/>
      <w:r>
        <w:t>Agentic</w:t>
      </w:r>
      <w:proofErr w:type="spellEnd"/>
      <w:r>
        <w:t xml:space="preserve"> </w:t>
      </w:r>
      <w:proofErr w:type="spellStart"/>
      <w:r>
        <w:t>Chuncking</w:t>
      </w:r>
      <w:proofErr w:type="spellEnd"/>
      <w:r w:rsidR="0020469E">
        <w:t xml:space="preserve"> </w:t>
      </w:r>
    </w:p>
    <w:p w14:paraId="1AA4C50A" w14:textId="77777777" w:rsidR="0060277F" w:rsidRDefault="0060277F" w:rsidP="0060277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lastRenderedPageBreak/>
        <w:t>Let's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quickly</w:t>
      </w:r>
      <w:proofErr w:type="spellEnd"/>
      <w:r>
        <w:rPr>
          <w:rFonts w:ascii="Segoe UI" w:hAnsi="Segoe UI" w:cs="Segoe UI"/>
          <w:sz w:val="21"/>
          <w:szCs w:val="21"/>
        </w:rPr>
        <w:t xml:space="preserve"> go </w:t>
      </w:r>
      <w:proofErr w:type="spellStart"/>
      <w:r>
        <w:rPr>
          <w:rFonts w:ascii="Segoe UI" w:hAnsi="Segoe UI" w:cs="Segoe UI"/>
          <w:sz w:val="21"/>
          <w:szCs w:val="21"/>
        </w:rPr>
        <w:t>through</w:t>
      </w:r>
      <w:proofErr w:type="spellEnd"/>
      <w:r>
        <w:rPr>
          <w:rFonts w:ascii="Segoe UI" w:hAnsi="Segoe UI" w:cs="Segoe UI"/>
          <w:sz w:val="21"/>
          <w:szCs w:val="21"/>
        </w:rPr>
        <w:t xml:space="preserve"> a few </w:t>
      </w:r>
      <w:proofErr w:type="spellStart"/>
      <w:r>
        <w:rPr>
          <w:rFonts w:ascii="Segoe UI" w:hAnsi="Segoe UI" w:cs="Segoe UI"/>
          <w:sz w:val="21"/>
          <w:szCs w:val="21"/>
        </w:rPr>
        <w:t>popular</w:t>
      </w:r>
      <w:proofErr w:type="spellEnd"/>
      <w:r>
        <w:rPr>
          <w:rFonts w:ascii="Segoe UI" w:hAnsi="Segoe UI" w:cs="Segoe UI"/>
          <w:sz w:val="21"/>
          <w:szCs w:val="21"/>
        </w:rPr>
        <w:t xml:space="preserve"> alternative </w:t>
      </w:r>
      <w:proofErr w:type="spellStart"/>
      <w:r>
        <w:rPr>
          <w:rFonts w:ascii="Segoe UI" w:hAnsi="Segoe UI" w:cs="Segoe UI"/>
          <w:sz w:val="21"/>
          <w:szCs w:val="21"/>
        </w:rPr>
        <w:t>ways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developers</w:t>
      </w:r>
      <w:proofErr w:type="spellEnd"/>
      <w:r>
        <w:rPr>
          <w:rFonts w:ascii="Segoe UI" w:hAnsi="Segoe UI" w:cs="Segoe UI"/>
          <w:sz w:val="21"/>
          <w:szCs w:val="21"/>
        </w:rPr>
        <w:t xml:space="preserve"> like to </w:t>
      </w:r>
      <w:proofErr w:type="spellStart"/>
      <w:r>
        <w:rPr>
          <w:rFonts w:ascii="Segoe UI" w:hAnsi="Segoe UI" w:cs="Segoe UI"/>
          <w:sz w:val="21"/>
          <w:szCs w:val="21"/>
        </w:rPr>
        <w:t>represent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their</w:t>
      </w:r>
      <w:proofErr w:type="spellEnd"/>
      <w:r>
        <w:rPr>
          <w:rFonts w:ascii="Segoe UI" w:hAnsi="Segoe UI" w:cs="Segoe UI"/>
          <w:sz w:val="21"/>
          <w:szCs w:val="21"/>
        </w:rPr>
        <w:t xml:space="preserve"> data. There are </w:t>
      </w:r>
      <w:proofErr w:type="spellStart"/>
      <w:r>
        <w:rPr>
          <w:rFonts w:ascii="Segoe UI" w:hAnsi="Segoe UI" w:cs="Segoe UI"/>
          <w:sz w:val="21"/>
          <w:szCs w:val="21"/>
        </w:rPr>
        <w:t>unlimited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methods</w:t>
      </w:r>
      <w:proofErr w:type="spellEnd"/>
      <w:r>
        <w:rPr>
          <w:rFonts w:ascii="Segoe UI" w:hAnsi="Segoe UI" w:cs="Segoe UI"/>
          <w:sz w:val="21"/>
          <w:szCs w:val="21"/>
        </w:rPr>
        <w:t xml:space="preserve"> to </w:t>
      </w:r>
      <w:proofErr w:type="spellStart"/>
      <w:r>
        <w:rPr>
          <w:rFonts w:ascii="Segoe UI" w:hAnsi="Segoe UI" w:cs="Segoe UI"/>
          <w:sz w:val="21"/>
          <w:szCs w:val="21"/>
        </w:rPr>
        <w:t>try</w:t>
      </w:r>
      <w:proofErr w:type="spellEnd"/>
      <w:r>
        <w:rPr>
          <w:rFonts w:ascii="Segoe UI" w:hAnsi="Segoe UI" w:cs="Segoe UI"/>
          <w:sz w:val="21"/>
          <w:szCs w:val="21"/>
        </w:rPr>
        <w:t xml:space="preserve">. </w:t>
      </w:r>
      <w:proofErr w:type="spellStart"/>
      <w:r>
        <w:rPr>
          <w:rFonts w:ascii="Segoe UI" w:hAnsi="Segoe UI" w:cs="Segoe UI"/>
          <w:sz w:val="21"/>
          <w:szCs w:val="21"/>
        </w:rPr>
        <w:t>We'll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review</w:t>
      </w:r>
      <w:proofErr w:type="spellEnd"/>
      <w:r>
        <w:rPr>
          <w:rFonts w:ascii="Segoe UI" w:hAnsi="Segoe UI" w:cs="Segoe UI"/>
          <w:sz w:val="21"/>
          <w:szCs w:val="21"/>
        </w:rPr>
        <w:t xml:space="preserve"> 4 of </w:t>
      </w:r>
      <w:proofErr w:type="spellStart"/>
      <w:r>
        <w:rPr>
          <w:rFonts w:ascii="Segoe UI" w:hAnsi="Segoe UI" w:cs="Segoe UI"/>
          <w:sz w:val="21"/>
          <w:szCs w:val="21"/>
        </w:rPr>
        <w:t>them</w:t>
      </w:r>
      <w:proofErr w:type="spellEnd"/>
    </w:p>
    <w:p w14:paraId="3E27D950" w14:textId="77777777" w:rsidR="0060277F" w:rsidRDefault="0060277F" w:rsidP="006027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hyperlink r:id="rId6" w:history="1">
        <w:r>
          <w:rPr>
            <w:rStyle w:val="Lienhypertexte"/>
            <w:rFonts w:ascii="Segoe UI" w:hAnsi="Segoe UI" w:cs="Segoe UI"/>
            <w:b/>
            <w:bCs/>
            <w:color w:val="0969DA"/>
            <w:sz w:val="21"/>
            <w:szCs w:val="21"/>
          </w:rPr>
          <w:t>Multi-</w:t>
        </w:r>
        <w:proofErr w:type="spellStart"/>
        <w:r>
          <w:rPr>
            <w:rStyle w:val="Lienhypertexte"/>
            <w:rFonts w:ascii="Segoe UI" w:hAnsi="Segoe UI" w:cs="Segoe UI"/>
            <w:b/>
            <w:bCs/>
            <w:color w:val="0969DA"/>
            <w:sz w:val="21"/>
            <w:szCs w:val="21"/>
          </w:rPr>
          <w:t>Vector</w:t>
        </w:r>
        <w:proofErr w:type="spellEnd"/>
        <w:r>
          <w:rPr>
            <w:rStyle w:val="Lienhypertexte"/>
            <w:rFonts w:ascii="Segoe UI" w:hAnsi="Segoe UI" w:cs="Segoe UI"/>
            <w:b/>
            <w:bCs/>
            <w:color w:val="0969DA"/>
            <w:sz w:val="21"/>
            <w:szCs w:val="21"/>
          </w:rPr>
          <w:t xml:space="preserve"> </w:t>
        </w:r>
        <w:proofErr w:type="spellStart"/>
        <w:r>
          <w:rPr>
            <w:rStyle w:val="Lienhypertexte"/>
            <w:rFonts w:ascii="Segoe UI" w:hAnsi="Segoe UI" w:cs="Segoe UI"/>
            <w:b/>
            <w:bCs/>
            <w:color w:val="0969DA"/>
            <w:sz w:val="21"/>
            <w:szCs w:val="21"/>
          </w:rPr>
          <w:t>Indexing</w:t>
        </w:r>
        <w:proofErr w:type="spellEnd"/>
      </w:hyperlink>
      <w:r>
        <w:rPr>
          <w:rFonts w:ascii="Segoe UI" w:hAnsi="Segoe UI" w:cs="Segoe UI"/>
          <w:sz w:val="21"/>
          <w:szCs w:val="21"/>
        </w:rPr>
        <w:t xml:space="preserve"> - This </w:t>
      </w:r>
      <w:proofErr w:type="spellStart"/>
      <w:r>
        <w:rPr>
          <w:rFonts w:ascii="Segoe UI" w:hAnsi="Segoe UI" w:cs="Segoe UI"/>
          <w:sz w:val="21"/>
          <w:szCs w:val="21"/>
        </w:rPr>
        <w:t>is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when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you</w:t>
      </w:r>
      <w:proofErr w:type="spellEnd"/>
      <w:r>
        <w:rPr>
          <w:rFonts w:ascii="Segoe UI" w:hAnsi="Segoe UI" w:cs="Segoe UI"/>
          <w:sz w:val="21"/>
          <w:szCs w:val="21"/>
        </w:rPr>
        <w:t xml:space="preserve"> do </w:t>
      </w:r>
      <w:proofErr w:type="spellStart"/>
      <w:r>
        <w:rPr>
          <w:rFonts w:ascii="Segoe UI" w:hAnsi="Segoe UI" w:cs="Segoe UI"/>
          <w:sz w:val="21"/>
          <w:szCs w:val="21"/>
        </w:rPr>
        <w:t>semantic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search</w:t>
      </w:r>
      <w:proofErr w:type="spellEnd"/>
      <w:r>
        <w:rPr>
          <w:rFonts w:ascii="Segoe UI" w:hAnsi="Segoe UI" w:cs="Segoe UI"/>
          <w:sz w:val="21"/>
          <w:szCs w:val="21"/>
        </w:rPr>
        <w:t xml:space="preserve"> for a </w:t>
      </w:r>
      <w:proofErr w:type="spellStart"/>
      <w:r>
        <w:rPr>
          <w:rFonts w:ascii="Segoe UI" w:hAnsi="Segoe UI" w:cs="Segoe UI"/>
          <w:sz w:val="21"/>
          <w:szCs w:val="21"/>
        </w:rPr>
        <w:t>vector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that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derived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from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something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other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than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your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raw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text</w:t>
      </w:r>
      <w:proofErr w:type="spellEnd"/>
    </w:p>
    <w:p w14:paraId="19C8B33F" w14:textId="77777777" w:rsidR="0060277F" w:rsidRDefault="0060277F" w:rsidP="0060277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lev"/>
          <w:rFonts w:ascii="Segoe UI" w:hAnsi="Segoe UI" w:cs="Segoe UI"/>
          <w:sz w:val="21"/>
          <w:szCs w:val="21"/>
        </w:rPr>
        <w:t>Summaries</w:t>
      </w:r>
      <w:proofErr w:type="spellEnd"/>
      <w:r>
        <w:rPr>
          <w:rFonts w:ascii="Segoe UI" w:hAnsi="Segoe UI" w:cs="Segoe UI"/>
          <w:sz w:val="21"/>
          <w:szCs w:val="21"/>
        </w:rPr>
        <w:t xml:space="preserve"> - A </w:t>
      </w:r>
      <w:proofErr w:type="spellStart"/>
      <w:r>
        <w:rPr>
          <w:rFonts w:ascii="Segoe UI" w:hAnsi="Segoe UI" w:cs="Segoe UI"/>
          <w:sz w:val="21"/>
          <w:szCs w:val="21"/>
        </w:rPr>
        <w:t>summary</w:t>
      </w:r>
      <w:proofErr w:type="spellEnd"/>
      <w:r>
        <w:rPr>
          <w:rFonts w:ascii="Segoe UI" w:hAnsi="Segoe UI" w:cs="Segoe UI"/>
          <w:sz w:val="21"/>
          <w:szCs w:val="21"/>
        </w:rPr>
        <w:t xml:space="preserve"> of </w:t>
      </w:r>
      <w:proofErr w:type="spellStart"/>
      <w:r>
        <w:rPr>
          <w:rFonts w:ascii="Segoe UI" w:hAnsi="Segoe UI" w:cs="Segoe UI"/>
          <w:sz w:val="21"/>
          <w:szCs w:val="21"/>
        </w:rPr>
        <w:t>your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chunk</w:t>
      </w:r>
      <w:proofErr w:type="spellEnd"/>
    </w:p>
    <w:p w14:paraId="439141EA" w14:textId="77777777" w:rsidR="0060277F" w:rsidRDefault="0060277F" w:rsidP="0060277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lev"/>
          <w:rFonts w:ascii="Segoe UI" w:hAnsi="Segoe UI" w:cs="Segoe UI"/>
          <w:sz w:val="21"/>
          <w:szCs w:val="21"/>
        </w:rPr>
        <w:t>Hypothetical</w:t>
      </w:r>
      <w:proofErr w:type="spellEnd"/>
      <w:r>
        <w:rPr>
          <w:rStyle w:val="lev"/>
          <w:rFonts w:ascii="Segoe UI" w:hAnsi="Segoe UI" w:cs="Segoe UI"/>
          <w:sz w:val="21"/>
          <w:szCs w:val="21"/>
        </w:rPr>
        <w:t xml:space="preserve"> questions</w:t>
      </w:r>
      <w:r>
        <w:rPr>
          <w:rFonts w:ascii="Segoe UI" w:hAnsi="Segoe UI" w:cs="Segoe UI"/>
          <w:sz w:val="21"/>
          <w:szCs w:val="21"/>
        </w:rPr>
        <w:t xml:space="preserve"> - Good for chat messages </w:t>
      </w:r>
      <w:proofErr w:type="spellStart"/>
      <w:r>
        <w:rPr>
          <w:rFonts w:ascii="Segoe UI" w:hAnsi="Segoe UI" w:cs="Segoe UI"/>
          <w:sz w:val="21"/>
          <w:szCs w:val="21"/>
        </w:rPr>
        <w:t>used</w:t>
      </w:r>
      <w:proofErr w:type="spellEnd"/>
      <w:r>
        <w:rPr>
          <w:rFonts w:ascii="Segoe UI" w:hAnsi="Segoe UI" w:cs="Segoe UI"/>
          <w:sz w:val="21"/>
          <w:szCs w:val="21"/>
        </w:rPr>
        <w:t xml:space="preserve"> as </w:t>
      </w:r>
      <w:proofErr w:type="spellStart"/>
      <w:r>
        <w:rPr>
          <w:rFonts w:ascii="Segoe UI" w:hAnsi="Segoe UI" w:cs="Segoe UI"/>
          <w:sz w:val="21"/>
          <w:szCs w:val="21"/>
        </w:rPr>
        <w:t>knowledge</w:t>
      </w:r>
      <w:proofErr w:type="spellEnd"/>
      <w:r>
        <w:rPr>
          <w:rFonts w:ascii="Segoe UI" w:hAnsi="Segoe UI" w:cs="Segoe UI"/>
          <w:sz w:val="21"/>
          <w:szCs w:val="21"/>
        </w:rPr>
        <w:t xml:space="preserve"> base</w:t>
      </w:r>
    </w:p>
    <w:p w14:paraId="369A9988" w14:textId="77777777" w:rsidR="0060277F" w:rsidRDefault="0060277F" w:rsidP="0060277F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lev"/>
          <w:rFonts w:ascii="Segoe UI" w:hAnsi="Segoe UI" w:cs="Segoe UI"/>
          <w:sz w:val="21"/>
          <w:szCs w:val="21"/>
        </w:rPr>
        <w:t>Child Documents</w:t>
      </w:r>
      <w:r>
        <w:rPr>
          <w:rFonts w:ascii="Segoe UI" w:hAnsi="Segoe UI" w:cs="Segoe UI"/>
          <w:sz w:val="21"/>
          <w:szCs w:val="21"/>
        </w:rPr>
        <w:t> - Parent Document Retriever</w:t>
      </w:r>
    </w:p>
    <w:p w14:paraId="6400C2FB" w14:textId="77777777" w:rsidR="0060277F" w:rsidRDefault="0060277F" w:rsidP="006027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lev"/>
          <w:rFonts w:ascii="Segoe UI" w:hAnsi="Segoe UI" w:cs="Segoe UI"/>
          <w:sz w:val="21"/>
          <w:szCs w:val="21"/>
        </w:rPr>
        <w:t xml:space="preserve">Graph </w:t>
      </w:r>
      <w:proofErr w:type="spellStart"/>
      <w:r>
        <w:rPr>
          <w:rStyle w:val="lev"/>
          <w:rFonts w:ascii="Segoe UI" w:hAnsi="Segoe UI" w:cs="Segoe UI"/>
          <w:sz w:val="21"/>
          <w:szCs w:val="21"/>
        </w:rPr>
        <w:t>Based</w:t>
      </w:r>
      <w:proofErr w:type="spellEnd"/>
      <w:r>
        <w:rPr>
          <w:rStyle w:val="lev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lev"/>
          <w:rFonts w:ascii="Segoe UI" w:hAnsi="Segoe UI" w:cs="Segoe UI"/>
          <w:sz w:val="21"/>
          <w:szCs w:val="21"/>
        </w:rPr>
        <w:t>Chunking</w:t>
      </w:r>
      <w:proofErr w:type="spellEnd"/>
      <w:r>
        <w:rPr>
          <w:rFonts w:ascii="Segoe UI" w:hAnsi="Segoe UI" w:cs="Segoe UI"/>
          <w:sz w:val="21"/>
          <w:szCs w:val="21"/>
        </w:rPr>
        <w:t xml:space="preserve"> - </w:t>
      </w:r>
      <w:proofErr w:type="spellStart"/>
      <w:r>
        <w:rPr>
          <w:rFonts w:ascii="Segoe UI" w:hAnsi="Segoe UI" w:cs="Segoe UI"/>
          <w:sz w:val="21"/>
          <w:szCs w:val="21"/>
        </w:rPr>
        <w:t>Transposing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your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raw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text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into</w:t>
      </w:r>
      <w:proofErr w:type="spellEnd"/>
      <w:r>
        <w:rPr>
          <w:rFonts w:ascii="Segoe UI" w:hAnsi="Segoe UI" w:cs="Segoe UI"/>
          <w:sz w:val="21"/>
          <w:szCs w:val="21"/>
        </w:rPr>
        <w:t xml:space="preserve"> a graph structure</w:t>
      </w:r>
    </w:p>
    <w:p w14:paraId="662697FF" w14:textId="77777777" w:rsidR="0020469E" w:rsidRDefault="0020469E" w:rsidP="0020469E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</w:p>
    <w:p w14:paraId="15E51AA8" w14:textId="707DC4EB" w:rsidR="0020469E" w:rsidRDefault="0020469E" w:rsidP="0020469E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Chunk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Sizing</w:t>
      </w:r>
      <w:proofErr w:type="spellEnd"/>
      <w:r>
        <w:rPr>
          <w:rFonts w:ascii="Segoe UI" w:hAnsi="Segoe UI" w:cs="Segoe UI"/>
          <w:sz w:val="21"/>
          <w:szCs w:val="21"/>
        </w:rPr>
        <w:t> :</w:t>
      </w:r>
      <w:r>
        <w:rPr>
          <w:rFonts w:ascii="Segoe UI" w:hAnsi="Segoe UI" w:cs="Segoe UI"/>
          <w:sz w:val="21"/>
          <w:szCs w:val="21"/>
        </w:rPr>
        <w:br/>
      </w:r>
      <w:hyperlink r:id="rId7" w:history="1">
        <w:r w:rsidRPr="00D54C1A">
          <w:rPr>
            <w:rStyle w:val="Lienhypertexte"/>
            <w:rFonts w:ascii="Segoe UI" w:hAnsi="Segoe UI" w:cs="Segoe UI"/>
            <w:sz w:val="21"/>
            <w:szCs w:val="21"/>
          </w:rPr>
          <w:t>https://www.llamaindex.ai/blog/evaluating-the-ideal-chunk-size-for-a-rag-system-using-llamaindex-6207e5d3fec5</w:t>
        </w:r>
      </w:hyperlink>
    </w:p>
    <w:p w14:paraId="458CD8D2" w14:textId="77777777" w:rsidR="0020469E" w:rsidRDefault="0020469E" w:rsidP="0020469E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</w:p>
    <w:p w14:paraId="557D0085" w14:textId="77777777" w:rsidR="0060277F" w:rsidRDefault="0060277F" w:rsidP="0060277F"/>
    <w:p w14:paraId="69AC67EA" w14:textId="77777777" w:rsidR="003C6A24" w:rsidRDefault="003C6A24" w:rsidP="003C6A24"/>
    <w:sectPr w:rsidR="003C6A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55DA"/>
    <w:multiLevelType w:val="multilevel"/>
    <w:tmpl w:val="ABBA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1D27AA"/>
    <w:multiLevelType w:val="hybridMultilevel"/>
    <w:tmpl w:val="064E4A4A"/>
    <w:lvl w:ilvl="0" w:tplc="707A5D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958511">
    <w:abstractNumId w:val="1"/>
  </w:num>
  <w:num w:numId="2" w16cid:durableId="129671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AC"/>
    <w:rsid w:val="0020469E"/>
    <w:rsid w:val="00376BED"/>
    <w:rsid w:val="003C6A24"/>
    <w:rsid w:val="00555B38"/>
    <w:rsid w:val="005D6739"/>
    <w:rsid w:val="0060277F"/>
    <w:rsid w:val="006112FD"/>
    <w:rsid w:val="007818D2"/>
    <w:rsid w:val="008748FC"/>
    <w:rsid w:val="00DB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68156E"/>
  <w15:chartTrackingRefBased/>
  <w15:docId w15:val="{00C2C7C8-5124-0248-A269-6FAD517E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1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1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1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1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1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16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16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16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16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16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16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1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1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16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16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16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1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16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16A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0277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0277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2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027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lamaindex.ai/blog/evaluating-the-ideal-chunk-size-for-a-rag-system-using-llamaindex-6207e5d3fec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hon.langchain.com/docs/modules/data_connection/retrievers/multi_vector" TargetMode="External"/><Relationship Id="rId5" Type="http://schemas.openxmlformats.org/officeDocument/2006/relationships/hyperlink" Target="https://github.com/FullStackRetrieval-com/RetrievalTutorials/blob/main/tutorials/LevelsOfTextSplitting/5_Levels_Of_Text_Splitting.ipyn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287</Words>
  <Characters>2446</Characters>
  <Application>Microsoft Office Word</Application>
  <DocSecurity>0</DocSecurity>
  <Lines>143</Lines>
  <Paragraphs>151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Chettih</dc:creator>
  <cp:keywords/>
  <dc:description/>
  <cp:lastModifiedBy>Malik Chettih</cp:lastModifiedBy>
  <cp:revision>1</cp:revision>
  <dcterms:created xsi:type="dcterms:W3CDTF">2026-07-16T06:53:00Z</dcterms:created>
  <dcterms:modified xsi:type="dcterms:W3CDTF">2026-07-20T20:50:00Z</dcterms:modified>
</cp:coreProperties>
</file>