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FE4A1">
      <w:pPr>
        <w:jc w:val="center"/>
        <w:rPr>
          <w:rFonts w:asciiTheme="majorBidi" w:hAnsiTheme="majorBidi" w:cstheme="majorBidi"/>
          <w:b/>
          <w:bCs/>
          <w:sz w:val="44"/>
          <w:u w:val="single"/>
        </w:rPr>
      </w:pPr>
      <w:r>
        <w:rPr>
          <w:rFonts w:asciiTheme="majorBidi" w:hAnsiTheme="majorBidi" w:cstheme="majorBidi"/>
          <w:b/>
          <w:bCs/>
          <w:sz w:val="44"/>
          <w:u w:val="single"/>
        </w:rPr>
        <w:t>University of Mianwali.</w:t>
      </w:r>
    </w:p>
    <w:p w14:paraId="6BE6DD8A">
      <w:pPr>
        <w:pStyle w:val="2"/>
        <w:jc w:val="center"/>
        <w:rPr>
          <w:rFonts w:hint="default" w:ascii="Arial" w:hAnsi="Arial" w:cs="Arial"/>
          <w:color w:val="auto"/>
        </w:rPr>
      </w:pPr>
      <w:r>
        <w:rPr>
          <w:rFonts w:asciiTheme="majorBidi" w:hAnsiTheme="majorBidi" w:cstheme="majorBidi"/>
        </w:rPr>
        <w:drawing>
          <wp:inline distT="0" distB="0" distL="0" distR="0">
            <wp:extent cx="2047240" cy="2047240"/>
            <wp:effectExtent l="0" t="0" r="10160" b="10160"/>
            <wp:docPr id="2" name="Picture 1" descr="Home - University of Mianw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Home - University of Mianwali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1755" cy="2051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6D3622">
      <w:pPr>
        <w:pStyle w:val="2"/>
        <w:rPr>
          <w:rFonts w:hint="default" w:ascii="Arial" w:hAnsi="Arial" w:cs="Arial"/>
          <w:color w:val="auto"/>
        </w:rPr>
      </w:pPr>
    </w:p>
    <w:p w14:paraId="2FBF0205">
      <w:pPr>
        <w:jc w:val="center"/>
        <w:rPr>
          <w:rFonts w:asciiTheme="majorBidi" w:hAnsiTheme="majorBidi" w:cstheme="majorBidi"/>
          <w:b/>
          <w:bCs/>
          <w:sz w:val="28"/>
          <w:szCs w:val="16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16"/>
          <w:u w:val="single"/>
        </w:rPr>
        <w:t>Department of SE</w:t>
      </w:r>
    </w:p>
    <w:p w14:paraId="0CAF5624">
      <w:pPr>
        <w:jc w:val="center"/>
        <w:rPr>
          <w:rFonts w:hint="default" w:asciiTheme="majorBidi" w:hAnsiTheme="majorBidi" w:cstheme="majorBidi"/>
          <w:b/>
          <w:bCs/>
          <w:sz w:val="28"/>
          <w:szCs w:val="16"/>
          <w:u w:val="single"/>
          <w:lang w:val="en-GB"/>
        </w:rPr>
      </w:pPr>
      <w:r>
        <w:rPr>
          <w:rFonts w:hint="default" w:asciiTheme="majorBidi" w:hAnsiTheme="majorBidi" w:cstheme="majorBidi"/>
          <w:b/>
          <w:bCs/>
          <w:sz w:val="28"/>
          <w:szCs w:val="16"/>
          <w:u w:val="single"/>
          <w:lang w:val="en-GB"/>
        </w:rPr>
        <w:t>Software Requirement Specification</w:t>
      </w:r>
    </w:p>
    <w:p w14:paraId="777CF1CC">
      <w:pPr>
        <w:jc w:val="center"/>
        <w:rPr>
          <w:rFonts w:hint="default" w:asciiTheme="majorBidi" w:hAnsiTheme="majorBidi" w:cstheme="majorBidi"/>
          <w:b/>
          <w:bCs/>
          <w:sz w:val="28"/>
          <w:szCs w:val="16"/>
          <w:u w:val="single"/>
          <w:lang w:val="en-GB"/>
        </w:rPr>
      </w:pPr>
      <w:r>
        <w:rPr>
          <w:rFonts w:hint="default" w:asciiTheme="majorBidi" w:hAnsiTheme="majorBidi" w:cstheme="majorBidi"/>
          <w:b/>
          <w:bCs/>
          <w:sz w:val="28"/>
          <w:szCs w:val="16"/>
          <w:u w:val="single"/>
          <w:lang w:val="en-GB"/>
        </w:rPr>
        <w:t>Assignment</w:t>
      </w:r>
    </w:p>
    <w:tbl>
      <w:tblPr>
        <w:tblStyle w:val="35"/>
        <w:tblW w:w="0" w:type="auto"/>
        <w:tblInd w:w="10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4948"/>
      </w:tblGrid>
      <w:tr w14:paraId="14AC2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3033" w:type="dxa"/>
          </w:tcPr>
          <w:p w14:paraId="0818FE81">
            <w:pPr>
              <w:spacing w:after="0"/>
              <w:rPr>
                <w:rFonts w:asciiTheme="majorBidi" w:hAnsiTheme="majorBidi" w:cstheme="majorBidi"/>
                <w:b/>
                <w:bCs/>
                <w:sz w:val="28"/>
                <w:szCs w:val="16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16"/>
              </w:rPr>
              <w:t>Name:</w:t>
            </w:r>
          </w:p>
        </w:tc>
        <w:tc>
          <w:tcPr>
            <w:tcW w:w="5288" w:type="dxa"/>
          </w:tcPr>
          <w:p w14:paraId="234C8D85">
            <w:pPr>
              <w:spacing w:after="0"/>
              <w:rPr>
                <w:rFonts w:hint="default" w:asciiTheme="majorBidi" w:hAnsiTheme="majorBidi" w:cstheme="majorBidi"/>
                <w:b/>
                <w:sz w:val="28"/>
                <w:szCs w:val="16"/>
                <w:lang w:val="en-GB"/>
              </w:rPr>
            </w:pPr>
            <w:r>
              <w:rPr>
                <w:rFonts w:asciiTheme="majorBidi" w:hAnsiTheme="majorBidi" w:cstheme="majorBidi"/>
                <w:bCs/>
                <w:sz w:val="28"/>
                <w:szCs w:val="16"/>
              </w:rPr>
              <w:t xml:space="preserve">                 </w:t>
            </w:r>
            <w:r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  <w:t>Hassan Raza</w:t>
            </w:r>
          </w:p>
        </w:tc>
      </w:tr>
      <w:tr w14:paraId="6DFE1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3033" w:type="dxa"/>
          </w:tcPr>
          <w:p w14:paraId="537985AC">
            <w:pPr>
              <w:spacing w:after="0"/>
              <w:rPr>
                <w:rFonts w:asciiTheme="majorBidi" w:hAnsiTheme="majorBidi" w:cstheme="majorBidi"/>
                <w:b/>
                <w:bCs/>
                <w:sz w:val="28"/>
                <w:szCs w:val="16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16"/>
              </w:rPr>
              <w:t>Roll no:</w:t>
            </w:r>
          </w:p>
        </w:tc>
        <w:tc>
          <w:tcPr>
            <w:tcW w:w="5288" w:type="dxa"/>
          </w:tcPr>
          <w:p w14:paraId="33B482BA">
            <w:pPr>
              <w:spacing w:after="0"/>
              <w:jc w:val="center"/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</w:pPr>
            <w:r>
              <w:rPr>
                <w:rFonts w:asciiTheme="majorBidi" w:hAnsiTheme="majorBidi" w:cstheme="majorBidi"/>
                <w:bCs/>
                <w:sz w:val="28"/>
                <w:szCs w:val="16"/>
              </w:rPr>
              <w:t>BSE-F23-M</w:t>
            </w:r>
            <w:r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  <w:t>49</w:t>
            </w:r>
          </w:p>
        </w:tc>
      </w:tr>
      <w:tr w14:paraId="79AC1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3033" w:type="dxa"/>
          </w:tcPr>
          <w:p w14:paraId="1A6702C5">
            <w:pPr>
              <w:spacing w:after="0"/>
              <w:rPr>
                <w:rFonts w:asciiTheme="majorBidi" w:hAnsiTheme="majorBidi" w:cstheme="majorBidi"/>
                <w:b/>
                <w:sz w:val="32"/>
              </w:rPr>
            </w:pPr>
            <w:r>
              <w:rPr>
                <w:rFonts w:asciiTheme="majorBidi" w:hAnsiTheme="majorBidi" w:cstheme="majorBidi"/>
                <w:b/>
                <w:sz w:val="28"/>
              </w:rPr>
              <w:t>Date Performed</w:t>
            </w:r>
          </w:p>
        </w:tc>
        <w:tc>
          <w:tcPr>
            <w:tcW w:w="5288" w:type="dxa"/>
          </w:tcPr>
          <w:p w14:paraId="2D6DDAC0">
            <w:pPr>
              <w:spacing w:after="0"/>
              <w:jc w:val="center"/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</w:pPr>
            <w:r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  <w:t>07</w:t>
            </w:r>
            <w:r>
              <w:rPr>
                <w:rFonts w:asciiTheme="majorBidi" w:hAnsiTheme="majorBidi" w:cstheme="majorBidi"/>
                <w:bCs/>
                <w:sz w:val="28"/>
                <w:szCs w:val="16"/>
              </w:rPr>
              <w:t>/0</w:t>
            </w:r>
            <w:r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  <w:t>8</w:t>
            </w:r>
            <w:r>
              <w:rPr>
                <w:rFonts w:asciiTheme="majorBidi" w:hAnsiTheme="majorBidi" w:cstheme="majorBidi"/>
                <w:bCs/>
                <w:sz w:val="28"/>
                <w:szCs w:val="16"/>
              </w:rPr>
              <w:t>/202</w:t>
            </w:r>
            <w:r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  <w:t>5</w:t>
            </w:r>
          </w:p>
        </w:tc>
      </w:tr>
      <w:tr w14:paraId="39B1C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3033" w:type="dxa"/>
          </w:tcPr>
          <w:p w14:paraId="562DDCB7">
            <w:pPr>
              <w:spacing w:after="0"/>
              <w:rPr>
                <w:rFonts w:asciiTheme="majorBidi" w:hAnsiTheme="majorBidi" w:cstheme="majorBidi"/>
                <w:b/>
                <w:bCs/>
                <w:sz w:val="28"/>
                <w:szCs w:val="16"/>
              </w:rPr>
            </w:pPr>
            <w:r>
              <w:rPr>
                <w:rFonts w:asciiTheme="majorBidi" w:hAnsiTheme="majorBidi" w:cstheme="majorBidi"/>
                <w:b/>
                <w:sz w:val="28"/>
              </w:rPr>
              <w:t>Instructors</w:t>
            </w:r>
          </w:p>
        </w:tc>
        <w:tc>
          <w:tcPr>
            <w:tcW w:w="5288" w:type="dxa"/>
          </w:tcPr>
          <w:p w14:paraId="1891C21C">
            <w:pPr>
              <w:spacing w:after="0"/>
              <w:jc w:val="center"/>
              <w:rPr>
                <w:rFonts w:hint="default" w:asciiTheme="majorBidi" w:hAnsiTheme="majorBidi" w:cstheme="majorBidi"/>
                <w:b/>
                <w:bCs/>
                <w:sz w:val="28"/>
                <w:szCs w:val="16"/>
                <w:lang w:val="en-GB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8"/>
                <w:szCs w:val="16"/>
                <w:lang w:val="en-GB"/>
              </w:rPr>
              <w:t>Sir Asif Raza</w:t>
            </w:r>
          </w:p>
        </w:tc>
      </w:tr>
    </w:tbl>
    <w:p w14:paraId="35968A38">
      <w:pPr>
        <w:rPr>
          <w:rFonts w:hint="default" w:ascii="Arial" w:hAnsi="Arial" w:cs="Arial"/>
          <w:color w:val="auto"/>
          <w:lang w:val="en-GB"/>
        </w:rPr>
      </w:pPr>
    </w:p>
    <w:p w14:paraId="4A7F0AAB">
      <w:pPr>
        <w:rPr>
          <w:rFonts w:hint="default" w:ascii="Arial" w:hAnsi="Arial" w:cs="Arial"/>
          <w:color w:val="auto"/>
          <w:lang w:val="en-GB"/>
        </w:rPr>
      </w:pPr>
    </w:p>
    <w:p w14:paraId="0AA20450">
      <w:pPr>
        <w:rPr>
          <w:rFonts w:hint="default" w:ascii="Arial" w:hAnsi="Arial" w:cs="Arial"/>
          <w:color w:val="auto"/>
          <w:lang w:val="en-GB"/>
        </w:rPr>
      </w:pPr>
    </w:p>
    <w:p w14:paraId="75D414AF">
      <w:pPr>
        <w:rPr>
          <w:rFonts w:hint="default" w:ascii="Arial" w:hAnsi="Arial" w:cs="Arial"/>
          <w:color w:val="auto"/>
          <w:lang w:val="en-GB"/>
        </w:rPr>
      </w:pPr>
    </w:p>
    <w:p w14:paraId="191488D9">
      <w:pPr>
        <w:rPr>
          <w:rFonts w:hint="default" w:ascii="Arial" w:hAnsi="Arial" w:cs="Arial"/>
          <w:color w:val="auto"/>
          <w:lang w:val="en-GB"/>
        </w:rPr>
      </w:pPr>
    </w:p>
    <w:p w14:paraId="45230EAC">
      <w:pPr>
        <w:pStyle w:val="2"/>
        <w:rPr>
          <w:rFonts w:hint="default" w:ascii="Arial" w:hAnsi="Arial" w:cs="Arial"/>
          <w:color w:val="auto"/>
          <w:lang w:val="en-GB"/>
        </w:rPr>
      </w:pPr>
      <w:r>
        <w:rPr>
          <w:rFonts w:hint="default" w:ascii="Arial" w:hAnsi="Arial" w:cs="Arial"/>
          <w:color w:val="auto"/>
        </w:rPr>
        <w:t xml:space="preserve">Online </w:t>
      </w:r>
      <w:r>
        <w:rPr>
          <w:rFonts w:hint="default" w:ascii="Arial" w:hAnsi="Arial" w:cs="Arial"/>
          <w:color w:val="auto"/>
          <w:lang w:val="en-GB"/>
        </w:rPr>
        <w:t>Learning Management</w:t>
      </w:r>
      <w:r>
        <w:rPr>
          <w:rFonts w:hint="default" w:ascii="Arial" w:hAnsi="Arial" w:cs="Arial"/>
          <w:color w:val="auto"/>
        </w:rPr>
        <w:t xml:space="preserve"> System</w:t>
      </w:r>
      <w:r>
        <w:rPr>
          <w:rFonts w:hint="default" w:ascii="Arial" w:hAnsi="Arial" w:cs="Arial"/>
          <w:color w:val="auto"/>
          <w:lang w:val="en-GB"/>
        </w:rPr>
        <w:t>:</w:t>
      </w:r>
    </w:p>
    <w:p w14:paraId="730DF32C">
      <w:pPr>
        <w:rPr>
          <w:rFonts w:hint="default"/>
          <w:lang w:val="en-GB"/>
        </w:rPr>
      </w:pPr>
    </w:p>
    <w:p w14:paraId="550C5ABB">
      <w:pPr>
        <w:rPr>
          <w:rFonts w:hint="default" w:ascii="Arial" w:hAnsi="Arial" w:cs="Arial"/>
          <w:b/>
          <w:bCs/>
          <w:color w:val="auto"/>
        </w:rPr>
      </w:pPr>
      <w:r>
        <w:rPr>
          <w:rFonts w:hint="default" w:ascii="Arial" w:hAnsi="Arial" w:cs="Arial"/>
          <w:b/>
          <w:bCs/>
          <w:color w:val="auto"/>
        </w:rPr>
        <w:t>Use Case Diagram:</w:t>
      </w:r>
    </w:p>
    <w:p w14:paraId="1F373A6A">
      <w:pPr>
        <w:rPr>
          <w:rFonts w:hint="default" w:ascii="Arial" w:hAnsi="Arial" w:cs="Arial"/>
          <w:color w:val="auto"/>
          <w:lang w:val="en-GB"/>
        </w:rPr>
      </w:pPr>
    </w:p>
    <w:p w14:paraId="59C83A57">
      <w:pPr>
        <w:rPr>
          <w:rFonts w:hint="default" w:ascii="Arial" w:hAnsi="Arial" w:cs="Arial"/>
          <w:color w:val="auto"/>
          <w:lang w:val="en-GB"/>
        </w:rPr>
      </w:pPr>
      <w:r>
        <w:rPr>
          <w:rFonts w:hint="default" w:ascii="Arial" w:hAnsi="Arial" w:cs="Arial"/>
          <w:color w:val="auto"/>
          <w:lang w:val="en-GB"/>
        </w:rPr>
        <w:drawing>
          <wp:inline distT="0" distB="0" distL="114300" distR="114300">
            <wp:extent cx="4038600" cy="6753225"/>
            <wp:effectExtent l="0" t="0" r="0" b="9525"/>
            <wp:docPr id="3" name="Picture 3" descr="online-learning-management-system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nline-learning-management-system-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F90D">
      <w:pPr>
        <w:pStyle w:val="3"/>
        <w:jc w:val="center"/>
        <w:rPr>
          <w:rFonts w:hint="default" w:ascii="Arial" w:hAnsi="Arial" w:cs="Arial"/>
          <w:color w:val="auto"/>
          <w:u w:val="single"/>
          <w:lang w:val="en-GB"/>
        </w:rPr>
      </w:pPr>
      <w:r>
        <w:rPr>
          <w:rFonts w:hint="default" w:ascii="Arial" w:hAnsi="Arial" w:cs="Arial"/>
          <w:color w:val="auto"/>
          <w:u w:val="single"/>
          <w:lang w:val="en-GB"/>
        </w:rPr>
        <w:t>USE CASE DESCRIPTIONS</w:t>
      </w:r>
    </w:p>
    <w:p w14:paraId="2177CA70">
      <w:pPr>
        <w:pStyle w:val="3"/>
        <w:rPr>
          <w:rFonts w:hint="default" w:ascii="Arial" w:hAnsi="Arial" w:cs="Arial"/>
          <w:color w:val="auto"/>
          <w:u w:val="single"/>
        </w:rPr>
      </w:pPr>
      <w:r>
        <w:rPr>
          <w:rFonts w:hint="default" w:ascii="Arial" w:hAnsi="Arial" w:cs="Arial"/>
          <w:color w:val="auto"/>
          <w:u w:val="single"/>
        </w:rPr>
        <w:t>Student Use Cases:</w:t>
      </w:r>
    </w:p>
    <w:p w14:paraId="0E685638">
      <w:pPr>
        <w:pStyle w:val="4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UC-01: View Courses</w:t>
      </w:r>
    </w:p>
    <w:p w14:paraId="6A58A4E6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Description: Student can browse available courses and view details.</w:t>
      </w:r>
    </w:p>
    <w:p w14:paraId="5A9C632B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Preconditions: Platform must be accessible.</w:t>
      </w:r>
    </w:p>
    <w:p w14:paraId="099E215F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Postconditions: Course list and details are shown.</w:t>
      </w:r>
    </w:p>
    <w:p w14:paraId="53859CDA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Success Scenario:</w:t>
      </w:r>
    </w:p>
    <w:p w14:paraId="048EAB4E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Open website</w:t>
      </w:r>
    </w:p>
    <w:p w14:paraId="5132B68F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Navigate to 'All Courses'</w:t>
      </w:r>
    </w:p>
    <w:p w14:paraId="0A3529B9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Apply filters (e.g., category, price)</w:t>
      </w:r>
    </w:p>
    <w:p w14:paraId="4CE0BE1C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View course syllabus, instructor info</w:t>
      </w:r>
    </w:p>
    <w:p w14:paraId="0E427592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Extensions:</w:t>
      </w:r>
    </w:p>
    <w:p w14:paraId="07F0AFE1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No courses found</w:t>
      </w:r>
    </w:p>
    <w:p w14:paraId="1AEC17E0">
      <w:pPr>
        <w:pStyle w:val="23"/>
        <w:rPr>
          <w:rFonts w:hint="default" w:ascii="Arial" w:hAnsi="Arial" w:cs="Arial"/>
          <w:color w:val="auto"/>
        </w:rPr>
      </w:pPr>
      <w:bookmarkStart w:id="0" w:name="_GoBack"/>
      <w:bookmarkEnd w:id="0"/>
      <w:r>
        <w:rPr>
          <w:rFonts w:hint="default" w:ascii="Arial" w:hAnsi="Arial" w:cs="Arial"/>
          <w:color w:val="auto"/>
        </w:rPr>
        <w:t xml:space="preserve"> Server error while loading</w:t>
      </w:r>
    </w:p>
    <w:p w14:paraId="0CBED67B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Frequency of Use: Very High</w:t>
      </w:r>
    </w:p>
    <w:p w14:paraId="19579370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Status: Completed</w:t>
      </w:r>
    </w:p>
    <w:p w14:paraId="3C9C6DFB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Owner: Frontend Developer</w:t>
      </w:r>
    </w:p>
    <w:p w14:paraId="770BC078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Priority: High</w:t>
      </w:r>
    </w:p>
    <w:p w14:paraId="2B751C0B">
      <w:pPr>
        <w:pStyle w:val="4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UC-02: Enroll in Course</w:t>
      </w:r>
    </w:p>
    <w:p w14:paraId="08F211ED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Description: Student enrolls by purchasing a course.</w:t>
      </w:r>
    </w:p>
    <w:p w14:paraId="27F8B8A5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Preconditions: Student must be logged in.</w:t>
      </w:r>
    </w:p>
    <w:p w14:paraId="349320DA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Postconditions: Course added to student's profile.</w:t>
      </w:r>
    </w:p>
    <w:p w14:paraId="524C97B4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Success Scenario:</w:t>
      </w:r>
    </w:p>
    <w:p w14:paraId="1CF44F04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Select a course</w:t>
      </w:r>
    </w:p>
    <w:p w14:paraId="5E5B7144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Click 'Enroll Now'</w:t>
      </w:r>
    </w:p>
    <w:p w14:paraId="4A2149B5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Make payment</w:t>
      </w:r>
    </w:p>
    <w:p w14:paraId="452EF778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Get enrollment confirmation</w:t>
      </w:r>
    </w:p>
    <w:p w14:paraId="0C6ABD33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Extensions:</w:t>
      </w:r>
    </w:p>
    <w:p w14:paraId="351EDB1D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Payment failure</w:t>
      </w:r>
    </w:p>
    <w:p w14:paraId="0D876252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Course already enrolled</w:t>
      </w:r>
    </w:p>
    <w:p w14:paraId="1C3DC494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Frequency of Use: Frequent</w:t>
      </w:r>
    </w:p>
    <w:p w14:paraId="10979CE0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Status: In Development</w:t>
      </w:r>
    </w:p>
    <w:p w14:paraId="17450D2D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Owner: Full Stack Developer</w:t>
      </w:r>
    </w:p>
    <w:p w14:paraId="08FCF6E7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Priority: Critical</w:t>
      </w:r>
    </w:p>
    <w:p w14:paraId="25834392">
      <w:pPr>
        <w:pStyle w:val="4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UC-03: View Progress</w:t>
      </w:r>
    </w:p>
    <w:p w14:paraId="56699B63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Description: Student checks learning progress (videos completed, quizzes passed).</w:t>
      </w:r>
    </w:p>
    <w:p w14:paraId="134B3F12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Preconditions: Student must be enrolled.</w:t>
      </w:r>
    </w:p>
    <w:p w14:paraId="53D208BD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Postconditions: Progress bar and status updated.</w:t>
      </w:r>
    </w:p>
    <w:p w14:paraId="14F8E8FB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Success Scenario:</w:t>
      </w:r>
    </w:p>
    <w:p w14:paraId="6F4482B7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Go to ‘My Courses’</w:t>
      </w:r>
    </w:p>
    <w:p w14:paraId="04591004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Open any course</w:t>
      </w:r>
    </w:p>
    <w:p w14:paraId="4CEE420E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See completed modules, pending assignments</w:t>
      </w:r>
    </w:p>
    <w:p w14:paraId="68D5C65D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Extensions:</w:t>
      </w:r>
    </w:p>
    <w:p w14:paraId="6D1BF700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Progress not saved</w:t>
      </w:r>
    </w:p>
    <w:p w14:paraId="729F58E6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Stats not updated</w:t>
      </w:r>
    </w:p>
    <w:p w14:paraId="26F65B3C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Frequency of Use: High</w:t>
      </w:r>
    </w:p>
    <w:p w14:paraId="46CE6680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Status: Ongoing</w:t>
      </w:r>
    </w:p>
    <w:p w14:paraId="105DFF77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Owner: Backend Developer</w:t>
      </w:r>
    </w:p>
    <w:p w14:paraId="37323D8D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Priority: Medium</w:t>
      </w:r>
    </w:p>
    <w:p w14:paraId="13B807E1">
      <w:pPr>
        <w:pStyle w:val="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u w:val="single"/>
        </w:rPr>
        <w:t>Instructor Use Cases:</w:t>
      </w:r>
    </w:p>
    <w:p w14:paraId="1656AF0A">
      <w:pPr>
        <w:pStyle w:val="4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UC-04: Create Course</w:t>
      </w:r>
    </w:p>
    <w:p w14:paraId="1A985FA8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Description: Instructor creates a new course.</w:t>
      </w:r>
    </w:p>
    <w:p w14:paraId="40648B9B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Preconditions: Instructor must be logged in and verified.</w:t>
      </w:r>
    </w:p>
    <w:p w14:paraId="02C74298">
      <w:pPr>
        <w:rPr>
          <w:rFonts w:hint="default" w:ascii="Arial" w:hAnsi="Arial" w:cs="Arial"/>
        </w:rPr>
      </w:pPr>
      <w:r>
        <w:rPr>
          <w:rFonts w:hint="default" w:ascii="Arial" w:hAnsi="Arial" w:cs="Arial"/>
          <w:color w:val="auto"/>
        </w:rPr>
        <w:t xml:space="preserve">Postconditions: Course draft saved in </w:t>
      </w:r>
      <w:r>
        <w:rPr>
          <w:rFonts w:hint="default" w:ascii="Arial" w:hAnsi="Arial" w:cs="Arial"/>
        </w:rPr>
        <w:t>system.</w:t>
      </w:r>
    </w:p>
    <w:p w14:paraId="365C7D2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Success Scenario:</w:t>
      </w:r>
    </w:p>
    <w:p w14:paraId="581A508A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Go to dashboard</w:t>
      </w:r>
    </w:p>
    <w:p w14:paraId="293745E5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Click 'Create Course'</w:t>
      </w:r>
    </w:p>
    <w:p w14:paraId="5196D5D9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Add title, description, syllabus</w:t>
      </w:r>
    </w:p>
    <w:p w14:paraId="3D1EDB53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Upload intro video</w:t>
      </w:r>
    </w:p>
    <w:p w14:paraId="1FD495D4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Extensions:</w:t>
      </w:r>
    </w:p>
    <w:p w14:paraId="7EC6AF45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Missing required fields</w:t>
      </w:r>
    </w:p>
    <w:p w14:paraId="6367464A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Upload failure</w:t>
      </w:r>
    </w:p>
    <w:p w14:paraId="76A864CE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Frequency of Use: Occasionally</w:t>
      </w:r>
    </w:p>
    <w:p w14:paraId="55EB3FEB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Status: In Progress</w:t>
      </w:r>
    </w:p>
    <w:p w14:paraId="2743E36E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Owner: Instructor Dashboard Developer</w:t>
      </w:r>
    </w:p>
    <w:p w14:paraId="2078A0DF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Priority: High</w:t>
      </w:r>
    </w:p>
    <w:p w14:paraId="7AAA8C1C">
      <w:pPr>
        <w:pStyle w:val="4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UC-05: Update Course</w:t>
      </w:r>
    </w:p>
    <w:p w14:paraId="7E5A77BC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Description: Instructor edits course content.</w:t>
      </w:r>
    </w:p>
    <w:p w14:paraId="43534449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Preconditions: Course must already exist.</w:t>
      </w:r>
    </w:p>
    <w:p w14:paraId="0DDE107B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Postconditions: Content updated in real-time.</w:t>
      </w:r>
    </w:p>
    <w:p w14:paraId="10F6FF59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Success Scenario:</w:t>
      </w:r>
    </w:p>
    <w:p w14:paraId="5CE61383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Open course from dashboard</w:t>
      </w:r>
    </w:p>
    <w:p w14:paraId="18A748E6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Edit video, text, or quiz</w:t>
      </w:r>
    </w:p>
    <w:p w14:paraId="13B57BCF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Save and publish changes</w:t>
      </w:r>
    </w:p>
    <w:p w14:paraId="388D1873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Extensions:</w:t>
      </w:r>
    </w:p>
    <w:p w14:paraId="0D503B26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Version conflict</w:t>
      </w:r>
    </w:p>
    <w:p w14:paraId="7EF37B1D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Save failed</w:t>
      </w:r>
    </w:p>
    <w:p w14:paraId="1BBD024E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Frequency of Use: Moderate</w:t>
      </w:r>
    </w:p>
    <w:p w14:paraId="43E521F9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Status: Ongoing</w:t>
      </w:r>
    </w:p>
    <w:p w14:paraId="4BBC8364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Owner: Instructor Module Developer</w:t>
      </w:r>
    </w:p>
    <w:p w14:paraId="5FF9C9B0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Priority: Medium</w:t>
      </w:r>
    </w:p>
    <w:p w14:paraId="4DCD448C">
      <w:pPr>
        <w:pStyle w:val="4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UC-06: Grade Assignments</w:t>
      </w:r>
    </w:p>
    <w:p w14:paraId="72FC9371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Description: Instructor reviews and grades student submissions.</w:t>
      </w:r>
    </w:p>
    <w:p w14:paraId="35968395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Preconditions: Students must have submitted assignments.</w:t>
      </w:r>
    </w:p>
    <w:p w14:paraId="4A1D3C2D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Postconditions: Grades are assigned.</w:t>
      </w:r>
    </w:p>
    <w:p w14:paraId="47A4581A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Success Scenario:</w:t>
      </w:r>
    </w:p>
    <w:p w14:paraId="76CB8237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Go to assignment section</w:t>
      </w:r>
    </w:p>
    <w:p w14:paraId="225C635C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View student answers</w:t>
      </w:r>
    </w:p>
    <w:p w14:paraId="04AF9563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Enter marks and comments</w:t>
      </w:r>
    </w:p>
    <w:p w14:paraId="5E8DD444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Submit grades</w:t>
      </w:r>
    </w:p>
    <w:p w14:paraId="77283129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Extensions:</w:t>
      </w:r>
    </w:p>
    <w:p w14:paraId="5C50E6B4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File not opening</w:t>
      </w:r>
    </w:p>
    <w:p w14:paraId="521E7C20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Mistaken submission</w:t>
      </w:r>
    </w:p>
    <w:p w14:paraId="1535BA3D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Frequency of Use: Moderate</w:t>
      </w:r>
    </w:p>
    <w:p w14:paraId="2817D7C0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Status: Pending</w:t>
      </w:r>
    </w:p>
    <w:p w14:paraId="79A5073E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Owner: Backend Developer</w:t>
      </w:r>
    </w:p>
    <w:p w14:paraId="5ED5D9E5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Priority: Medium</w:t>
      </w:r>
    </w:p>
    <w:p w14:paraId="5B7A4246">
      <w:pPr>
        <w:pStyle w:val="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u w:val="single"/>
        </w:rPr>
        <w:t>Admin Use Cases:</w:t>
      </w:r>
    </w:p>
    <w:p w14:paraId="2C0D92FC">
      <w:pPr>
        <w:pStyle w:val="4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UC-07: Manage Accounts</w:t>
      </w:r>
    </w:p>
    <w:p w14:paraId="0CE9B765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Description: Admin manages user accounts (activate, suspend).</w:t>
      </w:r>
    </w:p>
    <w:p w14:paraId="3288478F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Preconditions: Admin must be logged in.</w:t>
      </w:r>
    </w:p>
    <w:p w14:paraId="7432B024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Postconditions: User access is updated.</w:t>
      </w:r>
    </w:p>
    <w:p w14:paraId="17CD597C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Success Scenario:</w:t>
      </w:r>
    </w:p>
    <w:p w14:paraId="52117C74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Open admin panel</w:t>
      </w:r>
    </w:p>
    <w:p w14:paraId="4ED0E029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Search for user</w:t>
      </w:r>
    </w:p>
    <w:p w14:paraId="55E91B90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Change status or details</w:t>
      </w:r>
    </w:p>
    <w:p w14:paraId="4588BD6F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Extensions:</w:t>
      </w:r>
    </w:p>
    <w:p w14:paraId="2E0B7B6C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Unauthorized access</w:t>
      </w:r>
    </w:p>
    <w:p w14:paraId="2B01ABD9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User not found</w:t>
      </w:r>
    </w:p>
    <w:p w14:paraId="15E2C095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Frequency of Use: Weekly</w:t>
      </w:r>
    </w:p>
    <w:p w14:paraId="767FDB91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Status: Ongoing</w:t>
      </w:r>
    </w:p>
    <w:p w14:paraId="669D710C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Owner: Admin Panel Developer</w:t>
      </w:r>
    </w:p>
    <w:p w14:paraId="7E741C03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Priority: High</w:t>
      </w:r>
    </w:p>
    <w:p w14:paraId="13641E2A">
      <w:pPr>
        <w:pStyle w:val="4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UC-08: Manage Courses</w:t>
      </w:r>
    </w:p>
    <w:p w14:paraId="6998D9AC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Description: Admin approves, edits, or deletes courses.</w:t>
      </w:r>
    </w:p>
    <w:p w14:paraId="62BD515F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Preconditions: Course must be submitted by instructor.</w:t>
      </w:r>
    </w:p>
    <w:p w14:paraId="13AF2F0A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Postconditions: Course status updated.</w:t>
      </w:r>
    </w:p>
    <w:p w14:paraId="6AA418EC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Success Scenario:</w:t>
      </w:r>
    </w:p>
    <w:p w14:paraId="01B4E163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View new course submissions</w:t>
      </w:r>
    </w:p>
    <w:p w14:paraId="62AE4233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Approve or reject</w:t>
      </w:r>
    </w:p>
    <w:p w14:paraId="01360DD4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Edit content if needed</w:t>
      </w:r>
    </w:p>
    <w:p w14:paraId="45D0F627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Extensions:</w:t>
      </w:r>
    </w:p>
    <w:p w14:paraId="7E765314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Duplicate content</w:t>
      </w:r>
    </w:p>
    <w:p w14:paraId="5E54B86E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Policy violation</w:t>
      </w:r>
    </w:p>
    <w:p w14:paraId="122E1757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Frequency of Use: Weekly</w:t>
      </w:r>
    </w:p>
    <w:p w14:paraId="6EF9905E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Status: Planned</w:t>
      </w:r>
    </w:p>
    <w:p w14:paraId="5894D723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Owner: Admin System Developer</w:t>
      </w:r>
    </w:p>
    <w:p w14:paraId="76E99211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Priority: Medium</w:t>
      </w:r>
    </w:p>
    <w:p w14:paraId="25E79BFE">
      <w:pPr>
        <w:pStyle w:val="4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UC-09: View Reports</w:t>
      </w:r>
    </w:p>
    <w:p w14:paraId="51CE3D3B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Description: Admin sees system activity, revenue, enrollments.</w:t>
      </w:r>
    </w:p>
    <w:p w14:paraId="48C9E0D4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Preconditions: Admin access required.</w:t>
      </w:r>
    </w:p>
    <w:p w14:paraId="4A48973F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Postconditions: Reports generated or exported.</w:t>
      </w:r>
    </w:p>
    <w:p w14:paraId="4A37B6AB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Success Scenario:</w:t>
      </w:r>
    </w:p>
    <w:p w14:paraId="7143840F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Go to analytics section</w:t>
      </w:r>
    </w:p>
    <w:p w14:paraId="344BA399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View graphs of sales, active users</w:t>
      </w:r>
    </w:p>
    <w:p w14:paraId="437D4337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Export data</w:t>
      </w:r>
    </w:p>
    <w:p w14:paraId="36B718DE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Extensions:</w:t>
      </w:r>
    </w:p>
    <w:p w14:paraId="4D197B3E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Report failed to load</w:t>
      </w:r>
    </w:p>
    <w:p w14:paraId="1D9F21EA">
      <w:pPr>
        <w:pStyle w:val="2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 Incorrect data displayed</w:t>
      </w:r>
    </w:p>
    <w:p w14:paraId="14A0654B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Frequency of Use: Weekly</w:t>
      </w:r>
    </w:p>
    <w:p w14:paraId="548A2B5E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Status: Ongoing</w:t>
      </w:r>
    </w:p>
    <w:p w14:paraId="5EE6A052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Owner: System Admin</w:t>
      </w:r>
    </w:p>
    <w:p w14:paraId="1A422F15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Priority: Medium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1731DF"/>
    <w:rsid w:val="2981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Hassan Raza</cp:lastModifiedBy>
  <dcterms:modified xsi:type="dcterms:W3CDTF">2025-08-07T10:38:41Z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2057-12.2.0.22222</vt:lpwstr>
  </property>
  <property fmtid="{D5CDD505-2E9C-101B-9397-08002B2CF9AE}" pid="3" name="ICV">
    <vt:lpwstr>B100B0D8E6C740DEA03C5DC40B9EBE70_12</vt:lpwstr>
  </property>
</Properties>
</file>