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7E95" w:rsidRDefault="00867E95" w:rsidP="007A0036">
      <w:pPr>
        <w:contextualSpacing w:val="0"/>
        <w:jc w:val="center"/>
      </w:pPr>
    </w:p>
    <w:p w:rsidR="00867E95" w:rsidRDefault="00867E95" w:rsidP="007A0036">
      <w:pPr>
        <w:spacing w:line="263" w:lineRule="auto"/>
        <w:contextualSpacing w:val="0"/>
        <w:jc w:val="center"/>
      </w:pPr>
    </w:p>
    <w:p w:rsidR="00867E95" w:rsidRPr="003B73C3" w:rsidRDefault="003C5BDF" w:rsidP="007A0036">
      <w:pPr>
        <w:contextualSpacing w:val="0"/>
        <w:jc w:val="center"/>
        <w:rPr>
          <w:sz w:val="22"/>
          <w:szCs w:val="22"/>
        </w:rPr>
      </w:pPr>
      <w:r w:rsidRPr="003B73C3">
        <w:rPr>
          <w:b/>
          <w:sz w:val="72"/>
          <w:szCs w:val="72"/>
        </w:rPr>
        <w:t xml:space="preserve">Software </w:t>
      </w:r>
      <w:r w:rsidR="003B73C3" w:rsidRPr="003B73C3">
        <w:rPr>
          <w:b/>
          <w:sz w:val="72"/>
          <w:szCs w:val="72"/>
        </w:rPr>
        <w:t>Construction</w:t>
      </w:r>
    </w:p>
    <w:p w:rsidR="00867E95" w:rsidRPr="003B73C3" w:rsidRDefault="00867E95" w:rsidP="007A0036">
      <w:pPr>
        <w:contextualSpacing w:val="0"/>
        <w:jc w:val="center"/>
        <w:rPr>
          <w:sz w:val="22"/>
          <w:szCs w:val="22"/>
        </w:rPr>
      </w:pPr>
    </w:p>
    <w:p w:rsidR="00867E95" w:rsidRPr="003B73C3" w:rsidRDefault="00867E95" w:rsidP="007A0036">
      <w:pPr>
        <w:contextualSpacing w:val="0"/>
        <w:jc w:val="center"/>
        <w:rPr>
          <w:sz w:val="22"/>
          <w:szCs w:val="22"/>
        </w:rPr>
      </w:pPr>
    </w:p>
    <w:p w:rsidR="00867E95" w:rsidRPr="003B73C3" w:rsidRDefault="00867E95" w:rsidP="007A0036">
      <w:pPr>
        <w:contextualSpacing w:val="0"/>
        <w:jc w:val="center"/>
        <w:rPr>
          <w:sz w:val="22"/>
          <w:szCs w:val="22"/>
        </w:rPr>
      </w:pPr>
    </w:p>
    <w:p w:rsidR="00867E95" w:rsidRPr="003B73C3" w:rsidRDefault="00867E95" w:rsidP="007A0036">
      <w:pPr>
        <w:contextualSpacing w:val="0"/>
        <w:jc w:val="center"/>
        <w:rPr>
          <w:sz w:val="22"/>
          <w:szCs w:val="22"/>
        </w:rPr>
      </w:pPr>
    </w:p>
    <w:p w:rsidR="00867E95" w:rsidRPr="003B73C3" w:rsidRDefault="00867E95" w:rsidP="007A0036">
      <w:pPr>
        <w:spacing w:line="316" w:lineRule="auto"/>
        <w:contextualSpacing w:val="0"/>
        <w:jc w:val="center"/>
        <w:rPr>
          <w:sz w:val="22"/>
          <w:szCs w:val="22"/>
        </w:rPr>
      </w:pPr>
    </w:p>
    <w:p w:rsidR="00867E95" w:rsidRDefault="00ED77F8" w:rsidP="007A0036">
      <w:pPr>
        <w:ind w:left="400"/>
        <w:contextualSpacing w:val="0"/>
        <w:jc w:val="center"/>
        <w:rPr>
          <w:b/>
          <w:sz w:val="72"/>
          <w:szCs w:val="72"/>
        </w:rPr>
      </w:pPr>
      <w:r w:rsidRPr="003B73C3">
        <w:rPr>
          <w:b/>
          <w:sz w:val="72"/>
          <w:szCs w:val="72"/>
        </w:rPr>
        <w:t>T</w:t>
      </w:r>
      <w:r w:rsidR="003B73C3" w:rsidRPr="003B73C3">
        <w:rPr>
          <w:b/>
          <w:sz w:val="72"/>
          <w:szCs w:val="72"/>
        </w:rPr>
        <w:t xml:space="preserve">est Cases for the </w:t>
      </w:r>
      <w:r w:rsidR="00CF38F6" w:rsidRPr="003B73C3">
        <w:rPr>
          <w:b/>
          <w:sz w:val="72"/>
          <w:szCs w:val="72"/>
        </w:rPr>
        <w:t>Multi</w:t>
      </w:r>
      <w:r w:rsidR="003B73C3" w:rsidRPr="003B73C3">
        <w:rPr>
          <w:b/>
          <w:sz w:val="72"/>
          <w:szCs w:val="72"/>
        </w:rPr>
        <w:t>-</w:t>
      </w:r>
      <w:r w:rsidR="00CF38F6" w:rsidRPr="003B73C3">
        <w:rPr>
          <w:b/>
          <w:sz w:val="72"/>
          <w:szCs w:val="72"/>
        </w:rPr>
        <w:t>part Download T</w:t>
      </w:r>
      <w:r w:rsidRPr="003B73C3">
        <w:rPr>
          <w:b/>
          <w:sz w:val="72"/>
          <w:szCs w:val="72"/>
        </w:rPr>
        <w:t>ool</w:t>
      </w:r>
      <w:r w:rsidR="007A0036">
        <w:rPr>
          <w:b/>
          <w:sz w:val="72"/>
          <w:szCs w:val="72"/>
        </w:rPr>
        <w:t xml:space="preserve"> (MPD)</w:t>
      </w:r>
    </w:p>
    <w:p w:rsidR="003B73C3" w:rsidRDefault="003B73C3" w:rsidP="007A0036">
      <w:pPr>
        <w:ind w:left="400"/>
        <w:contextualSpacing w:val="0"/>
        <w:jc w:val="center"/>
        <w:rPr>
          <w:b/>
          <w:sz w:val="72"/>
          <w:szCs w:val="72"/>
        </w:rPr>
      </w:pPr>
    </w:p>
    <w:p w:rsidR="003B73C3" w:rsidRDefault="003B73C3" w:rsidP="007A0036">
      <w:pPr>
        <w:ind w:left="400"/>
        <w:contextualSpacing w:val="0"/>
        <w:jc w:val="center"/>
        <w:rPr>
          <w:b/>
          <w:sz w:val="72"/>
          <w:szCs w:val="72"/>
        </w:rPr>
      </w:pPr>
      <w:r>
        <w:rPr>
          <w:b/>
          <w:sz w:val="72"/>
          <w:szCs w:val="72"/>
        </w:rPr>
        <w:t>Group Members:</w:t>
      </w:r>
    </w:p>
    <w:p w:rsidR="003B73C3" w:rsidRPr="003B73C3" w:rsidRDefault="003B73C3" w:rsidP="007A0036">
      <w:pPr>
        <w:ind w:left="400"/>
        <w:contextualSpacing w:val="0"/>
        <w:jc w:val="center"/>
        <w:rPr>
          <w:bCs/>
          <w:sz w:val="56"/>
          <w:szCs w:val="56"/>
        </w:rPr>
      </w:pPr>
      <w:r w:rsidRPr="003B73C3">
        <w:rPr>
          <w:bCs/>
          <w:sz w:val="56"/>
          <w:szCs w:val="56"/>
        </w:rPr>
        <w:t>-Malik Motan</w:t>
      </w:r>
    </w:p>
    <w:p w:rsidR="003B73C3" w:rsidRPr="003B73C3" w:rsidRDefault="003B73C3" w:rsidP="007A0036">
      <w:pPr>
        <w:ind w:left="400"/>
        <w:contextualSpacing w:val="0"/>
        <w:jc w:val="center"/>
        <w:rPr>
          <w:bCs/>
          <w:sz w:val="56"/>
          <w:szCs w:val="56"/>
        </w:rPr>
      </w:pPr>
      <w:r w:rsidRPr="003B73C3">
        <w:rPr>
          <w:bCs/>
          <w:sz w:val="56"/>
          <w:szCs w:val="56"/>
        </w:rPr>
        <w:t xml:space="preserve">-Ayman </w:t>
      </w:r>
      <w:proofErr w:type="spellStart"/>
      <w:r w:rsidRPr="003B73C3">
        <w:rPr>
          <w:bCs/>
          <w:sz w:val="56"/>
          <w:szCs w:val="56"/>
        </w:rPr>
        <w:t>Mafarja</w:t>
      </w:r>
      <w:proofErr w:type="spellEnd"/>
    </w:p>
    <w:p w:rsidR="003B73C3" w:rsidRPr="003B73C3" w:rsidRDefault="003B73C3" w:rsidP="007A0036">
      <w:pPr>
        <w:ind w:left="400"/>
        <w:contextualSpacing w:val="0"/>
        <w:jc w:val="center"/>
        <w:rPr>
          <w:bCs/>
          <w:sz w:val="56"/>
          <w:szCs w:val="56"/>
        </w:rPr>
      </w:pPr>
      <w:r w:rsidRPr="003B73C3">
        <w:rPr>
          <w:bCs/>
          <w:sz w:val="56"/>
          <w:szCs w:val="56"/>
        </w:rPr>
        <w:t>-</w:t>
      </w:r>
      <w:proofErr w:type="spellStart"/>
      <w:r w:rsidRPr="003B73C3">
        <w:rPr>
          <w:bCs/>
          <w:sz w:val="56"/>
          <w:szCs w:val="56"/>
        </w:rPr>
        <w:t>Raed</w:t>
      </w:r>
      <w:proofErr w:type="spellEnd"/>
      <w:r w:rsidRPr="003B73C3">
        <w:rPr>
          <w:bCs/>
          <w:sz w:val="56"/>
          <w:szCs w:val="56"/>
        </w:rPr>
        <w:t xml:space="preserve"> </w:t>
      </w:r>
      <w:proofErr w:type="spellStart"/>
      <w:r w:rsidRPr="003B73C3">
        <w:rPr>
          <w:bCs/>
          <w:sz w:val="56"/>
          <w:szCs w:val="56"/>
        </w:rPr>
        <w:t>Hijjawi</w:t>
      </w:r>
      <w:proofErr w:type="spellEnd"/>
    </w:p>
    <w:p w:rsidR="003B73C3" w:rsidRDefault="003B73C3" w:rsidP="009A7754">
      <w:pPr>
        <w:ind w:left="400"/>
        <w:contextualSpacing w:val="0"/>
      </w:pPr>
    </w:p>
    <w:p w:rsidR="003B73C3" w:rsidRDefault="003B73C3" w:rsidP="009A7754">
      <w:pPr>
        <w:contextualSpacing w:val="0"/>
      </w:pPr>
    </w:p>
    <w:p w:rsidR="00867E95" w:rsidRDefault="00867E95" w:rsidP="009A7754">
      <w:pPr>
        <w:contextualSpacing w:val="0"/>
      </w:pPr>
    </w:p>
    <w:p w:rsidR="00867E95" w:rsidRDefault="003C5BDF" w:rsidP="009A7754">
      <w:r>
        <w:br w:type="page"/>
      </w:r>
    </w:p>
    <w:p w:rsidR="00867E95" w:rsidRDefault="00867E95" w:rsidP="009A7754">
      <w:pPr>
        <w:widowControl w:val="0"/>
        <w:spacing w:line="276" w:lineRule="auto"/>
        <w:contextualSpacing w:val="0"/>
      </w:pPr>
    </w:p>
    <w:tbl>
      <w:tblPr>
        <w:tblStyle w:val="a"/>
        <w:tblW w:w="13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
        <w:gridCol w:w="620"/>
        <w:gridCol w:w="3460"/>
        <w:gridCol w:w="5500"/>
        <w:gridCol w:w="740"/>
        <w:gridCol w:w="2740"/>
        <w:gridCol w:w="60"/>
      </w:tblGrid>
      <w:tr w:rsidR="00AB32D7" w:rsidTr="003C5BDF">
        <w:tc>
          <w:tcPr>
            <w:tcW w:w="80" w:type="dxa"/>
            <w:tcMar>
              <w:left w:w="0" w:type="dxa"/>
              <w:right w:w="0" w:type="dxa"/>
            </w:tcMar>
            <w:vAlign w:val="bottom"/>
          </w:tcPr>
          <w:p w:rsidR="00AB32D7" w:rsidRDefault="00AB32D7" w:rsidP="009A7754">
            <w:pPr>
              <w:contextualSpacing w:val="0"/>
            </w:pPr>
            <w:bookmarkStart w:id="0" w:name="id.30j0zll" w:colFirst="0" w:colLast="0"/>
            <w:bookmarkEnd w:id="0"/>
          </w:p>
        </w:tc>
        <w:tc>
          <w:tcPr>
            <w:tcW w:w="4080" w:type="dxa"/>
            <w:gridSpan w:val="2"/>
            <w:tcMar>
              <w:left w:w="0" w:type="dxa"/>
              <w:right w:w="0" w:type="dxa"/>
            </w:tcMar>
            <w:vAlign w:val="bottom"/>
          </w:tcPr>
          <w:p w:rsidR="00AB32D7" w:rsidRPr="00ED77F8" w:rsidRDefault="00AB32D7" w:rsidP="009A7754">
            <w:pPr>
              <w:ind w:left="100"/>
              <w:contextualSpacing w:val="0"/>
              <w:rPr>
                <w:bCs/>
              </w:rPr>
            </w:pPr>
            <w:r>
              <w:rPr>
                <w:b/>
              </w:rPr>
              <w:t xml:space="preserve">Test Case </w:t>
            </w:r>
            <w:r w:rsidR="00AB372A">
              <w:rPr>
                <w:b/>
              </w:rPr>
              <w:t>ID:</w:t>
            </w:r>
            <w:r>
              <w:rPr>
                <w:b/>
              </w:rPr>
              <w:t xml:space="preserve"> </w:t>
            </w:r>
            <w:r w:rsidR="00AB372A">
              <w:rPr>
                <w:b/>
              </w:rPr>
              <w:t>TC</w:t>
            </w:r>
            <w:r w:rsidR="00AB372A" w:rsidRPr="00AB372A">
              <w:rPr>
                <w:bCs/>
              </w:rPr>
              <w:t>-</w:t>
            </w:r>
            <w:r w:rsidRPr="00AB372A">
              <w:rPr>
                <w:bCs/>
              </w:rPr>
              <w:t>1</w:t>
            </w:r>
          </w:p>
        </w:tc>
        <w:tc>
          <w:tcPr>
            <w:tcW w:w="9040" w:type="dxa"/>
            <w:gridSpan w:val="4"/>
            <w:tcMar>
              <w:left w:w="0" w:type="dxa"/>
              <w:right w:w="0" w:type="dxa"/>
            </w:tcMar>
            <w:vAlign w:val="bottom"/>
          </w:tcPr>
          <w:p w:rsidR="00AB32D7" w:rsidRDefault="00AB32D7" w:rsidP="007A0036">
            <w:pPr>
              <w:contextualSpacing w:val="0"/>
            </w:pPr>
            <w:r>
              <w:rPr>
                <w:b/>
              </w:rPr>
              <w:t xml:space="preserve">Test Case Name: </w:t>
            </w:r>
            <w:r>
              <w:rPr>
                <w:bCs/>
              </w:rPr>
              <w:t xml:space="preserve">Download file successfully from </w:t>
            </w:r>
            <w:r w:rsidR="007A0036">
              <w:rPr>
                <w:bCs/>
              </w:rPr>
              <w:t xml:space="preserve">a </w:t>
            </w:r>
            <w:r>
              <w:rPr>
                <w:bCs/>
              </w:rPr>
              <w:t>valid file</w:t>
            </w:r>
            <w:r w:rsidR="00DB423D">
              <w:rPr>
                <w:bCs/>
              </w:rPr>
              <w:t xml:space="preserve"> </w:t>
            </w:r>
            <w:r>
              <w:rPr>
                <w:bCs/>
              </w:rPr>
              <w:t>with direct parts only.</w:t>
            </w:r>
          </w:p>
        </w:tc>
      </w:tr>
      <w:tr w:rsidR="00AB32D7" w:rsidTr="003C5BDF">
        <w:tc>
          <w:tcPr>
            <w:tcW w:w="80" w:type="dxa"/>
            <w:tcMar>
              <w:left w:w="0" w:type="dxa"/>
              <w:right w:w="0" w:type="dxa"/>
            </w:tcMar>
            <w:vAlign w:val="bottom"/>
          </w:tcPr>
          <w:p w:rsidR="00AB32D7" w:rsidRDefault="00AB32D7" w:rsidP="009A7754">
            <w:pPr>
              <w:contextualSpacing w:val="0"/>
            </w:pPr>
          </w:p>
        </w:tc>
        <w:tc>
          <w:tcPr>
            <w:tcW w:w="4080" w:type="dxa"/>
            <w:gridSpan w:val="2"/>
            <w:tcMar>
              <w:left w:w="0" w:type="dxa"/>
              <w:right w:w="0" w:type="dxa"/>
            </w:tcMar>
            <w:vAlign w:val="bottom"/>
          </w:tcPr>
          <w:p w:rsidR="00AB32D7" w:rsidRPr="002F79D8" w:rsidRDefault="00AB32D7" w:rsidP="009A7754">
            <w:pPr>
              <w:ind w:left="100"/>
              <w:contextualSpacing w:val="0"/>
              <w:rPr>
                <w:bCs/>
              </w:rPr>
            </w:pPr>
            <w:r>
              <w:rPr>
                <w:b/>
              </w:rPr>
              <w:t xml:space="preserve">System: </w:t>
            </w:r>
            <w:r>
              <w:rPr>
                <w:bCs/>
              </w:rPr>
              <w:t>MPD tool</w:t>
            </w:r>
          </w:p>
        </w:tc>
        <w:tc>
          <w:tcPr>
            <w:tcW w:w="8980" w:type="dxa"/>
            <w:gridSpan w:val="3"/>
            <w:tcMar>
              <w:left w:w="0" w:type="dxa"/>
              <w:right w:w="0" w:type="dxa"/>
            </w:tcMar>
            <w:vAlign w:val="bottom"/>
          </w:tcPr>
          <w:p w:rsidR="00AB32D7" w:rsidRDefault="00AB32D7" w:rsidP="009A7754">
            <w:pPr>
              <w:contextualSpacing w:val="0"/>
            </w:pPr>
            <w:r>
              <w:rPr>
                <w:b/>
              </w:rPr>
              <w:t xml:space="preserve">Subsystem: </w:t>
            </w:r>
            <w:r>
              <w:rPr>
                <w:bCs/>
              </w:rPr>
              <w:t>Manifest</w:t>
            </w:r>
          </w:p>
        </w:tc>
        <w:tc>
          <w:tcPr>
            <w:tcW w:w="60" w:type="dxa"/>
            <w:tcMar>
              <w:left w:w="0" w:type="dxa"/>
              <w:right w:w="0" w:type="dxa"/>
            </w:tcMar>
            <w:vAlign w:val="bottom"/>
          </w:tcPr>
          <w:p w:rsidR="00AB32D7" w:rsidRDefault="00AB32D7"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4080" w:type="dxa"/>
            <w:gridSpan w:val="2"/>
            <w:tcMar>
              <w:left w:w="0" w:type="dxa"/>
              <w:right w:w="0" w:type="dxa"/>
            </w:tcMar>
            <w:vAlign w:val="bottom"/>
          </w:tcPr>
          <w:p w:rsidR="00AB32D7" w:rsidRPr="002F79D8" w:rsidRDefault="00AB32D7" w:rsidP="007A0036">
            <w:pPr>
              <w:ind w:left="100"/>
              <w:contextualSpacing w:val="0"/>
              <w:rPr>
                <w:bCs/>
              </w:rPr>
            </w:pPr>
            <w:r>
              <w:rPr>
                <w:b/>
              </w:rPr>
              <w:t xml:space="preserve">Designed by: </w:t>
            </w:r>
            <w:r w:rsidR="007A0036">
              <w:rPr>
                <w:bCs/>
              </w:rPr>
              <w:t>Malik Motan</w:t>
            </w:r>
          </w:p>
        </w:tc>
        <w:tc>
          <w:tcPr>
            <w:tcW w:w="8980" w:type="dxa"/>
            <w:gridSpan w:val="3"/>
            <w:tcMar>
              <w:left w:w="0" w:type="dxa"/>
              <w:right w:w="0" w:type="dxa"/>
            </w:tcMar>
            <w:vAlign w:val="bottom"/>
          </w:tcPr>
          <w:p w:rsidR="00AB32D7" w:rsidRDefault="00AB32D7" w:rsidP="009A7754">
            <w:pPr>
              <w:contextualSpacing w:val="0"/>
            </w:pPr>
            <w:r>
              <w:rPr>
                <w:b/>
              </w:rPr>
              <w:t xml:space="preserve">Design Date: </w:t>
            </w:r>
            <w:r w:rsidR="007A0036">
              <w:rPr>
                <w:bCs/>
              </w:rPr>
              <w:t>22/12/2016</w:t>
            </w:r>
          </w:p>
        </w:tc>
        <w:tc>
          <w:tcPr>
            <w:tcW w:w="60" w:type="dxa"/>
            <w:tcMar>
              <w:left w:w="0" w:type="dxa"/>
              <w:right w:w="0" w:type="dxa"/>
            </w:tcMar>
            <w:vAlign w:val="bottom"/>
          </w:tcPr>
          <w:p w:rsidR="00AB32D7" w:rsidRDefault="00AB32D7"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4080" w:type="dxa"/>
            <w:gridSpan w:val="2"/>
            <w:tcMar>
              <w:left w:w="0" w:type="dxa"/>
              <w:right w:w="0" w:type="dxa"/>
            </w:tcMar>
            <w:vAlign w:val="bottom"/>
          </w:tcPr>
          <w:p w:rsidR="00AB32D7" w:rsidRDefault="00AB32D7" w:rsidP="009A7754">
            <w:pPr>
              <w:ind w:left="100"/>
              <w:contextualSpacing w:val="0"/>
            </w:pPr>
            <w:r>
              <w:rPr>
                <w:b/>
              </w:rPr>
              <w:t>Executed by:</w:t>
            </w:r>
          </w:p>
        </w:tc>
        <w:tc>
          <w:tcPr>
            <w:tcW w:w="8980" w:type="dxa"/>
            <w:gridSpan w:val="3"/>
            <w:tcMar>
              <w:left w:w="0" w:type="dxa"/>
              <w:right w:w="0" w:type="dxa"/>
            </w:tcMar>
            <w:vAlign w:val="bottom"/>
          </w:tcPr>
          <w:p w:rsidR="00AB32D7" w:rsidRDefault="00AB32D7" w:rsidP="009A7754">
            <w:pPr>
              <w:contextualSpacing w:val="0"/>
            </w:pPr>
            <w:r>
              <w:rPr>
                <w:b/>
              </w:rPr>
              <w:t>Execution Date:</w:t>
            </w:r>
          </w:p>
        </w:tc>
        <w:tc>
          <w:tcPr>
            <w:tcW w:w="60" w:type="dxa"/>
            <w:tcMar>
              <w:left w:w="0" w:type="dxa"/>
              <w:right w:w="0" w:type="dxa"/>
            </w:tcMar>
            <w:vAlign w:val="bottom"/>
          </w:tcPr>
          <w:p w:rsidR="00AB32D7" w:rsidRDefault="00AB32D7"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13060" w:type="dxa"/>
            <w:gridSpan w:val="5"/>
            <w:tcMar>
              <w:left w:w="0" w:type="dxa"/>
              <w:right w:w="0" w:type="dxa"/>
            </w:tcMar>
            <w:vAlign w:val="bottom"/>
          </w:tcPr>
          <w:p w:rsidR="00AB32D7" w:rsidRPr="00522454" w:rsidRDefault="00AB32D7" w:rsidP="007A0036">
            <w:pPr>
              <w:autoSpaceDE w:val="0"/>
              <w:autoSpaceDN w:val="0"/>
              <w:adjustRightInd w:val="0"/>
              <w:contextualSpacing w:val="0"/>
              <w:rPr>
                <w:bCs/>
              </w:rPr>
            </w:pPr>
            <w:r>
              <w:rPr>
                <w:b/>
              </w:rPr>
              <w:t xml:space="preserve">Short Description: </w:t>
            </w:r>
            <w:r>
              <w:rPr>
                <w:bCs/>
              </w:rPr>
              <w:t xml:space="preserve">Test </w:t>
            </w:r>
            <w:r w:rsidR="007A0036">
              <w:rPr>
                <w:bCs/>
              </w:rPr>
              <w:t xml:space="preserve">a </w:t>
            </w:r>
            <w:r>
              <w:rPr>
                <w:bCs/>
              </w:rPr>
              <w:t>valid scenar</w:t>
            </w:r>
            <w:r w:rsidR="00081E80">
              <w:rPr>
                <w:bCs/>
              </w:rPr>
              <w:t>io of downloading a valid</w:t>
            </w:r>
            <w:r>
              <w:rPr>
                <w:bCs/>
              </w:rPr>
              <w:t xml:space="preserve"> </w:t>
            </w:r>
            <w:r w:rsidR="007A0036">
              <w:rPr>
                <w:bCs/>
              </w:rPr>
              <w:t>file</w:t>
            </w:r>
            <w:r w:rsidR="00522454">
              <w:rPr>
                <w:bCs/>
              </w:rPr>
              <w:t xml:space="preserve">. Valid </w:t>
            </w:r>
            <w:r w:rsidR="00630B12">
              <w:rPr>
                <w:bCs/>
              </w:rPr>
              <w:t>file refer</w:t>
            </w:r>
            <w:r w:rsidR="00D8022E">
              <w:rPr>
                <w:bCs/>
              </w:rPr>
              <w:t>s</w:t>
            </w:r>
            <w:r w:rsidR="00522454">
              <w:rPr>
                <w:bCs/>
              </w:rPr>
              <w:t xml:space="preserve"> to a file that </w:t>
            </w:r>
            <w:r w:rsidR="00522454" w:rsidRPr="00522454">
              <w:rPr>
                <w:bCs/>
              </w:rPr>
              <w:t xml:space="preserve"> has the content type text/segments-manifest</w:t>
            </w:r>
            <w:r w:rsidR="007A0036">
              <w:rPr>
                <w:bCs/>
              </w:rPr>
              <w:t xml:space="preserve"> or image</w:t>
            </w:r>
            <w:r w:rsidR="00522454" w:rsidRPr="00522454">
              <w:rPr>
                <w:bCs/>
              </w:rPr>
              <w:t xml:space="preserve"> </w:t>
            </w:r>
            <w:r w:rsidR="007A0036">
              <w:rPr>
                <w:bCs/>
              </w:rPr>
              <w:t>and</w:t>
            </w:r>
            <w:r w:rsidR="00522454">
              <w:rPr>
                <w:bCs/>
              </w:rPr>
              <w:t xml:space="preserve"> its URL ends </w:t>
            </w:r>
            <w:r w:rsidR="00522454" w:rsidRPr="00522454">
              <w:rPr>
                <w:bCs/>
              </w:rPr>
              <w:t>with the suffix .segments</w:t>
            </w:r>
          </w:p>
        </w:tc>
        <w:tc>
          <w:tcPr>
            <w:tcW w:w="60" w:type="dxa"/>
            <w:tcMar>
              <w:left w:w="0" w:type="dxa"/>
              <w:right w:w="0" w:type="dxa"/>
            </w:tcMar>
            <w:vAlign w:val="bottom"/>
          </w:tcPr>
          <w:p w:rsidR="00AB32D7" w:rsidRDefault="00AB32D7"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13060" w:type="dxa"/>
            <w:gridSpan w:val="5"/>
            <w:tcMar>
              <w:left w:w="0" w:type="dxa"/>
              <w:right w:w="0" w:type="dxa"/>
            </w:tcMar>
            <w:vAlign w:val="bottom"/>
          </w:tcPr>
          <w:p w:rsidR="00AB32D7" w:rsidRDefault="00AB32D7" w:rsidP="009A7754">
            <w:pPr>
              <w:contextualSpacing w:val="0"/>
              <w:rPr>
                <w:b/>
              </w:rPr>
            </w:pPr>
            <w:r>
              <w:rPr>
                <w:b/>
              </w:rPr>
              <w:t>Pre-conditions:</w:t>
            </w:r>
          </w:p>
          <w:p w:rsidR="00AB32D7" w:rsidRPr="007A0036" w:rsidRDefault="00DB423D" w:rsidP="007A0036">
            <w:pPr>
              <w:contextualSpacing w:val="0"/>
            </w:pPr>
            <w:r>
              <w:t xml:space="preserve">1. </w:t>
            </w:r>
            <w:r w:rsidR="007A0036" w:rsidRPr="007A0036">
              <w:t xml:space="preserve">The user has a valid manifest file which is broken into files with their alternatives. </w:t>
            </w:r>
          </w:p>
          <w:p w:rsidR="00DB423D" w:rsidRDefault="00DB423D" w:rsidP="009A7754">
            <w:pPr>
              <w:contextualSpacing w:val="0"/>
            </w:pPr>
            <w:r>
              <w:t>2. The MPD tool is running.</w:t>
            </w:r>
          </w:p>
          <w:p w:rsidR="00E27142" w:rsidRDefault="007A0036" w:rsidP="009A7754">
            <w:pPr>
              <w:contextualSpacing w:val="0"/>
            </w:pPr>
            <w:r>
              <w:t>3</w:t>
            </w:r>
            <w:r w:rsidR="00E27142">
              <w:t>. The machine has a valid stable connection can access the file parts hosting machines</w:t>
            </w:r>
            <w:r w:rsidR="00247F37">
              <w:t>.</w:t>
            </w:r>
          </w:p>
          <w:p w:rsidR="00247F37" w:rsidRDefault="007A0036" w:rsidP="007A0036">
            <w:pPr>
              <w:contextualSpacing w:val="0"/>
            </w:pPr>
            <w:r>
              <w:t>4</w:t>
            </w:r>
            <w:r w:rsidR="00247F37">
              <w:t xml:space="preserve">. The user </w:t>
            </w:r>
            <w:r>
              <w:t>started</w:t>
            </w:r>
            <w:r w:rsidR="00247F37">
              <w:t xml:space="preserve"> a new download process</w:t>
            </w:r>
            <w:r w:rsidR="002B4040">
              <w:t>.</w:t>
            </w:r>
          </w:p>
          <w:p w:rsidR="002B4040" w:rsidRDefault="007A0036" w:rsidP="007A0036">
            <w:pPr>
              <w:contextualSpacing w:val="0"/>
            </w:pPr>
            <w:r>
              <w:t>5</w:t>
            </w:r>
            <w:r w:rsidR="002B4040">
              <w:t xml:space="preserve">. The </w:t>
            </w:r>
            <w:r>
              <w:t>user machine has</w:t>
            </w:r>
            <w:r w:rsidR="002B4040">
              <w:t xml:space="preserve"> sufficient storage to hold the </w:t>
            </w:r>
            <w:r>
              <w:t>downloaded</w:t>
            </w:r>
            <w:r w:rsidR="002B4040">
              <w:t xml:space="preserve"> file.</w:t>
            </w:r>
          </w:p>
        </w:tc>
        <w:tc>
          <w:tcPr>
            <w:tcW w:w="60" w:type="dxa"/>
            <w:tcMar>
              <w:left w:w="0" w:type="dxa"/>
              <w:right w:w="0" w:type="dxa"/>
            </w:tcMar>
            <w:vAlign w:val="bottom"/>
          </w:tcPr>
          <w:p w:rsidR="00AB32D7" w:rsidRDefault="00AB32D7"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13060" w:type="dxa"/>
            <w:gridSpan w:val="5"/>
            <w:tcMar>
              <w:left w:w="0" w:type="dxa"/>
              <w:right w:w="0" w:type="dxa"/>
            </w:tcMar>
            <w:vAlign w:val="bottom"/>
          </w:tcPr>
          <w:p w:rsidR="00AB32D7" w:rsidRDefault="00AB32D7" w:rsidP="009A7754">
            <w:pPr>
              <w:contextualSpacing w:val="0"/>
            </w:pPr>
          </w:p>
        </w:tc>
        <w:tc>
          <w:tcPr>
            <w:tcW w:w="60" w:type="dxa"/>
            <w:tcMar>
              <w:left w:w="0" w:type="dxa"/>
              <w:right w:w="0" w:type="dxa"/>
            </w:tcMar>
            <w:vAlign w:val="bottom"/>
          </w:tcPr>
          <w:p w:rsidR="00AB32D7" w:rsidRDefault="00AB32D7" w:rsidP="009A7754">
            <w:pPr>
              <w:contextualSpacing w:val="0"/>
            </w:pPr>
          </w:p>
        </w:tc>
      </w:tr>
      <w:tr w:rsidR="00867E95">
        <w:tc>
          <w:tcPr>
            <w:tcW w:w="80" w:type="dxa"/>
            <w:shd w:val="clear" w:color="auto" w:fill="E0E0E0"/>
            <w:tcMar>
              <w:left w:w="0" w:type="dxa"/>
              <w:right w:w="0" w:type="dxa"/>
            </w:tcMar>
            <w:vAlign w:val="bottom"/>
          </w:tcPr>
          <w:p w:rsidR="00867E95" w:rsidRDefault="00867E95" w:rsidP="009A7754">
            <w:pPr>
              <w:contextualSpacing w:val="0"/>
            </w:pPr>
          </w:p>
        </w:tc>
        <w:tc>
          <w:tcPr>
            <w:tcW w:w="620" w:type="dxa"/>
            <w:shd w:val="clear" w:color="auto" w:fill="E0E0E0"/>
            <w:tcMar>
              <w:left w:w="0" w:type="dxa"/>
              <w:right w:w="0" w:type="dxa"/>
            </w:tcMar>
            <w:vAlign w:val="bottom"/>
          </w:tcPr>
          <w:p w:rsidR="00867E95" w:rsidRDefault="003C5BDF" w:rsidP="009A7754">
            <w:pPr>
              <w:spacing w:line="264" w:lineRule="auto"/>
              <w:ind w:left="40"/>
              <w:contextualSpacing w:val="0"/>
            </w:pPr>
            <w:r>
              <w:rPr>
                <w:b/>
              </w:rPr>
              <w:t>Step</w:t>
            </w:r>
          </w:p>
        </w:tc>
        <w:tc>
          <w:tcPr>
            <w:tcW w:w="3460" w:type="dxa"/>
            <w:shd w:val="clear" w:color="auto" w:fill="E0E0E0"/>
            <w:tcMar>
              <w:left w:w="0" w:type="dxa"/>
              <w:right w:w="0" w:type="dxa"/>
            </w:tcMar>
            <w:vAlign w:val="bottom"/>
          </w:tcPr>
          <w:p w:rsidR="00867E95" w:rsidRDefault="003C5BDF" w:rsidP="009A7754">
            <w:pPr>
              <w:spacing w:line="264" w:lineRule="auto"/>
              <w:ind w:right="2500"/>
              <w:contextualSpacing w:val="0"/>
            </w:pPr>
            <w:r>
              <w:rPr>
                <w:b/>
              </w:rPr>
              <w:t>Action</w:t>
            </w:r>
          </w:p>
        </w:tc>
        <w:tc>
          <w:tcPr>
            <w:tcW w:w="5500" w:type="dxa"/>
            <w:shd w:val="clear" w:color="auto" w:fill="E0E0E0"/>
            <w:tcMar>
              <w:left w:w="0" w:type="dxa"/>
              <w:right w:w="0" w:type="dxa"/>
            </w:tcMar>
            <w:vAlign w:val="bottom"/>
          </w:tcPr>
          <w:p w:rsidR="00867E95" w:rsidRDefault="003C5BDF" w:rsidP="009A7754">
            <w:pPr>
              <w:spacing w:line="264" w:lineRule="auto"/>
              <w:ind w:left="100"/>
              <w:contextualSpacing w:val="0"/>
            </w:pPr>
            <w:r>
              <w:rPr>
                <w:b/>
              </w:rPr>
              <w:t>Expected System Response</w:t>
            </w:r>
          </w:p>
        </w:tc>
        <w:tc>
          <w:tcPr>
            <w:tcW w:w="740" w:type="dxa"/>
            <w:shd w:val="clear" w:color="auto" w:fill="E0E0E0"/>
            <w:tcMar>
              <w:left w:w="0" w:type="dxa"/>
              <w:right w:w="0" w:type="dxa"/>
            </w:tcMar>
            <w:vAlign w:val="bottom"/>
          </w:tcPr>
          <w:p w:rsidR="00867E95" w:rsidRDefault="003C5BDF" w:rsidP="009A7754">
            <w:pPr>
              <w:spacing w:line="264" w:lineRule="auto"/>
              <w:ind w:left="80"/>
              <w:contextualSpacing w:val="0"/>
            </w:pPr>
            <w:r>
              <w:rPr>
                <w:b/>
              </w:rPr>
              <w:t>Pass/</w:t>
            </w:r>
          </w:p>
        </w:tc>
        <w:tc>
          <w:tcPr>
            <w:tcW w:w="2740" w:type="dxa"/>
            <w:shd w:val="clear" w:color="auto" w:fill="E0E0E0"/>
            <w:tcMar>
              <w:left w:w="0" w:type="dxa"/>
              <w:right w:w="0" w:type="dxa"/>
            </w:tcMar>
            <w:vAlign w:val="bottom"/>
          </w:tcPr>
          <w:p w:rsidR="00867E95" w:rsidRDefault="003C5BDF" w:rsidP="009A7754">
            <w:pPr>
              <w:spacing w:line="264" w:lineRule="auto"/>
              <w:ind w:left="80"/>
              <w:contextualSpacing w:val="0"/>
            </w:pPr>
            <w:r>
              <w:rPr>
                <w:b/>
              </w:rPr>
              <w:t>Comment</w:t>
            </w:r>
          </w:p>
        </w:tc>
        <w:tc>
          <w:tcPr>
            <w:tcW w:w="60" w:type="dxa"/>
            <w:tcMar>
              <w:left w:w="0" w:type="dxa"/>
              <w:right w:w="0" w:type="dxa"/>
            </w:tcMar>
            <w:vAlign w:val="bottom"/>
          </w:tcPr>
          <w:p w:rsidR="00867E95" w:rsidRDefault="00867E95" w:rsidP="009A7754">
            <w:pPr>
              <w:contextualSpacing w:val="0"/>
            </w:pPr>
          </w:p>
        </w:tc>
      </w:tr>
      <w:tr w:rsidR="00867E95">
        <w:tc>
          <w:tcPr>
            <w:tcW w:w="80" w:type="dxa"/>
            <w:shd w:val="clear" w:color="auto" w:fill="E0E0E0"/>
            <w:tcMar>
              <w:left w:w="0" w:type="dxa"/>
              <w:right w:w="0" w:type="dxa"/>
            </w:tcMar>
            <w:vAlign w:val="bottom"/>
          </w:tcPr>
          <w:p w:rsidR="00867E95" w:rsidRDefault="00867E95" w:rsidP="009A7754">
            <w:pPr>
              <w:contextualSpacing w:val="0"/>
            </w:pPr>
          </w:p>
        </w:tc>
        <w:tc>
          <w:tcPr>
            <w:tcW w:w="620" w:type="dxa"/>
            <w:shd w:val="clear" w:color="auto" w:fill="E0E0E0"/>
            <w:tcMar>
              <w:left w:w="0" w:type="dxa"/>
              <w:right w:w="0" w:type="dxa"/>
            </w:tcMar>
            <w:vAlign w:val="bottom"/>
          </w:tcPr>
          <w:p w:rsidR="00867E95" w:rsidRDefault="00867E95" w:rsidP="009A7754">
            <w:pPr>
              <w:contextualSpacing w:val="0"/>
            </w:pPr>
          </w:p>
        </w:tc>
        <w:tc>
          <w:tcPr>
            <w:tcW w:w="3460" w:type="dxa"/>
            <w:shd w:val="clear" w:color="auto" w:fill="E0E0E0"/>
            <w:tcMar>
              <w:left w:w="0" w:type="dxa"/>
              <w:right w:w="0" w:type="dxa"/>
            </w:tcMar>
            <w:vAlign w:val="bottom"/>
          </w:tcPr>
          <w:p w:rsidR="00867E95" w:rsidRDefault="00867E95" w:rsidP="009A7754">
            <w:pPr>
              <w:contextualSpacing w:val="0"/>
            </w:pPr>
          </w:p>
        </w:tc>
        <w:tc>
          <w:tcPr>
            <w:tcW w:w="5500" w:type="dxa"/>
            <w:shd w:val="clear" w:color="auto" w:fill="E0E0E0"/>
            <w:tcMar>
              <w:left w:w="0" w:type="dxa"/>
              <w:right w:w="0" w:type="dxa"/>
            </w:tcMar>
            <w:vAlign w:val="bottom"/>
          </w:tcPr>
          <w:p w:rsidR="00867E95" w:rsidRDefault="00867E95" w:rsidP="009A7754">
            <w:pPr>
              <w:contextualSpacing w:val="0"/>
            </w:pPr>
          </w:p>
        </w:tc>
        <w:tc>
          <w:tcPr>
            <w:tcW w:w="740" w:type="dxa"/>
            <w:shd w:val="clear" w:color="auto" w:fill="E0E0E0"/>
            <w:tcMar>
              <w:left w:w="0" w:type="dxa"/>
              <w:right w:w="0" w:type="dxa"/>
            </w:tcMar>
            <w:vAlign w:val="bottom"/>
          </w:tcPr>
          <w:p w:rsidR="00867E95" w:rsidRDefault="003C5BDF" w:rsidP="009A7754">
            <w:pPr>
              <w:ind w:left="80"/>
              <w:contextualSpacing w:val="0"/>
            </w:pPr>
            <w:r>
              <w:rPr>
                <w:b/>
              </w:rPr>
              <w:t>Fail</w:t>
            </w:r>
          </w:p>
        </w:tc>
        <w:tc>
          <w:tcPr>
            <w:tcW w:w="2740" w:type="dxa"/>
            <w:shd w:val="clear" w:color="auto" w:fill="E0E0E0"/>
            <w:tcMar>
              <w:left w:w="0" w:type="dxa"/>
              <w:right w:w="0" w:type="dxa"/>
            </w:tcMar>
            <w:vAlign w:val="bottom"/>
          </w:tcPr>
          <w:p w:rsidR="00867E95" w:rsidRDefault="00867E95" w:rsidP="009A7754">
            <w:pPr>
              <w:contextualSpacing w:val="0"/>
            </w:pPr>
          </w:p>
        </w:tc>
        <w:tc>
          <w:tcPr>
            <w:tcW w:w="60" w:type="dxa"/>
            <w:tcMar>
              <w:left w:w="0" w:type="dxa"/>
              <w:right w:w="0" w:type="dxa"/>
            </w:tcMar>
            <w:vAlign w:val="bottom"/>
          </w:tcPr>
          <w:p w:rsidR="00867E95" w:rsidRDefault="00867E95" w:rsidP="009A7754">
            <w:pPr>
              <w:contextualSpacing w:val="0"/>
            </w:pPr>
          </w:p>
        </w:tc>
      </w:tr>
      <w:tr w:rsidR="00867E95">
        <w:tc>
          <w:tcPr>
            <w:tcW w:w="80" w:type="dxa"/>
            <w:tcMar>
              <w:left w:w="0" w:type="dxa"/>
              <w:right w:w="0" w:type="dxa"/>
            </w:tcMar>
            <w:vAlign w:val="bottom"/>
          </w:tcPr>
          <w:p w:rsidR="00867E95" w:rsidRDefault="00867E95" w:rsidP="009A7754">
            <w:pPr>
              <w:contextualSpacing w:val="0"/>
            </w:pPr>
          </w:p>
        </w:tc>
        <w:tc>
          <w:tcPr>
            <w:tcW w:w="620" w:type="dxa"/>
            <w:tcMar>
              <w:left w:w="0" w:type="dxa"/>
              <w:right w:w="0" w:type="dxa"/>
            </w:tcMar>
            <w:vAlign w:val="bottom"/>
          </w:tcPr>
          <w:p w:rsidR="00867E95" w:rsidRDefault="003C5BDF" w:rsidP="009A7754">
            <w:pPr>
              <w:spacing w:line="264" w:lineRule="auto"/>
              <w:ind w:left="200"/>
              <w:contextualSpacing w:val="0"/>
            </w:pPr>
            <w:r>
              <w:t>1</w:t>
            </w:r>
          </w:p>
        </w:tc>
        <w:tc>
          <w:tcPr>
            <w:tcW w:w="3460" w:type="dxa"/>
            <w:tcMar>
              <w:left w:w="0" w:type="dxa"/>
              <w:right w:w="0" w:type="dxa"/>
            </w:tcMar>
            <w:vAlign w:val="bottom"/>
          </w:tcPr>
          <w:p w:rsidR="00867E95" w:rsidRDefault="00DB423D" w:rsidP="00090F58">
            <w:pPr>
              <w:contextualSpacing w:val="0"/>
            </w:pPr>
            <w:r>
              <w:t xml:space="preserve">The user browses the local file system for </w:t>
            </w:r>
            <w:r w:rsidR="00090F58">
              <w:t xml:space="preserve">the </w:t>
            </w:r>
            <w:r>
              <w:t>manifest file.</w:t>
            </w:r>
          </w:p>
        </w:tc>
        <w:tc>
          <w:tcPr>
            <w:tcW w:w="5500" w:type="dxa"/>
            <w:tcMar>
              <w:left w:w="0" w:type="dxa"/>
              <w:right w:w="0" w:type="dxa"/>
            </w:tcMar>
            <w:vAlign w:val="bottom"/>
          </w:tcPr>
          <w:p w:rsidR="00867E95" w:rsidRDefault="00DB423D" w:rsidP="00090F58">
            <w:pPr>
              <w:contextualSpacing w:val="0"/>
            </w:pPr>
            <w:r>
              <w:t>System displays the file picker</w:t>
            </w:r>
            <w:r w:rsidR="00090F58">
              <w:t xml:space="preserve"> window</w:t>
            </w:r>
            <w:r>
              <w:t>.</w:t>
            </w:r>
          </w:p>
        </w:tc>
        <w:tc>
          <w:tcPr>
            <w:tcW w:w="740" w:type="dxa"/>
            <w:tcMar>
              <w:left w:w="0" w:type="dxa"/>
              <w:right w:w="0" w:type="dxa"/>
            </w:tcMar>
            <w:vAlign w:val="bottom"/>
          </w:tcPr>
          <w:p w:rsidR="00867E95" w:rsidRDefault="00867E95" w:rsidP="009A7754">
            <w:pPr>
              <w:contextualSpacing w:val="0"/>
            </w:pPr>
          </w:p>
        </w:tc>
        <w:tc>
          <w:tcPr>
            <w:tcW w:w="2740" w:type="dxa"/>
            <w:tcMar>
              <w:left w:w="0" w:type="dxa"/>
              <w:right w:w="0" w:type="dxa"/>
            </w:tcMar>
            <w:vAlign w:val="bottom"/>
          </w:tcPr>
          <w:p w:rsidR="00867E95" w:rsidRDefault="00867E95" w:rsidP="009A7754">
            <w:pPr>
              <w:contextualSpacing w:val="0"/>
            </w:pPr>
          </w:p>
        </w:tc>
        <w:tc>
          <w:tcPr>
            <w:tcW w:w="60" w:type="dxa"/>
            <w:tcMar>
              <w:left w:w="0" w:type="dxa"/>
              <w:right w:w="0" w:type="dxa"/>
            </w:tcMar>
            <w:vAlign w:val="bottom"/>
          </w:tcPr>
          <w:p w:rsidR="00867E95" w:rsidRDefault="00867E95" w:rsidP="009A7754">
            <w:pPr>
              <w:contextualSpacing w:val="0"/>
            </w:pPr>
          </w:p>
        </w:tc>
      </w:tr>
      <w:tr w:rsidR="00867E95">
        <w:tc>
          <w:tcPr>
            <w:tcW w:w="80" w:type="dxa"/>
            <w:tcMar>
              <w:left w:w="0" w:type="dxa"/>
              <w:right w:w="0" w:type="dxa"/>
            </w:tcMar>
            <w:vAlign w:val="bottom"/>
          </w:tcPr>
          <w:p w:rsidR="00867E95" w:rsidRDefault="00867E95" w:rsidP="009A7754">
            <w:pPr>
              <w:contextualSpacing w:val="0"/>
            </w:pPr>
          </w:p>
        </w:tc>
        <w:tc>
          <w:tcPr>
            <w:tcW w:w="620" w:type="dxa"/>
            <w:tcMar>
              <w:left w:w="0" w:type="dxa"/>
              <w:right w:w="0" w:type="dxa"/>
            </w:tcMar>
            <w:vAlign w:val="bottom"/>
          </w:tcPr>
          <w:p w:rsidR="00867E95" w:rsidRDefault="003C5BDF" w:rsidP="009A7754">
            <w:pPr>
              <w:spacing w:line="264" w:lineRule="auto"/>
              <w:ind w:left="200"/>
              <w:contextualSpacing w:val="0"/>
            </w:pPr>
            <w:r>
              <w:t>2</w:t>
            </w:r>
          </w:p>
        </w:tc>
        <w:tc>
          <w:tcPr>
            <w:tcW w:w="3460" w:type="dxa"/>
            <w:tcMar>
              <w:left w:w="0" w:type="dxa"/>
              <w:right w:w="0" w:type="dxa"/>
            </w:tcMar>
            <w:vAlign w:val="bottom"/>
          </w:tcPr>
          <w:p w:rsidR="00867E95" w:rsidRPr="00090F58" w:rsidRDefault="00970B90" w:rsidP="00630B12">
            <w:pPr>
              <w:contextualSpacing w:val="0"/>
            </w:pPr>
            <w:r>
              <w:t>The user selects</w:t>
            </w:r>
            <w:r w:rsidR="00630B12">
              <w:t xml:space="preserve"> both the download and manifest files.</w:t>
            </w:r>
          </w:p>
        </w:tc>
        <w:tc>
          <w:tcPr>
            <w:tcW w:w="5500" w:type="dxa"/>
            <w:tcMar>
              <w:left w:w="0" w:type="dxa"/>
              <w:right w:w="0" w:type="dxa"/>
            </w:tcMar>
            <w:vAlign w:val="bottom"/>
          </w:tcPr>
          <w:p w:rsidR="00867E95" w:rsidRDefault="00090F58" w:rsidP="00630B12">
            <w:pPr>
              <w:contextualSpacing w:val="0"/>
            </w:pPr>
            <w:r w:rsidRPr="00970B90">
              <w:t>The</w:t>
            </w:r>
            <w:r w:rsidR="00630B12">
              <w:t xml:space="preserve"> download and</w:t>
            </w:r>
            <w:r w:rsidRPr="00970B90">
              <w:t xml:space="preserve"> manifest file</w:t>
            </w:r>
            <w:r w:rsidR="00630B12">
              <w:t>s</w:t>
            </w:r>
            <w:r w:rsidRPr="00970B90">
              <w:t xml:space="preserve"> </w:t>
            </w:r>
            <w:r w:rsidR="00630B12">
              <w:t>are</w:t>
            </w:r>
            <w:r w:rsidRPr="00970B90">
              <w:t xml:space="preserve"> successfully selected.</w:t>
            </w:r>
          </w:p>
        </w:tc>
        <w:tc>
          <w:tcPr>
            <w:tcW w:w="740" w:type="dxa"/>
            <w:tcMar>
              <w:left w:w="0" w:type="dxa"/>
              <w:right w:w="0" w:type="dxa"/>
            </w:tcMar>
            <w:vAlign w:val="bottom"/>
          </w:tcPr>
          <w:p w:rsidR="00867E95" w:rsidRDefault="00867E95" w:rsidP="009A7754">
            <w:pPr>
              <w:contextualSpacing w:val="0"/>
            </w:pPr>
          </w:p>
        </w:tc>
        <w:tc>
          <w:tcPr>
            <w:tcW w:w="2740" w:type="dxa"/>
            <w:tcMar>
              <w:left w:w="0" w:type="dxa"/>
              <w:right w:w="0" w:type="dxa"/>
            </w:tcMar>
            <w:vAlign w:val="bottom"/>
          </w:tcPr>
          <w:p w:rsidR="00867E95" w:rsidRDefault="00867E95" w:rsidP="009A7754">
            <w:pPr>
              <w:contextualSpacing w:val="0"/>
            </w:pPr>
          </w:p>
        </w:tc>
        <w:tc>
          <w:tcPr>
            <w:tcW w:w="60" w:type="dxa"/>
            <w:tcMar>
              <w:left w:w="0" w:type="dxa"/>
              <w:right w:w="0" w:type="dxa"/>
            </w:tcMar>
            <w:vAlign w:val="bottom"/>
          </w:tcPr>
          <w:p w:rsidR="00867E95" w:rsidRDefault="00867E95" w:rsidP="009A7754">
            <w:pPr>
              <w:contextualSpacing w:val="0"/>
            </w:pPr>
          </w:p>
        </w:tc>
      </w:tr>
      <w:tr w:rsidR="00867E95">
        <w:tc>
          <w:tcPr>
            <w:tcW w:w="80" w:type="dxa"/>
            <w:tcMar>
              <w:left w:w="0" w:type="dxa"/>
              <w:right w:w="0" w:type="dxa"/>
            </w:tcMar>
            <w:vAlign w:val="bottom"/>
          </w:tcPr>
          <w:p w:rsidR="00867E95" w:rsidRDefault="00867E95" w:rsidP="009A7754">
            <w:pPr>
              <w:contextualSpacing w:val="0"/>
            </w:pPr>
          </w:p>
        </w:tc>
        <w:tc>
          <w:tcPr>
            <w:tcW w:w="620" w:type="dxa"/>
            <w:tcMar>
              <w:left w:w="0" w:type="dxa"/>
              <w:right w:w="0" w:type="dxa"/>
            </w:tcMar>
            <w:vAlign w:val="bottom"/>
          </w:tcPr>
          <w:p w:rsidR="00867E95" w:rsidRDefault="00630B12" w:rsidP="009A7754">
            <w:pPr>
              <w:contextualSpacing w:val="0"/>
            </w:pPr>
            <w:r>
              <w:t>3</w:t>
            </w:r>
          </w:p>
        </w:tc>
        <w:tc>
          <w:tcPr>
            <w:tcW w:w="3460" w:type="dxa"/>
            <w:tcMar>
              <w:left w:w="0" w:type="dxa"/>
              <w:right w:w="0" w:type="dxa"/>
            </w:tcMar>
            <w:vAlign w:val="bottom"/>
          </w:tcPr>
          <w:p w:rsidR="00867E95" w:rsidRDefault="00DE0595" w:rsidP="00630B12">
            <w:pPr>
              <w:contextualSpacing w:val="0"/>
            </w:pPr>
            <w:r>
              <w:t>User clicks start downloading button.</w:t>
            </w:r>
          </w:p>
        </w:tc>
        <w:tc>
          <w:tcPr>
            <w:tcW w:w="5500" w:type="dxa"/>
            <w:tcMar>
              <w:left w:w="0" w:type="dxa"/>
              <w:right w:w="0" w:type="dxa"/>
            </w:tcMar>
            <w:vAlign w:val="bottom"/>
          </w:tcPr>
          <w:p w:rsidR="00867E95" w:rsidRDefault="00DB423D" w:rsidP="009A7754">
            <w:pPr>
              <w:contextualSpacing w:val="0"/>
            </w:pPr>
            <w:r>
              <w:t>The system starts the reading/parsing of the manifest file and notifies the user that manifest file is read and parsed successfully.</w:t>
            </w:r>
          </w:p>
        </w:tc>
        <w:tc>
          <w:tcPr>
            <w:tcW w:w="740" w:type="dxa"/>
            <w:tcMar>
              <w:left w:w="0" w:type="dxa"/>
              <w:right w:w="0" w:type="dxa"/>
            </w:tcMar>
            <w:vAlign w:val="bottom"/>
          </w:tcPr>
          <w:p w:rsidR="00867E95" w:rsidRDefault="00867E95" w:rsidP="009A7754">
            <w:pPr>
              <w:contextualSpacing w:val="0"/>
            </w:pPr>
          </w:p>
        </w:tc>
        <w:tc>
          <w:tcPr>
            <w:tcW w:w="2740" w:type="dxa"/>
            <w:tcMar>
              <w:left w:w="0" w:type="dxa"/>
              <w:right w:w="0" w:type="dxa"/>
            </w:tcMar>
            <w:vAlign w:val="bottom"/>
          </w:tcPr>
          <w:p w:rsidR="00867E95" w:rsidRDefault="00867E95" w:rsidP="009A7754">
            <w:pPr>
              <w:contextualSpacing w:val="0"/>
            </w:pPr>
          </w:p>
        </w:tc>
        <w:tc>
          <w:tcPr>
            <w:tcW w:w="60" w:type="dxa"/>
            <w:tcMar>
              <w:left w:w="0" w:type="dxa"/>
              <w:right w:w="0" w:type="dxa"/>
            </w:tcMar>
            <w:vAlign w:val="bottom"/>
          </w:tcPr>
          <w:p w:rsidR="00867E95" w:rsidRDefault="00867E95" w:rsidP="009A7754">
            <w:pPr>
              <w:contextualSpacing w:val="0"/>
            </w:pPr>
          </w:p>
        </w:tc>
      </w:tr>
      <w:tr w:rsidR="00867E95">
        <w:tc>
          <w:tcPr>
            <w:tcW w:w="80" w:type="dxa"/>
            <w:tcMar>
              <w:left w:w="0" w:type="dxa"/>
              <w:right w:w="0" w:type="dxa"/>
            </w:tcMar>
            <w:vAlign w:val="bottom"/>
          </w:tcPr>
          <w:p w:rsidR="00867E95" w:rsidRDefault="00867E95" w:rsidP="009A7754">
            <w:pPr>
              <w:contextualSpacing w:val="0"/>
            </w:pPr>
          </w:p>
        </w:tc>
        <w:tc>
          <w:tcPr>
            <w:tcW w:w="620" w:type="dxa"/>
            <w:tcMar>
              <w:left w:w="0" w:type="dxa"/>
              <w:right w:w="0" w:type="dxa"/>
            </w:tcMar>
            <w:vAlign w:val="bottom"/>
          </w:tcPr>
          <w:p w:rsidR="00867E95" w:rsidRDefault="00630B12" w:rsidP="009A7754">
            <w:pPr>
              <w:contextualSpacing w:val="0"/>
            </w:pPr>
            <w:r>
              <w:t>4</w:t>
            </w:r>
          </w:p>
        </w:tc>
        <w:tc>
          <w:tcPr>
            <w:tcW w:w="3460" w:type="dxa"/>
            <w:tcMar>
              <w:left w:w="0" w:type="dxa"/>
              <w:right w:w="0" w:type="dxa"/>
            </w:tcMar>
            <w:vAlign w:val="bottom"/>
          </w:tcPr>
          <w:p w:rsidR="00867E95" w:rsidRDefault="00526DC1" w:rsidP="00526DC1">
            <w:pPr>
              <w:contextualSpacing w:val="0"/>
            </w:pPr>
            <w:r>
              <w:t>Download process successfully goes through and downloads from the direct first segments of the file</w:t>
            </w:r>
          </w:p>
        </w:tc>
        <w:tc>
          <w:tcPr>
            <w:tcW w:w="5500" w:type="dxa"/>
            <w:tcMar>
              <w:left w:w="0" w:type="dxa"/>
              <w:right w:w="0" w:type="dxa"/>
            </w:tcMar>
            <w:vAlign w:val="bottom"/>
          </w:tcPr>
          <w:p w:rsidR="00867E95" w:rsidRDefault="00526DC1" w:rsidP="009A7754">
            <w:pPr>
              <w:contextualSpacing w:val="0"/>
            </w:pPr>
            <w:r>
              <w:t>Download is successfully done and the whole file is put together</w:t>
            </w:r>
          </w:p>
        </w:tc>
        <w:tc>
          <w:tcPr>
            <w:tcW w:w="740" w:type="dxa"/>
            <w:tcMar>
              <w:left w:w="0" w:type="dxa"/>
              <w:right w:w="0" w:type="dxa"/>
            </w:tcMar>
            <w:vAlign w:val="bottom"/>
          </w:tcPr>
          <w:p w:rsidR="00867E95" w:rsidRDefault="00867E95" w:rsidP="009A7754">
            <w:pPr>
              <w:contextualSpacing w:val="0"/>
            </w:pPr>
          </w:p>
        </w:tc>
        <w:tc>
          <w:tcPr>
            <w:tcW w:w="2740" w:type="dxa"/>
            <w:tcMar>
              <w:left w:w="0" w:type="dxa"/>
              <w:right w:w="0" w:type="dxa"/>
            </w:tcMar>
            <w:vAlign w:val="bottom"/>
          </w:tcPr>
          <w:p w:rsidR="00867E95" w:rsidRDefault="00867E95" w:rsidP="009A7754">
            <w:pPr>
              <w:contextualSpacing w:val="0"/>
            </w:pPr>
          </w:p>
        </w:tc>
        <w:tc>
          <w:tcPr>
            <w:tcW w:w="60" w:type="dxa"/>
            <w:tcMar>
              <w:left w:w="0" w:type="dxa"/>
              <w:right w:w="0" w:type="dxa"/>
            </w:tcMar>
            <w:vAlign w:val="bottom"/>
          </w:tcPr>
          <w:p w:rsidR="00867E95" w:rsidRDefault="00867E95" w:rsidP="009A7754">
            <w:pPr>
              <w:contextualSpacing w:val="0"/>
            </w:pPr>
          </w:p>
        </w:tc>
      </w:tr>
      <w:tr w:rsidR="00867E95">
        <w:tc>
          <w:tcPr>
            <w:tcW w:w="80" w:type="dxa"/>
            <w:tcMar>
              <w:left w:w="0" w:type="dxa"/>
              <w:right w:w="0" w:type="dxa"/>
            </w:tcMar>
            <w:vAlign w:val="bottom"/>
          </w:tcPr>
          <w:p w:rsidR="00867E95" w:rsidRDefault="00867E95" w:rsidP="009A7754">
            <w:pPr>
              <w:contextualSpacing w:val="0"/>
            </w:pPr>
          </w:p>
        </w:tc>
        <w:tc>
          <w:tcPr>
            <w:tcW w:w="4080" w:type="dxa"/>
            <w:gridSpan w:val="2"/>
            <w:tcMar>
              <w:left w:w="0" w:type="dxa"/>
              <w:right w:w="0" w:type="dxa"/>
            </w:tcMar>
            <w:vAlign w:val="bottom"/>
          </w:tcPr>
          <w:p w:rsidR="00867E95" w:rsidRPr="0096405D" w:rsidRDefault="0096405D" w:rsidP="009A7754">
            <w:pPr>
              <w:contextualSpacing w:val="0"/>
              <w:rPr>
                <w:b/>
                <w:bCs/>
              </w:rPr>
            </w:pPr>
            <w:r w:rsidRPr="0096405D">
              <w:rPr>
                <w:b/>
                <w:bCs/>
              </w:rPr>
              <w:t>STATUS</w:t>
            </w:r>
          </w:p>
        </w:tc>
        <w:tc>
          <w:tcPr>
            <w:tcW w:w="5500" w:type="dxa"/>
            <w:tcMar>
              <w:left w:w="0" w:type="dxa"/>
              <w:right w:w="0" w:type="dxa"/>
            </w:tcMar>
            <w:vAlign w:val="bottom"/>
          </w:tcPr>
          <w:p w:rsidR="00867E95" w:rsidRDefault="00867E95" w:rsidP="009A7754">
            <w:pPr>
              <w:contextualSpacing w:val="0"/>
            </w:pPr>
          </w:p>
        </w:tc>
        <w:tc>
          <w:tcPr>
            <w:tcW w:w="740" w:type="dxa"/>
            <w:tcMar>
              <w:left w:w="0" w:type="dxa"/>
              <w:right w:w="0" w:type="dxa"/>
            </w:tcMar>
            <w:vAlign w:val="bottom"/>
          </w:tcPr>
          <w:p w:rsidR="00867E95" w:rsidRDefault="00867E95" w:rsidP="009A7754">
            <w:pPr>
              <w:contextualSpacing w:val="0"/>
            </w:pPr>
          </w:p>
        </w:tc>
        <w:tc>
          <w:tcPr>
            <w:tcW w:w="2740" w:type="dxa"/>
            <w:tcMar>
              <w:left w:w="0" w:type="dxa"/>
              <w:right w:w="0" w:type="dxa"/>
            </w:tcMar>
            <w:vAlign w:val="bottom"/>
          </w:tcPr>
          <w:p w:rsidR="00867E95" w:rsidRPr="0096405D" w:rsidRDefault="0096405D" w:rsidP="009A7754">
            <w:pPr>
              <w:contextualSpacing w:val="0"/>
              <w:rPr>
                <w:b/>
                <w:bCs/>
              </w:rPr>
            </w:pPr>
            <w:r w:rsidRPr="0096405D">
              <w:rPr>
                <w:b/>
                <w:bCs/>
              </w:rPr>
              <w:t>PASSED</w:t>
            </w:r>
          </w:p>
        </w:tc>
        <w:tc>
          <w:tcPr>
            <w:tcW w:w="60" w:type="dxa"/>
            <w:tcMar>
              <w:left w:w="0" w:type="dxa"/>
              <w:right w:w="0" w:type="dxa"/>
            </w:tcMar>
            <w:vAlign w:val="bottom"/>
          </w:tcPr>
          <w:p w:rsidR="00867E95" w:rsidRDefault="00867E95" w:rsidP="009A7754">
            <w:pPr>
              <w:contextualSpacing w:val="0"/>
            </w:pPr>
          </w:p>
        </w:tc>
      </w:tr>
      <w:tr w:rsidR="00AB32D7" w:rsidTr="003C5BDF">
        <w:tc>
          <w:tcPr>
            <w:tcW w:w="80" w:type="dxa"/>
            <w:tcMar>
              <w:left w:w="0" w:type="dxa"/>
              <w:right w:w="0" w:type="dxa"/>
            </w:tcMar>
            <w:vAlign w:val="bottom"/>
          </w:tcPr>
          <w:p w:rsidR="00AB32D7" w:rsidRDefault="00AB32D7" w:rsidP="009A7754">
            <w:pPr>
              <w:contextualSpacing w:val="0"/>
            </w:pPr>
          </w:p>
        </w:tc>
        <w:tc>
          <w:tcPr>
            <w:tcW w:w="13060" w:type="dxa"/>
            <w:gridSpan w:val="5"/>
            <w:tcMar>
              <w:left w:w="0" w:type="dxa"/>
              <w:right w:w="0" w:type="dxa"/>
            </w:tcMar>
            <w:vAlign w:val="bottom"/>
          </w:tcPr>
          <w:p w:rsidR="00AB32D7" w:rsidRDefault="00AB32D7" w:rsidP="009A7754">
            <w:pPr>
              <w:contextualSpacing w:val="0"/>
              <w:rPr>
                <w:b/>
              </w:rPr>
            </w:pPr>
            <w:r>
              <w:rPr>
                <w:b/>
              </w:rPr>
              <w:t>Post-conditions:</w:t>
            </w:r>
          </w:p>
          <w:p w:rsidR="00AB32D7" w:rsidRDefault="009F2649" w:rsidP="00526DC1">
            <w:pPr>
              <w:contextualSpacing w:val="0"/>
            </w:pPr>
            <w:r>
              <w:t xml:space="preserve">The </w:t>
            </w:r>
            <w:r w:rsidR="00526DC1">
              <w:t>whole</w:t>
            </w:r>
            <w:r>
              <w:t xml:space="preserve"> file is downloaded and </w:t>
            </w:r>
            <w:r w:rsidR="00526DC1">
              <w:t>all segments of the file are successfully assembled and ordered</w:t>
            </w:r>
            <w:r>
              <w:t xml:space="preserve"> in the manifest file</w:t>
            </w:r>
            <w:r w:rsidR="00526DC1">
              <w:t>.</w:t>
            </w:r>
            <w:r>
              <w:t xml:space="preserve"> </w:t>
            </w:r>
            <w:r w:rsidR="00526DC1">
              <w:t>The number segments in the new downloaded file is equal to the ones of the source download file.</w:t>
            </w:r>
          </w:p>
        </w:tc>
        <w:tc>
          <w:tcPr>
            <w:tcW w:w="60" w:type="dxa"/>
            <w:tcMar>
              <w:left w:w="0" w:type="dxa"/>
              <w:right w:w="0" w:type="dxa"/>
            </w:tcMar>
            <w:vAlign w:val="bottom"/>
          </w:tcPr>
          <w:p w:rsidR="00AB32D7" w:rsidRDefault="00AB32D7" w:rsidP="009A7754">
            <w:pPr>
              <w:contextualSpacing w:val="0"/>
            </w:pPr>
          </w:p>
        </w:tc>
      </w:tr>
    </w:tbl>
    <w:p w:rsidR="003C5BDF" w:rsidRDefault="003C5BDF" w:rsidP="009A7754">
      <w:pPr>
        <w:widowControl w:val="0"/>
        <w:spacing w:line="276" w:lineRule="auto"/>
        <w:contextualSpacing w:val="0"/>
      </w:pPr>
    </w:p>
    <w:p w:rsidR="00630B12" w:rsidRDefault="00630B12" w:rsidP="009A7754">
      <w:pPr>
        <w:widowControl w:val="0"/>
        <w:spacing w:line="276" w:lineRule="auto"/>
        <w:contextualSpacing w:val="0"/>
      </w:pPr>
    </w:p>
    <w:p w:rsidR="006B4218" w:rsidRDefault="006B4218" w:rsidP="009A7754"/>
    <w:tbl>
      <w:tblPr>
        <w:tblStyle w:val="a"/>
        <w:tblW w:w="13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
        <w:gridCol w:w="620"/>
        <w:gridCol w:w="3460"/>
        <w:gridCol w:w="5500"/>
        <w:gridCol w:w="740"/>
        <w:gridCol w:w="2740"/>
        <w:gridCol w:w="60"/>
      </w:tblGrid>
      <w:tr w:rsidR="00992135" w:rsidTr="00883C6A">
        <w:tc>
          <w:tcPr>
            <w:tcW w:w="80" w:type="dxa"/>
            <w:tcMar>
              <w:left w:w="0" w:type="dxa"/>
              <w:right w:w="0" w:type="dxa"/>
            </w:tcMar>
            <w:vAlign w:val="bottom"/>
          </w:tcPr>
          <w:p w:rsidR="00992135" w:rsidRDefault="006B4218" w:rsidP="009A7754">
            <w:pPr>
              <w:contextualSpacing w:val="0"/>
            </w:pPr>
            <w:r>
              <w:lastRenderedPageBreak/>
              <w:br w:type="page"/>
            </w:r>
          </w:p>
        </w:tc>
        <w:tc>
          <w:tcPr>
            <w:tcW w:w="4080" w:type="dxa"/>
            <w:gridSpan w:val="2"/>
            <w:tcMar>
              <w:left w:w="0" w:type="dxa"/>
              <w:right w:w="0" w:type="dxa"/>
            </w:tcMar>
            <w:vAlign w:val="bottom"/>
          </w:tcPr>
          <w:p w:rsidR="00992135" w:rsidRPr="00ED77F8" w:rsidRDefault="00AB372A" w:rsidP="00630B12">
            <w:pPr>
              <w:contextualSpacing w:val="0"/>
              <w:rPr>
                <w:bCs/>
              </w:rPr>
            </w:pPr>
            <w:r>
              <w:rPr>
                <w:b/>
              </w:rPr>
              <w:t>Test Case ID: TC</w:t>
            </w:r>
            <w:r w:rsidRPr="00AB372A">
              <w:rPr>
                <w:bCs/>
              </w:rPr>
              <w:t>-</w:t>
            </w:r>
            <w:r>
              <w:rPr>
                <w:bCs/>
              </w:rPr>
              <w:t>2</w:t>
            </w:r>
          </w:p>
        </w:tc>
        <w:tc>
          <w:tcPr>
            <w:tcW w:w="9040" w:type="dxa"/>
            <w:gridSpan w:val="4"/>
            <w:tcMar>
              <w:left w:w="0" w:type="dxa"/>
              <w:right w:w="0" w:type="dxa"/>
            </w:tcMar>
            <w:vAlign w:val="bottom"/>
          </w:tcPr>
          <w:p w:rsidR="00992135" w:rsidRDefault="00992135" w:rsidP="007A0036">
            <w:pPr>
              <w:contextualSpacing w:val="0"/>
            </w:pPr>
            <w:r>
              <w:rPr>
                <w:b/>
              </w:rPr>
              <w:t xml:space="preserve">Test Case Name: </w:t>
            </w:r>
            <w:r>
              <w:rPr>
                <w:bCs/>
              </w:rPr>
              <w:t xml:space="preserve">Download file successfully from valid </w:t>
            </w:r>
            <w:r w:rsidR="007A0036">
              <w:rPr>
                <w:bCs/>
              </w:rPr>
              <w:t xml:space="preserve">a </w:t>
            </w:r>
            <w:r>
              <w:rPr>
                <w:bCs/>
              </w:rPr>
              <w:t xml:space="preserve">file with </w:t>
            </w:r>
            <w:r w:rsidR="007A0036">
              <w:rPr>
                <w:bCs/>
              </w:rPr>
              <w:t>a broken segment</w:t>
            </w:r>
            <w:r>
              <w:rPr>
                <w:bCs/>
              </w:rPr>
              <w:t xml:space="preserve"> and </w:t>
            </w:r>
            <w:r w:rsidR="007A0036">
              <w:rPr>
                <w:bCs/>
              </w:rPr>
              <w:t>available alternative to the broken segment</w:t>
            </w:r>
          </w:p>
        </w:tc>
      </w:tr>
      <w:tr w:rsidR="00992135" w:rsidTr="00883C6A">
        <w:tc>
          <w:tcPr>
            <w:tcW w:w="80" w:type="dxa"/>
            <w:tcMar>
              <w:left w:w="0" w:type="dxa"/>
              <w:right w:w="0" w:type="dxa"/>
            </w:tcMar>
            <w:vAlign w:val="bottom"/>
          </w:tcPr>
          <w:p w:rsidR="00992135" w:rsidRDefault="00992135" w:rsidP="009A7754">
            <w:pPr>
              <w:contextualSpacing w:val="0"/>
            </w:pPr>
          </w:p>
        </w:tc>
        <w:tc>
          <w:tcPr>
            <w:tcW w:w="4080" w:type="dxa"/>
            <w:gridSpan w:val="2"/>
            <w:tcMar>
              <w:left w:w="0" w:type="dxa"/>
              <w:right w:w="0" w:type="dxa"/>
            </w:tcMar>
            <w:vAlign w:val="bottom"/>
          </w:tcPr>
          <w:p w:rsidR="00992135" w:rsidRPr="002F79D8" w:rsidRDefault="00992135" w:rsidP="009A7754">
            <w:pPr>
              <w:ind w:left="100"/>
              <w:contextualSpacing w:val="0"/>
              <w:rPr>
                <w:bCs/>
              </w:rPr>
            </w:pPr>
            <w:r>
              <w:rPr>
                <w:b/>
              </w:rPr>
              <w:t xml:space="preserve">System: </w:t>
            </w:r>
            <w:r>
              <w:rPr>
                <w:bCs/>
              </w:rPr>
              <w:t>MPD tool</w:t>
            </w:r>
          </w:p>
        </w:tc>
        <w:tc>
          <w:tcPr>
            <w:tcW w:w="8980" w:type="dxa"/>
            <w:gridSpan w:val="3"/>
            <w:tcMar>
              <w:left w:w="0" w:type="dxa"/>
              <w:right w:w="0" w:type="dxa"/>
            </w:tcMar>
            <w:vAlign w:val="bottom"/>
          </w:tcPr>
          <w:p w:rsidR="00992135" w:rsidRDefault="00992135" w:rsidP="009A7754">
            <w:pPr>
              <w:contextualSpacing w:val="0"/>
            </w:pPr>
            <w:r>
              <w:rPr>
                <w:b/>
              </w:rPr>
              <w:t xml:space="preserve">Subsystem: </w:t>
            </w:r>
            <w:r>
              <w:rPr>
                <w:bCs/>
              </w:rPr>
              <w:t>Manifest</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4080" w:type="dxa"/>
            <w:gridSpan w:val="2"/>
            <w:tcMar>
              <w:left w:w="0" w:type="dxa"/>
              <w:right w:w="0" w:type="dxa"/>
            </w:tcMar>
            <w:vAlign w:val="bottom"/>
          </w:tcPr>
          <w:p w:rsidR="00992135" w:rsidRPr="002F79D8" w:rsidRDefault="00992135" w:rsidP="007A0036">
            <w:pPr>
              <w:ind w:left="100"/>
              <w:contextualSpacing w:val="0"/>
              <w:rPr>
                <w:bCs/>
              </w:rPr>
            </w:pPr>
            <w:r>
              <w:rPr>
                <w:b/>
              </w:rPr>
              <w:t xml:space="preserve">Designed by: </w:t>
            </w:r>
            <w:r w:rsidR="007A0036">
              <w:rPr>
                <w:bCs/>
              </w:rPr>
              <w:t xml:space="preserve">Ayman </w:t>
            </w:r>
            <w:proofErr w:type="spellStart"/>
            <w:r w:rsidR="007A0036">
              <w:rPr>
                <w:bCs/>
              </w:rPr>
              <w:t>Mafarja</w:t>
            </w:r>
            <w:proofErr w:type="spellEnd"/>
          </w:p>
        </w:tc>
        <w:tc>
          <w:tcPr>
            <w:tcW w:w="8980" w:type="dxa"/>
            <w:gridSpan w:val="3"/>
            <w:tcMar>
              <w:left w:w="0" w:type="dxa"/>
              <w:right w:w="0" w:type="dxa"/>
            </w:tcMar>
            <w:vAlign w:val="bottom"/>
          </w:tcPr>
          <w:p w:rsidR="00992135" w:rsidRDefault="00992135" w:rsidP="007A0036">
            <w:pPr>
              <w:contextualSpacing w:val="0"/>
            </w:pPr>
            <w:r>
              <w:rPr>
                <w:b/>
              </w:rPr>
              <w:t xml:space="preserve">Design Date: </w:t>
            </w:r>
            <w:r w:rsidR="007A0036">
              <w:rPr>
                <w:bCs/>
              </w:rPr>
              <w:t>22</w:t>
            </w:r>
            <w:r>
              <w:rPr>
                <w:bCs/>
              </w:rPr>
              <w:t>/12/201</w:t>
            </w:r>
            <w:r w:rsidR="007A0036">
              <w:rPr>
                <w:bCs/>
              </w:rPr>
              <w:t>6</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4080" w:type="dxa"/>
            <w:gridSpan w:val="2"/>
            <w:tcMar>
              <w:left w:w="0" w:type="dxa"/>
              <w:right w:w="0" w:type="dxa"/>
            </w:tcMar>
            <w:vAlign w:val="bottom"/>
          </w:tcPr>
          <w:p w:rsidR="00992135" w:rsidRDefault="00992135" w:rsidP="009A7754">
            <w:pPr>
              <w:ind w:left="100"/>
              <w:contextualSpacing w:val="0"/>
            </w:pPr>
            <w:r>
              <w:rPr>
                <w:b/>
              </w:rPr>
              <w:t>Executed by:</w:t>
            </w:r>
          </w:p>
        </w:tc>
        <w:tc>
          <w:tcPr>
            <w:tcW w:w="8980" w:type="dxa"/>
            <w:gridSpan w:val="3"/>
            <w:tcMar>
              <w:left w:w="0" w:type="dxa"/>
              <w:right w:w="0" w:type="dxa"/>
            </w:tcMar>
            <w:vAlign w:val="bottom"/>
          </w:tcPr>
          <w:p w:rsidR="00992135" w:rsidRDefault="00992135" w:rsidP="009A7754">
            <w:pPr>
              <w:contextualSpacing w:val="0"/>
            </w:pPr>
            <w:r>
              <w:rPr>
                <w:b/>
              </w:rPr>
              <w:t>Execution Date:</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13060" w:type="dxa"/>
            <w:gridSpan w:val="5"/>
            <w:tcMar>
              <w:left w:w="0" w:type="dxa"/>
              <w:right w:w="0" w:type="dxa"/>
            </w:tcMar>
            <w:vAlign w:val="bottom"/>
          </w:tcPr>
          <w:p w:rsidR="00992135" w:rsidRDefault="00992135" w:rsidP="00D8022E">
            <w:pPr>
              <w:contextualSpacing w:val="0"/>
            </w:pPr>
            <w:r>
              <w:rPr>
                <w:b/>
              </w:rPr>
              <w:t xml:space="preserve">Short Description: </w:t>
            </w:r>
            <w:r w:rsidR="00D8022E">
              <w:rPr>
                <w:bCs/>
              </w:rPr>
              <w:t xml:space="preserve">Test a valid scenario of downloading a valid file. Valid file </w:t>
            </w:r>
            <w:proofErr w:type="spellStart"/>
            <w:r w:rsidR="00D8022E">
              <w:rPr>
                <w:bCs/>
              </w:rPr>
              <w:t>referrs</w:t>
            </w:r>
            <w:proofErr w:type="spellEnd"/>
            <w:r w:rsidR="00D8022E">
              <w:rPr>
                <w:bCs/>
              </w:rPr>
              <w:t xml:space="preserve"> to a file that </w:t>
            </w:r>
            <w:r w:rsidR="00D8022E" w:rsidRPr="00522454">
              <w:rPr>
                <w:bCs/>
              </w:rPr>
              <w:t xml:space="preserve"> has the content type text/segments-manifest</w:t>
            </w:r>
            <w:r w:rsidR="00D8022E">
              <w:rPr>
                <w:bCs/>
              </w:rPr>
              <w:t xml:space="preserve"> or image</w:t>
            </w:r>
            <w:r w:rsidR="00D8022E" w:rsidRPr="00522454">
              <w:rPr>
                <w:bCs/>
              </w:rPr>
              <w:t xml:space="preserve"> </w:t>
            </w:r>
            <w:r w:rsidR="00D8022E">
              <w:rPr>
                <w:bCs/>
              </w:rPr>
              <w:t xml:space="preserve">and its URL ends </w:t>
            </w:r>
            <w:r w:rsidR="00D8022E" w:rsidRPr="00522454">
              <w:rPr>
                <w:bCs/>
              </w:rPr>
              <w:t>with the suffix .segments</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13060" w:type="dxa"/>
            <w:gridSpan w:val="5"/>
            <w:tcMar>
              <w:left w:w="0" w:type="dxa"/>
              <w:right w:w="0" w:type="dxa"/>
            </w:tcMar>
            <w:vAlign w:val="bottom"/>
          </w:tcPr>
          <w:p w:rsidR="00992135" w:rsidRDefault="00992135" w:rsidP="009A7754">
            <w:pPr>
              <w:contextualSpacing w:val="0"/>
              <w:rPr>
                <w:b/>
              </w:rPr>
            </w:pPr>
            <w:r>
              <w:rPr>
                <w:b/>
              </w:rPr>
              <w:t>Pre-conditions:</w:t>
            </w:r>
          </w:p>
          <w:p w:rsidR="00CF736D" w:rsidRPr="007A0036" w:rsidRDefault="00CF736D" w:rsidP="00CF736D">
            <w:pPr>
              <w:contextualSpacing w:val="0"/>
            </w:pPr>
            <w:r>
              <w:t xml:space="preserve">1. </w:t>
            </w:r>
            <w:r w:rsidRPr="007A0036">
              <w:t xml:space="preserve">The user has a valid manifest file which is broken into files with their alternatives. </w:t>
            </w:r>
          </w:p>
          <w:p w:rsidR="00CF736D" w:rsidRDefault="00CF736D" w:rsidP="00CF736D">
            <w:pPr>
              <w:contextualSpacing w:val="0"/>
            </w:pPr>
            <w:r>
              <w:t>2. The MPD tool is running.</w:t>
            </w:r>
          </w:p>
          <w:p w:rsidR="00CF736D" w:rsidRDefault="00CF736D" w:rsidP="00CF736D">
            <w:pPr>
              <w:contextualSpacing w:val="0"/>
            </w:pPr>
            <w:r>
              <w:t>3. The machine has a valid stable connection can access the file parts hosting machines.</w:t>
            </w:r>
          </w:p>
          <w:p w:rsidR="00CF736D" w:rsidRDefault="00CF736D" w:rsidP="00CF736D">
            <w:pPr>
              <w:contextualSpacing w:val="0"/>
            </w:pPr>
            <w:r>
              <w:t>4. The user started a new download process.</w:t>
            </w:r>
          </w:p>
          <w:p w:rsidR="002B4040" w:rsidRDefault="00CF736D" w:rsidP="00CF736D">
            <w:pPr>
              <w:contextualSpacing w:val="0"/>
            </w:pPr>
            <w:r>
              <w:t>5. The user machine has sufficient storage to hold the downloaded file.</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13060" w:type="dxa"/>
            <w:gridSpan w:val="5"/>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shd w:val="clear" w:color="auto" w:fill="E0E0E0"/>
            <w:tcMar>
              <w:left w:w="0" w:type="dxa"/>
              <w:right w:w="0" w:type="dxa"/>
            </w:tcMar>
            <w:vAlign w:val="bottom"/>
          </w:tcPr>
          <w:p w:rsidR="00992135" w:rsidRDefault="00992135" w:rsidP="009A7754">
            <w:pPr>
              <w:contextualSpacing w:val="0"/>
            </w:pPr>
          </w:p>
        </w:tc>
        <w:tc>
          <w:tcPr>
            <w:tcW w:w="620" w:type="dxa"/>
            <w:shd w:val="clear" w:color="auto" w:fill="E0E0E0"/>
            <w:tcMar>
              <w:left w:w="0" w:type="dxa"/>
              <w:right w:w="0" w:type="dxa"/>
            </w:tcMar>
            <w:vAlign w:val="bottom"/>
          </w:tcPr>
          <w:p w:rsidR="00992135" w:rsidRDefault="00992135" w:rsidP="009A7754">
            <w:pPr>
              <w:spacing w:line="264" w:lineRule="auto"/>
              <w:ind w:left="40"/>
              <w:contextualSpacing w:val="0"/>
            </w:pPr>
            <w:r>
              <w:rPr>
                <w:b/>
              </w:rPr>
              <w:t>Step</w:t>
            </w:r>
          </w:p>
        </w:tc>
        <w:tc>
          <w:tcPr>
            <w:tcW w:w="3460" w:type="dxa"/>
            <w:shd w:val="clear" w:color="auto" w:fill="E0E0E0"/>
            <w:tcMar>
              <w:left w:w="0" w:type="dxa"/>
              <w:right w:w="0" w:type="dxa"/>
            </w:tcMar>
            <w:vAlign w:val="bottom"/>
          </w:tcPr>
          <w:p w:rsidR="00992135" w:rsidRDefault="00992135" w:rsidP="009A7754">
            <w:pPr>
              <w:spacing w:line="264" w:lineRule="auto"/>
              <w:ind w:right="2500"/>
              <w:contextualSpacing w:val="0"/>
            </w:pPr>
            <w:r>
              <w:rPr>
                <w:b/>
              </w:rPr>
              <w:t>Action</w:t>
            </w:r>
          </w:p>
        </w:tc>
        <w:tc>
          <w:tcPr>
            <w:tcW w:w="5500" w:type="dxa"/>
            <w:shd w:val="clear" w:color="auto" w:fill="E0E0E0"/>
            <w:tcMar>
              <w:left w:w="0" w:type="dxa"/>
              <w:right w:w="0" w:type="dxa"/>
            </w:tcMar>
            <w:vAlign w:val="bottom"/>
          </w:tcPr>
          <w:p w:rsidR="00992135" w:rsidRDefault="00992135" w:rsidP="009A7754">
            <w:pPr>
              <w:spacing w:line="264" w:lineRule="auto"/>
              <w:ind w:left="100"/>
              <w:contextualSpacing w:val="0"/>
            </w:pPr>
            <w:r>
              <w:rPr>
                <w:b/>
              </w:rPr>
              <w:t>Expected System Response</w:t>
            </w:r>
          </w:p>
        </w:tc>
        <w:tc>
          <w:tcPr>
            <w:tcW w:w="740" w:type="dxa"/>
            <w:shd w:val="clear" w:color="auto" w:fill="E0E0E0"/>
            <w:tcMar>
              <w:left w:w="0" w:type="dxa"/>
              <w:right w:w="0" w:type="dxa"/>
            </w:tcMar>
            <w:vAlign w:val="bottom"/>
          </w:tcPr>
          <w:p w:rsidR="00992135" w:rsidRDefault="00992135" w:rsidP="009A7754">
            <w:pPr>
              <w:spacing w:line="264" w:lineRule="auto"/>
              <w:ind w:left="80"/>
              <w:contextualSpacing w:val="0"/>
            </w:pPr>
            <w:r>
              <w:rPr>
                <w:b/>
              </w:rPr>
              <w:t>Pass/</w:t>
            </w:r>
          </w:p>
        </w:tc>
        <w:tc>
          <w:tcPr>
            <w:tcW w:w="2740" w:type="dxa"/>
            <w:shd w:val="clear" w:color="auto" w:fill="E0E0E0"/>
            <w:tcMar>
              <w:left w:w="0" w:type="dxa"/>
              <w:right w:w="0" w:type="dxa"/>
            </w:tcMar>
            <w:vAlign w:val="bottom"/>
          </w:tcPr>
          <w:p w:rsidR="00992135" w:rsidRDefault="00992135" w:rsidP="009A7754">
            <w:pPr>
              <w:spacing w:line="264" w:lineRule="auto"/>
              <w:ind w:left="80"/>
              <w:contextualSpacing w:val="0"/>
            </w:pPr>
            <w:r>
              <w:rPr>
                <w:b/>
              </w:rPr>
              <w:t>Comment</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shd w:val="clear" w:color="auto" w:fill="E0E0E0"/>
            <w:tcMar>
              <w:left w:w="0" w:type="dxa"/>
              <w:right w:w="0" w:type="dxa"/>
            </w:tcMar>
            <w:vAlign w:val="bottom"/>
          </w:tcPr>
          <w:p w:rsidR="00992135" w:rsidRDefault="00992135" w:rsidP="009A7754">
            <w:pPr>
              <w:contextualSpacing w:val="0"/>
            </w:pPr>
          </w:p>
        </w:tc>
        <w:tc>
          <w:tcPr>
            <w:tcW w:w="620" w:type="dxa"/>
            <w:shd w:val="clear" w:color="auto" w:fill="E0E0E0"/>
            <w:tcMar>
              <w:left w:w="0" w:type="dxa"/>
              <w:right w:w="0" w:type="dxa"/>
            </w:tcMar>
            <w:vAlign w:val="bottom"/>
          </w:tcPr>
          <w:p w:rsidR="00992135" w:rsidRDefault="00992135" w:rsidP="009A7754">
            <w:pPr>
              <w:contextualSpacing w:val="0"/>
            </w:pPr>
          </w:p>
        </w:tc>
        <w:tc>
          <w:tcPr>
            <w:tcW w:w="3460" w:type="dxa"/>
            <w:shd w:val="clear" w:color="auto" w:fill="E0E0E0"/>
            <w:tcMar>
              <w:left w:w="0" w:type="dxa"/>
              <w:right w:w="0" w:type="dxa"/>
            </w:tcMar>
            <w:vAlign w:val="bottom"/>
          </w:tcPr>
          <w:p w:rsidR="00992135" w:rsidRDefault="00992135" w:rsidP="009A7754">
            <w:pPr>
              <w:contextualSpacing w:val="0"/>
            </w:pPr>
          </w:p>
        </w:tc>
        <w:tc>
          <w:tcPr>
            <w:tcW w:w="5500" w:type="dxa"/>
            <w:shd w:val="clear" w:color="auto" w:fill="E0E0E0"/>
            <w:tcMar>
              <w:left w:w="0" w:type="dxa"/>
              <w:right w:w="0" w:type="dxa"/>
            </w:tcMar>
            <w:vAlign w:val="bottom"/>
          </w:tcPr>
          <w:p w:rsidR="00992135" w:rsidRDefault="00992135" w:rsidP="009A7754">
            <w:pPr>
              <w:contextualSpacing w:val="0"/>
            </w:pPr>
          </w:p>
        </w:tc>
        <w:tc>
          <w:tcPr>
            <w:tcW w:w="740" w:type="dxa"/>
            <w:shd w:val="clear" w:color="auto" w:fill="E0E0E0"/>
            <w:tcMar>
              <w:left w:w="0" w:type="dxa"/>
              <w:right w:w="0" w:type="dxa"/>
            </w:tcMar>
            <w:vAlign w:val="bottom"/>
          </w:tcPr>
          <w:p w:rsidR="00992135" w:rsidRDefault="00992135" w:rsidP="009A7754">
            <w:pPr>
              <w:ind w:left="80"/>
              <w:contextualSpacing w:val="0"/>
            </w:pPr>
            <w:r>
              <w:rPr>
                <w:b/>
              </w:rPr>
              <w:t>Fail</w:t>
            </w:r>
          </w:p>
        </w:tc>
        <w:tc>
          <w:tcPr>
            <w:tcW w:w="2740" w:type="dxa"/>
            <w:shd w:val="clear" w:color="auto" w:fill="E0E0E0"/>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620" w:type="dxa"/>
            <w:tcMar>
              <w:left w:w="0" w:type="dxa"/>
              <w:right w:w="0" w:type="dxa"/>
            </w:tcMar>
            <w:vAlign w:val="bottom"/>
          </w:tcPr>
          <w:p w:rsidR="00992135" w:rsidRDefault="00992135" w:rsidP="00970B90">
            <w:pPr>
              <w:spacing w:line="264" w:lineRule="auto"/>
              <w:ind w:left="200"/>
              <w:contextualSpacing w:val="0"/>
              <w:jc w:val="center"/>
            </w:pPr>
            <w:r>
              <w:t>1</w:t>
            </w:r>
          </w:p>
        </w:tc>
        <w:tc>
          <w:tcPr>
            <w:tcW w:w="3460" w:type="dxa"/>
            <w:tcMar>
              <w:left w:w="0" w:type="dxa"/>
              <w:right w:w="0" w:type="dxa"/>
            </w:tcMar>
            <w:vAlign w:val="bottom"/>
          </w:tcPr>
          <w:p w:rsidR="00992135" w:rsidRDefault="008A25FC" w:rsidP="009A7754">
            <w:pPr>
              <w:contextualSpacing w:val="0"/>
            </w:pPr>
            <w:r>
              <w:t>The user browses the local file system for the manifest file.</w:t>
            </w:r>
          </w:p>
        </w:tc>
        <w:tc>
          <w:tcPr>
            <w:tcW w:w="5500" w:type="dxa"/>
            <w:tcMar>
              <w:left w:w="0" w:type="dxa"/>
              <w:right w:w="0" w:type="dxa"/>
            </w:tcMar>
            <w:vAlign w:val="bottom"/>
          </w:tcPr>
          <w:p w:rsidR="00992135" w:rsidRDefault="00992135" w:rsidP="008A25FC">
            <w:pPr>
              <w:contextualSpacing w:val="0"/>
            </w:pPr>
            <w:r>
              <w:t xml:space="preserve">System displays the </w:t>
            </w:r>
            <w:r w:rsidR="008A25FC">
              <w:t>file picker window</w:t>
            </w:r>
          </w:p>
        </w:tc>
        <w:tc>
          <w:tcPr>
            <w:tcW w:w="740" w:type="dxa"/>
            <w:tcMar>
              <w:left w:w="0" w:type="dxa"/>
              <w:right w:w="0" w:type="dxa"/>
            </w:tcMar>
            <w:vAlign w:val="bottom"/>
          </w:tcPr>
          <w:p w:rsidR="00992135" w:rsidRDefault="00992135" w:rsidP="009A7754">
            <w:pPr>
              <w:contextualSpacing w:val="0"/>
            </w:pPr>
          </w:p>
        </w:tc>
        <w:tc>
          <w:tcPr>
            <w:tcW w:w="2740" w:type="dxa"/>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620" w:type="dxa"/>
            <w:tcMar>
              <w:left w:w="0" w:type="dxa"/>
              <w:right w:w="0" w:type="dxa"/>
            </w:tcMar>
            <w:vAlign w:val="bottom"/>
          </w:tcPr>
          <w:p w:rsidR="00992135" w:rsidRDefault="00992135" w:rsidP="00970B90">
            <w:pPr>
              <w:spacing w:line="264" w:lineRule="auto"/>
              <w:ind w:left="200"/>
              <w:contextualSpacing w:val="0"/>
              <w:jc w:val="center"/>
            </w:pPr>
            <w:r>
              <w:t>2</w:t>
            </w:r>
          </w:p>
        </w:tc>
        <w:tc>
          <w:tcPr>
            <w:tcW w:w="3460" w:type="dxa"/>
            <w:tcMar>
              <w:left w:w="0" w:type="dxa"/>
              <w:right w:w="0" w:type="dxa"/>
            </w:tcMar>
            <w:vAlign w:val="bottom"/>
          </w:tcPr>
          <w:p w:rsidR="00992135" w:rsidRDefault="00630B12" w:rsidP="008A25FC">
            <w:pPr>
              <w:contextualSpacing w:val="0"/>
            </w:pPr>
            <w:r>
              <w:t>The user selects both the download and manifest files.</w:t>
            </w:r>
          </w:p>
        </w:tc>
        <w:tc>
          <w:tcPr>
            <w:tcW w:w="5500" w:type="dxa"/>
            <w:tcMar>
              <w:left w:w="0" w:type="dxa"/>
              <w:right w:w="0" w:type="dxa"/>
            </w:tcMar>
            <w:vAlign w:val="bottom"/>
          </w:tcPr>
          <w:p w:rsidR="00992135" w:rsidRDefault="00630B12" w:rsidP="009A7754">
            <w:pPr>
              <w:contextualSpacing w:val="0"/>
            </w:pPr>
            <w:r w:rsidRPr="00970B90">
              <w:t>The</w:t>
            </w:r>
            <w:r>
              <w:t xml:space="preserve"> download and</w:t>
            </w:r>
            <w:r w:rsidRPr="00970B90">
              <w:t xml:space="preserve"> manifest file</w:t>
            </w:r>
            <w:r>
              <w:t>s</w:t>
            </w:r>
            <w:r w:rsidRPr="00970B90">
              <w:t xml:space="preserve"> </w:t>
            </w:r>
            <w:r>
              <w:t>are</w:t>
            </w:r>
            <w:r w:rsidRPr="00970B90">
              <w:t xml:space="preserve"> successfully selected.</w:t>
            </w:r>
          </w:p>
        </w:tc>
        <w:tc>
          <w:tcPr>
            <w:tcW w:w="740" w:type="dxa"/>
            <w:tcMar>
              <w:left w:w="0" w:type="dxa"/>
              <w:right w:w="0" w:type="dxa"/>
            </w:tcMar>
            <w:vAlign w:val="bottom"/>
          </w:tcPr>
          <w:p w:rsidR="00992135" w:rsidRDefault="00992135" w:rsidP="009A7754">
            <w:pPr>
              <w:contextualSpacing w:val="0"/>
            </w:pPr>
          </w:p>
        </w:tc>
        <w:tc>
          <w:tcPr>
            <w:tcW w:w="2740" w:type="dxa"/>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620" w:type="dxa"/>
            <w:tcMar>
              <w:left w:w="0" w:type="dxa"/>
              <w:right w:w="0" w:type="dxa"/>
            </w:tcMar>
            <w:vAlign w:val="bottom"/>
          </w:tcPr>
          <w:p w:rsidR="00992135" w:rsidRDefault="00970B90" w:rsidP="00970B90">
            <w:pPr>
              <w:contextualSpacing w:val="0"/>
              <w:jc w:val="center"/>
            </w:pPr>
            <w:r>
              <w:t>3</w:t>
            </w:r>
          </w:p>
        </w:tc>
        <w:tc>
          <w:tcPr>
            <w:tcW w:w="3460" w:type="dxa"/>
            <w:tcMar>
              <w:left w:w="0" w:type="dxa"/>
              <w:right w:w="0" w:type="dxa"/>
            </w:tcMar>
            <w:vAlign w:val="bottom"/>
          </w:tcPr>
          <w:p w:rsidR="00992135" w:rsidRDefault="00992135" w:rsidP="009A7754">
            <w:pPr>
              <w:contextualSpacing w:val="0"/>
            </w:pPr>
            <w:r>
              <w:t>User clicks start downloading button.</w:t>
            </w:r>
          </w:p>
        </w:tc>
        <w:tc>
          <w:tcPr>
            <w:tcW w:w="5500" w:type="dxa"/>
            <w:tcMar>
              <w:left w:w="0" w:type="dxa"/>
              <w:right w:w="0" w:type="dxa"/>
            </w:tcMar>
            <w:vAlign w:val="bottom"/>
          </w:tcPr>
          <w:p w:rsidR="00992135" w:rsidRDefault="00992135" w:rsidP="001F4171">
            <w:pPr>
              <w:contextualSpacing w:val="0"/>
            </w:pPr>
            <w:r>
              <w:t>The system starts the reading/parsing of the manifest file.</w:t>
            </w:r>
          </w:p>
        </w:tc>
        <w:tc>
          <w:tcPr>
            <w:tcW w:w="740" w:type="dxa"/>
            <w:tcMar>
              <w:left w:w="0" w:type="dxa"/>
              <w:right w:w="0" w:type="dxa"/>
            </w:tcMar>
            <w:vAlign w:val="bottom"/>
          </w:tcPr>
          <w:p w:rsidR="00992135" w:rsidRDefault="00992135" w:rsidP="009A7754">
            <w:pPr>
              <w:contextualSpacing w:val="0"/>
            </w:pPr>
          </w:p>
        </w:tc>
        <w:tc>
          <w:tcPr>
            <w:tcW w:w="2740" w:type="dxa"/>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620" w:type="dxa"/>
            <w:tcMar>
              <w:left w:w="0" w:type="dxa"/>
              <w:right w:w="0" w:type="dxa"/>
            </w:tcMar>
            <w:vAlign w:val="bottom"/>
          </w:tcPr>
          <w:p w:rsidR="00992135" w:rsidRDefault="00970B90" w:rsidP="00970B90">
            <w:pPr>
              <w:contextualSpacing w:val="0"/>
              <w:jc w:val="center"/>
            </w:pPr>
            <w:r>
              <w:t>4</w:t>
            </w:r>
          </w:p>
        </w:tc>
        <w:tc>
          <w:tcPr>
            <w:tcW w:w="3460" w:type="dxa"/>
            <w:tcMar>
              <w:left w:w="0" w:type="dxa"/>
              <w:right w:w="0" w:type="dxa"/>
            </w:tcMar>
            <w:vAlign w:val="bottom"/>
          </w:tcPr>
          <w:p w:rsidR="00992135" w:rsidRDefault="00992135" w:rsidP="001F4171">
            <w:pPr>
              <w:contextualSpacing w:val="0"/>
            </w:pPr>
            <w:r>
              <w:t xml:space="preserve">The </w:t>
            </w:r>
            <w:r w:rsidR="001F4171">
              <w:t>first segment of the file selected is broken, so the downloader selects the next available alternative and downloads the segment</w:t>
            </w:r>
          </w:p>
        </w:tc>
        <w:tc>
          <w:tcPr>
            <w:tcW w:w="5500" w:type="dxa"/>
            <w:tcMar>
              <w:left w:w="0" w:type="dxa"/>
              <w:right w:w="0" w:type="dxa"/>
            </w:tcMar>
            <w:vAlign w:val="bottom"/>
          </w:tcPr>
          <w:p w:rsidR="00992135" w:rsidRDefault="00992135" w:rsidP="001F4171">
            <w:pPr>
              <w:contextualSpacing w:val="0"/>
            </w:pPr>
            <w:r>
              <w:t>The system shows status that the downloading process started and shows name and links to the current parts being downloaded</w:t>
            </w:r>
          </w:p>
        </w:tc>
        <w:tc>
          <w:tcPr>
            <w:tcW w:w="740" w:type="dxa"/>
            <w:tcMar>
              <w:left w:w="0" w:type="dxa"/>
              <w:right w:w="0" w:type="dxa"/>
            </w:tcMar>
            <w:vAlign w:val="bottom"/>
          </w:tcPr>
          <w:p w:rsidR="00992135" w:rsidRDefault="00992135" w:rsidP="009A7754">
            <w:pPr>
              <w:contextualSpacing w:val="0"/>
            </w:pPr>
          </w:p>
        </w:tc>
        <w:tc>
          <w:tcPr>
            <w:tcW w:w="2740" w:type="dxa"/>
            <w:tcMar>
              <w:left w:w="0" w:type="dxa"/>
              <w:right w:w="0" w:type="dxa"/>
            </w:tcMar>
            <w:vAlign w:val="bottom"/>
          </w:tcPr>
          <w:p w:rsidR="00992135" w:rsidRDefault="00992135" w:rsidP="009A7754">
            <w:pPr>
              <w:contextualSpacing w:val="0"/>
            </w:pPr>
          </w:p>
        </w:tc>
        <w:tc>
          <w:tcPr>
            <w:tcW w:w="60" w:type="dxa"/>
            <w:tcMar>
              <w:left w:w="0" w:type="dxa"/>
              <w:right w:w="0" w:type="dxa"/>
            </w:tcMar>
            <w:vAlign w:val="bottom"/>
          </w:tcPr>
          <w:p w:rsidR="00992135" w:rsidRDefault="00992135" w:rsidP="009A7754">
            <w:pPr>
              <w:contextualSpacing w:val="0"/>
            </w:pPr>
          </w:p>
        </w:tc>
      </w:tr>
      <w:tr w:rsidR="001F4171" w:rsidTr="00883C6A">
        <w:tc>
          <w:tcPr>
            <w:tcW w:w="80" w:type="dxa"/>
            <w:tcMar>
              <w:left w:w="0" w:type="dxa"/>
              <w:right w:w="0" w:type="dxa"/>
            </w:tcMar>
            <w:vAlign w:val="bottom"/>
          </w:tcPr>
          <w:p w:rsidR="001F4171" w:rsidRDefault="001F4171" w:rsidP="009A7754">
            <w:pPr>
              <w:contextualSpacing w:val="0"/>
            </w:pPr>
          </w:p>
        </w:tc>
        <w:tc>
          <w:tcPr>
            <w:tcW w:w="620" w:type="dxa"/>
            <w:tcMar>
              <w:left w:w="0" w:type="dxa"/>
              <w:right w:w="0" w:type="dxa"/>
            </w:tcMar>
            <w:vAlign w:val="bottom"/>
          </w:tcPr>
          <w:p w:rsidR="001F4171" w:rsidRDefault="001F4171" w:rsidP="00970B90">
            <w:pPr>
              <w:contextualSpacing w:val="0"/>
              <w:jc w:val="center"/>
            </w:pPr>
            <w:r>
              <w:t>5</w:t>
            </w:r>
          </w:p>
        </w:tc>
        <w:tc>
          <w:tcPr>
            <w:tcW w:w="3460" w:type="dxa"/>
            <w:tcMar>
              <w:left w:w="0" w:type="dxa"/>
              <w:right w:w="0" w:type="dxa"/>
            </w:tcMar>
            <w:vAlign w:val="bottom"/>
          </w:tcPr>
          <w:p w:rsidR="001F4171" w:rsidRDefault="001F4171" w:rsidP="001F4171">
            <w:pPr>
              <w:contextualSpacing w:val="0"/>
            </w:pPr>
            <w:r>
              <w:t>Download process successfully goes through</w:t>
            </w:r>
          </w:p>
        </w:tc>
        <w:tc>
          <w:tcPr>
            <w:tcW w:w="5500" w:type="dxa"/>
            <w:tcMar>
              <w:left w:w="0" w:type="dxa"/>
              <w:right w:w="0" w:type="dxa"/>
            </w:tcMar>
            <w:vAlign w:val="bottom"/>
          </w:tcPr>
          <w:p w:rsidR="001F4171" w:rsidRDefault="001F4171" w:rsidP="001F4171">
            <w:pPr>
              <w:contextualSpacing w:val="0"/>
            </w:pPr>
            <w:r>
              <w:t>Download is successfully done and the whole file is put together</w:t>
            </w:r>
          </w:p>
        </w:tc>
        <w:tc>
          <w:tcPr>
            <w:tcW w:w="740" w:type="dxa"/>
            <w:tcMar>
              <w:left w:w="0" w:type="dxa"/>
              <w:right w:w="0" w:type="dxa"/>
            </w:tcMar>
            <w:vAlign w:val="bottom"/>
          </w:tcPr>
          <w:p w:rsidR="001F4171" w:rsidRDefault="001F4171" w:rsidP="009A7754">
            <w:pPr>
              <w:contextualSpacing w:val="0"/>
            </w:pPr>
          </w:p>
        </w:tc>
        <w:tc>
          <w:tcPr>
            <w:tcW w:w="2740" w:type="dxa"/>
            <w:tcMar>
              <w:left w:w="0" w:type="dxa"/>
              <w:right w:w="0" w:type="dxa"/>
            </w:tcMar>
            <w:vAlign w:val="bottom"/>
          </w:tcPr>
          <w:p w:rsidR="001F4171" w:rsidRDefault="001F4171" w:rsidP="009A7754">
            <w:pPr>
              <w:contextualSpacing w:val="0"/>
            </w:pPr>
          </w:p>
        </w:tc>
        <w:tc>
          <w:tcPr>
            <w:tcW w:w="60" w:type="dxa"/>
            <w:tcMar>
              <w:left w:w="0" w:type="dxa"/>
              <w:right w:w="0" w:type="dxa"/>
            </w:tcMar>
            <w:vAlign w:val="bottom"/>
          </w:tcPr>
          <w:p w:rsidR="001F4171" w:rsidRDefault="001F4171" w:rsidP="009A7754">
            <w:pPr>
              <w:contextualSpacing w:val="0"/>
            </w:pPr>
          </w:p>
        </w:tc>
      </w:tr>
      <w:tr w:rsidR="00992135" w:rsidTr="00883C6A">
        <w:tc>
          <w:tcPr>
            <w:tcW w:w="80" w:type="dxa"/>
            <w:tcMar>
              <w:left w:w="0" w:type="dxa"/>
              <w:right w:w="0" w:type="dxa"/>
            </w:tcMar>
            <w:vAlign w:val="bottom"/>
          </w:tcPr>
          <w:p w:rsidR="00992135" w:rsidRPr="009B796B" w:rsidRDefault="00992135" w:rsidP="009A7754">
            <w:pPr>
              <w:contextualSpacing w:val="0"/>
              <w:rPr>
                <w:b/>
                <w:bCs/>
              </w:rPr>
            </w:pPr>
          </w:p>
        </w:tc>
        <w:tc>
          <w:tcPr>
            <w:tcW w:w="4080" w:type="dxa"/>
            <w:gridSpan w:val="2"/>
            <w:tcMar>
              <w:left w:w="0" w:type="dxa"/>
              <w:right w:w="0" w:type="dxa"/>
            </w:tcMar>
            <w:vAlign w:val="bottom"/>
          </w:tcPr>
          <w:p w:rsidR="00992135" w:rsidRPr="009B796B" w:rsidRDefault="009B796B" w:rsidP="009A7754">
            <w:pPr>
              <w:contextualSpacing w:val="0"/>
              <w:rPr>
                <w:b/>
                <w:bCs/>
              </w:rPr>
            </w:pPr>
            <w:r w:rsidRPr="009B796B">
              <w:rPr>
                <w:b/>
                <w:bCs/>
              </w:rPr>
              <w:t>STATUS</w:t>
            </w:r>
          </w:p>
        </w:tc>
        <w:tc>
          <w:tcPr>
            <w:tcW w:w="5500" w:type="dxa"/>
            <w:tcMar>
              <w:left w:w="0" w:type="dxa"/>
              <w:right w:w="0" w:type="dxa"/>
            </w:tcMar>
            <w:vAlign w:val="bottom"/>
          </w:tcPr>
          <w:p w:rsidR="00992135" w:rsidRDefault="00992135" w:rsidP="009A7754">
            <w:pPr>
              <w:contextualSpacing w:val="0"/>
            </w:pPr>
          </w:p>
        </w:tc>
        <w:tc>
          <w:tcPr>
            <w:tcW w:w="740" w:type="dxa"/>
            <w:tcMar>
              <w:left w:w="0" w:type="dxa"/>
              <w:right w:w="0" w:type="dxa"/>
            </w:tcMar>
            <w:vAlign w:val="bottom"/>
          </w:tcPr>
          <w:p w:rsidR="00992135" w:rsidRDefault="00992135" w:rsidP="009A7754">
            <w:pPr>
              <w:contextualSpacing w:val="0"/>
            </w:pPr>
          </w:p>
        </w:tc>
        <w:tc>
          <w:tcPr>
            <w:tcW w:w="2740" w:type="dxa"/>
            <w:tcMar>
              <w:left w:w="0" w:type="dxa"/>
              <w:right w:w="0" w:type="dxa"/>
            </w:tcMar>
            <w:vAlign w:val="bottom"/>
          </w:tcPr>
          <w:p w:rsidR="00992135" w:rsidRPr="009B796B" w:rsidRDefault="009B796B" w:rsidP="009A7754">
            <w:pPr>
              <w:contextualSpacing w:val="0"/>
              <w:rPr>
                <w:b/>
                <w:bCs/>
              </w:rPr>
            </w:pPr>
            <w:r w:rsidRPr="009B796B">
              <w:rPr>
                <w:b/>
                <w:bCs/>
              </w:rPr>
              <w:t>PASSED</w:t>
            </w:r>
          </w:p>
        </w:tc>
        <w:tc>
          <w:tcPr>
            <w:tcW w:w="60" w:type="dxa"/>
            <w:tcMar>
              <w:left w:w="0" w:type="dxa"/>
              <w:right w:w="0" w:type="dxa"/>
            </w:tcMar>
            <w:vAlign w:val="bottom"/>
          </w:tcPr>
          <w:p w:rsidR="00992135" w:rsidRDefault="00992135" w:rsidP="009A7754">
            <w:pPr>
              <w:contextualSpacing w:val="0"/>
            </w:pPr>
          </w:p>
        </w:tc>
      </w:tr>
      <w:tr w:rsidR="00992135" w:rsidTr="00883C6A">
        <w:tc>
          <w:tcPr>
            <w:tcW w:w="80" w:type="dxa"/>
            <w:tcMar>
              <w:left w:w="0" w:type="dxa"/>
              <w:right w:w="0" w:type="dxa"/>
            </w:tcMar>
            <w:vAlign w:val="bottom"/>
          </w:tcPr>
          <w:p w:rsidR="00992135" w:rsidRDefault="00992135" w:rsidP="009A7754">
            <w:pPr>
              <w:contextualSpacing w:val="0"/>
            </w:pPr>
          </w:p>
        </w:tc>
        <w:tc>
          <w:tcPr>
            <w:tcW w:w="13060" w:type="dxa"/>
            <w:gridSpan w:val="5"/>
            <w:tcMar>
              <w:left w:w="0" w:type="dxa"/>
              <w:right w:w="0" w:type="dxa"/>
            </w:tcMar>
            <w:vAlign w:val="bottom"/>
          </w:tcPr>
          <w:p w:rsidR="00992135" w:rsidRDefault="00992135" w:rsidP="009A7754">
            <w:pPr>
              <w:contextualSpacing w:val="0"/>
              <w:rPr>
                <w:b/>
              </w:rPr>
            </w:pPr>
            <w:r>
              <w:rPr>
                <w:b/>
              </w:rPr>
              <w:t>Post-conditions:</w:t>
            </w:r>
          </w:p>
          <w:p w:rsidR="00992135" w:rsidRDefault="00CD1ED9" w:rsidP="009A7754">
            <w:pPr>
              <w:contextualSpacing w:val="0"/>
            </w:pPr>
            <w:r>
              <w:t>The whole file is downloaded and all segments of the file are successfully assembled and ordered in the manifest file. The number segments in the new downloaded file is equal to the ones of the source download file.</w:t>
            </w:r>
          </w:p>
        </w:tc>
        <w:tc>
          <w:tcPr>
            <w:tcW w:w="60" w:type="dxa"/>
            <w:tcMar>
              <w:left w:w="0" w:type="dxa"/>
              <w:right w:w="0" w:type="dxa"/>
            </w:tcMar>
            <w:vAlign w:val="bottom"/>
          </w:tcPr>
          <w:p w:rsidR="00992135" w:rsidRDefault="00992135" w:rsidP="009A7754">
            <w:pPr>
              <w:contextualSpacing w:val="0"/>
            </w:pPr>
          </w:p>
        </w:tc>
      </w:tr>
    </w:tbl>
    <w:p w:rsidR="00B64F73" w:rsidRDefault="00B64F73" w:rsidP="009A7754"/>
    <w:p w:rsidR="00BB7FDF" w:rsidRDefault="00BB7FDF" w:rsidP="009A7754">
      <w:bookmarkStart w:id="1" w:name="_GoBack"/>
      <w:bookmarkEnd w:id="1"/>
    </w:p>
    <w:sectPr w:rsidR="00BB7FDF">
      <w:pgSz w:w="15840" w:h="12240"/>
      <w:pgMar w:top="700" w:right="1520" w:bottom="1440" w:left="1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413AB"/>
    <w:multiLevelType w:val="multilevel"/>
    <w:tmpl w:val="537AC79C"/>
    <w:lvl w:ilvl="0">
      <w:start w:val="1"/>
      <w:numFmt w:val="decimal"/>
      <w:lvlText w:val="%1."/>
      <w:lvlJc w:val="left"/>
      <w:pPr>
        <w:ind w:left="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95"/>
    <w:rsid w:val="00053665"/>
    <w:rsid w:val="00081E80"/>
    <w:rsid w:val="00090F58"/>
    <w:rsid w:val="000A1347"/>
    <w:rsid w:val="000A73F7"/>
    <w:rsid w:val="000C0F46"/>
    <w:rsid w:val="000C590A"/>
    <w:rsid w:val="000D3749"/>
    <w:rsid w:val="000E4665"/>
    <w:rsid w:val="00107211"/>
    <w:rsid w:val="00152E94"/>
    <w:rsid w:val="00166C8D"/>
    <w:rsid w:val="001B4EDC"/>
    <w:rsid w:val="001B6196"/>
    <w:rsid w:val="001B69A2"/>
    <w:rsid w:val="001F4171"/>
    <w:rsid w:val="00212AC8"/>
    <w:rsid w:val="00247F37"/>
    <w:rsid w:val="002B4040"/>
    <w:rsid w:val="002D2733"/>
    <w:rsid w:val="002F79D8"/>
    <w:rsid w:val="003B73C3"/>
    <w:rsid w:val="003C5BDF"/>
    <w:rsid w:val="00414734"/>
    <w:rsid w:val="004C7315"/>
    <w:rsid w:val="004D13C1"/>
    <w:rsid w:val="004D4541"/>
    <w:rsid w:val="00522454"/>
    <w:rsid w:val="00526DC1"/>
    <w:rsid w:val="00552467"/>
    <w:rsid w:val="00586BBF"/>
    <w:rsid w:val="005B19F3"/>
    <w:rsid w:val="0060784F"/>
    <w:rsid w:val="00617051"/>
    <w:rsid w:val="00630B12"/>
    <w:rsid w:val="006B4218"/>
    <w:rsid w:val="00750964"/>
    <w:rsid w:val="0077458F"/>
    <w:rsid w:val="007A0036"/>
    <w:rsid w:val="007C001A"/>
    <w:rsid w:val="00813D24"/>
    <w:rsid w:val="00834900"/>
    <w:rsid w:val="00856C82"/>
    <w:rsid w:val="00867E95"/>
    <w:rsid w:val="00880210"/>
    <w:rsid w:val="008A25FC"/>
    <w:rsid w:val="0096405D"/>
    <w:rsid w:val="00970B90"/>
    <w:rsid w:val="00980783"/>
    <w:rsid w:val="0098678F"/>
    <w:rsid w:val="00992135"/>
    <w:rsid w:val="009A7754"/>
    <w:rsid w:val="009B3440"/>
    <w:rsid w:val="009B796B"/>
    <w:rsid w:val="009D17F1"/>
    <w:rsid w:val="009F2649"/>
    <w:rsid w:val="00A01046"/>
    <w:rsid w:val="00A71713"/>
    <w:rsid w:val="00A81BDB"/>
    <w:rsid w:val="00AA7361"/>
    <w:rsid w:val="00AB32D7"/>
    <w:rsid w:val="00AB372A"/>
    <w:rsid w:val="00AE1063"/>
    <w:rsid w:val="00B2487B"/>
    <w:rsid w:val="00B52682"/>
    <w:rsid w:val="00B64F73"/>
    <w:rsid w:val="00BB2AD4"/>
    <w:rsid w:val="00BB7FDF"/>
    <w:rsid w:val="00BC6DBD"/>
    <w:rsid w:val="00BF0853"/>
    <w:rsid w:val="00C30779"/>
    <w:rsid w:val="00C32791"/>
    <w:rsid w:val="00C7791C"/>
    <w:rsid w:val="00CD1ED9"/>
    <w:rsid w:val="00CF37D3"/>
    <w:rsid w:val="00CF38F6"/>
    <w:rsid w:val="00CF736D"/>
    <w:rsid w:val="00D3032E"/>
    <w:rsid w:val="00D8022E"/>
    <w:rsid w:val="00DB423D"/>
    <w:rsid w:val="00DB7973"/>
    <w:rsid w:val="00DD64C4"/>
    <w:rsid w:val="00DE0595"/>
    <w:rsid w:val="00DF628C"/>
    <w:rsid w:val="00E27142"/>
    <w:rsid w:val="00ED77F8"/>
    <w:rsid w:val="00FD0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A0F7C1-FEE5-46FD-BB92-BB7889C9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90F58"/>
    <w:pPr>
      <w:spacing w:after="200" w:line="276" w:lineRule="auto"/>
      <w:ind w:left="720"/>
    </w:pPr>
    <w:rPr>
      <w:rFonts w:ascii="Calibri" w:eastAsia="Calibri" w:hAnsi="Calibri" w:cs="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mshawahn</dc:creator>
  <cp:lastModifiedBy>Malik B</cp:lastModifiedBy>
  <cp:revision>3</cp:revision>
  <dcterms:created xsi:type="dcterms:W3CDTF">2016-12-24T17:02:00Z</dcterms:created>
  <dcterms:modified xsi:type="dcterms:W3CDTF">2016-12-24T17:03:00Z</dcterms:modified>
</cp:coreProperties>
</file>