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535D8" w14:textId="75A18C44" w:rsidR="00F76A0A" w:rsidRPr="00081138" w:rsidRDefault="00F76A0A" w:rsidP="007D7528">
      <w:pPr>
        <w:tabs>
          <w:tab w:val="left" w:pos="8230"/>
        </w:tabs>
        <w:rPr>
          <w:rFonts w:ascii="Arial" w:hAnsi="Arial" w:cs="Arial"/>
        </w:rPr>
      </w:pPr>
      <w:r w:rsidRPr="00081138">
        <w:rPr>
          <w:rFonts w:ascii="Arial" w:hAnsi="Arial" w:cs="Arial"/>
        </w:rPr>
        <w:tab/>
      </w: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89"/>
        <w:gridCol w:w="2990"/>
        <w:gridCol w:w="2988"/>
      </w:tblGrid>
      <w:tr w:rsidR="00AA0E7C" w:rsidRPr="00081138" w14:paraId="15090FFF" w14:textId="77777777" w:rsidTr="00F76A0A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2710F318" w14:textId="77777777" w:rsidR="00AA0E7C" w:rsidRPr="00081138" w:rsidRDefault="00AA0E7C" w:rsidP="00AA0E7C">
            <w:pPr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noProof/>
                <w:sz w:val="28"/>
                <w:szCs w:val="28"/>
                <w:rtl/>
              </w:rPr>
              <w:drawing>
                <wp:inline distT="0" distB="0" distL="0" distR="0" wp14:anchorId="142CF072" wp14:editId="1B110F12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504AB79C" w14:textId="77777777" w:rsidR="00AA0E7C" w:rsidRPr="00081138" w:rsidRDefault="00AA0E7C" w:rsidP="00AA0E7C">
            <w:pPr>
              <w:bidi/>
              <w:jc w:val="center"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5D72B7FB" w14:textId="77777777" w:rsidR="00AA0E7C" w:rsidRPr="00081138" w:rsidRDefault="00AA0E7C" w:rsidP="00AA0E7C">
            <w:pPr>
              <w:bidi/>
              <w:jc w:val="center"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noProof/>
                <w:sz w:val="28"/>
                <w:szCs w:val="28"/>
                <w:rtl/>
              </w:rPr>
              <w:drawing>
                <wp:inline distT="0" distB="0" distL="0" distR="0" wp14:anchorId="787BEE37" wp14:editId="456EBB87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D2D" w:rsidRPr="00081138" w14:paraId="241D1955" w14:textId="77777777" w:rsidTr="00AA0E7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7B76E20" w14:textId="77777777" w:rsidR="00E15D2D" w:rsidRPr="00081138" w:rsidRDefault="00E15D2D" w:rsidP="00E15D2D">
            <w:pPr>
              <w:bidi/>
              <w:jc w:val="center"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</w:p>
          <w:p w14:paraId="730875D9" w14:textId="77777777" w:rsidR="00DA3332" w:rsidRPr="00081138" w:rsidRDefault="00E15D2D" w:rsidP="00DA3332">
            <w:pPr>
              <w:tabs>
                <w:tab w:val="left" w:pos="49"/>
                <w:tab w:val="center" w:pos="5269"/>
              </w:tabs>
              <w:bidi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  <w:t>دانشگاه تهران</w:t>
            </w:r>
          </w:p>
          <w:p w14:paraId="269DF6D3" w14:textId="77777777" w:rsidR="00E15D2D" w:rsidRPr="00081138" w:rsidRDefault="00E15D2D" w:rsidP="00DA3332">
            <w:pPr>
              <w:tabs>
                <w:tab w:val="left" w:pos="49"/>
                <w:tab w:val="center" w:pos="5269"/>
              </w:tabs>
              <w:bidi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  <w:t>دانشکده</w:t>
            </w:r>
            <w:r w:rsidR="00AA0E7C" w:rsidRPr="00081138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  <w:t>‌ی</w:t>
            </w:r>
            <w:r w:rsidRPr="00081138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  <w:t xml:space="preserve"> مهندسی برق و کامپیوتر</w:t>
            </w:r>
          </w:p>
          <w:p w14:paraId="1512D333" w14:textId="19DE5C5D" w:rsidR="00E15D2D" w:rsidRPr="00081138" w:rsidRDefault="00B151C0" w:rsidP="00E15D2D">
            <w:pPr>
              <w:bidi/>
              <w:jc w:val="center"/>
              <w:rPr>
                <w:rFonts w:ascii="Arial" w:eastAsia="Calibri" w:hAnsi="Arial" w:cs="Arial"/>
                <w:b/>
                <w:bCs/>
                <w:sz w:val="32"/>
                <w:szCs w:val="32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b/>
                <w:bCs/>
                <w:sz w:val="32"/>
                <w:szCs w:val="32"/>
                <w:rtl/>
                <w:lang w:bidi="fa-IR"/>
              </w:rPr>
              <w:t>شبکه عصبی</w:t>
            </w:r>
          </w:p>
          <w:p w14:paraId="0E3CF724" w14:textId="77777777" w:rsidR="00AA0E7C" w:rsidRPr="00081138" w:rsidRDefault="00AA0E7C" w:rsidP="00AA0E7C">
            <w:pPr>
              <w:bidi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</w:pPr>
          </w:p>
          <w:p w14:paraId="53E1C89D" w14:textId="2699AFD4" w:rsidR="00E15D2D" w:rsidRPr="00081138" w:rsidRDefault="002D0AA9" w:rsidP="00FC56B2">
            <w:pPr>
              <w:bidi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  <w:t xml:space="preserve">گزارش پروژه </w:t>
            </w:r>
            <w:r w:rsidR="00B151C0" w:rsidRPr="00081138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  <w:t>۳</w:t>
            </w:r>
          </w:p>
          <w:p w14:paraId="17DA1324" w14:textId="77777777" w:rsidR="00E15D2D" w:rsidRPr="00081138" w:rsidRDefault="00E15D2D" w:rsidP="00DE4177">
            <w:pPr>
              <w:bidi/>
              <w:jc w:val="center"/>
              <w:rPr>
                <w:rFonts w:ascii="Arial" w:eastAsia="Calibri" w:hAnsi="Arial" w:cs="Arial"/>
                <w:sz w:val="28"/>
                <w:szCs w:val="28"/>
                <w:lang w:bidi="fa-IR"/>
              </w:rPr>
            </w:pPr>
          </w:p>
        </w:tc>
      </w:tr>
    </w:tbl>
    <w:p w14:paraId="0B618FC6" w14:textId="77777777" w:rsidR="00E15D2D" w:rsidRPr="00081138" w:rsidRDefault="00E15D2D" w:rsidP="00E15D2D">
      <w:pPr>
        <w:bidi/>
        <w:spacing w:after="0" w:line="240" w:lineRule="auto"/>
        <w:rPr>
          <w:rFonts w:ascii="Arial" w:eastAsia="Calibri" w:hAnsi="Arial" w:cs="Arial"/>
          <w:kern w:val="0"/>
          <w:sz w:val="16"/>
          <w:szCs w:val="16"/>
          <w:rtl/>
          <w14:ligatures w14:val="none"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96"/>
        <w:gridCol w:w="3196"/>
        <w:gridCol w:w="2575"/>
      </w:tblGrid>
      <w:tr w:rsidR="00AA0E7C" w:rsidRPr="00081138" w14:paraId="21CEBB5C" w14:textId="77777777" w:rsidTr="00AA0E7C">
        <w:trPr>
          <w:trHeight w:val="557"/>
          <w:jc w:val="center"/>
        </w:trPr>
        <w:tc>
          <w:tcPr>
            <w:tcW w:w="1782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14:paraId="38D553C1" w14:textId="77777777" w:rsidR="00AA0E7C" w:rsidRPr="00081138" w:rsidRDefault="00FC56B2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ملیکه احقاقی</w:t>
            </w:r>
          </w:p>
        </w:tc>
        <w:tc>
          <w:tcPr>
            <w:tcW w:w="1782" w:type="pct"/>
            <w:tcBorders>
              <w:top w:val="single" w:sz="18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AFAEF1F" w14:textId="77777777" w:rsidR="00AA0E7C" w:rsidRPr="00081138" w:rsidRDefault="00FC56B2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سید علی طباطبایی آل طه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37B47A90" w14:textId="77777777" w:rsidR="00AA0E7C" w:rsidRPr="00081138" w:rsidRDefault="00AA0E7C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>نام و نام خانوادگی</w:t>
            </w:r>
          </w:p>
        </w:tc>
      </w:tr>
      <w:tr w:rsidR="00AA0E7C" w:rsidRPr="00081138" w14:paraId="019907ED" w14:textId="77777777" w:rsidTr="00AA0E7C">
        <w:trPr>
          <w:trHeight w:val="557"/>
          <w:jc w:val="center"/>
        </w:trPr>
        <w:tc>
          <w:tcPr>
            <w:tcW w:w="1782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14:paraId="12F6721F" w14:textId="77777777" w:rsidR="00AA0E7C" w:rsidRPr="00081138" w:rsidRDefault="00FC56B2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۸۱۰۱۹۴۲۵۴</w:t>
            </w:r>
          </w:p>
        </w:tc>
        <w:tc>
          <w:tcPr>
            <w:tcW w:w="1782" w:type="pct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384BD7F" w14:textId="77777777" w:rsidR="00AA0E7C" w:rsidRPr="00081138" w:rsidRDefault="00FC56B2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۸۱۰۱۹۴۴۶۲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6666762" w14:textId="77777777" w:rsidR="00AA0E7C" w:rsidRPr="00081138" w:rsidRDefault="00AA0E7C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>شماره‌ی دانشجویی</w:t>
            </w:r>
          </w:p>
        </w:tc>
      </w:tr>
      <w:tr w:rsidR="00AA0E7C" w:rsidRPr="00081138" w14:paraId="7BC6C9FD" w14:textId="77777777" w:rsidTr="00AA0E7C">
        <w:trPr>
          <w:trHeight w:val="557"/>
          <w:jc w:val="center"/>
        </w:trPr>
        <w:tc>
          <w:tcPr>
            <w:tcW w:w="3564" w:type="pct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6D1C319" w14:textId="37BBE488" w:rsidR="00AA0E7C" w:rsidRPr="00081138" w:rsidRDefault="00B76B1C" w:rsidP="00FC56B2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۲۳</w:t>
            </w:r>
            <w:r w:rsidR="00FC56B2"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/</w:t>
            </w: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۳</w:t>
            </w:r>
            <w:r w:rsidR="00FC56B2"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/۹۷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1836722C" w14:textId="77777777" w:rsidR="00AA0E7C" w:rsidRPr="00081138" w:rsidRDefault="00DA3332" w:rsidP="00DA3332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>تاریخ</w:t>
            </w:r>
            <w:r w:rsidR="00AA0E7C"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 xml:space="preserve"> ارسال گزارش </w:t>
            </w:r>
          </w:p>
        </w:tc>
      </w:tr>
    </w:tbl>
    <w:p w14:paraId="143FDE1B" w14:textId="77777777" w:rsidR="00E15D2D" w:rsidRPr="00081138" w:rsidRDefault="00E15D2D" w:rsidP="00E15D2D">
      <w:p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center"/>
        <w:rPr>
          <w:rFonts w:ascii="Arial" w:eastAsia="Calibri" w:hAnsi="Arial" w:cs="Arial"/>
          <w:kern w:val="0"/>
          <w:sz w:val="32"/>
          <w:szCs w:val="32"/>
          <w:rtl/>
          <w:lang w:bidi="fa-IR"/>
          <w14:ligatures w14:val="none"/>
        </w:rPr>
      </w:pPr>
      <w:r w:rsidRPr="00081138">
        <w:rPr>
          <w:rFonts w:ascii="Arial" w:eastAsia="Calibri" w:hAnsi="Arial" w:cs="Arial"/>
          <w:kern w:val="0"/>
          <w:sz w:val="32"/>
          <w:szCs w:val="32"/>
          <w:lang w:bidi="fa-IR"/>
          <w14:ligatures w14:val="none"/>
        </w:rPr>
        <w:softHyphen/>
      </w:r>
    </w:p>
    <w:p w14:paraId="71387A90" w14:textId="77777777" w:rsidR="00E15D2D" w:rsidRPr="00081138" w:rsidRDefault="00E15D2D" w:rsidP="00E15D2D">
      <w:p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center"/>
        <w:rPr>
          <w:rFonts w:ascii="Arial" w:eastAsia="Calibri" w:hAnsi="Arial" w:cs="Arial"/>
          <w:kern w:val="0"/>
          <w:sz w:val="32"/>
          <w:szCs w:val="32"/>
          <w:rtl/>
          <w:lang w:bidi="fa-IR"/>
          <w14:ligatures w14:val="none"/>
        </w:rPr>
      </w:pPr>
    </w:p>
    <w:p w14:paraId="519C2F6C" w14:textId="055E36E5" w:rsidR="00FC56B2" w:rsidRPr="00081138" w:rsidRDefault="00E15D2D" w:rsidP="00B46DC1">
      <w:p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rPr>
          <w:rFonts w:ascii="Arial" w:hAnsi="Arial" w:cs="Arial"/>
          <w:b/>
          <w:bCs/>
          <w:sz w:val="28"/>
          <w:szCs w:val="28"/>
          <w:rtl/>
          <w:lang w:bidi="fa-IR"/>
        </w:rPr>
      </w:pPr>
      <w:r w:rsidRPr="00081138">
        <w:rPr>
          <w:rFonts w:ascii="Arial" w:eastAsia="Calibri" w:hAnsi="Arial" w:cs="Arial"/>
          <w:kern w:val="0"/>
          <w:sz w:val="32"/>
          <w:szCs w:val="32"/>
          <w:rtl/>
          <w:lang w:bidi="fa-IR"/>
          <w14:ligatures w14:val="none"/>
        </w:rPr>
        <w:tab/>
      </w:r>
    </w:p>
    <w:p w14:paraId="6FD416FA" w14:textId="77777777" w:rsidR="00FC56B2" w:rsidRPr="00081138" w:rsidRDefault="00FC56B2" w:rsidP="00FC56B2">
      <w:pPr>
        <w:bidi/>
        <w:rPr>
          <w:rFonts w:ascii="Arial" w:hAnsi="Arial" w:cs="Arial"/>
          <w:sz w:val="28"/>
          <w:szCs w:val="28"/>
          <w:rtl/>
          <w:lang w:bidi="fa-IR"/>
        </w:rPr>
      </w:pPr>
    </w:p>
    <w:p w14:paraId="36825F5F" w14:textId="3E3AF8C4" w:rsidR="00E15D2D" w:rsidRPr="00081138" w:rsidRDefault="00E15D2D" w:rsidP="00B46DC1">
      <w:pPr>
        <w:bidi/>
        <w:jc w:val="center"/>
        <w:rPr>
          <w:rFonts w:ascii="Arial" w:hAnsi="Arial" w:cs="Arial"/>
          <w:sz w:val="28"/>
          <w:szCs w:val="28"/>
          <w:rtl/>
          <w:lang w:bidi="fa-IR"/>
        </w:rPr>
        <w:sectPr w:rsidR="00E15D2D" w:rsidRPr="00081138" w:rsidSect="00AD6EE2">
          <w:footerReference w:type="default" r:id="rId10"/>
          <w:footnotePr>
            <w:numRestart w:val="eachPage"/>
          </w:footnotePr>
          <w:pgSz w:w="11907" w:h="16839" w:code="9"/>
          <w:pgMar w:top="1418" w:right="1440" w:bottom="1440" w:left="1440" w:header="708" w:footer="708" w:gutter="0"/>
          <w:cols w:space="708"/>
          <w:docGrid w:linePitch="360"/>
        </w:sectPr>
      </w:pPr>
    </w:p>
    <w:p w14:paraId="42917E60" w14:textId="4B85E650" w:rsidR="00E15D2D" w:rsidRPr="00081138" w:rsidRDefault="002D0AA9" w:rsidP="005B1F5E">
      <w:pPr>
        <w:pStyle w:val="ListParagraph"/>
        <w:numPr>
          <w:ilvl w:val="1"/>
          <w:numId w:val="21"/>
        </w:numPr>
        <w:bidi/>
        <w:spacing w:line="240" w:lineRule="auto"/>
        <w:ind w:left="-45" w:firstLine="0"/>
        <w:rPr>
          <w:rFonts w:ascii="Arial" w:eastAsiaTheme="minorEastAsia" w:hAnsi="Arial" w:cs="Arial"/>
          <w:b/>
          <w:bCs/>
          <w:noProof/>
          <w:sz w:val="28"/>
          <w:szCs w:val="28"/>
          <w:lang w:bidi="fa-IR"/>
        </w:rPr>
      </w:pPr>
      <w:r w:rsidRPr="00081138">
        <w:rPr>
          <w:rFonts w:ascii="Arial" w:eastAsiaTheme="minorEastAsia" w:hAnsi="Arial" w:cs="Arial"/>
          <w:b/>
          <w:bCs/>
          <w:noProof/>
          <w:sz w:val="28"/>
          <w:szCs w:val="28"/>
          <w:rtl/>
          <w:lang w:bidi="fa-IR"/>
        </w:rPr>
        <w:lastRenderedPageBreak/>
        <w:t>چکیده</w:t>
      </w:r>
    </w:p>
    <w:p w14:paraId="1E6E0758" w14:textId="77777777" w:rsidR="00B76B1C" w:rsidRPr="00081138" w:rsidRDefault="00B76B1C" w:rsidP="00B76B1C">
      <w:pPr>
        <w:bidi/>
        <w:spacing w:line="240" w:lineRule="auto"/>
        <w:rPr>
          <w:rFonts w:ascii="Arial" w:eastAsiaTheme="minorEastAsia" w:hAnsi="Arial" w:cs="Arial"/>
          <w:noProof/>
          <w:sz w:val="28"/>
          <w:szCs w:val="28"/>
          <w:lang w:bidi="fa-IR"/>
        </w:rPr>
      </w:pPr>
    </w:p>
    <w:p w14:paraId="0FF131B2" w14:textId="72FD5642" w:rsidR="00EA1B85" w:rsidRPr="00081138" w:rsidRDefault="002D0AA9" w:rsidP="00951349">
      <w:pPr>
        <w:pStyle w:val="ListParagraph"/>
        <w:numPr>
          <w:ilvl w:val="1"/>
          <w:numId w:val="21"/>
        </w:numPr>
        <w:bidi/>
        <w:spacing w:line="240" w:lineRule="auto"/>
        <w:ind w:left="-45" w:firstLine="0"/>
        <w:rPr>
          <w:rFonts w:ascii="Arial" w:eastAsiaTheme="minorEastAsia" w:hAnsi="Arial" w:cs="Arial"/>
          <w:b/>
          <w:bCs/>
          <w:noProof/>
          <w:sz w:val="28"/>
          <w:szCs w:val="28"/>
          <w:lang w:bidi="fa-IR"/>
        </w:rPr>
      </w:pPr>
      <w:r w:rsidRPr="00081138">
        <w:rPr>
          <w:rFonts w:ascii="Arial" w:eastAsia="Tahoma" w:hAnsi="Arial" w:cs="Arial"/>
          <w:b/>
          <w:bCs/>
          <w:sz w:val="28"/>
          <w:szCs w:val="28"/>
          <w:rtl/>
          <w:lang w:bidi="fa-IR"/>
        </w:rPr>
        <w:t>ا</w:t>
      </w:r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رائه‌ی روش</w:t>
      </w:r>
    </w:p>
    <w:p w14:paraId="0C43CA62" w14:textId="77777777" w:rsidR="00154D4A" w:rsidRPr="00081138" w:rsidRDefault="00154D4A" w:rsidP="00154D4A">
      <w:pPr>
        <w:pStyle w:val="ListParagraph"/>
        <w:bidi/>
        <w:spacing w:line="240" w:lineRule="auto"/>
        <w:ind w:left="-45"/>
        <w:rPr>
          <w:rFonts w:ascii="Arial" w:eastAsiaTheme="minorEastAsia" w:hAnsi="Arial" w:cs="Arial"/>
          <w:noProof/>
          <w:sz w:val="28"/>
          <w:szCs w:val="28"/>
          <w:rtl/>
          <w:lang w:bidi="fa-IR"/>
        </w:rPr>
      </w:pPr>
    </w:p>
    <w:p w14:paraId="2BBF414D" w14:textId="6DC4E516" w:rsidR="00394AF7" w:rsidRPr="00081138" w:rsidRDefault="00081138" w:rsidP="00081138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 رگرسیون:</w:t>
      </w:r>
    </w:p>
    <w:p w14:paraId="069FAD55" w14:textId="77777777" w:rsidR="00081138" w:rsidRPr="00081138" w:rsidRDefault="00081138" w:rsidP="00081138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۱.۱. رگرسیون خطی:</w:t>
      </w:r>
    </w:p>
    <w:p w14:paraId="51FC32C9" w14:textId="447C80BD" w:rsidR="00081138" w:rsidRDefault="00081138" w:rsidP="00081138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.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رگرسیون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تک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متغیره:</w:t>
      </w:r>
    </w:p>
    <w:p w14:paraId="464713B3" w14:textId="77777777" w:rsidR="00866CA9" w:rsidRPr="00081138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</w:p>
    <w:p w14:paraId="77639DF6" w14:textId="05E165CD" w:rsidR="00081138" w:rsidRDefault="00866CA9" w:rsidP="00081138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در این بخش برای انجام پیش بینی، از یکی از ویژگی های مربوطه استفاده میکنیم. هدف کمینه کردن تابع هزینه که آن را تابع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MSE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در نظرگرفته ایم، است.</w:t>
      </w:r>
    </w:p>
    <w:p w14:paraId="4105ED08" w14:textId="159A555F" w:rsidR="00866CA9" w:rsidRDefault="00866CA9" w:rsidP="00866CA9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noProof/>
          <w:color w:val="000000"/>
          <w:kern w:val="0"/>
          <w:sz w:val="24"/>
          <w:szCs w:val="24"/>
        </w:rPr>
        <w:drawing>
          <wp:inline distT="0" distB="0" distL="0" distR="0" wp14:anchorId="2D8E23F3" wp14:editId="02E13AD3">
            <wp:extent cx="2642235" cy="930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</w:p>
    <w:p w14:paraId="330B2CFC" w14:textId="45692254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که در مدل خطی داریم:</w:t>
      </w:r>
    </w:p>
    <w:p w14:paraId="4653E731" w14:textId="3816B198" w:rsidR="00866CA9" w:rsidRDefault="00866CA9" w:rsidP="00866CA9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noProof/>
          <w:color w:val="000000"/>
          <w:kern w:val="0"/>
          <w:sz w:val="24"/>
          <w:szCs w:val="24"/>
        </w:rPr>
        <w:drawing>
          <wp:inline distT="0" distB="0" distL="0" distR="0" wp14:anchorId="6C13954F" wp14:editId="25E40814">
            <wp:extent cx="2072005" cy="561975"/>
            <wp:effectExtent l="0" t="0" r="1079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</w:p>
    <w:p w14:paraId="5CC9D123" w14:textId="45F6C4CC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برای بهینه سازی و کمینه کردن این تابع و ضرایب 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lang w:bidi="fa-IR"/>
        </w:rPr>
        <w:sym w:font="Symbol" w:char="F071"/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از روش گرادیان کاهشی استفاده میکنیم تا جایی که 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lang w:bidi="fa-IR"/>
        </w:rPr>
        <w:sym w:font="Symbol" w:char="F071"/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بهینه شده و تابع هزینه به مقدار کمینه خود برسد.</w:t>
      </w:r>
    </w:p>
    <w:p w14:paraId="7E1AE221" w14:textId="694A40EA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با توجه به خواسته صورت پروژه در این بخش از ویژگی های اول و سوم داده هایمان  استفاده می کنیم.</w:t>
      </w:r>
    </w:p>
    <w:p w14:paraId="15ADC67F" w14:textId="77777777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46A4BF7E" w14:textId="22819313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برای محاسبه خطای میانگین تمام نمونه ها از فرمول زیر استفاده می کنیم:</w:t>
      </w:r>
    </w:p>
    <w:p w14:paraId="59B57CCC" w14:textId="02C3A234" w:rsidR="000B3C3D" w:rsidRPr="00866CA9" w:rsidRDefault="000834C7" w:rsidP="000834C7">
      <w:pPr>
        <w:pStyle w:val="ListParagraph"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</w:rPr>
        <w:drawing>
          <wp:inline distT="0" distB="0" distL="0" distR="0" wp14:anchorId="263253DF" wp14:editId="653C1191">
            <wp:extent cx="3987800" cy="622300"/>
            <wp:effectExtent l="0" t="0" r="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oto_2018-06-05_17-03-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F33F" w14:textId="77777777" w:rsidR="00394AF7" w:rsidRPr="00081138" w:rsidRDefault="00394AF7" w:rsidP="00394AF7">
      <w:pPr>
        <w:pStyle w:val="ListParagraph"/>
        <w:bidi/>
        <w:spacing w:line="240" w:lineRule="auto"/>
        <w:ind w:left="-45"/>
        <w:rPr>
          <w:rFonts w:ascii="Arial" w:eastAsiaTheme="minorEastAsia" w:hAnsi="Arial" w:cs="Arial"/>
          <w:b/>
          <w:bCs/>
          <w:noProof/>
          <w:sz w:val="28"/>
          <w:szCs w:val="28"/>
          <w:lang w:bidi="fa-IR"/>
        </w:rPr>
      </w:pPr>
    </w:p>
    <w:p w14:paraId="26E8A678" w14:textId="481AD086" w:rsidR="00866CA9" w:rsidRPr="00866CA9" w:rsidRDefault="00393007" w:rsidP="00866CA9">
      <w:pPr>
        <w:pStyle w:val="ListParagraph"/>
        <w:numPr>
          <w:ilvl w:val="1"/>
          <w:numId w:val="21"/>
        </w:numPr>
        <w:bidi/>
        <w:spacing w:line="240" w:lineRule="auto"/>
        <w:ind w:left="-45" w:firstLine="0"/>
        <w:jc w:val="both"/>
        <w:rPr>
          <w:rFonts w:ascii="Arial" w:hAnsi="Arial" w:cs="Arial" w:hint="cs"/>
          <w:b/>
          <w:bCs/>
          <w:sz w:val="28"/>
          <w:szCs w:val="28"/>
          <w:lang w:bidi="fa-IR"/>
        </w:rPr>
      </w:pPr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 xml:space="preserve">ارائه‌ی </w:t>
      </w:r>
      <w:r w:rsidR="00AF3A96"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نتایج</w:t>
      </w:r>
    </w:p>
    <w:p w14:paraId="0E2C2468" w14:textId="481AD086" w:rsidR="00703719" w:rsidRPr="00081138" w:rsidRDefault="00703719" w:rsidP="00173470">
      <w:pPr>
        <w:pStyle w:val="ListParagraph"/>
        <w:bidi/>
        <w:spacing w:line="240" w:lineRule="auto"/>
        <w:ind w:left="675"/>
        <w:jc w:val="center"/>
        <w:rPr>
          <w:rFonts w:ascii="Arial" w:hAnsi="Arial" w:cs="Arial"/>
          <w:b/>
          <w:bCs/>
          <w:sz w:val="28"/>
          <w:szCs w:val="28"/>
          <w:lang w:bidi="fa-IR"/>
        </w:rPr>
      </w:pPr>
    </w:p>
    <w:p w14:paraId="4723E60C" w14:textId="77777777" w:rsidR="00866CA9" w:rsidRPr="00081138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 رگرسیون:</w:t>
      </w:r>
    </w:p>
    <w:p w14:paraId="473D3D90" w14:textId="77777777" w:rsidR="00866CA9" w:rsidRPr="00081138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۱.۱. رگرسیون خطی:</w:t>
      </w:r>
    </w:p>
    <w:p w14:paraId="24106F1E" w14:textId="0038A1FB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.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رگرسیون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تک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متغیره:</w:t>
      </w:r>
    </w:p>
    <w:p w14:paraId="17AAD53B" w14:textId="77777777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</w:p>
    <w:p w14:paraId="7E50FB25" w14:textId="0C575A33" w:rsidR="00D3673C" w:rsidRDefault="001C2F94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نمودار قیمت خانه برحسب هر یک از دو ویژگی:</w:t>
      </w:r>
    </w:p>
    <w:p w14:paraId="1E5738D5" w14:textId="77777777" w:rsidR="000834C7" w:rsidRDefault="000834C7" w:rsidP="000834C7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bookmarkStart w:id="0" w:name="_GoBack"/>
      <w:bookmarkEnd w:id="0"/>
    </w:p>
    <w:p w14:paraId="0E2C0DE7" w14:textId="4B1E134F" w:rsidR="00D3673C" w:rsidRP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۱- قیمت خانه برحسب تعداد جرایم انجام شده در منطقه</w:t>
      </w:r>
    </w:p>
    <w:p w14:paraId="57A62E3A" w14:textId="77777777" w:rsidR="00FC4CE2" w:rsidRDefault="00FC4CE2" w:rsidP="00FC4CE2">
      <w:pPr>
        <w:pStyle w:val="ListParagraph"/>
        <w:bidi/>
        <w:spacing w:line="240" w:lineRule="auto"/>
        <w:jc w:val="center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4AEE625" wp14:editId="0D0CAE38">
            <wp:extent cx="4653845" cy="34902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5" cy="36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A6F9" w14:textId="15ED8B25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۲- قیمت خانه برحسب مقدار مالیات ملک</w:t>
      </w:r>
    </w:p>
    <w:p w14:paraId="417EE299" w14:textId="1D4851D8" w:rsidR="00FC4CE2" w:rsidRDefault="00FC4CE2" w:rsidP="00FC4CE2">
      <w:pPr>
        <w:pStyle w:val="ListParagraph"/>
        <w:bidi/>
        <w:spacing w:line="240" w:lineRule="auto"/>
        <w:jc w:val="center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3207EB3" wp14:editId="45543690">
            <wp:extent cx="5207553" cy="3905518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e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725" cy="3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2054" w14:textId="01855B91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خط محاسبه شده و تغییرات تابع هزینه در هر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iteration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:</w:t>
      </w:r>
    </w:p>
    <w:p w14:paraId="05F18A67" w14:textId="77777777" w:rsidR="000834C7" w:rsidRDefault="000834C7" w:rsidP="000834C7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3CE27A00" w14:textId="3B383540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 xml:space="preserve">۱- ویژگی 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تعداد جرایم انجام شده در منطقه</w:t>
      </w:r>
      <w:r w:rsidR="000B3C3D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</w:t>
      </w:r>
    </w:p>
    <w:p w14:paraId="6BB595E5" w14:textId="52F53DA1" w:rsidR="000B3C3D" w:rsidRPr="000B3C3D" w:rsidRDefault="000B3C3D" w:rsidP="000B3C3D">
      <w:pP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 w:rsidRPr="000B3C3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y = -0.415190x + 24.033106</w:t>
      </w:r>
    </w:p>
    <w:p w14:paraId="30846E47" w14:textId="7198D861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</w:rPr>
        <w:lastRenderedPageBreak/>
        <w:drawing>
          <wp:inline distT="0" distB="0" distL="0" distR="0" wp14:anchorId="0FB1E4BF" wp14:editId="785DA6F2">
            <wp:extent cx="5817173" cy="4362718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e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65" cy="43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8288" w14:textId="77777777" w:rsidR="000834C7" w:rsidRDefault="000834C7" w:rsidP="000834C7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061D58A5" w14:textId="6270B58D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۲- ویژگی مقدار مالیات ملک</w:t>
      </w:r>
    </w:p>
    <w:p w14:paraId="378C3A5C" w14:textId="207F2F0D" w:rsidR="000B3C3D" w:rsidRPr="000B3C3D" w:rsidRDefault="000B3C3D" w:rsidP="000B3C3D">
      <w:pP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 w:rsidRPr="000B3C3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y = -0.648490x + 29.754897</w:t>
      </w:r>
    </w:p>
    <w:p w14:paraId="18F1BBEA" w14:textId="26DC31A8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</w:rPr>
        <w:lastRenderedPageBreak/>
        <w:drawing>
          <wp:inline distT="0" distB="0" distL="0" distR="0" wp14:anchorId="6869C781" wp14:editId="00AE30E0">
            <wp:extent cx="5732145" cy="429895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e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89F5" w14:textId="187C957A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مقدار خطای میانگین:</w:t>
      </w:r>
    </w:p>
    <w:p w14:paraId="6D0E3B16" w14:textId="77777777" w:rsidR="000834C7" w:rsidRDefault="000834C7" w:rsidP="000834C7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4A3CC5C9" w14:textId="1A3F7DFA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 xml:space="preserve">۱- 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ویژگی تعداد جرایم انجام شده در منطقه</w:t>
      </w:r>
    </w:p>
    <w:p w14:paraId="4E9CA697" w14:textId="77777777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0746FD40" w14:textId="12431458" w:rsidR="000B3C3D" w:rsidRPr="000B3C3D" w:rsidRDefault="000B3C3D" w:rsidP="000B3C3D">
      <w:pPr>
        <w:pStyle w:val="ListParagraph"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 w:rsidRPr="000B3C3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MSE = 35.845368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    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تابع هزینه بعد از آخرین تکرار</w:t>
      </w:r>
    </w:p>
    <w:p w14:paraId="496E3F1D" w14:textId="13DF8F81" w:rsidR="000B3C3D" w:rsidRDefault="000B3C3D" w:rsidP="000B3C3D">
      <w:pPr>
        <w:pStyle w:val="ListParagraph"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 w:rsidRPr="000B3C3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MAE = 6.135297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مقدار خطای میانگین</w:t>
      </w:r>
    </w:p>
    <w:p w14:paraId="4596D96A" w14:textId="77777777" w:rsidR="000B3C3D" w:rsidRPr="000B3C3D" w:rsidRDefault="000B3C3D" w:rsidP="000B3C3D">
      <w:pPr>
        <w:pStyle w:val="ListParagraph"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6A7C63BC" w14:textId="200E7B93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۲- ویژگی مقدار مالیات ملک</w:t>
      </w:r>
    </w:p>
    <w:p w14:paraId="46AF13C9" w14:textId="77777777" w:rsidR="000B3C3D" w:rsidRPr="001C2F94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55A182AD" w14:textId="740A3B92" w:rsidR="000B3C3D" w:rsidRPr="000B3C3D" w:rsidRDefault="000B3C3D" w:rsidP="000B3C3D">
      <w:pPr>
        <w:pStyle w:val="ListParagraph"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 w:rsidRPr="000B3C3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 xml:space="preserve">MSE = </w:t>
      </w:r>
      <w:r w:rsidRPr="000B3C3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32.333111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تابع هزینه بعد از آخرین تکرار</w:t>
      </w:r>
    </w:p>
    <w:p w14:paraId="301EFDC4" w14:textId="00C80D2A" w:rsidR="000B3C3D" w:rsidRDefault="000B3C3D" w:rsidP="000B3C3D">
      <w:pPr>
        <w:pStyle w:val="ListParagraph"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 w:rsidRPr="000B3C3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 xml:space="preserve">MAE = </w:t>
      </w:r>
      <w:r w:rsidRPr="000B3C3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5.776538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مقدار خطای میانگین</w:t>
      </w:r>
    </w:p>
    <w:p w14:paraId="48CE758B" w14:textId="77777777" w:rsidR="000834C7" w:rsidRDefault="000834C7" w:rsidP="000B3C3D">
      <w:pPr>
        <w:pStyle w:val="ListParagraph"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280860CB" w14:textId="1F727B51" w:rsidR="000834C7" w:rsidRPr="000834C7" w:rsidRDefault="000834C7" w:rsidP="000834C7">
      <w:pPr>
        <w:pStyle w:val="ListParagraph"/>
        <w:numPr>
          <w:ilvl w:val="0"/>
          <w:numId w:val="44"/>
        </w:numPr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مقادیر بالا در ۱۰۰۰۰ تکرار و با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learning rate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برابر با ۰.۰۱ بدست آمده آند.</w:t>
      </w:r>
    </w:p>
    <w:p w14:paraId="2583AA2A" w14:textId="633F0144" w:rsidR="00866CA9" w:rsidRPr="00866CA9" w:rsidRDefault="00866CA9" w:rsidP="00866CA9">
      <w:pPr>
        <w:pStyle w:val="ListParagraph"/>
        <w:bidi/>
        <w:spacing w:line="240" w:lineRule="auto"/>
        <w:ind w:left="-36"/>
        <w:jc w:val="both"/>
        <w:rPr>
          <w:rFonts w:ascii="Arial" w:hAnsi="Arial" w:cs="Arial" w:hint="cs"/>
          <w:sz w:val="28"/>
          <w:szCs w:val="28"/>
          <w:lang w:bidi="fa-IR"/>
        </w:rPr>
      </w:pPr>
    </w:p>
    <w:p w14:paraId="598A1A79" w14:textId="77777777" w:rsidR="00393007" w:rsidRPr="00081138" w:rsidRDefault="00393007" w:rsidP="00866CA9">
      <w:pPr>
        <w:pStyle w:val="ListParagraph"/>
        <w:numPr>
          <w:ilvl w:val="1"/>
          <w:numId w:val="21"/>
        </w:numPr>
        <w:bidi/>
        <w:spacing w:line="240" w:lineRule="auto"/>
        <w:ind w:left="-45" w:firstLine="9"/>
        <w:jc w:val="both"/>
        <w:rPr>
          <w:rFonts w:ascii="Arial" w:hAnsi="Arial" w:cs="Arial"/>
          <w:sz w:val="28"/>
          <w:szCs w:val="28"/>
          <w:lang w:bidi="fa-IR"/>
        </w:rPr>
      </w:pPr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تحلیل</w:t>
      </w:r>
      <w:r w:rsidR="00E15D2D"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 xml:space="preserve"> نتایج</w:t>
      </w:r>
    </w:p>
    <w:p w14:paraId="3851B125" w14:textId="77777777" w:rsidR="002D0AA9" w:rsidRPr="00081138" w:rsidRDefault="002D0AA9" w:rsidP="002D0AA9">
      <w:pPr>
        <w:pStyle w:val="ListParagraph"/>
        <w:bidi/>
        <w:spacing w:line="240" w:lineRule="auto"/>
        <w:ind w:left="-36" w:firstLine="756"/>
        <w:jc w:val="both"/>
        <w:rPr>
          <w:rFonts w:ascii="Arial" w:hAnsi="Arial" w:cs="Arial"/>
          <w:sz w:val="28"/>
          <w:szCs w:val="28"/>
          <w:lang w:bidi="fa-IR"/>
        </w:rPr>
      </w:pPr>
    </w:p>
    <w:p w14:paraId="31059835" w14:textId="77777777" w:rsidR="00E15D2D" w:rsidRPr="00081138" w:rsidRDefault="00E15D2D" w:rsidP="00B223B4">
      <w:pPr>
        <w:pStyle w:val="ListParagraph"/>
        <w:numPr>
          <w:ilvl w:val="1"/>
          <w:numId w:val="21"/>
        </w:numPr>
        <w:bidi/>
        <w:spacing w:line="240" w:lineRule="auto"/>
        <w:ind w:left="-45" w:firstLine="9"/>
        <w:rPr>
          <w:rFonts w:ascii="Arial" w:hAnsi="Arial" w:cs="Arial"/>
          <w:b/>
          <w:bCs/>
          <w:sz w:val="28"/>
          <w:szCs w:val="28"/>
          <w:lang w:bidi="fa-IR"/>
        </w:rPr>
      </w:pPr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جمع‌بندی و نتیجه</w:t>
      </w:r>
      <w:r w:rsidR="00E34B96"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‌گیری</w:t>
      </w:r>
    </w:p>
    <w:p w14:paraId="7A479AFA" w14:textId="68F8BEB5" w:rsidR="008111E4" w:rsidRPr="00081138" w:rsidRDefault="008111E4" w:rsidP="00081138">
      <w:pPr>
        <w:rPr>
          <w:rFonts w:ascii="Arial" w:hAnsi="Arial" w:cs="Arial"/>
          <w:sz w:val="28"/>
          <w:szCs w:val="28"/>
          <w:rtl/>
          <w:lang w:bidi="fa-IR"/>
        </w:rPr>
      </w:pPr>
    </w:p>
    <w:sectPr w:rsidR="008111E4" w:rsidRPr="00081138" w:rsidSect="003802D4">
      <w:headerReference w:type="default" r:id="rId18"/>
      <w:footerReference w:type="default" r:id="rId19"/>
      <w:footnotePr>
        <w:numRestart w:val="eachPage"/>
      </w:footnotePr>
      <w:pgSz w:w="11907" w:h="16839" w:code="9"/>
      <w:pgMar w:top="1418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A52F2" w14:textId="77777777" w:rsidR="00FF013E" w:rsidRDefault="00FF013E" w:rsidP="004D29DF">
      <w:pPr>
        <w:spacing w:after="0" w:line="240" w:lineRule="auto"/>
      </w:pPr>
      <w:r>
        <w:separator/>
      </w:r>
    </w:p>
  </w:endnote>
  <w:endnote w:type="continuationSeparator" w:id="0">
    <w:p w14:paraId="568056F0" w14:textId="77777777" w:rsidR="00FF013E" w:rsidRDefault="00FF013E" w:rsidP="004D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Za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72C7" w14:textId="5866D0D0" w:rsidR="00E15D2D" w:rsidRPr="007D7528" w:rsidRDefault="00E15D2D" w:rsidP="007D7528">
    <w:pPr>
      <w:pStyle w:val="Footer"/>
      <w:tabs>
        <w:tab w:val="clear" w:pos="4680"/>
        <w:tab w:val="clear" w:pos="9360"/>
        <w:tab w:val="left" w:pos="2592"/>
      </w:tabs>
      <w:bidi/>
      <w:rPr>
        <w:rFonts w:cs="B Nazanin"/>
        <w:sz w:val="28"/>
        <w:szCs w:val="2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73471175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5599BFE3" w14:textId="5F59DCC6" w:rsidR="00C51019" w:rsidRDefault="00E56548" w:rsidP="00C51019">
        <w:pPr>
          <w:pStyle w:val="Footer"/>
          <w:bidi/>
          <w:jc w:val="center"/>
        </w:pPr>
        <w:r>
          <w:rPr>
            <w:rFonts w:cs="B Nazanin" w:hint="cs"/>
            <w:rtl/>
          </w:rPr>
          <w:t>۱</w:t>
        </w:r>
      </w:p>
    </w:sdtContent>
  </w:sdt>
  <w:p w14:paraId="06633A6A" w14:textId="77777777" w:rsidR="00E54AFD" w:rsidRDefault="00E54A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E57F3" w14:textId="77777777" w:rsidR="00FF013E" w:rsidRDefault="00FF013E" w:rsidP="00DD66BC">
      <w:pPr>
        <w:bidi/>
        <w:spacing w:after="0" w:line="240" w:lineRule="auto"/>
      </w:pPr>
      <w:r>
        <w:separator/>
      </w:r>
    </w:p>
  </w:footnote>
  <w:footnote w:type="continuationSeparator" w:id="0">
    <w:p w14:paraId="25C81ED6" w14:textId="77777777" w:rsidR="00FF013E" w:rsidRDefault="00FF013E" w:rsidP="004D2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6230E" w14:textId="03BE1FD4" w:rsidR="00E54AFD" w:rsidRPr="003802D4" w:rsidRDefault="001D3E37" w:rsidP="00B414BE">
    <w:pPr>
      <w:pStyle w:val="Header"/>
      <w:bidi/>
      <w:rPr>
        <w:rFonts w:cs="B Nazanin"/>
        <w:u w:val="single"/>
        <w:rtl/>
        <w:lang w:bidi="fa-IR"/>
      </w:rPr>
    </w:pPr>
    <w:r>
      <w:rPr>
        <w:rFonts w:cs="Times New Roman" w:hint="cs"/>
        <w:u w:val="single"/>
        <w:rtl/>
        <w:lang w:bidi="fa-IR"/>
      </w:rPr>
      <w:t xml:space="preserve">گزارش </w:t>
    </w:r>
    <w:r w:rsidR="002D0AA9">
      <w:rPr>
        <w:rFonts w:cs="Times New Roman" w:hint="cs"/>
        <w:u w:val="single"/>
        <w:rtl/>
        <w:lang w:bidi="fa-IR"/>
      </w:rPr>
      <w:t xml:space="preserve">پروژه </w:t>
    </w:r>
    <w:r w:rsidR="00BC41E7">
      <w:rPr>
        <w:rFonts w:cs="Times New Roman" w:hint="cs"/>
        <w:u w:val="single"/>
        <w:rtl/>
        <w:lang w:bidi="fa-IR"/>
      </w:rPr>
      <w:t>شبکه عصبی</w:t>
    </w:r>
    <w:r w:rsidR="00E54AFD">
      <w:rPr>
        <w:rFonts w:cs="B Nazanin" w:hint="cs"/>
        <w:u w:val="single"/>
        <w:rtl/>
        <w:lang w:bidi="fa-IR"/>
      </w:rPr>
      <w:tab/>
    </w:r>
    <w:r>
      <w:rPr>
        <w:rFonts w:cs="Times New Roman" w:hint="cs"/>
        <w:u w:val="single"/>
        <w:rtl/>
        <w:lang w:bidi="fa-IR"/>
      </w:rPr>
      <w:t xml:space="preserve">نیمسال </w:t>
    </w:r>
    <w:r w:rsidR="00B414BE">
      <w:rPr>
        <w:rFonts w:cs="Times New Roman" w:hint="cs"/>
        <w:u w:val="single"/>
        <w:rtl/>
        <w:lang w:bidi="fa-IR"/>
      </w:rPr>
      <w:t>دوم</w:t>
    </w:r>
    <w:r w:rsidR="002D0AA9">
      <w:rPr>
        <w:rFonts w:cs="Times New Roman" w:hint="cs"/>
        <w:u w:val="single"/>
        <w:rtl/>
        <w:lang w:bidi="fa-IR"/>
      </w:rPr>
      <w:t xml:space="preserve"> سال </w:t>
    </w:r>
    <w:r w:rsidR="00B414BE">
      <w:rPr>
        <w:rFonts w:cs="Times New Roman" w:hint="cs"/>
        <w:u w:val="single"/>
        <w:rtl/>
        <w:lang w:bidi="fa-IR"/>
      </w:rPr>
      <w:t>۹۶-۹۷</w:t>
    </w:r>
    <w:r w:rsidR="00E54AFD" w:rsidRPr="003802D4">
      <w:rPr>
        <w:rFonts w:cs="B Nazanin" w:hint="cs"/>
        <w:u w:val="single"/>
        <w:rtl/>
        <w:lang w:bidi="fa-IR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42CF07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6.6pt;height:6.6pt" o:bullet="t">
        <v:imagedata r:id="rId1" o:title="mso00274A16"/>
      </v:shape>
    </w:pict>
  </w:numPicBullet>
  <w:abstractNum w:abstractNumId="0">
    <w:nsid w:val="FFFFFF1D"/>
    <w:multiLevelType w:val="multilevel"/>
    <w:tmpl w:val="A7F6FF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B6E80"/>
    <w:multiLevelType w:val="multilevel"/>
    <w:tmpl w:val="0AB8B6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7087988"/>
    <w:multiLevelType w:val="hybridMultilevel"/>
    <w:tmpl w:val="4A2CFA1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DF1A44"/>
    <w:multiLevelType w:val="hybridMultilevel"/>
    <w:tmpl w:val="899452D8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>
    <w:nsid w:val="0A8E188A"/>
    <w:multiLevelType w:val="hybridMultilevel"/>
    <w:tmpl w:val="D6787284"/>
    <w:lvl w:ilvl="0" w:tplc="CA7C8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E0909"/>
    <w:multiLevelType w:val="hybridMultilevel"/>
    <w:tmpl w:val="9AAADEB0"/>
    <w:lvl w:ilvl="0" w:tplc="1C0E9698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2720B"/>
    <w:multiLevelType w:val="multilevel"/>
    <w:tmpl w:val="9ACE4C68"/>
    <w:lvl w:ilvl="0">
      <w:start w:val="1"/>
      <w:numFmt w:val="decimal"/>
      <w:lvlText w:val="%1"/>
      <w:lvlJc w:val="left"/>
      <w:pPr>
        <w:ind w:left="420" w:hanging="420"/>
      </w:pPr>
      <w:rPr>
        <w:rFonts w:ascii="Arial" w:hAnsi="Arial" w:hint="default"/>
      </w:rPr>
    </w:lvl>
    <w:lvl w:ilvl="1">
      <w:start w:val="2"/>
      <w:numFmt w:val="decimal"/>
      <w:lvlText w:val="%1-%2"/>
      <w:lvlJc w:val="left"/>
      <w:pPr>
        <w:ind w:left="675" w:hanging="720"/>
      </w:pPr>
      <w:rPr>
        <w:rFonts w:ascii="Arial" w:hAnsi="Arial" w:hint="default"/>
      </w:rPr>
    </w:lvl>
    <w:lvl w:ilvl="2">
      <w:start w:val="1"/>
      <w:numFmt w:val="decimal"/>
      <w:lvlText w:val="%1-%2.%3"/>
      <w:lvlJc w:val="left"/>
      <w:pPr>
        <w:ind w:left="630" w:hanging="720"/>
      </w:pPr>
      <w:rPr>
        <w:rFonts w:ascii="Arial" w:hAnsi="Arial" w:hint="default"/>
      </w:rPr>
    </w:lvl>
    <w:lvl w:ilvl="3">
      <w:start w:val="1"/>
      <w:numFmt w:val="decimal"/>
      <w:lvlText w:val="%1-%2.%3.%4"/>
      <w:lvlJc w:val="left"/>
      <w:pPr>
        <w:ind w:left="945" w:hanging="1080"/>
      </w:pPr>
      <w:rPr>
        <w:rFonts w:ascii="Arial" w:hAnsi="Arial" w:hint="default"/>
      </w:rPr>
    </w:lvl>
    <w:lvl w:ilvl="4">
      <w:start w:val="1"/>
      <w:numFmt w:val="decimal"/>
      <w:lvlText w:val="%1-%2.%3.%4.%5"/>
      <w:lvlJc w:val="left"/>
      <w:pPr>
        <w:ind w:left="1260" w:hanging="1440"/>
      </w:pPr>
      <w:rPr>
        <w:rFonts w:ascii="Arial" w:hAnsi="Arial" w:hint="default"/>
      </w:rPr>
    </w:lvl>
    <w:lvl w:ilvl="5">
      <w:start w:val="1"/>
      <w:numFmt w:val="decimal"/>
      <w:lvlText w:val="%1-%2.%3.%4.%5.%6"/>
      <w:lvlJc w:val="left"/>
      <w:pPr>
        <w:ind w:left="1215" w:hanging="1440"/>
      </w:pPr>
      <w:rPr>
        <w:rFonts w:ascii="Arial" w:hAnsi="Arial" w:hint="default"/>
      </w:rPr>
    </w:lvl>
    <w:lvl w:ilvl="6">
      <w:start w:val="1"/>
      <w:numFmt w:val="decimal"/>
      <w:lvlText w:val="%1-%2.%3.%4.%5.%6.%7"/>
      <w:lvlJc w:val="left"/>
      <w:pPr>
        <w:ind w:left="1530" w:hanging="1800"/>
      </w:pPr>
      <w:rPr>
        <w:rFonts w:ascii="Arial" w:hAnsi="Arial" w:hint="default"/>
      </w:rPr>
    </w:lvl>
    <w:lvl w:ilvl="7">
      <w:start w:val="1"/>
      <w:numFmt w:val="decimal"/>
      <w:lvlText w:val="%1-%2.%3.%4.%5.%6.%7.%8"/>
      <w:lvlJc w:val="left"/>
      <w:pPr>
        <w:ind w:left="1845" w:hanging="2160"/>
      </w:pPr>
      <w:rPr>
        <w:rFonts w:ascii="Arial" w:hAnsi="Arial" w:hint="default"/>
      </w:rPr>
    </w:lvl>
    <w:lvl w:ilvl="8">
      <w:start w:val="1"/>
      <w:numFmt w:val="decimal"/>
      <w:lvlText w:val="%1-%2.%3.%4.%5.%6.%7.%8.%9"/>
      <w:lvlJc w:val="left"/>
      <w:pPr>
        <w:ind w:left="1800" w:hanging="2160"/>
      </w:pPr>
      <w:rPr>
        <w:rFonts w:ascii="Arial" w:hAnsi="Arial" w:hint="default"/>
      </w:rPr>
    </w:lvl>
  </w:abstractNum>
  <w:abstractNum w:abstractNumId="7">
    <w:nsid w:val="1E531726"/>
    <w:multiLevelType w:val="hybridMultilevel"/>
    <w:tmpl w:val="718C6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185C8E"/>
    <w:multiLevelType w:val="hybridMultilevel"/>
    <w:tmpl w:val="5D58699E"/>
    <w:lvl w:ilvl="0" w:tplc="F06ACF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ED5492"/>
    <w:multiLevelType w:val="hybridMultilevel"/>
    <w:tmpl w:val="4950EF5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32FF2"/>
    <w:multiLevelType w:val="hybridMultilevel"/>
    <w:tmpl w:val="DAA47C28"/>
    <w:lvl w:ilvl="0" w:tplc="BB02DDE2">
      <w:start w:val="1"/>
      <w:numFmt w:val="decimalFullWidth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570072"/>
    <w:multiLevelType w:val="hybridMultilevel"/>
    <w:tmpl w:val="731200D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>
    <w:nsid w:val="2BB877D4"/>
    <w:multiLevelType w:val="hybridMultilevel"/>
    <w:tmpl w:val="D6FAF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3124B"/>
    <w:multiLevelType w:val="hybridMultilevel"/>
    <w:tmpl w:val="ED6ABD5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18031A"/>
    <w:multiLevelType w:val="multilevel"/>
    <w:tmpl w:val="3FC6E4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2E3A3444"/>
    <w:multiLevelType w:val="hybridMultilevel"/>
    <w:tmpl w:val="B4409944"/>
    <w:lvl w:ilvl="0" w:tplc="1009000D">
      <w:start w:val="1"/>
      <w:numFmt w:val="bullet"/>
      <w:lvlText w:val=""/>
      <w:lvlJc w:val="left"/>
      <w:pPr>
        <w:ind w:left="68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6">
    <w:nsid w:val="2EF6528C"/>
    <w:multiLevelType w:val="hybridMultilevel"/>
    <w:tmpl w:val="000C10D6"/>
    <w:lvl w:ilvl="0" w:tplc="10090013">
      <w:start w:val="1"/>
      <w:numFmt w:val="upperRoman"/>
      <w:lvlText w:val="%1."/>
      <w:lvlJc w:val="right"/>
      <w:pPr>
        <w:ind w:left="1404" w:hanging="360"/>
      </w:pPr>
    </w:lvl>
    <w:lvl w:ilvl="1" w:tplc="10090019" w:tentative="1">
      <w:start w:val="1"/>
      <w:numFmt w:val="lowerLetter"/>
      <w:lvlText w:val="%2."/>
      <w:lvlJc w:val="left"/>
      <w:pPr>
        <w:ind w:left="2124" w:hanging="360"/>
      </w:pPr>
    </w:lvl>
    <w:lvl w:ilvl="2" w:tplc="1009001B" w:tentative="1">
      <w:start w:val="1"/>
      <w:numFmt w:val="lowerRoman"/>
      <w:lvlText w:val="%3."/>
      <w:lvlJc w:val="right"/>
      <w:pPr>
        <w:ind w:left="2844" w:hanging="180"/>
      </w:pPr>
    </w:lvl>
    <w:lvl w:ilvl="3" w:tplc="1009000F" w:tentative="1">
      <w:start w:val="1"/>
      <w:numFmt w:val="decimal"/>
      <w:lvlText w:val="%4."/>
      <w:lvlJc w:val="left"/>
      <w:pPr>
        <w:ind w:left="3564" w:hanging="360"/>
      </w:pPr>
    </w:lvl>
    <w:lvl w:ilvl="4" w:tplc="10090019" w:tentative="1">
      <w:start w:val="1"/>
      <w:numFmt w:val="lowerLetter"/>
      <w:lvlText w:val="%5."/>
      <w:lvlJc w:val="left"/>
      <w:pPr>
        <w:ind w:left="4284" w:hanging="360"/>
      </w:pPr>
    </w:lvl>
    <w:lvl w:ilvl="5" w:tplc="1009001B" w:tentative="1">
      <w:start w:val="1"/>
      <w:numFmt w:val="lowerRoman"/>
      <w:lvlText w:val="%6."/>
      <w:lvlJc w:val="right"/>
      <w:pPr>
        <w:ind w:left="5004" w:hanging="180"/>
      </w:pPr>
    </w:lvl>
    <w:lvl w:ilvl="6" w:tplc="1009000F" w:tentative="1">
      <w:start w:val="1"/>
      <w:numFmt w:val="decimal"/>
      <w:lvlText w:val="%7."/>
      <w:lvlJc w:val="left"/>
      <w:pPr>
        <w:ind w:left="5724" w:hanging="360"/>
      </w:pPr>
    </w:lvl>
    <w:lvl w:ilvl="7" w:tplc="10090019" w:tentative="1">
      <w:start w:val="1"/>
      <w:numFmt w:val="lowerLetter"/>
      <w:lvlText w:val="%8."/>
      <w:lvlJc w:val="left"/>
      <w:pPr>
        <w:ind w:left="6444" w:hanging="360"/>
      </w:pPr>
    </w:lvl>
    <w:lvl w:ilvl="8" w:tplc="1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7">
    <w:nsid w:val="2F371676"/>
    <w:multiLevelType w:val="hybridMultilevel"/>
    <w:tmpl w:val="7DBA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D81C43"/>
    <w:multiLevelType w:val="multilevel"/>
    <w:tmpl w:val="F532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C77465"/>
    <w:multiLevelType w:val="hybridMultilevel"/>
    <w:tmpl w:val="B4BC146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1C69A0"/>
    <w:multiLevelType w:val="multilevel"/>
    <w:tmpl w:val="7C1010A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3EE5C78"/>
    <w:multiLevelType w:val="hybridMultilevel"/>
    <w:tmpl w:val="EC88D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996EC9"/>
    <w:multiLevelType w:val="hybridMultilevel"/>
    <w:tmpl w:val="A692DEE2"/>
    <w:lvl w:ilvl="0" w:tplc="31CCAE02">
      <w:numFmt w:val="bullet"/>
      <w:lvlText w:val="-"/>
      <w:lvlJc w:val="left"/>
      <w:pPr>
        <w:ind w:left="1084" w:hanging="360"/>
      </w:pPr>
      <w:rPr>
        <w:rFonts w:ascii="Times New Roman" w:eastAsiaTheme="minorHAnsi" w:hAnsi="Times New Roman" w:cs="B Nazani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3">
    <w:nsid w:val="35BF0D77"/>
    <w:multiLevelType w:val="multilevel"/>
    <w:tmpl w:val="458A4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cs="B Titr" w:hint="default"/>
        <w:b/>
        <w:bCs/>
        <w:sz w:val="24"/>
        <w:szCs w:val="24"/>
      </w:rPr>
    </w:lvl>
    <w:lvl w:ilvl="2">
      <w:start w:val="1"/>
      <w:numFmt w:val="decimal"/>
      <w:lvlText w:val="%1-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65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2160"/>
      </w:pPr>
      <w:rPr>
        <w:rFonts w:hint="default"/>
      </w:rPr>
    </w:lvl>
  </w:abstractNum>
  <w:abstractNum w:abstractNumId="24">
    <w:nsid w:val="38E27833"/>
    <w:multiLevelType w:val="multilevel"/>
    <w:tmpl w:val="0DCCBF5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467D7D79"/>
    <w:multiLevelType w:val="hybridMultilevel"/>
    <w:tmpl w:val="186E75CE"/>
    <w:lvl w:ilvl="0" w:tplc="31CCAE0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B Nazani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D54A12"/>
    <w:multiLevelType w:val="hybridMultilevel"/>
    <w:tmpl w:val="C21C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DF2273"/>
    <w:multiLevelType w:val="hybridMultilevel"/>
    <w:tmpl w:val="A9C2232C"/>
    <w:lvl w:ilvl="0" w:tplc="10090003">
      <w:start w:val="1"/>
      <w:numFmt w:val="bullet"/>
      <w:lvlText w:val="o"/>
      <w:lvlJc w:val="left"/>
      <w:pPr>
        <w:ind w:left="675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8">
    <w:nsid w:val="4D1849AD"/>
    <w:multiLevelType w:val="hybridMultilevel"/>
    <w:tmpl w:val="55BA586E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E72213E"/>
    <w:multiLevelType w:val="multilevel"/>
    <w:tmpl w:val="DF6C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3F80911"/>
    <w:multiLevelType w:val="hybridMultilevel"/>
    <w:tmpl w:val="3AB0E226"/>
    <w:lvl w:ilvl="0" w:tplc="26C818A0">
      <w:start w:val="1"/>
      <w:numFmt w:val="decimalFullWidth"/>
      <w:lvlText w:val="%1)"/>
      <w:lvlJc w:val="left"/>
      <w:pPr>
        <w:ind w:left="1220" w:hanging="500"/>
      </w:pPr>
      <w:rPr>
        <w:rFonts w:ascii="Calibri" w:hAnsi="Calibri" w:cs="B Zar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3A7D0B"/>
    <w:multiLevelType w:val="multilevel"/>
    <w:tmpl w:val="A16066C6"/>
    <w:lvl w:ilvl="0">
      <w:start w:val="2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32">
    <w:nsid w:val="55916268"/>
    <w:multiLevelType w:val="hybridMultilevel"/>
    <w:tmpl w:val="D0E0A97E"/>
    <w:lvl w:ilvl="0" w:tplc="1009000D">
      <w:start w:val="1"/>
      <w:numFmt w:val="bullet"/>
      <w:lvlText w:val=""/>
      <w:lvlJc w:val="left"/>
      <w:pPr>
        <w:ind w:left="163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33">
    <w:nsid w:val="57FD3FFD"/>
    <w:multiLevelType w:val="hybridMultilevel"/>
    <w:tmpl w:val="39BEA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88742F"/>
    <w:multiLevelType w:val="hybridMultilevel"/>
    <w:tmpl w:val="0EE0FAB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5">
    <w:nsid w:val="60003C30"/>
    <w:multiLevelType w:val="hybridMultilevel"/>
    <w:tmpl w:val="1030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AA1A9F"/>
    <w:multiLevelType w:val="hybridMultilevel"/>
    <w:tmpl w:val="A9023F5C"/>
    <w:lvl w:ilvl="0" w:tplc="6C42BB4A">
      <w:start w:val="1"/>
      <w:numFmt w:val="decimal"/>
      <w:lvlText w:val="%1-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7">
    <w:nsid w:val="68FA018A"/>
    <w:multiLevelType w:val="hybridMultilevel"/>
    <w:tmpl w:val="C596C71A"/>
    <w:lvl w:ilvl="0" w:tplc="B4CEF140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FB2ECF"/>
    <w:multiLevelType w:val="hybridMultilevel"/>
    <w:tmpl w:val="6BBC8822"/>
    <w:lvl w:ilvl="0" w:tplc="E9B08A56">
      <w:start w:val="1"/>
      <w:numFmt w:val="decimal"/>
      <w:lvlText w:val="%1-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39">
    <w:nsid w:val="6BF03403"/>
    <w:multiLevelType w:val="hybridMultilevel"/>
    <w:tmpl w:val="062C0610"/>
    <w:lvl w:ilvl="0" w:tplc="196CCD0E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CF4F5D"/>
    <w:multiLevelType w:val="multilevel"/>
    <w:tmpl w:val="D74E898C"/>
    <w:lvl w:ilvl="0">
      <w:start w:val="2"/>
      <w:numFmt w:val="decimal"/>
      <w:lvlText w:val="%1"/>
      <w:lvlJc w:val="left"/>
      <w:pPr>
        <w:ind w:left="492" w:hanging="492"/>
      </w:pPr>
      <w:rPr>
        <w:rFonts w:ascii="Arial" w:hAnsi="Arial" w:hint="default"/>
      </w:rPr>
    </w:lvl>
    <w:lvl w:ilvl="1">
      <w:start w:val="3"/>
      <w:numFmt w:val="decimal"/>
      <w:lvlText w:val="%1-%2"/>
      <w:lvlJc w:val="left"/>
      <w:pPr>
        <w:ind w:left="675" w:hanging="720"/>
      </w:pPr>
      <w:rPr>
        <w:rFonts w:ascii="Arial" w:hAnsi="Arial" w:hint="default"/>
      </w:rPr>
    </w:lvl>
    <w:lvl w:ilvl="2">
      <w:start w:val="1"/>
      <w:numFmt w:val="decimal"/>
      <w:lvlText w:val="%1-%2.%3"/>
      <w:lvlJc w:val="left"/>
      <w:pPr>
        <w:ind w:left="630" w:hanging="720"/>
      </w:pPr>
      <w:rPr>
        <w:rFonts w:ascii="Arial" w:hAnsi="Arial" w:hint="default"/>
      </w:rPr>
    </w:lvl>
    <w:lvl w:ilvl="3">
      <w:start w:val="1"/>
      <w:numFmt w:val="decimal"/>
      <w:lvlText w:val="%1-%2.%3.%4"/>
      <w:lvlJc w:val="left"/>
      <w:pPr>
        <w:ind w:left="945" w:hanging="1080"/>
      </w:pPr>
      <w:rPr>
        <w:rFonts w:ascii="Arial" w:hAnsi="Arial" w:hint="default"/>
      </w:rPr>
    </w:lvl>
    <w:lvl w:ilvl="4">
      <w:start w:val="1"/>
      <w:numFmt w:val="decimal"/>
      <w:lvlText w:val="%1-%2.%3.%4.%5"/>
      <w:lvlJc w:val="left"/>
      <w:pPr>
        <w:ind w:left="1260" w:hanging="1440"/>
      </w:pPr>
      <w:rPr>
        <w:rFonts w:ascii="Arial" w:hAnsi="Arial" w:hint="default"/>
      </w:rPr>
    </w:lvl>
    <w:lvl w:ilvl="5">
      <w:start w:val="1"/>
      <w:numFmt w:val="decimal"/>
      <w:lvlText w:val="%1-%2.%3.%4.%5.%6"/>
      <w:lvlJc w:val="left"/>
      <w:pPr>
        <w:ind w:left="1215" w:hanging="1440"/>
      </w:pPr>
      <w:rPr>
        <w:rFonts w:ascii="Arial" w:hAnsi="Arial" w:hint="default"/>
      </w:rPr>
    </w:lvl>
    <w:lvl w:ilvl="6">
      <w:start w:val="1"/>
      <w:numFmt w:val="decimal"/>
      <w:lvlText w:val="%1-%2.%3.%4.%5.%6.%7"/>
      <w:lvlJc w:val="left"/>
      <w:pPr>
        <w:ind w:left="1530" w:hanging="1800"/>
      </w:pPr>
      <w:rPr>
        <w:rFonts w:ascii="Arial" w:hAnsi="Arial" w:hint="default"/>
      </w:rPr>
    </w:lvl>
    <w:lvl w:ilvl="7">
      <w:start w:val="1"/>
      <w:numFmt w:val="decimal"/>
      <w:lvlText w:val="%1-%2.%3.%4.%5.%6.%7.%8"/>
      <w:lvlJc w:val="left"/>
      <w:pPr>
        <w:ind w:left="1845" w:hanging="2160"/>
      </w:pPr>
      <w:rPr>
        <w:rFonts w:ascii="Arial" w:hAnsi="Arial" w:hint="default"/>
      </w:rPr>
    </w:lvl>
    <w:lvl w:ilvl="8">
      <w:start w:val="1"/>
      <w:numFmt w:val="decimal"/>
      <w:lvlText w:val="%1-%2.%3.%4.%5.%6.%7.%8.%9"/>
      <w:lvlJc w:val="left"/>
      <w:pPr>
        <w:ind w:left="1800" w:hanging="2160"/>
      </w:pPr>
      <w:rPr>
        <w:rFonts w:ascii="Arial" w:hAnsi="Arial" w:hint="default"/>
      </w:rPr>
    </w:lvl>
  </w:abstractNum>
  <w:abstractNum w:abstractNumId="41">
    <w:nsid w:val="73FE279F"/>
    <w:multiLevelType w:val="hybridMultilevel"/>
    <w:tmpl w:val="E97A6C28"/>
    <w:lvl w:ilvl="0" w:tplc="73E0E1EE">
      <w:start w:val="1"/>
      <w:numFmt w:val="decimal"/>
      <w:lvlText w:val="%1-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2">
    <w:nsid w:val="742B6782"/>
    <w:multiLevelType w:val="hybridMultilevel"/>
    <w:tmpl w:val="5B4CF310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3">
    <w:nsid w:val="78F77E93"/>
    <w:multiLevelType w:val="hybridMultilevel"/>
    <w:tmpl w:val="503214B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31"/>
  </w:num>
  <w:num w:numId="4">
    <w:abstractNumId w:val="1"/>
  </w:num>
  <w:num w:numId="5">
    <w:abstractNumId w:val="25"/>
  </w:num>
  <w:num w:numId="6">
    <w:abstractNumId w:val="41"/>
  </w:num>
  <w:num w:numId="7">
    <w:abstractNumId w:val="36"/>
  </w:num>
  <w:num w:numId="8">
    <w:abstractNumId w:val="34"/>
  </w:num>
  <w:num w:numId="9">
    <w:abstractNumId w:val="22"/>
  </w:num>
  <w:num w:numId="10">
    <w:abstractNumId w:val="24"/>
  </w:num>
  <w:num w:numId="11">
    <w:abstractNumId w:val="11"/>
  </w:num>
  <w:num w:numId="12">
    <w:abstractNumId w:val="8"/>
  </w:num>
  <w:num w:numId="13">
    <w:abstractNumId w:val="37"/>
  </w:num>
  <w:num w:numId="14">
    <w:abstractNumId w:val="5"/>
  </w:num>
  <w:num w:numId="15">
    <w:abstractNumId w:val="14"/>
  </w:num>
  <w:num w:numId="16">
    <w:abstractNumId w:val="6"/>
  </w:num>
  <w:num w:numId="17">
    <w:abstractNumId w:val="40"/>
  </w:num>
  <w:num w:numId="18">
    <w:abstractNumId w:val="42"/>
  </w:num>
  <w:num w:numId="19">
    <w:abstractNumId w:val="3"/>
  </w:num>
  <w:num w:numId="20">
    <w:abstractNumId w:val="38"/>
  </w:num>
  <w:num w:numId="21">
    <w:abstractNumId w:val="23"/>
  </w:num>
  <w:num w:numId="22">
    <w:abstractNumId w:val="35"/>
  </w:num>
  <w:num w:numId="23">
    <w:abstractNumId w:val="17"/>
  </w:num>
  <w:num w:numId="24">
    <w:abstractNumId w:val="7"/>
  </w:num>
  <w:num w:numId="25">
    <w:abstractNumId w:val="26"/>
  </w:num>
  <w:num w:numId="26">
    <w:abstractNumId w:val="0"/>
  </w:num>
  <w:num w:numId="27">
    <w:abstractNumId w:val="28"/>
  </w:num>
  <w:num w:numId="28">
    <w:abstractNumId w:val="32"/>
  </w:num>
  <w:num w:numId="29">
    <w:abstractNumId w:val="12"/>
  </w:num>
  <w:num w:numId="30">
    <w:abstractNumId w:val="21"/>
  </w:num>
  <w:num w:numId="31">
    <w:abstractNumId w:val="27"/>
  </w:num>
  <w:num w:numId="32">
    <w:abstractNumId w:val="15"/>
  </w:num>
  <w:num w:numId="33">
    <w:abstractNumId w:val="16"/>
  </w:num>
  <w:num w:numId="34">
    <w:abstractNumId w:val="9"/>
  </w:num>
  <w:num w:numId="35">
    <w:abstractNumId w:val="19"/>
  </w:num>
  <w:num w:numId="36">
    <w:abstractNumId w:val="2"/>
  </w:num>
  <w:num w:numId="37">
    <w:abstractNumId w:val="43"/>
  </w:num>
  <w:num w:numId="38">
    <w:abstractNumId w:val="13"/>
  </w:num>
  <w:num w:numId="39">
    <w:abstractNumId w:val="33"/>
  </w:num>
  <w:num w:numId="40">
    <w:abstractNumId w:val="18"/>
  </w:num>
  <w:num w:numId="41">
    <w:abstractNumId w:val="29"/>
  </w:num>
  <w:num w:numId="42">
    <w:abstractNumId w:val="30"/>
  </w:num>
  <w:num w:numId="43">
    <w:abstractNumId w:val="10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4A"/>
    <w:rsid w:val="00001AB3"/>
    <w:rsid w:val="000023F2"/>
    <w:rsid w:val="00015692"/>
    <w:rsid w:val="000207B2"/>
    <w:rsid w:val="00021408"/>
    <w:rsid w:val="00021CAB"/>
    <w:rsid w:val="00021CD2"/>
    <w:rsid w:val="000251D4"/>
    <w:rsid w:val="000277BA"/>
    <w:rsid w:val="00036F2F"/>
    <w:rsid w:val="00037FB2"/>
    <w:rsid w:val="0004206A"/>
    <w:rsid w:val="000431A4"/>
    <w:rsid w:val="000459D4"/>
    <w:rsid w:val="00063222"/>
    <w:rsid w:val="00072880"/>
    <w:rsid w:val="00073D40"/>
    <w:rsid w:val="00074EB8"/>
    <w:rsid w:val="00081138"/>
    <w:rsid w:val="0008171E"/>
    <w:rsid w:val="000834C7"/>
    <w:rsid w:val="00090DD7"/>
    <w:rsid w:val="000923DD"/>
    <w:rsid w:val="00096CB2"/>
    <w:rsid w:val="00097DE9"/>
    <w:rsid w:val="000A4CD5"/>
    <w:rsid w:val="000A628C"/>
    <w:rsid w:val="000A71DB"/>
    <w:rsid w:val="000A7A55"/>
    <w:rsid w:val="000B1A61"/>
    <w:rsid w:val="000B3C3D"/>
    <w:rsid w:val="000B5D4F"/>
    <w:rsid w:val="000B7F68"/>
    <w:rsid w:val="000C0D1F"/>
    <w:rsid w:val="000C621B"/>
    <w:rsid w:val="000D3113"/>
    <w:rsid w:val="000D4CF2"/>
    <w:rsid w:val="000D7B2B"/>
    <w:rsid w:val="000E3D54"/>
    <w:rsid w:val="000F04A4"/>
    <w:rsid w:val="000F3A17"/>
    <w:rsid w:val="000F4926"/>
    <w:rsid w:val="000F73BA"/>
    <w:rsid w:val="001008B1"/>
    <w:rsid w:val="00107E3C"/>
    <w:rsid w:val="0011376A"/>
    <w:rsid w:val="00140BE0"/>
    <w:rsid w:val="00144B1F"/>
    <w:rsid w:val="00146789"/>
    <w:rsid w:val="00146AFD"/>
    <w:rsid w:val="00147202"/>
    <w:rsid w:val="00154D4A"/>
    <w:rsid w:val="001708C0"/>
    <w:rsid w:val="00173470"/>
    <w:rsid w:val="001742A8"/>
    <w:rsid w:val="0018082E"/>
    <w:rsid w:val="0019398E"/>
    <w:rsid w:val="001A023E"/>
    <w:rsid w:val="001A4923"/>
    <w:rsid w:val="001A5B9E"/>
    <w:rsid w:val="001A7598"/>
    <w:rsid w:val="001C2F94"/>
    <w:rsid w:val="001C3030"/>
    <w:rsid w:val="001D3E37"/>
    <w:rsid w:val="001D47DF"/>
    <w:rsid w:val="001D4DF0"/>
    <w:rsid w:val="001E0B40"/>
    <w:rsid w:val="001E251B"/>
    <w:rsid w:val="001E3D37"/>
    <w:rsid w:val="001F3494"/>
    <w:rsid w:val="001F35DF"/>
    <w:rsid w:val="001F3D76"/>
    <w:rsid w:val="00202DD3"/>
    <w:rsid w:val="00210F0C"/>
    <w:rsid w:val="002115F0"/>
    <w:rsid w:val="00217EED"/>
    <w:rsid w:val="00221A9B"/>
    <w:rsid w:val="00222811"/>
    <w:rsid w:val="00224E04"/>
    <w:rsid w:val="002304DA"/>
    <w:rsid w:val="00231F57"/>
    <w:rsid w:val="00233AA2"/>
    <w:rsid w:val="00234DFF"/>
    <w:rsid w:val="00235599"/>
    <w:rsid w:val="00235E3F"/>
    <w:rsid w:val="00236C5A"/>
    <w:rsid w:val="00251029"/>
    <w:rsid w:val="00255D4A"/>
    <w:rsid w:val="002673FD"/>
    <w:rsid w:val="002728CE"/>
    <w:rsid w:val="00287E6A"/>
    <w:rsid w:val="00293ED5"/>
    <w:rsid w:val="002A2919"/>
    <w:rsid w:val="002A2EBB"/>
    <w:rsid w:val="002A3C2C"/>
    <w:rsid w:val="002A65E9"/>
    <w:rsid w:val="002B3A11"/>
    <w:rsid w:val="002B770B"/>
    <w:rsid w:val="002B7AD0"/>
    <w:rsid w:val="002C0F02"/>
    <w:rsid w:val="002C2AEA"/>
    <w:rsid w:val="002C2D9A"/>
    <w:rsid w:val="002C47A2"/>
    <w:rsid w:val="002C48CC"/>
    <w:rsid w:val="002C762F"/>
    <w:rsid w:val="002D0AA9"/>
    <w:rsid w:val="002D503F"/>
    <w:rsid w:val="002D59F7"/>
    <w:rsid w:val="002E0648"/>
    <w:rsid w:val="002E753E"/>
    <w:rsid w:val="002F26D6"/>
    <w:rsid w:val="002F6B76"/>
    <w:rsid w:val="00301799"/>
    <w:rsid w:val="003047B0"/>
    <w:rsid w:val="00314570"/>
    <w:rsid w:val="00321B18"/>
    <w:rsid w:val="00324A37"/>
    <w:rsid w:val="00326D97"/>
    <w:rsid w:val="00331A5F"/>
    <w:rsid w:val="003345C1"/>
    <w:rsid w:val="00337A8E"/>
    <w:rsid w:val="00337D80"/>
    <w:rsid w:val="00347EAF"/>
    <w:rsid w:val="00351AB8"/>
    <w:rsid w:val="003521F2"/>
    <w:rsid w:val="00352286"/>
    <w:rsid w:val="00353AB4"/>
    <w:rsid w:val="00360402"/>
    <w:rsid w:val="00360B11"/>
    <w:rsid w:val="00362606"/>
    <w:rsid w:val="003644A6"/>
    <w:rsid w:val="00364512"/>
    <w:rsid w:val="00372230"/>
    <w:rsid w:val="00374D19"/>
    <w:rsid w:val="003802D4"/>
    <w:rsid w:val="0038162D"/>
    <w:rsid w:val="00393007"/>
    <w:rsid w:val="00393AD6"/>
    <w:rsid w:val="00394AF7"/>
    <w:rsid w:val="003955E3"/>
    <w:rsid w:val="003A2FD1"/>
    <w:rsid w:val="003B221E"/>
    <w:rsid w:val="003B5A7F"/>
    <w:rsid w:val="003B67E3"/>
    <w:rsid w:val="003C4405"/>
    <w:rsid w:val="003C4AD1"/>
    <w:rsid w:val="003D74E3"/>
    <w:rsid w:val="003E6F5E"/>
    <w:rsid w:val="003F6591"/>
    <w:rsid w:val="00401758"/>
    <w:rsid w:val="00410035"/>
    <w:rsid w:val="0042317F"/>
    <w:rsid w:val="00425054"/>
    <w:rsid w:val="00430FC7"/>
    <w:rsid w:val="0043359F"/>
    <w:rsid w:val="0043622C"/>
    <w:rsid w:val="00440BD1"/>
    <w:rsid w:val="00442132"/>
    <w:rsid w:val="00454B45"/>
    <w:rsid w:val="00455C34"/>
    <w:rsid w:val="0045641B"/>
    <w:rsid w:val="004639A3"/>
    <w:rsid w:val="0046615D"/>
    <w:rsid w:val="00466603"/>
    <w:rsid w:val="00477BD2"/>
    <w:rsid w:val="0048512F"/>
    <w:rsid w:val="004908FB"/>
    <w:rsid w:val="004953B7"/>
    <w:rsid w:val="004A2D76"/>
    <w:rsid w:val="004B14BE"/>
    <w:rsid w:val="004B2FED"/>
    <w:rsid w:val="004B7619"/>
    <w:rsid w:val="004C1B1E"/>
    <w:rsid w:val="004C23A1"/>
    <w:rsid w:val="004C3281"/>
    <w:rsid w:val="004D0387"/>
    <w:rsid w:val="004D152B"/>
    <w:rsid w:val="004D21D3"/>
    <w:rsid w:val="004D2509"/>
    <w:rsid w:val="004D29DF"/>
    <w:rsid w:val="004E3394"/>
    <w:rsid w:val="004E554E"/>
    <w:rsid w:val="004E75E5"/>
    <w:rsid w:val="004F2A77"/>
    <w:rsid w:val="004F5695"/>
    <w:rsid w:val="004F67F7"/>
    <w:rsid w:val="00501E9A"/>
    <w:rsid w:val="00506395"/>
    <w:rsid w:val="00507721"/>
    <w:rsid w:val="005147C6"/>
    <w:rsid w:val="00515C3C"/>
    <w:rsid w:val="00517A07"/>
    <w:rsid w:val="00520B83"/>
    <w:rsid w:val="005300D1"/>
    <w:rsid w:val="00534446"/>
    <w:rsid w:val="00540DFE"/>
    <w:rsid w:val="00550F0C"/>
    <w:rsid w:val="00555AD3"/>
    <w:rsid w:val="00555D9E"/>
    <w:rsid w:val="005563FC"/>
    <w:rsid w:val="0055779C"/>
    <w:rsid w:val="00557C1F"/>
    <w:rsid w:val="00564A49"/>
    <w:rsid w:val="00565510"/>
    <w:rsid w:val="00575020"/>
    <w:rsid w:val="005808CA"/>
    <w:rsid w:val="00580901"/>
    <w:rsid w:val="00581F87"/>
    <w:rsid w:val="005832AE"/>
    <w:rsid w:val="00583A6B"/>
    <w:rsid w:val="0059264E"/>
    <w:rsid w:val="005962A8"/>
    <w:rsid w:val="005A0A0C"/>
    <w:rsid w:val="005A1A0C"/>
    <w:rsid w:val="005A4149"/>
    <w:rsid w:val="005A505A"/>
    <w:rsid w:val="005A7D62"/>
    <w:rsid w:val="005B0FF2"/>
    <w:rsid w:val="005B1F5E"/>
    <w:rsid w:val="005B242C"/>
    <w:rsid w:val="005B3F64"/>
    <w:rsid w:val="005B467D"/>
    <w:rsid w:val="005B4878"/>
    <w:rsid w:val="005B5776"/>
    <w:rsid w:val="005C1B90"/>
    <w:rsid w:val="005D0555"/>
    <w:rsid w:val="005D0BA8"/>
    <w:rsid w:val="005D4719"/>
    <w:rsid w:val="005D6B83"/>
    <w:rsid w:val="005E0B74"/>
    <w:rsid w:val="005E13F3"/>
    <w:rsid w:val="005E1642"/>
    <w:rsid w:val="005F1B5F"/>
    <w:rsid w:val="005F2242"/>
    <w:rsid w:val="005F5635"/>
    <w:rsid w:val="005F62AE"/>
    <w:rsid w:val="005F7D4A"/>
    <w:rsid w:val="00603296"/>
    <w:rsid w:val="00605A33"/>
    <w:rsid w:val="00605BB3"/>
    <w:rsid w:val="00605F65"/>
    <w:rsid w:val="00606A8E"/>
    <w:rsid w:val="0061166D"/>
    <w:rsid w:val="0061251E"/>
    <w:rsid w:val="006128B0"/>
    <w:rsid w:val="00617145"/>
    <w:rsid w:val="00627BC8"/>
    <w:rsid w:val="00627D20"/>
    <w:rsid w:val="0063321A"/>
    <w:rsid w:val="0063354B"/>
    <w:rsid w:val="00642014"/>
    <w:rsid w:val="00642A7F"/>
    <w:rsid w:val="0064330E"/>
    <w:rsid w:val="00653F59"/>
    <w:rsid w:val="0066268B"/>
    <w:rsid w:val="00663061"/>
    <w:rsid w:val="00680997"/>
    <w:rsid w:val="006902B4"/>
    <w:rsid w:val="0069197E"/>
    <w:rsid w:val="0069535E"/>
    <w:rsid w:val="00696F51"/>
    <w:rsid w:val="006A4FE1"/>
    <w:rsid w:val="006A706E"/>
    <w:rsid w:val="006A7D8B"/>
    <w:rsid w:val="006C6456"/>
    <w:rsid w:val="006D08B1"/>
    <w:rsid w:val="006D515E"/>
    <w:rsid w:val="006F039C"/>
    <w:rsid w:val="006F368A"/>
    <w:rsid w:val="006F6588"/>
    <w:rsid w:val="006F673A"/>
    <w:rsid w:val="006F7C19"/>
    <w:rsid w:val="007028D5"/>
    <w:rsid w:val="00702BF4"/>
    <w:rsid w:val="00703719"/>
    <w:rsid w:val="00706CE0"/>
    <w:rsid w:val="0070741E"/>
    <w:rsid w:val="00710B6E"/>
    <w:rsid w:val="007155EB"/>
    <w:rsid w:val="007156D7"/>
    <w:rsid w:val="007263F7"/>
    <w:rsid w:val="00726CC5"/>
    <w:rsid w:val="00741F41"/>
    <w:rsid w:val="00743C97"/>
    <w:rsid w:val="007460B2"/>
    <w:rsid w:val="00752F7F"/>
    <w:rsid w:val="00762723"/>
    <w:rsid w:val="00764BF5"/>
    <w:rsid w:val="00764D30"/>
    <w:rsid w:val="007661C3"/>
    <w:rsid w:val="007700D9"/>
    <w:rsid w:val="007704E6"/>
    <w:rsid w:val="007718FA"/>
    <w:rsid w:val="00772B15"/>
    <w:rsid w:val="0078471E"/>
    <w:rsid w:val="00796B39"/>
    <w:rsid w:val="007A2750"/>
    <w:rsid w:val="007A5E09"/>
    <w:rsid w:val="007B2034"/>
    <w:rsid w:val="007B32A3"/>
    <w:rsid w:val="007B36C9"/>
    <w:rsid w:val="007C139A"/>
    <w:rsid w:val="007C20D0"/>
    <w:rsid w:val="007C3CFC"/>
    <w:rsid w:val="007D425B"/>
    <w:rsid w:val="007D7528"/>
    <w:rsid w:val="007E51A9"/>
    <w:rsid w:val="007E5616"/>
    <w:rsid w:val="007E66E4"/>
    <w:rsid w:val="007E67E2"/>
    <w:rsid w:val="007E7104"/>
    <w:rsid w:val="007F595C"/>
    <w:rsid w:val="00801645"/>
    <w:rsid w:val="00801EBC"/>
    <w:rsid w:val="00802918"/>
    <w:rsid w:val="008111E4"/>
    <w:rsid w:val="008146A3"/>
    <w:rsid w:val="0082044E"/>
    <w:rsid w:val="00823310"/>
    <w:rsid w:val="00837030"/>
    <w:rsid w:val="0084258C"/>
    <w:rsid w:val="00857FEB"/>
    <w:rsid w:val="00862440"/>
    <w:rsid w:val="00862CDA"/>
    <w:rsid w:val="0086562A"/>
    <w:rsid w:val="00866CA9"/>
    <w:rsid w:val="00866D68"/>
    <w:rsid w:val="00867C37"/>
    <w:rsid w:val="00872158"/>
    <w:rsid w:val="00874B75"/>
    <w:rsid w:val="008770FA"/>
    <w:rsid w:val="00881BFE"/>
    <w:rsid w:val="00885229"/>
    <w:rsid w:val="00885FF4"/>
    <w:rsid w:val="00892213"/>
    <w:rsid w:val="0089278C"/>
    <w:rsid w:val="00893F6B"/>
    <w:rsid w:val="008A08D6"/>
    <w:rsid w:val="008A60DD"/>
    <w:rsid w:val="008A7FBB"/>
    <w:rsid w:val="008B0F73"/>
    <w:rsid w:val="008B23B0"/>
    <w:rsid w:val="008B39C3"/>
    <w:rsid w:val="008B5BDF"/>
    <w:rsid w:val="008C31CA"/>
    <w:rsid w:val="008C53B3"/>
    <w:rsid w:val="008C75C5"/>
    <w:rsid w:val="008C7846"/>
    <w:rsid w:val="008D0FB8"/>
    <w:rsid w:val="008D19FB"/>
    <w:rsid w:val="008D1EC6"/>
    <w:rsid w:val="008D2309"/>
    <w:rsid w:val="008D6F22"/>
    <w:rsid w:val="008D7203"/>
    <w:rsid w:val="008F636A"/>
    <w:rsid w:val="009129AC"/>
    <w:rsid w:val="009143D5"/>
    <w:rsid w:val="009223E3"/>
    <w:rsid w:val="00924523"/>
    <w:rsid w:val="00930A66"/>
    <w:rsid w:val="00930F84"/>
    <w:rsid w:val="0093273A"/>
    <w:rsid w:val="00933185"/>
    <w:rsid w:val="00934311"/>
    <w:rsid w:val="00936080"/>
    <w:rsid w:val="00951349"/>
    <w:rsid w:val="00954A8C"/>
    <w:rsid w:val="009603F6"/>
    <w:rsid w:val="0096154B"/>
    <w:rsid w:val="009620F4"/>
    <w:rsid w:val="009629EB"/>
    <w:rsid w:val="00962A6A"/>
    <w:rsid w:val="00971467"/>
    <w:rsid w:val="00977646"/>
    <w:rsid w:val="009806DD"/>
    <w:rsid w:val="00984519"/>
    <w:rsid w:val="00985212"/>
    <w:rsid w:val="00991E54"/>
    <w:rsid w:val="009951A8"/>
    <w:rsid w:val="009953BD"/>
    <w:rsid w:val="00996AC1"/>
    <w:rsid w:val="00997E88"/>
    <w:rsid w:val="009A1C13"/>
    <w:rsid w:val="009A4576"/>
    <w:rsid w:val="009B1559"/>
    <w:rsid w:val="009C0BE3"/>
    <w:rsid w:val="009C253D"/>
    <w:rsid w:val="009C5C12"/>
    <w:rsid w:val="009C6698"/>
    <w:rsid w:val="009C6A54"/>
    <w:rsid w:val="009C6F9F"/>
    <w:rsid w:val="009D0514"/>
    <w:rsid w:val="009D7EAF"/>
    <w:rsid w:val="009F073C"/>
    <w:rsid w:val="009F2F61"/>
    <w:rsid w:val="009F4460"/>
    <w:rsid w:val="009F62E5"/>
    <w:rsid w:val="009F6649"/>
    <w:rsid w:val="00A003F4"/>
    <w:rsid w:val="00A030C9"/>
    <w:rsid w:val="00A04AE5"/>
    <w:rsid w:val="00A05275"/>
    <w:rsid w:val="00A21DD5"/>
    <w:rsid w:val="00A251FC"/>
    <w:rsid w:val="00A25508"/>
    <w:rsid w:val="00A3018D"/>
    <w:rsid w:val="00A30CDD"/>
    <w:rsid w:val="00A3328C"/>
    <w:rsid w:val="00A34C67"/>
    <w:rsid w:val="00A37B9F"/>
    <w:rsid w:val="00A410CA"/>
    <w:rsid w:val="00A456A2"/>
    <w:rsid w:val="00A66B27"/>
    <w:rsid w:val="00A74EBF"/>
    <w:rsid w:val="00A977EA"/>
    <w:rsid w:val="00AA02F3"/>
    <w:rsid w:val="00AA0E7C"/>
    <w:rsid w:val="00AA2C39"/>
    <w:rsid w:val="00AA4A9C"/>
    <w:rsid w:val="00AA68B6"/>
    <w:rsid w:val="00AC1498"/>
    <w:rsid w:val="00AD3988"/>
    <w:rsid w:val="00AD6CA4"/>
    <w:rsid w:val="00AD6CFF"/>
    <w:rsid w:val="00AD6EE2"/>
    <w:rsid w:val="00AE4375"/>
    <w:rsid w:val="00AE7AEF"/>
    <w:rsid w:val="00AF1AD0"/>
    <w:rsid w:val="00AF3A96"/>
    <w:rsid w:val="00AF46AA"/>
    <w:rsid w:val="00B027AB"/>
    <w:rsid w:val="00B0389A"/>
    <w:rsid w:val="00B0629E"/>
    <w:rsid w:val="00B118B3"/>
    <w:rsid w:val="00B12D4F"/>
    <w:rsid w:val="00B136F1"/>
    <w:rsid w:val="00B1421F"/>
    <w:rsid w:val="00B1439A"/>
    <w:rsid w:val="00B151C0"/>
    <w:rsid w:val="00B223B4"/>
    <w:rsid w:val="00B22999"/>
    <w:rsid w:val="00B25F0D"/>
    <w:rsid w:val="00B32A2E"/>
    <w:rsid w:val="00B35763"/>
    <w:rsid w:val="00B35B5F"/>
    <w:rsid w:val="00B414BE"/>
    <w:rsid w:val="00B438F5"/>
    <w:rsid w:val="00B46DC1"/>
    <w:rsid w:val="00B503E4"/>
    <w:rsid w:val="00B53457"/>
    <w:rsid w:val="00B54A4F"/>
    <w:rsid w:val="00B57099"/>
    <w:rsid w:val="00B64523"/>
    <w:rsid w:val="00B6534F"/>
    <w:rsid w:val="00B6601B"/>
    <w:rsid w:val="00B67DC9"/>
    <w:rsid w:val="00B76920"/>
    <w:rsid w:val="00B76B1C"/>
    <w:rsid w:val="00B837B1"/>
    <w:rsid w:val="00B858BB"/>
    <w:rsid w:val="00B85EF0"/>
    <w:rsid w:val="00B87276"/>
    <w:rsid w:val="00B92C92"/>
    <w:rsid w:val="00B95FB1"/>
    <w:rsid w:val="00BA2E69"/>
    <w:rsid w:val="00BA53D6"/>
    <w:rsid w:val="00BA586C"/>
    <w:rsid w:val="00BA68EE"/>
    <w:rsid w:val="00BB0C07"/>
    <w:rsid w:val="00BB28AE"/>
    <w:rsid w:val="00BB6E59"/>
    <w:rsid w:val="00BC41E7"/>
    <w:rsid w:val="00BC4AEE"/>
    <w:rsid w:val="00BC5779"/>
    <w:rsid w:val="00BC7E4D"/>
    <w:rsid w:val="00BD42F9"/>
    <w:rsid w:val="00BE45B0"/>
    <w:rsid w:val="00BE742E"/>
    <w:rsid w:val="00BF38D2"/>
    <w:rsid w:val="00BF665D"/>
    <w:rsid w:val="00C12532"/>
    <w:rsid w:val="00C12B87"/>
    <w:rsid w:val="00C1317F"/>
    <w:rsid w:val="00C146C7"/>
    <w:rsid w:val="00C25837"/>
    <w:rsid w:val="00C27771"/>
    <w:rsid w:val="00C34BD4"/>
    <w:rsid w:val="00C354A4"/>
    <w:rsid w:val="00C3634A"/>
    <w:rsid w:val="00C37539"/>
    <w:rsid w:val="00C37ACA"/>
    <w:rsid w:val="00C467D1"/>
    <w:rsid w:val="00C51019"/>
    <w:rsid w:val="00C64501"/>
    <w:rsid w:val="00C707F3"/>
    <w:rsid w:val="00C72C34"/>
    <w:rsid w:val="00C77EC2"/>
    <w:rsid w:val="00C82161"/>
    <w:rsid w:val="00C84679"/>
    <w:rsid w:val="00C946A8"/>
    <w:rsid w:val="00C9609A"/>
    <w:rsid w:val="00C970ED"/>
    <w:rsid w:val="00CA035A"/>
    <w:rsid w:val="00CA0808"/>
    <w:rsid w:val="00CA1E3D"/>
    <w:rsid w:val="00CB3385"/>
    <w:rsid w:val="00CB5344"/>
    <w:rsid w:val="00CC0470"/>
    <w:rsid w:val="00CC12F0"/>
    <w:rsid w:val="00CD4649"/>
    <w:rsid w:val="00CE0D9F"/>
    <w:rsid w:val="00CE4B77"/>
    <w:rsid w:val="00CE563E"/>
    <w:rsid w:val="00CE7CFA"/>
    <w:rsid w:val="00CF1DAB"/>
    <w:rsid w:val="00CF5BA8"/>
    <w:rsid w:val="00D03C2B"/>
    <w:rsid w:val="00D071E3"/>
    <w:rsid w:val="00D10366"/>
    <w:rsid w:val="00D10F88"/>
    <w:rsid w:val="00D1361D"/>
    <w:rsid w:val="00D30D5C"/>
    <w:rsid w:val="00D320E0"/>
    <w:rsid w:val="00D3497D"/>
    <w:rsid w:val="00D3673C"/>
    <w:rsid w:val="00D37067"/>
    <w:rsid w:val="00D53111"/>
    <w:rsid w:val="00D54C93"/>
    <w:rsid w:val="00D62487"/>
    <w:rsid w:val="00D63A21"/>
    <w:rsid w:val="00D73382"/>
    <w:rsid w:val="00D7345A"/>
    <w:rsid w:val="00D746DF"/>
    <w:rsid w:val="00D8123B"/>
    <w:rsid w:val="00D816BB"/>
    <w:rsid w:val="00D9149E"/>
    <w:rsid w:val="00D91A0B"/>
    <w:rsid w:val="00D934FB"/>
    <w:rsid w:val="00DA3332"/>
    <w:rsid w:val="00DA433E"/>
    <w:rsid w:val="00DB251C"/>
    <w:rsid w:val="00DC18CC"/>
    <w:rsid w:val="00DC353B"/>
    <w:rsid w:val="00DC4C34"/>
    <w:rsid w:val="00DD66BC"/>
    <w:rsid w:val="00DD6A8A"/>
    <w:rsid w:val="00DD7AFC"/>
    <w:rsid w:val="00DD7C4C"/>
    <w:rsid w:val="00DE0AB7"/>
    <w:rsid w:val="00DE0B47"/>
    <w:rsid w:val="00DE2C26"/>
    <w:rsid w:val="00DE4177"/>
    <w:rsid w:val="00DE41E8"/>
    <w:rsid w:val="00DE430C"/>
    <w:rsid w:val="00DE4E28"/>
    <w:rsid w:val="00DE6F21"/>
    <w:rsid w:val="00DE71ED"/>
    <w:rsid w:val="00E03196"/>
    <w:rsid w:val="00E04BAE"/>
    <w:rsid w:val="00E06F0F"/>
    <w:rsid w:val="00E07A90"/>
    <w:rsid w:val="00E12F3B"/>
    <w:rsid w:val="00E15D2D"/>
    <w:rsid w:val="00E164D6"/>
    <w:rsid w:val="00E1732F"/>
    <w:rsid w:val="00E17C82"/>
    <w:rsid w:val="00E21E51"/>
    <w:rsid w:val="00E2719D"/>
    <w:rsid w:val="00E33584"/>
    <w:rsid w:val="00E34B96"/>
    <w:rsid w:val="00E35C6E"/>
    <w:rsid w:val="00E42891"/>
    <w:rsid w:val="00E534C8"/>
    <w:rsid w:val="00E54AFD"/>
    <w:rsid w:val="00E56548"/>
    <w:rsid w:val="00E571F3"/>
    <w:rsid w:val="00E6254E"/>
    <w:rsid w:val="00E67FF0"/>
    <w:rsid w:val="00E81C42"/>
    <w:rsid w:val="00E833E4"/>
    <w:rsid w:val="00E83988"/>
    <w:rsid w:val="00E8411F"/>
    <w:rsid w:val="00E904C5"/>
    <w:rsid w:val="00E91B19"/>
    <w:rsid w:val="00E92840"/>
    <w:rsid w:val="00E9518F"/>
    <w:rsid w:val="00E96DB4"/>
    <w:rsid w:val="00E97AB7"/>
    <w:rsid w:val="00EA1B85"/>
    <w:rsid w:val="00EA416B"/>
    <w:rsid w:val="00EB3470"/>
    <w:rsid w:val="00EB4834"/>
    <w:rsid w:val="00EB71F3"/>
    <w:rsid w:val="00ED0601"/>
    <w:rsid w:val="00ED20C3"/>
    <w:rsid w:val="00ED3D29"/>
    <w:rsid w:val="00ED7452"/>
    <w:rsid w:val="00EE56D9"/>
    <w:rsid w:val="00EF1D49"/>
    <w:rsid w:val="00F05B07"/>
    <w:rsid w:val="00F16132"/>
    <w:rsid w:val="00F23049"/>
    <w:rsid w:val="00F23DA3"/>
    <w:rsid w:val="00F2561F"/>
    <w:rsid w:val="00F27D40"/>
    <w:rsid w:val="00F43764"/>
    <w:rsid w:val="00F458CE"/>
    <w:rsid w:val="00F608A1"/>
    <w:rsid w:val="00F73DDD"/>
    <w:rsid w:val="00F758D6"/>
    <w:rsid w:val="00F7678A"/>
    <w:rsid w:val="00F76A0A"/>
    <w:rsid w:val="00F82213"/>
    <w:rsid w:val="00F839F6"/>
    <w:rsid w:val="00F84088"/>
    <w:rsid w:val="00F86276"/>
    <w:rsid w:val="00F93208"/>
    <w:rsid w:val="00F975AB"/>
    <w:rsid w:val="00FA0C26"/>
    <w:rsid w:val="00FA32C1"/>
    <w:rsid w:val="00FA3AD9"/>
    <w:rsid w:val="00FA4276"/>
    <w:rsid w:val="00FA6EBE"/>
    <w:rsid w:val="00FB05EB"/>
    <w:rsid w:val="00FB222F"/>
    <w:rsid w:val="00FB25BB"/>
    <w:rsid w:val="00FC0F33"/>
    <w:rsid w:val="00FC3778"/>
    <w:rsid w:val="00FC4CE2"/>
    <w:rsid w:val="00FC56B2"/>
    <w:rsid w:val="00FC65BA"/>
    <w:rsid w:val="00FC666F"/>
    <w:rsid w:val="00FC6D64"/>
    <w:rsid w:val="00FC74A5"/>
    <w:rsid w:val="00FC7DDA"/>
    <w:rsid w:val="00FD54FB"/>
    <w:rsid w:val="00FD78CD"/>
    <w:rsid w:val="00FE50C5"/>
    <w:rsid w:val="00FF013E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00D97"/>
  <w15:docId w15:val="{89CF4087-AE62-4CA2-8ED4-60815F58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1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C3CF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29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9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9D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21"/>
  </w:style>
  <w:style w:type="paragraph" w:styleId="Footer">
    <w:name w:val="footer"/>
    <w:basedOn w:val="Normal"/>
    <w:link w:val="FooterChar"/>
    <w:uiPriority w:val="99"/>
    <w:unhideWhenUsed/>
    <w:rsid w:val="00D6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21"/>
  </w:style>
  <w:style w:type="table" w:styleId="TableGrid">
    <w:name w:val="Table Grid"/>
    <w:basedOn w:val="TableNormal"/>
    <w:uiPriority w:val="59"/>
    <w:rsid w:val="00C70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A505A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E51A9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15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D2D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15D2D"/>
    <w:pPr>
      <w:bidi/>
      <w:spacing w:after="200" w:line="240" w:lineRule="auto"/>
      <w:jc w:val="center"/>
    </w:pPr>
    <w:rPr>
      <w:rFonts w:cs="B Nazanin"/>
      <w:i/>
      <w:iCs/>
      <w:color w:val="44546A" w:themeColor="text2"/>
      <w:sz w:val="18"/>
      <w:szCs w:val="18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D2D"/>
    <w:rPr>
      <w:b/>
      <w:bCs/>
      <w:sz w:val="20"/>
      <w:szCs w:val="20"/>
    </w:rPr>
  </w:style>
  <w:style w:type="character" w:customStyle="1" w:styleId="Style1">
    <w:name w:val="Style1"/>
    <w:basedOn w:val="DefaultParagraphFont"/>
    <w:uiPriority w:val="1"/>
    <w:qFormat/>
    <w:rsid w:val="005B1F5E"/>
    <w:rPr>
      <w:rFonts w:ascii="B Nazanin" w:eastAsia="B Nazanin" w:hAnsi="B Nazanin" w:cs="B Nazanin"/>
    </w:rPr>
  </w:style>
  <w:style w:type="paragraph" w:styleId="Revision">
    <w:name w:val="Revision"/>
    <w:hidden/>
    <w:uiPriority w:val="99"/>
    <w:semiHidden/>
    <w:rsid w:val="00321B1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E5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Emphasis">
    <w:name w:val="Emphasis"/>
    <w:basedOn w:val="DefaultParagraphFont"/>
    <w:uiPriority w:val="20"/>
    <w:qFormat/>
    <w:rsid w:val="003B5A7F"/>
    <w:rPr>
      <w:i/>
      <w:iCs/>
    </w:rPr>
  </w:style>
  <w:style w:type="paragraph" w:customStyle="1" w:styleId="graf">
    <w:name w:val="graf"/>
    <w:basedOn w:val="Normal"/>
    <w:rsid w:val="00AC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7223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497D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234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0EEC8-974B-994A-89ED-CCA55C4E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TEHRAN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ADVANCED VLSI LAB</dc:creator>
  <cp:lastModifiedBy>Ali Tabatabaei</cp:lastModifiedBy>
  <cp:revision>36</cp:revision>
  <cp:lastPrinted>2012-11-30T11:39:00Z</cp:lastPrinted>
  <dcterms:created xsi:type="dcterms:W3CDTF">2018-05-18T10:34:00Z</dcterms:created>
  <dcterms:modified xsi:type="dcterms:W3CDTF">2018-06-12T19:57:00Z</dcterms:modified>
</cp:coreProperties>
</file>