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7D9B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t>CogniESL: A Data-Driven ESL Material Generator</w:t>
      </w:r>
    </w:p>
    <w:p w14:paraId="4B9E8EC1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t>The Core Idea</w:t>
      </w:r>
    </w:p>
    <w:p w14:paraId="1CD76E16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An AI system that generates </w:t>
      </w:r>
      <w:r w:rsidRPr="00CA517B">
        <w:rPr>
          <w:b/>
          <w:bCs/>
          <w:lang w:val="en-BR"/>
        </w:rPr>
        <w:t>professional, pedagogically perfect, visually stunning</w:t>
      </w:r>
      <w:r w:rsidRPr="00CA517B">
        <w:rPr>
          <w:bCs/>
          <w:lang w:val="en-BR"/>
        </w:rPr>
        <w:t xml:space="preserve"> ESL teaching materials by reading a pre-validated database and implementing the teaching strategies encoded within it.</w:t>
      </w:r>
    </w:p>
    <w:p w14:paraId="0FA71205" w14:textId="77777777" w:rsidR="00CA517B" w:rsidRPr="00CA517B" w:rsidRDefault="00AE08E4" w:rsidP="00CA517B">
      <w:pPr>
        <w:rPr>
          <w:bCs/>
          <w:lang w:val="en-BR"/>
        </w:rPr>
      </w:pPr>
      <w:r w:rsidRPr="00AE08E4">
        <w:rPr>
          <w:noProof/>
          <w:lang w:val="en-BR"/>
        </w:rPr>
        <w:pict w14:anchorId="794249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6AFCFF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t>The Database Layer (Ground Truth)</w:t>
      </w:r>
    </w:p>
    <w:p w14:paraId="7E78786F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Three YAML repositories:</w:t>
      </w:r>
    </w:p>
    <w:p w14:paraId="6EB12432" w14:textId="77777777" w:rsidR="00CA517B" w:rsidRPr="00CA517B" w:rsidRDefault="00CA517B" w:rsidP="00CA517B">
      <w:pPr>
        <w:numPr>
          <w:ilvl w:val="0"/>
          <w:numId w:val="3"/>
        </w:numPr>
        <w:rPr>
          <w:bCs/>
          <w:lang w:val="en-BR"/>
        </w:rPr>
      </w:pPr>
      <w:r w:rsidRPr="00CA517B">
        <w:rPr>
          <w:b/>
          <w:bCs/>
          <w:lang w:val="en-BR"/>
        </w:rPr>
        <w:t>/data/grammar/*.yaml</w:t>
      </w:r>
      <w:r w:rsidRPr="00CA517B">
        <w:rPr>
          <w:bCs/>
          <w:lang w:val="en-BR"/>
        </w:rPr>
        <w:t xml:space="preserve"> (302 files) </w:t>
      </w:r>
    </w:p>
    <w:p w14:paraId="1CC68555" w14:textId="77777777" w:rsidR="00CA517B" w:rsidRPr="00CA517B" w:rsidRDefault="00CA517B" w:rsidP="00CA517B">
      <w:pPr>
        <w:numPr>
          <w:ilvl w:val="1"/>
          <w:numId w:val="3"/>
        </w:numPr>
        <w:rPr>
          <w:bCs/>
          <w:lang w:val="en-BR"/>
        </w:rPr>
      </w:pPr>
      <w:r w:rsidRPr="00CA517B">
        <w:rPr>
          <w:b/>
          <w:bCs/>
          <w:lang w:val="en-BR"/>
        </w:rPr>
        <w:t>Contains:</w:t>
      </w:r>
      <w:r w:rsidRPr="00CA517B">
        <w:rPr>
          <w:bCs/>
          <w:lang w:val="en-BR"/>
        </w:rPr>
        <w:t xml:space="preserve"> Complete pedagogical structure for each grammar point </w:t>
      </w:r>
    </w:p>
    <w:p w14:paraId="06F5C867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meaning.ccqs — Concept Check Questions (what students discover FIRST)</w:t>
      </w:r>
    </w:p>
    <w:p w14:paraId="1E15C594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meaning.core_meaning — The core concept</w:t>
      </w:r>
    </w:p>
    <w:p w14:paraId="44496E0C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form.* — Formation rules (affirmative, negative, questions)</w:t>
      </w:r>
    </w:p>
    <w:p w14:paraId="500F8D70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sub_rules — Special cases (A vs An, irregulars, etc.)</w:t>
      </w:r>
    </w:p>
    <w:p w14:paraId="7FB1DBAC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use — Real-world contexts where grammar appears</w:t>
      </w:r>
    </w:p>
    <w:p w14:paraId="65455B74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teaching.methodology — Pedagogical framework (PPP, etc.)</w:t>
      </w:r>
    </w:p>
    <w:p w14:paraId="30D268A7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teaching.tips — Week-by-week sequencing + VISUAL TEACHING SUGGESTIONS</w:t>
      </w:r>
    </w:p>
    <w:p w14:paraId="13059DA5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teaching.recommended_activities — Activities with durations</w:t>
      </w:r>
    </w:p>
    <w:p w14:paraId="597D87A6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common_errors — Errors organized by L1 groups</w:t>
      </w:r>
    </w:p>
    <w:p w14:paraId="3FC9DACC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phonetics — Pronunciation notes + L1-specific issues</w:t>
      </w:r>
    </w:p>
    <w:p w14:paraId="3DDBA8BD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sources — Academic citations (peer-reviewed)</w:t>
      </w:r>
    </w:p>
    <w:p w14:paraId="2EE53254" w14:textId="77777777" w:rsidR="00CA517B" w:rsidRPr="00CA517B" w:rsidRDefault="00CA517B" w:rsidP="00CA517B">
      <w:pPr>
        <w:numPr>
          <w:ilvl w:val="0"/>
          <w:numId w:val="3"/>
        </w:numPr>
        <w:rPr>
          <w:bCs/>
          <w:lang w:val="en-BR"/>
        </w:rPr>
      </w:pPr>
      <w:r w:rsidRPr="00CA517B">
        <w:rPr>
          <w:b/>
          <w:bCs/>
          <w:lang w:val="en-BR"/>
        </w:rPr>
        <w:t>/data/l1-interference/*.yaml</w:t>
      </w:r>
      <w:r w:rsidRPr="00CA517B">
        <w:rPr>
          <w:bCs/>
          <w:lang w:val="en-BR"/>
        </w:rPr>
        <w:t xml:space="preserve"> (36 files, one per language) </w:t>
      </w:r>
    </w:p>
    <w:p w14:paraId="29C887ED" w14:textId="77777777" w:rsidR="00CA517B" w:rsidRPr="00CA517B" w:rsidRDefault="00CA517B" w:rsidP="00CA517B">
      <w:pPr>
        <w:numPr>
          <w:ilvl w:val="1"/>
          <w:numId w:val="3"/>
        </w:numPr>
        <w:rPr>
          <w:bCs/>
          <w:lang w:val="en-BR"/>
        </w:rPr>
      </w:pPr>
      <w:r w:rsidRPr="00CA517B">
        <w:rPr>
          <w:b/>
          <w:bCs/>
          <w:lang w:val="en-BR"/>
        </w:rPr>
        <w:t>Contains:</w:t>
      </w:r>
      <w:r w:rsidRPr="00CA517B">
        <w:rPr>
          <w:bCs/>
          <w:lang w:val="en-BR"/>
        </w:rPr>
        <w:t xml:space="preserve"> Language-specific error patterns for EVERY grammar point </w:t>
      </w:r>
    </w:p>
    <w:p w14:paraId="0D13468C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grammar_points.{topic}.interference_patterns — Specific errors this L1 makes</w:t>
      </w:r>
    </w:p>
    <w:p w14:paraId="37862C39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why_it_happens — Linguistic explanation</w:t>
      </w:r>
    </w:p>
    <w:p w14:paraId="315B4580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teacher_tips.how_to_explain — HOW to teach to this L1</w:t>
      </w:r>
    </w:p>
    <w:p w14:paraId="1585FB39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teacher_tips.sequencing — Week-by-week for this L1</w:t>
      </w:r>
    </w:p>
    <w:p w14:paraId="50036444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 xml:space="preserve">teacher_tips.exercises — Specific exercises designed for this L1: </w:t>
      </w:r>
    </w:p>
    <w:p w14:paraId="2D2A6523" w14:textId="77777777" w:rsidR="00CA517B" w:rsidRPr="00CA517B" w:rsidRDefault="00CA517B" w:rsidP="00CA517B">
      <w:pPr>
        <w:numPr>
          <w:ilvl w:val="3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Exercise name, type, description, duration</w:t>
      </w:r>
    </w:p>
    <w:p w14:paraId="4E76C0C9" w14:textId="77777777" w:rsidR="00CA517B" w:rsidRPr="00CA517B" w:rsidRDefault="00CA517B" w:rsidP="00CA517B">
      <w:pPr>
        <w:numPr>
          <w:ilvl w:val="3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target_pattern — Which error pattern it addresses</w:t>
      </w:r>
    </w:p>
    <w:p w14:paraId="3CCECD64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examples — Wrong → Correct pairs specific to this L1</w:t>
      </w:r>
    </w:p>
    <w:p w14:paraId="64AA3E28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frequency, persistence, communicative_impact — Priority ratings (1-5)</w:t>
      </w:r>
    </w:p>
    <w:p w14:paraId="721F73A6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sources — Research citations</w:t>
      </w:r>
    </w:p>
    <w:p w14:paraId="3BA48F75" w14:textId="77777777" w:rsidR="00CA517B" w:rsidRPr="00CA517B" w:rsidRDefault="00CA517B" w:rsidP="00CA517B">
      <w:pPr>
        <w:numPr>
          <w:ilvl w:val="0"/>
          <w:numId w:val="3"/>
        </w:numPr>
        <w:rPr>
          <w:bCs/>
          <w:lang w:val="en-BR"/>
        </w:rPr>
      </w:pPr>
      <w:r w:rsidRPr="00CA517B">
        <w:rPr>
          <w:b/>
          <w:bCs/>
          <w:lang w:val="en-BR"/>
        </w:rPr>
        <w:t>/data/activities/*.yaml</w:t>
      </w:r>
      <w:r w:rsidRPr="00CA517B">
        <w:rPr>
          <w:bCs/>
          <w:lang w:val="en-BR"/>
        </w:rPr>
        <w:t xml:space="preserve"> (220 files) </w:t>
      </w:r>
    </w:p>
    <w:p w14:paraId="3320416A" w14:textId="77777777" w:rsidR="00CA517B" w:rsidRPr="00CA517B" w:rsidRDefault="00CA517B" w:rsidP="00CA517B">
      <w:pPr>
        <w:numPr>
          <w:ilvl w:val="1"/>
          <w:numId w:val="3"/>
        </w:numPr>
        <w:rPr>
          <w:bCs/>
          <w:lang w:val="en-BR"/>
        </w:rPr>
      </w:pPr>
      <w:r w:rsidRPr="00CA517B">
        <w:rPr>
          <w:b/>
          <w:bCs/>
          <w:lang w:val="en-BR"/>
        </w:rPr>
        <w:t>Contains:</w:t>
      </w:r>
      <w:r w:rsidRPr="00CA517B">
        <w:rPr>
          <w:bCs/>
          <w:lang w:val="en-BR"/>
        </w:rPr>
        <w:t xml:space="preserve"> Complete activity structure </w:t>
      </w:r>
    </w:p>
    <w:p w14:paraId="777A450A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name, duration, age_group, level</w:t>
      </w:r>
    </w:p>
    <w:p w14:paraId="28B7800E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instructions — Step-by-step procedure</w:t>
      </w:r>
    </w:p>
    <w:p w14:paraId="22B85076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script — Exact teacher dialogue</w:t>
      </w:r>
    </w:p>
    <w:p w14:paraId="13F37B43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materials — What's needed</w:t>
      </w:r>
    </w:p>
    <w:p w14:paraId="7ECC7C3F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differentiation.support and differentiation.extension</w:t>
      </w:r>
    </w:p>
    <w:p w14:paraId="05C784F6" w14:textId="77777777" w:rsidR="00CA517B" w:rsidRPr="00CA517B" w:rsidRDefault="00CA517B" w:rsidP="00CA517B">
      <w:pPr>
        <w:numPr>
          <w:ilvl w:val="2"/>
          <w:numId w:val="3"/>
        </w:numPr>
        <w:rPr>
          <w:bCs/>
          <w:lang w:val="en-BR"/>
        </w:rPr>
      </w:pPr>
      <w:r w:rsidRPr="00CA517B">
        <w:rPr>
          <w:bCs/>
          <w:lang w:val="en-BR"/>
        </w:rPr>
        <w:t>targetStructures — Which grammar points it practices</w:t>
      </w:r>
    </w:p>
    <w:p w14:paraId="52447F73" w14:textId="77777777" w:rsidR="00CA517B" w:rsidRPr="00CA517B" w:rsidRDefault="00AE08E4" w:rsidP="00CA517B">
      <w:pPr>
        <w:rPr>
          <w:bCs/>
          <w:lang w:val="en-BR"/>
        </w:rPr>
      </w:pPr>
      <w:r w:rsidRPr="00AE08E4">
        <w:rPr>
          <w:bCs/>
          <w:noProof/>
          <w:lang w:val="en-BR"/>
        </w:rPr>
        <w:pict w14:anchorId="20A3626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DA2D74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lastRenderedPageBreak/>
        <w:t>The System Architecture</w:t>
      </w:r>
    </w:p>
    <w:p w14:paraId="550E8A57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t>Input (Teacher Request)</w:t>
      </w:r>
    </w:p>
    <w:p w14:paraId="29DE0539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Topic: "Articles (a, an, the)"</w:t>
      </w:r>
    </w:p>
    <w:p w14:paraId="457B1879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L1s: ["Brazilian Portuguese", "Arabic"]</w:t>
      </w:r>
    </w:p>
    <w:p w14:paraId="1E66BFB6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Age: Adult</w:t>
      </w:r>
    </w:p>
    <w:p w14:paraId="66D5763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Level: Beginner</w:t>
      </w:r>
    </w:p>
    <w:p w14:paraId="262518AA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Format: ["slides", "worksheet", "activity"]</w:t>
      </w:r>
    </w:p>
    <w:p w14:paraId="782FEED2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t>Agent Workflow (CogniESL Agent)</w:t>
      </w:r>
    </w:p>
    <w:p w14:paraId="61E9EFEA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Step 1: Query Database</w:t>
      </w:r>
    </w:p>
    <w:p w14:paraId="66A5C6FC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SearchGrammarTool("articles")</w:t>
      </w:r>
    </w:p>
    <w:p w14:paraId="00CFAFBB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→ Returns: a_an_the.yaml (with all 200+ lines of pedagogical data)</w:t>
      </w:r>
    </w:p>
    <w:p w14:paraId="3A9547EA" w14:textId="77777777" w:rsidR="00CA517B" w:rsidRPr="00CA517B" w:rsidRDefault="00CA517B" w:rsidP="00CA517B">
      <w:pPr>
        <w:rPr>
          <w:bCs/>
          <w:lang w:val="en-BR"/>
        </w:rPr>
      </w:pPr>
    </w:p>
    <w:p w14:paraId="0BF4B195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GetL1InterferenceTool("articles", "portuguese")</w:t>
      </w:r>
    </w:p>
    <w:p w14:paraId="454D4A5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→ Returns: portuguese_interference.yaml[a_an_the] </w:t>
      </w:r>
    </w:p>
    <w:p w14:paraId="4129C1B3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(with exercises, patterns, why_it_happens, frequency ratings)</w:t>
      </w:r>
    </w:p>
    <w:p w14:paraId="79F8BE8D" w14:textId="77777777" w:rsidR="00CA517B" w:rsidRPr="00CA517B" w:rsidRDefault="00CA517B" w:rsidP="00CA517B">
      <w:pPr>
        <w:rPr>
          <w:bCs/>
          <w:lang w:val="en-BR"/>
        </w:rPr>
      </w:pPr>
    </w:p>
    <w:p w14:paraId="56B30ED9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GetL1InterferenceTool("articles", "arabic")</w:t>
      </w:r>
    </w:p>
    <w:p w14:paraId="2E4D7CC4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→ Returns: arabic_interference.yaml[a_an_the]</w:t>
      </w:r>
    </w:p>
    <w:p w14:paraId="6DB82E30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(with exercises, patterns, why_it_happens, frequency ratings)</w:t>
      </w:r>
    </w:p>
    <w:p w14:paraId="4DD0D01D" w14:textId="77777777" w:rsidR="00CA517B" w:rsidRPr="00CA517B" w:rsidRDefault="00CA517B" w:rsidP="00CA517B">
      <w:pPr>
        <w:rPr>
          <w:bCs/>
          <w:lang w:val="en-BR"/>
        </w:rPr>
      </w:pPr>
    </w:p>
    <w:p w14:paraId="5ECCB8EF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SearchActivitiesTool("articles", "adult", "beginner")</w:t>
      </w:r>
    </w:p>
    <w:p w14:paraId="6EDF7ED7" w14:textId="16E798EC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→ Returns: activity_*.yaml for relevant activities</w:t>
      </w:r>
      <w:r>
        <w:rPr>
          <w:bCs/>
          <w:lang w:val="en-BR"/>
        </w:rPr>
        <w:t xml:space="preserve"> and suggests 3 options to the teacher</w:t>
      </w:r>
    </w:p>
    <w:p w14:paraId="0F11EC0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Step 2: Extract and Prioritize</w:t>
      </w:r>
    </w:p>
    <w:p w14:paraId="3D988E01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From grammar YAML:</w:t>
      </w:r>
    </w:p>
    <w:p w14:paraId="208C7E74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teaching.tips → "Week 1: A/AN, Week 2: THE, Week 3: Zero article"</w:t>
      </w:r>
    </w:p>
    <w:p w14:paraId="48DBE38F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teaching.tips → "Use real objects in class: 'This is A book', 'This is THE book'"</w:t>
      </w:r>
    </w:p>
    <w:p w14:paraId="36B5C05D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meaning.ccqs → ["Is it a specific dog?", "Why 'the' in second mention?", "Why no article for water?"]</w:t>
      </w:r>
    </w:p>
    <w:p w14:paraId="75A17A56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common_errors → Errors grouped by L1</w:t>
      </w:r>
    </w:p>
    <w:p w14:paraId="4EDF2B2E" w14:textId="77777777" w:rsidR="00CA517B" w:rsidRPr="00CA517B" w:rsidRDefault="00CA517B" w:rsidP="00CA517B">
      <w:pPr>
        <w:rPr>
          <w:bCs/>
          <w:lang w:val="en-BR"/>
        </w:rPr>
      </w:pPr>
    </w:p>
    <w:p w14:paraId="628859CD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From Portuguese L1 YAML:</w:t>
      </w:r>
    </w:p>
    <w:p w14:paraId="23EA025D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interference_patterns → "Tend to look at spelling, not sound (a apple)"</w:t>
      </w:r>
    </w:p>
    <w:p w14:paraId="63696B0C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frequency: 3, persistence: 3, communicative_impact: 2</w:t>
      </w:r>
    </w:p>
    <w:p w14:paraId="5E3C8D3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exercises → "Article Audit: Sound vs Letter" (target_pattern: a vs an)</w:t>
      </w:r>
    </w:p>
    <w:p w14:paraId="5402595C" w14:textId="77777777" w:rsidR="00CA517B" w:rsidRPr="00CA517B" w:rsidRDefault="00CA517B" w:rsidP="00CA517B">
      <w:pPr>
        <w:rPr>
          <w:bCs/>
          <w:lang w:val="en-BR"/>
        </w:rPr>
      </w:pPr>
    </w:p>
    <w:p w14:paraId="792B0B3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From Arabic L1 YAML:</w:t>
      </w:r>
    </w:p>
    <w:p w14:paraId="035A334C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interference_patterns → "No indefinite article; overgeneralize 'the'"</w:t>
      </w:r>
    </w:p>
    <w:p w14:paraId="366E96E5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frequency: 5, persistence: 5, communicative_impact: 4 (CRITICAL)</w:t>
      </w:r>
    </w:p>
    <w:p w14:paraId="4B9F9014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exercises → 4 specific exercises:</w:t>
      </w:r>
    </w:p>
    <w:p w14:paraId="436734A5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1. "Article Audit: School vs. the School"</w:t>
      </w:r>
    </w:p>
    <w:p w14:paraId="695B6E90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2. "First Mention, Second Mention" </w:t>
      </w:r>
    </w:p>
    <w:p w14:paraId="73AD753B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3. "Zero Article Challenge"</w:t>
      </w:r>
    </w:p>
    <w:p w14:paraId="6077605A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4. "Al- Mapping Drill"</w:t>
      </w:r>
    </w:p>
    <w:p w14:paraId="5EB84991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Step 3: Generate Slides</w:t>
      </w:r>
    </w:p>
    <w:p w14:paraId="5EEB169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lastRenderedPageBreak/>
        <w:t>Build slide sequence based on:</w:t>
      </w:r>
    </w:p>
    <w:p w14:paraId="7BCE93AA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teaching.tips Week 1-3 (the pedagogy)</w:t>
      </w:r>
    </w:p>
    <w:p w14:paraId="3F03E7C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Visual cues from teaching.tips ("use real objects")</w:t>
      </w:r>
    </w:p>
    <w:p w14:paraId="13DFA346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Exercise descriptions (what visuals they suggest)</w:t>
      </w:r>
    </w:p>
    <w:p w14:paraId="05877014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L1 interference patterns (what to highlight)</w:t>
      </w:r>
    </w:p>
    <w:p w14:paraId="37E352DB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Priority ratings (frequency=5 for Arabic → make it prominent)</w:t>
      </w:r>
    </w:p>
    <w:p w14:paraId="26EE801D" w14:textId="77777777" w:rsidR="00CA517B" w:rsidRPr="00CA517B" w:rsidRDefault="00CA517B" w:rsidP="00CA517B">
      <w:pPr>
        <w:rPr>
          <w:bCs/>
          <w:lang w:val="en-BR"/>
        </w:rPr>
      </w:pPr>
    </w:p>
    <w:p w14:paraId="26B5A93C" w14:textId="77777777" w:rsid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Slide structure:</w:t>
      </w:r>
    </w:p>
    <w:p w14:paraId="32397FA5" w14:textId="77777777" w:rsidR="00CA517B" w:rsidRPr="00CA517B" w:rsidRDefault="00CA517B" w:rsidP="00CA517B">
      <w:pPr>
        <w:pStyle w:val="Heading2"/>
        <w:spacing w:before="0"/>
        <w:rPr>
          <w:lang w:val="en-US"/>
        </w:rPr>
      </w:pPr>
      <w:r w:rsidRPr="00CA517B">
        <w:rPr>
          <w:lang w:val="en-US"/>
        </w:rPr>
        <w:t>1. Core Structural Logic (The Sequential Chain)</w:t>
      </w:r>
    </w:p>
    <w:p w14:paraId="62E2AFA9" w14:textId="77777777" w:rsidR="00CA517B" w:rsidRPr="00CA517B" w:rsidRDefault="00CA517B" w:rsidP="00CA517B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CA517B">
        <w:rPr>
          <w:lang w:val="en-US"/>
        </w:rPr>
        <w:t>The AI must generate slides following this sequential logic. Each Anchor is a functional block that can span multiple slides to maintain visual clarity.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A517B" w14:paraId="1A4613ED" w14:textId="77777777" w:rsidTr="00BC53A4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79D49E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Pedagogical Anchor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E6C4B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Directive &amp; Source Mapping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ED4A3F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Expansion &amp; Visual Rule</w:t>
            </w:r>
          </w:p>
        </w:tc>
      </w:tr>
      <w:tr w:rsidR="00CA517B" w14:paraId="21E7316A" w14:textId="77777777" w:rsidTr="00BC53A4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77380D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A1: Contextual Lead-In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AE131B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lang w:val="en-US"/>
              </w:rPr>
              <w:t>Use contextual_lead_in from Grammar YAML to create a "Visual Hook" situation.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FB81D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A517B">
              <w:rPr>
                <w:b/>
                <w:bCs/>
                <w:lang w:val="en-US"/>
              </w:rPr>
              <w:t>1 context = 1 slide.</w:t>
            </w:r>
            <w:r w:rsidRPr="00CA517B">
              <w:rPr>
                <w:lang w:val="en-US"/>
              </w:rPr>
              <w:t xml:space="preserve"> If routines and facts are both used, create separate slides. </w:t>
            </w:r>
            <w:r>
              <w:t>Never mix contexts.</w:t>
            </w:r>
          </w:p>
        </w:tc>
      </w:tr>
      <w:tr w:rsidR="00CA517B" w:rsidRPr="00CA517B" w14:paraId="3C76B652" w14:textId="77777777" w:rsidTr="00BC53A4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5F732B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A2: Natural Exposure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D2134A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lang w:val="en-US"/>
              </w:rPr>
              <w:t>Overlay speech bubbles onto the lead-in imagery using examples: natural.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3AA91E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lang w:val="en-US"/>
              </w:rPr>
              <w:t xml:space="preserve">Maintain </w:t>
            </w:r>
            <w:r w:rsidRPr="00CA517B">
              <w:rPr>
                <w:b/>
                <w:bCs/>
                <w:lang w:val="en-US"/>
              </w:rPr>
              <w:t>80/20 visual ratio</w:t>
            </w:r>
            <w:r w:rsidRPr="00CA517B">
              <w:rPr>
                <w:lang w:val="en-US"/>
              </w:rPr>
              <w:t>. Use high-quality AI imagery representing real-world scenarios.</w:t>
            </w:r>
          </w:p>
        </w:tc>
      </w:tr>
      <w:tr w:rsidR="00CA517B" w:rsidRPr="00CA517B" w14:paraId="0188F779" w14:textId="77777777" w:rsidTr="00BC53A4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D3A23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A3: Discovery (Meaning)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C1C18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lang w:val="en-US"/>
              </w:rPr>
              <w:t>Present Concept Check Questions (CCQs) from Grammar YAML.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E9438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b/>
                <w:bCs/>
                <w:lang w:val="en-US"/>
              </w:rPr>
              <w:t>Expansion Rule:</w:t>
            </w:r>
            <w:r w:rsidRPr="00CA517B">
              <w:rPr>
                <w:lang w:val="en-US"/>
              </w:rPr>
              <w:t xml:space="preserve"> Max 1 CCQ per slide. This forces students to focus on the logic before the formula.</w:t>
            </w:r>
          </w:p>
        </w:tc>
      </w:tr>
      <w:tr w:rsidR="00CA517B" w14:paraId="14525E64" w14:textId="77777777" w:rsidTr="00BC53A4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8A893C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A4: Discovery (Logic)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BFD06A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Visualize the meaning: timeline.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B3D11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A517B">
              <w:rPr>
                <w:lang w:val="en-US"/>
              </w:rPr>
              <w:t xml:space="preserve">Use clean, consistent vector-style timelines. </w:t>
            </w:r>
            <w:r>
              <w:t>No text-heavy explanations.</w:t>
            </w:r>
          </w:p>
        </w:tc>
      </w:tr>
      <w:tr w:rsidR="00CA517B" w14:paraId="6403AE8F" w14:textId="77777777" w:rsidTr="00BC53A4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BD20F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A5: Architecture (Form)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B657F9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A517B">
              <w:rPr>
                <w:lang w:val="en-US"/>
              </w:rPr>
              <w:t xml:space="preserve">Display grammatical "Equations" (e.g., S + V + s). </w:t>
            </w:r>
            <w:r>
              <w:t>Source: form section.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59D315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A517B">
              <w:rPr>
                <w:b/>
                <w:bCs/>
                <w:lang w:val="en-US"/>
              </w:rPr>
              <w:t>Expansion Rule:</w:t>
            </w:r>
            <w:r w:rsidRPr="00CA517B">
              <w:rPr>
                <w:lang w:val="en-US"/>
              </w:rPr>
              <w:t xml:space="preserve"> Separate slides for Affirmative, Negative, and Question forms. </w:t>
            </w:r>
            <w:r>
              <w:t>Dedicated slides for irregulars.</w:t>
            </w:r>
          </w:p>
        </w:tc>
      </w:tr>
      <w:tr w:rsidR="00CA517B" w:rsidRPr="00CA517B" w14:paraId="5970AAB8" w14:textId="77777777" w:rsidTr="00BC53A4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4C8D5F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A6: The L1 Shield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D86528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lang w:val="en-US"/>
              </w:rPr>
              <w:t>Contrastive analysis using L1 YAML example_wrong vs. example_correct.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D7BBC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b/>
                <w:bCs/>
                <w:lang w:val="en-US"/>
              </w:rPr>
              <w:t>Critical Placement:</w:t>
            </w:r>
            <w:r w:rsidRPr="00CA517B">
              <w:rPr>
                <w:lang w:val="en-US"/>
              </w:rPr>
              <w:t xml:space="preserve"> Must appear immediately after the Form slide to neutralize interference patterns.</w:t>
            </w:r>
          </w:p>
        </w:tc>
      </w:tr>
      <w:tr w:rsidR="00CA517B" w:rsidRPr="00CA517B" w14:paraId="62C454FB" w14:textId="77777777" w:rsidTr="00BC53A4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2435D" w14:textId="77777777" w:rsid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A7: Controlled Practice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F1D8E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lang w:val="en-US"/>
              </w:rPr>
              <w:t>Generate tasks based on controlled_practice from Grammar YAML.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4D9119" w14:textId="77777777" w:rsidR="00CA517B" w:rsidRPr="00CA517B" w:rsidRDefault="00CA517B" w:rsidP="00BC53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CA517B">
              <w:rPr>
                <w:b/>
                <w:bCs/>
                <w:lang w:val="en-US"/>
              </w:rPr>
              <w:t>Expansion Rule:</w:t>
            </w:r>
            <w:r w:rsidRPr="00CA517B">
              <w:rPr>
                <w:lang w:val="en-US"/>
              </w:rPr>
              <w:t xml:space="preserve"> Max 2 exercises per slide. Prioritize white space to reduce cognitive fatigue.</w:t>
            </w:r>
          </w:p>
        </w:tc>
      </w:tr>
    </w:tbl>
    <w:p w14:paraId="20FD066A" w14:textId="77777777" w:rsidR="00CA517B" w:rsidRPr="00CA517B" w:rsidRDefault="00CA517B" w:rsidP="00CA517B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n-US"/>
        </w:rPr>
      </w:pPr>
    </w:p>
    <w:p w14:paraId="25EBD332" w14:textId="77777777" w:rsidR="00CA517B" w:rsidRPr="00CA517B" w:rsidRDefault="00CA517B" w:rsidP="00CA517B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n-US"/>
        </w:rPr>
      </w:pPr>
    </w:p>
    <w:p w14:paraId="0EC4562E" w14:textId="1CDA20D2" w:rsidR="00CA517B" w:rsidRPr="00CA517B" w:rsidRDefault="00CA517B" w:rsidP="00CA517B">
      <w:pPr>
        <w:pStyle w:val="Heading2"/>
        <w:rPr>
          <w:lang w:val="en-US"/>
        </w:rPr>
      </w:pPr>
      <w:r>
        <w:rPr>
          <w:lang w:val="en-US"/>
        </w:rPr>
        <w:t>2</w:t>
      </w:r>
      <w:r w:rsidRPr="00CA517B">
        <w:rPr>
          <w:lang w:val="en-US"/>
        </w:rPr>
        <w:t>. Dynamic Speaker Notes (The "Mentor" Layer)</w:t>
      </w:r>
    </w:p>
    <w:p w14:paraId="1D2AEC4B" w14:textId="77777777" w:rsidR="00CA517B" w:rsidRPr="00CA517B" w:rsidRDefault="00CA517B" w:rsidP="00CA517B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CA517B">
        <w:rPr>
          <w:lang w:val="en-US"/>
        </w:rPr>
        <w:t xml:space="preserve">Every slide must contain </w:t>
      </w:r>
      <w:r w:rsidRPr="00CA517B">
        <w:rPr>
          <w:b/>
          <w:bCs/>
          <w:lang w:val="en-US"/>
        </w:rPr>
        <w:t>functional</w:t>
      </w:r>
      <w:r w:rsidRPr="00CA517B">
        <w:rPr>
          <w:lang w:val="en-US"/>
        </w:rPr>
        <w:t xml:space="preserve"> notes derived from the YAML files:</w:t>
      </w:r>
    </w:p>
    <w:p w14:paraId="12B7BAF6" w14:textId="77777777" w:rsidR="00CA517B" w:rsidRPr="00CA517B" w:rsidRDefault="00CA517B" w:rsidP="00CA517B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CA517B">
        <w:rPr>
          <w:b/>
          <w:bCs/>
          <w:lang w:val="en-US"/>
        </w:rPr>
        <w:t>Teaching Slides:</w:t>
      </w:r>
      <w:r w:rsidRPr="00CA517B">
        <w:rPr>
          <w:lang w:val="en-US"/>
        </w:rPr>
        <w:t xml:space="preserve"> Include teacher_tips from the L1 file and how_to_explain notes.</w:t>
      </w:r>
    </w:p>
    <w:p w14:paraId="2D8C2E4F" w14:textId="77777777" w:rsidR="00CA517B" w:rsidRPr="00CA517B" w:rsidRDefault="00CA517B" w:rsidP="00CA517B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CA517B">
        <w:rPr>
          <w:b/>
          <w:bCs/>
          <w:lang w:val="en-US"/>
        </w:rPr>
        <w:t>Activity Slides:</w:t>
      </w:r>
      <w:r w:rsidRPr="00CA517B">
        <w:rPr>
          <w:lang w:val="en-US"/>
        </w:rPr>
        <w:t xml:space="preserve"> Include the full script so the teacher knows exactly what to say for TPR (Total Physical Response) or games.</w:t>
      </w:r>
    </w:p>
    <w:p w14:paraId="201B71C2" w14:textId="77777777" w:rsidR="00CA517B" w:rsidRDefault="00CA517B" w:rsidP="00CA517B">
      <w:pPr>
        <w:rPr>
          <w:b/>
          <w:bCs/>
          <w:lang w:val="en-BR"/>
        </w:rPr>
      </w:pPr>
    </w:p>
    <w:p w14:paraId="1F37BFAB" w14:textId="0804180D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Step 4: Generate Worksheet</w:t>
      </w:r>
    </w:p>
    <w:p w14:paraId="38C0D2EC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Sections:</w:t>
      </w:r>
    </w:p>
    <w:p w14:paraId="58686C5E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A. Controlled Practice → gap-fills from form examples</w:t>
      </w:r>
    </w:p>
    <w:p w14:paraId="39123AAD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B. Semi-Controlled → error correction from common_errors</w:t>
      </w:r>
    </w:p>
    <w:p w14:paraId="0B61C13D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C. L1 Oracle:</w:t>
      </w:r>
    </w:p>
    <w:p w14:paraId="403EF217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 - Portuguese: Exercises from portuguese_interference.yaml</w:t>
      </w:r>
    </w:p>
    <w:p w14:paraId="49DA2749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   - Arabic: 4 exercises from arabic_interference.yaml (prioritized by frequency)</w:t>
      </w:r>
    </w:p>
    <w:p w14:paraId="5121E792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D. Practice Activities → from activities database</w:t>
      </w:r>
    </w:p>
    <w:p w14:paraId="1CBDB3E4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E. Production → open-ended task</w:t>
      </w:r>
    </w:p>
    <w:p w14:paraId="34AB023A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</w:t>
      </w:r>
    </w:p>
    <w:p w14:paraId="1F814117" w14:textId="739FE032" w:rsidR="00CA517B" w:rsidRPr="00CA517B" w:rsidRDefault="00CA517B" w:rsidP="00CA517B">
      <w:pPr>
        <w:rPr>
          <w:bCs/>
          <w:lang w:val="en-BR"/>
        </w:rPr>
      </w:pPr>
      <w:r>
        <w:rPr>
          <w:bCs/>
          <w:lang w:val="en-BR"/>
        </w:rPr>
        <w:t xml:space="preserve">Another page with </w:t>
      </w:r>
      <w:r w:rsidRPr="00CA517B">
        <w:rPr>
          <w:bCs/>
          <w:lang w:val="en-BR"/>
        </w:rPr>
        <w:t>Answer Key: With L1-specific explanations (from why_it_happens)</w:t>
      </w:r>
    </w:p>
    <w:p w14:paraId="6A394F92" w14:textId="77777777" w:rsidR="00CA517B" w:rsidRDefault="00CA517B" w:rsidP="00CA517B">
      <w:pPr>
        <w:rPr>
          <w:b/>
          <w:bCs/>
          <w:lang w:val="en-BR"/>
        </w:rPr>
      </w:pPr>
    </w:p>
    <w:p w14:paraId="1B60BA05" w14:textId="12A95383" w:rsidR="00CA517B" w:rsidRPr="00CA517B" w:rsidRDefault="00CA517B" w:rsidP="00CA517B">
      <w:pPr>
        <w:rPr>
          <w:lang w:val="en-BR"/>
        </w:rPr>
      </w:pPr>
      <w:r w:rsidRPr="00CA517B">
        <w:rPr>
          <w:lang w:val="en-BR"/>
        </w:rPr>
        <w:t>All the worksheet must also be styled and look amazing</w:t>
      </w:r>
    </w:p>
    <w:p w14:paraId="211F2892" w14:textId="77777777" w:rsidR="00CA517B" w:rsidRDefault="00CA517B" w:rsidP="00CA517B">
      <w:pPr>
        <w:rPr>
          <w:b/>
          <w:bCs/>
          <w:lang w:val="en-BR"/>
        </w:rPr>
      </w:pPr>
    </w:p>
    <w:p w14:paraId="3CAAD6EA" w14:textId="5768CACF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Step 5: Generate Activity Guide</w:t>
      </w:r>
    </w:p>
    <w:p w14:paraId="01039465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>From activities YAML:</w:t>
      </w:r>
    </w:p>
    <w:p w14:paraId="0160A1D0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Title, duration, age group, level</w:t>
      </w:r>
    </w:p>
    <w:p w14:paraId="732C681A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Instructions (verbatim from YAML)</w:t>
      </w:r>
    </w:p>
    <w:p w14:paraId="09A293FC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Teacher script (exact dialogue from YAML)</w:t>
      </w:r>
    </w:p>
    <w:p w14:paraId="3D13F04E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Differentiation (from YAML)</w:t>
      </w:r>
    </w:p>
    <w:p w14:paraId="40F6BE4C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Cs/>
          <w:lang w:val="en-BR"/>
        </w:rPr>
        <w:t xml:space="preserve">  - Adaptations for Portuguese/Arabic learners</w:t>
      </w:r>
    </w:p>
    <w:p w14:paraId="54EF3AE8" w14:textId="77777777" w:rsidR="00CA517B" w:rsidRPr="00CA517B" w:rsidRDefault="00AE08E4" w:rsidP="00CA517B">
      <w:pPr>
        <w:rPr>
          <w:bCs/>
          <w:lang w:val="en-BR"/>
        </w:rPr>
      </w:pPr>
      <w:r w:rsidRPr="00AE08E4">
        <w:rPr>
          <w:bCs/>
          <w:noProof/>
          <w:lang w:val="en-BR"/>
        </w:rPr>
        <w:pict w14:anchorId="180658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B3B330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t>Key Files in the Codebase</w:t>
      </w:r>
    </w:p>
    <w:p w14:paraId="20EE41A2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Database:</w:t>
      </w:r>
    </w:p>
    <w:p w14:paraId="6F58ADCE" w14:textId="77777777" w:rsidR="00CA517B" w:rsidRPr="00CA517B" w:rsidRDefault="00CA517B" w:rsidP="00CA517B">
      <w:pPr>
        <w:numPr>
          <w:ilvl w:val="0"/>
          <w:numId w:val="4"/>
        </w:numPr>
        <w:rPr>
          <w:bCs/>
          <w:lang w:val="en-BR"/>
        </w:rPr>
      </w:pPr>
      <w:r w:rsidRPr="00CA517B">
        <w:rPr>
          <w:bCs/>
          <w:lang w:val="en-BR"/>
        </w:rPr>
        <w:t>/data/grammar/a_an_the.yaml (and 301 others)</w:t>
      </w:r>
    </w:p>
    <w:p w14:paraId="38109C64" w14:textId="77777777" w:rsidR="00CA517B" w:rsidRPr="00CA517B" w:rsidRDefault="00CA517B" w:rsidP="00CA517B">
      <w:pPr>
        <w:numPr>
          <w:ilvl w:val="0"/>
          <w:numId w:val="4"/>
        </w:numPr>
        <w:rPr>
          <w:bCs/>
          <w:lang w:val="en-BR"/>
        </w:rPr>
      </w:pPr>
      <w:r w:rsidRPr="00CA517B">
        <w:rPr>
          <w:bCs/>
          <w:lang w:val="en-BR"/>
        </w:rPr>
        <w:t>/data/l1-interference/portuguese_interference.yaml (and 35 others)</w:t>
      </w:r>
    </w:p>
    <w:p w14:paraId="704C7906" w14:textId="77777777" w:rsidR="00CA517B" w:rsidRPr="00CA517B" w:rsidRDefault="00CA517B" w:rsidP="00CA517B">
      <w:pPr>
        <w:numPr>
          <w:ilvl w:val="0"/>
          <w:numId w:val="4"/>
        </w:numPr>
        <w:rPr>
          <w:bCs/>
          <w:lang w:val="en-BR"/>
        </w:rPr>
      </w:pPr>
      <w:r w:rsidRPr="00CA517B">
        <w:rPr>
          <w:bCs/>
          <w:lang w:val="en-BR"/>
        </w:rPr>
        <w:t>/data/activities/article_auction.yaml (and 219 others)</w:t>
      </w:r>
    </w:p>
    <w:p w14:paraId="40CBCD12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Agent &amp; Tools:</w:t>
      </w:r>
    </w:p>
    <w:p w14:paraId="658708F9" w14:textId="77777777" w:rsidR="00CA517B" w:rsidRPr="00CA517B" w:rsidRDefault="00CA517B" w:rsidP="00CA517B">
      <w:pPr>
        <w:numPr>
          <w:ilvl w:val="0"/>
          <w:numId w:val="5"/>
        </w:numPr>
        <w:rPr>
          <w:bCs/>
          <w:lang w:val="en-BR"/>
        </w:rPr>
      </w:pPr>
      <w:r w:rsidRPr="00CA517B">
        <w:rPr>
          <w:bCs/>
          <w:lang w:val="en-BR"/>
        </w:rPr>
        <w:t>/agent/cogniesl_agent.py → Main CogniESL Agent (orchestrator)</w:t>
      </w:r>
    </w:p>
    <w:p w14:paraId="087025B5" w14:textId="77777777" w:rsidR="00CA517B" w:rsidRPr="00CA517B" w:rsidRDefault="00CA517B" w:rsidP="00CA517B">
      <w:pPr>
        <w:numPr>
          <w:ilvl w:val="0"/>
          <w:numId w:val="5"/>
        </w:numPr>
        <w:rPr>
          <w:bCs/>
          <w:lang w:val="en-BR"/>
        </w:rPr>
      </w:pPr>
      <w:r w:rsidRPr="00CA517B">
        <w:rPr>
          <w:bCs/>
          <w:lang w:val="en-BR"/>
        </w:rPr>
        <w:t>/agent/instructions.md → Workflow (but should reflect YAML reading)</w:t>
      </w:r>
    </w:p>
    <w:p w14:paraId="51633DC9" w14:textId="77777777" w:rsidR="00CA517B" w:rsidRPr="00CA517B" w:rsidRDefault="00CA517B" w:rsidP="00CA517B">
      <w:pPr>
        <w:numPr>
          <w:ilvl w:val="0"/>
          <w:numId w:val="5"/>
        </w:numPr>
        <w:rPr>
          <w:bCs/>
          <w:lang w:val="en-BR"/>
        </w:rPr>
      </w:pPr>
      <w:r w:rsidRPr="00CA517B">
        <w:rPr>
          <w:bCs/>
          <w:lang w:val="en-BR"/>
        </w:rPr>
        <w:t>/agent/tools/SearchGrammarTool.py → Queries grammar YAML</w:t>
      </w:r>
    </w:p>
    <w:p w14:paraId="6746283A" w14:textId="77777777" w:rsidR="00CA517B" w:rsidRPr="00CA517B" w:rsidRDefault="00CA517B" w:rsidP="00CA517B">
      <w:pPr>
        <w:numPr>
          <w:ilvl w:val="0"/>
          <w:numId w:val="5"/>
        </w:numPr>
        <w:rPr>
          <w:bCs/>
          <w:lang w:val="en-BR"/>
        </w:rPr>
      </w:pPr>
      <w:r w:rsidRPr="00CA517B">
        <w:rPr>
          <w:bCs/>
          <w:lang w:val="en-BR"/>
        </w:rPr>
        <w:t>/agent/tools/GetL1InterferenceTool.py → Queries L1 YAML</w:t>
      </w:r>
    </w:p>
    <w:p w14:paraId="09821B9B" w14:textId="77777777" w:rsidR="00CA517B" w:rsidRPr="00CA517B" w:rsidRDefault="00CA517B" w:rsidP="00CA517B">
      <w:pPr>
        <w:numPr>
          <w:ilvl w:val="0"/>
          <w:numId w:val="5"/>
        </w:numPr>
        <w:rPr>
          <w:bCs/>
          <w:lang w:val="en-BR"/>
        </w:rPr>
      </w:pPr>
      <w:r w:rsidRPr="00CA517B">
        <w:rPr>
          <w:bCs/>
          <w:lang w:val="en-BR"/>
        </w:rPr>
        <w:t>/agent/tools/SearchActivitiesTool.py → Queries activities YAML</w:t>
      </w:r>
    </w:p>
    <w:p w14:paraId="5F69B750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Material Generation:</w:t>
      </w:r>
    </w:p>
    <w:p w14:paraId="75AA6621" w14:textId="77777777" w:rsidR="00CA517B" w:rsidRPr="00CA517B" w:rsidRDefault="00CA517B" w:rsidP="00CA517B">
      <w:pPr>
        <w:numPr>
          <w:ilvl w:val="0"/>
          <w:numId w:val="6"/>
        </w:numPr>
        <w:rPr>
          <w:bCs/>
          <w:lang w:val="en-BR"/>
        </w:rPr>
      </w:pPr>
      <w:r w:rsidRPr="00CA517B">
        <w:rPr>
          <w:bCs/>
          <w:lang w:val="en-BR"/>
        </w:rPr>
        <w:lastRenderedPageBreak/>
        <w:t>/agent/slides_tools/InsertNewSlides.py → Creates blank slide structure</w:t>
      </w:r>
    </w:p>
    <w:p w14:paraId="251CF9AC" w14:textId="77777777" w:rsidR="00CA517B" w:rsidRPr="00CA517B" w:rsidRDefault="00CA517B" w:rsidP="00CA517B">
      <w:pPr>
        <w:numPr>
          <w:ilvl w:val="0"/>
          <w:numId w:val="6"/>
        </w:numPr>
        <w:rPr>
          <w:bCs/>
          <w:lang w:val="en-BR"/>
        </w:rPr>
      </w:pPr>
      <w:r w:rsidRPr="00CA517B">
        <w:rPr>
          <w:bCs/>
          <w:lang w:val="en-BR"/>
        </w:rPr>
        <w:t>/agent/slides_tools/ModifySlide.py → Populates slides WITH DATA FROM YAML</w:t>
      </w:r>
    </w:p>
    <w:p w14:paraId="63A314B9" w14:textId="77777777" w:rsidR="00CA517B" w:rsidRPr="00CA517B" w:rsidRDefault="00CA517B" w:rsidP="00CA517B">
      <w:pPr>
        <w:numPr>
          <w:ilvl w:val="0"/>
          <w:numId w:val="6"/>
        </w:numPr>
        <w:rPr>
          <w:bCs/>
          <w:lang w:val="en-BR"/>
        </w:rPr>
      </w:pPr>
      <w:r w:rsidRPr="00CA517B">
        <w:rPr>
          <w:bCs/>
          <w:lang w:val="en-BR"/>
        </w:rPr>
        <w:t>/agent/docs_tools/CreateDocument.py → Builds worksheet/activity guide</w:t>
      </w:r>
    </w:p>
    <w:p w14:paraId="025EE3DD" w14:textId="77777777" w:rsidR="00CA517B" w:rsidRPr="00CA517B" w:rsidRDefault="00CA517B" w:rsidP="00CA517B">
      <w:pPr>
        <w:numPr>
          <w:ilvl w:val="0"/>
          <w:numId w:val="6"/>
        </w:numPr>
        <w:rPr>
          <w:bCs/>
          <w:lang w:val="en-BR"/>
        </w:rPr>
      </w:pPr>
      <w:r w:rsidRPr="00CA517B">
        <w:rPr>
          <w:bCs/>
          <w:lang w:val="en-BR"/>
        </w:rPr>
        <w:t>/agent/slides_tools/BuildPptxFromHtmlSlides.py → Converts to PPTX</w:t>
      </w:r>
    </w:p>
    <w:p w14:paraId="0D5842EB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Validation:</w:t>
      </w:r>
    </w:p>
    <w:p w14:paraId="0E0BFC9B" w14:textId="77777777" w:rsidR="00CA517B" w:rsidRPr="00CA517B" w:rsidRDefault="00CA517B" w:rsidP="00CA517B">
      <w:pPr>
        <w:numPr>
          <w:ilvl w:val="0"/>
          <w:numId w:val="7"/>
        </w:numPr>
        <w:rPr>
          <w:bCs/>
          <w:lang w:val="en-BR"/>
        </w:rPr>
      </w:pPr>
      <w:r w:rsidRPr="00CA517B">
        <w:rPr>
          <w:bCs/>
          <w:lang w:val="en-BR"/>
        </w:rPr>
        <w:t>/agent/validation_tools/ValidateSlideSet.py → Checks pedagogical correctness</w:t>
      </w:r>
    </w:p>
    <w:p w14:paraId="7CE67882" w14:textId="77777777" w:rsidR="00CA517B" w:rsidRPr="00CA517B" w:rsidRDefault="00CA517B" w:rsidP="00CA517B">
      <w:pPr>
        <w:numPr>
          <w:ilvl w:val="0"/>
          <w:numId w:val="7"/>
        </w:numPr>
        <w:rPr>
          <w:bCs/>
          <w:lang w:val="en-BR"/>
        </w:rPr>
      </w:pPr>
      <w:r w:rsidRPr="00CA517B">
        <w:rPr>
          <w:bCs/>
          <w:lang w:val="en-BR"/>
        </w:rPr>
        <w:t>/agent/validation_tools/ValidateL1Content.py → Verifies L1 coverage</w:t>
      </w:r>
    </w:p>
    <w:p w14:paraId="30AA07E4" w14:textId="77777777" w:rsidR="00CA517B" w:rsidRPr="00CA517B" w:rsidRDefault="00AE08E4" w:rsidP="00CA517B">
      <w:pPr>
        <w:rPr>
          <w:bCs/>
          <w:lang w:val="en-BR"/>
        </w:rPr>
      </w:pPr>
      <w:r w:rsidRPr="00AE08E4">
        <w:rPr>
          <w:bCs/>
          <w:noProof/>
          <w:lang w:val="en-BR"/>
        </w:rPr>
        <w:pict w14:anchorId="4DB5F7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FD88A1" w14:textId="77777777" w:rsidR="00CA517B" w:rsidRPr="00CA517B" w:rsidRDefault="00CA517B" w:rsidP="00CA517B">
      <w:pPr>
        <w:rPr>
          <w:b/>
          <w:bCs/>
          <w:lang w:val="en-BR"/>
        </w:rPr>
      </w:pPr>
      <w:r w:rsidRPr="00CA517B">
        <w:rPr>
          <w:b/>
          <w:bCs/>
          <w:lang w:val="en-BR"/>
        </w:rPr>
        <w:t>The Success Criteria</w:t>
      </w:r>
    </w:p>
    <w:p w14:paraId="6A6F30F3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Pedagogically Perfect:</w:t>
      </w:r>
    </w:p>
    <w:p w14:paraId="46B5B76A" w14:textId="77777777" w:rsidR="00CA517B" w:rsidRPr="00CA517B" w:rsidRDefault="00CA517B" w:rsidP="00CA517B">
      <w:pPr>
        <w:numPr>
          <w:ilvl w:val="0"/>
          <w:numId w:val="8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Follows teaching methodology from grammar YAML</w:t>
      </w:r>
    </w:p>
    <w:p w14:paraId="444A2EE1" w14:textId="77777777" w:rsidR="00CA517B" w:rsidRPr="00CA517B" w:rsidRDefault="00CA517B" w:rsidP="00CA517B">
      <w:pPr>
        <w:numPr>
          <w:ilvl w:val="0"/>
          <w:numId w:val="8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CCQs appear first (discovery before formula)</w:t>
      </w:r>
    </w:p>
    <w:p w14:paraId="6CF5519E" w14:textId="77777777" w:rsidR="00CA517B" w:rsidRPr="00CA517B" w:rsidRDefault="00CA517B" w:rsidP="00CA517B">
      <w:pPr>
        <w:numPr>
          <w:ilvl w:val="0"/>
          <w:numId w:val="8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L1-specific exercises for EACH language specified</w:t>
      </w:r>
    </w:p>
    <w:p w14:paraId="7C89716C" w14:textId="5EE748D9" w:rsidR="00CA517B" w:rsidRPr="00CA517B" w:rsidRDefault="00CA517B" w:rsidP="00CA517B">
      <w:pPr>
        <w:numPr>
          <w:ilvl w:val="0"/>
          <w:numId w:val="8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Prioritized by frequency/persistence (not random)</w:t>
      </w:r>
    </w:p>
    <w:p w14:paraId="3FD13CA9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Visually Stunning:</w:t>
      </w:r>
    </w:p>
    <w:p w14:paraId="591105F8" w14:textId="77777777" w:rsidR="00CA517B" w:rsidRPr="00CA517B" w:rsidRDefault="00CA517B" w:rsidP="00CA517B">
      <w:pPr>
        <w:numPr>
          <w:ilvl w:val="0"/>
          <w:numId w:val="9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Visual suggestions from teaching.tips implemented (real objects, mappings, contrasts)</w:t>
      </w:r>
    </w:p>
    <w:p w14:paraId="7D1EEE7B" w14:textId="77777777" w:rsidR="00CA517B" w:rsidRPr="00CA517B" w:rsidRDefault="00CA517B" w:rsidP="00CA517B">
      <w:pPr>
        <w:numPr>
          <w:ilvl w:val="0"/>
          <w:numId w:val="9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Exercise descriptions translate to visual slides (not text-heavy)</w:t>
      </w:r>
    </w:p>
    <w:p w14:paraId="26AFDA66" w14:textId="7A90078E" w:rsidR="00CA517B" w:rsidRPr="00CA517B" w:rsidRDefault="00CA517B" w:rsidP="00CA517B">
      <w:pPr>
        <w:numPr>
          <w:ilvl w:val="0"/>
          <w:numId w:val="9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80/20 </w:t>
      </w:r>
      <w:r>
        <w:rPr>
          <w:bCs/>
          <w:lang w:val="en-BR"/>
        </w:rPr>
        <w:t>guideline</w:t>
      </w:r>
      <w:r w:rsidRPr="00CA517B">
        <w:rPr>
          <w:bCs/>
          <w:lang w:val="en-BR"/>
        </w:rPr>
        <w:t>: 80% visual, 20% text</w:t>
      </w:r>
    </w:p>
    <w:p w14:paraId="435A3C51" w14:textId="4919D7A8" w:rsidR="00CA517B" w:rsidRPr="00CA517B" w:rsidRDefault="00CA517B" w:rsidP="00CA517B">
      <w:pPr>
        <w:numPr>
          <w:ilvl w:val="0"/>
          <w:numId w:val="9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Different slides look different (creative, not templated</w:t>
      </w:r>
      <w:r>
        <w:rPr>
          <w:bCs/>
          <w:lang w:val="en-BR"/>
        </w:rPr>
        <w:t>, but using the same theme</w:t>
      </w:r>
      <w:r w:rsidRPr="00CA517B">
        <w:rPr>
          <w:bCs/>
          <w:lang w:val="en-BR"/>
        </w:rPr>
        <w:t>)</w:t>
      </w:r>
    </w:p>
    <w:p w14:paraId="77C8D147" w14:textId="77777777" w:rsidR="00CA517B" w:rsidRPr="00CA517B" w:rsidRDefault="00CA517B" w:rsidP="00CA517B">
      <w:pPr>
        <w:numPr>
          <w:ilvl w:val="0"/>
          <w:numId w:val="9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L1 error contrasts are SHOCKING/MEMORABLE (red vs green)</w:t>
      </w:r>
    </w:p>
    <w:p w14:paraId="6E119989" w14:textId="77777777" w:rsidR="00CA517B" w:rsidRPr="00CA517B" w:rsidRDefault="00CA517B" w:rsidP="00CA517B">
      <w:pPr>
        <w:rPr>
          <w:bCs/>
          <w:lang w:val="en-BR"/>
        </w:rPr>
      </w:pPr>
      <w:r w:rsidRPr="00CA517B">
        <w:rPr>
          <w:b/>
          <w:bCs/>
          <w:lang w:val="en-BR"/>
        </w:rPr>
        <w:t>Complete Deliverables:</w:t>
      </w:r>
    </w:p>
    <w:p w14:paraId="343C09A4" w14:textId="741C54CB" w:rsidR="00CA517B" w:rsidRPr="00CA517B" w:rsidRDefault="00CA517B" w:rsidP="00CA517B">
      <w:pPr>
        <w:numPr>
          <w:ilvl w:val="0"/>
          <w:numId w:val="10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PPTX with all sections, all L1s, all exercises</w:t>
      </w:r>
      <w:r>
        <w:rPr>
          <w:bCs/>
          <w:lang w:val="en-BR"/>
        </w:rPr>
        <w:t xml:space="preserve"> – MUST BE EDITABLE PPTX</w:t>
      </w:r>
    </w:p>
    <w:p w14:paraId="7E4AAF91" w14:textId="77777777" w:rsidR="00CA517B" w:rsidRPr="00CA517B" w:rsidRDefault="00CA517B" w:rsidP="00CA517B">
      <w:pPr>
        <w:numPr>
          <w:ilvl w:val="0"/>
          <w:numId w:val="10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DOCX worksheet with answer key + L1 explanations</w:t>
      </w:r>
    </w:p>
    <w:p w14:paraId="123E4976" w14:textId="2C68AB75" w:rsidR="00CA517B" w:rsidRDefault="00CA517B" w:rsidP="00CA517B">
      <w:pPr>
        <w:numPr>
          <w:ilvl w:val="0"/>
          <w:numId w:val="10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 w:rsidRPr="00CA517B">
        <w:rPr>
          <w:bCs/>
          <w:lang w:val="en-BR"/>
        </w:rPr>
        <w:t xml:space="preserve"> DOCX activity guide</w:t>
      </w:r>
    </w:p>
    <w:p w14:paraId="31A118B1" w14:textId="41E96077" w:rsidR="00CA517B" w:rsidRPr="00CA517B" w:rsidRDefault="00CA517B" w:rsidP="00CA517B">
      <w:pPr>
        <w:numPr>
          <w:ilvl w:val="0"/>
          <w:numId w:val="10"/>
        </w:numPr>
        <w:rPr>
          <w:bCs/>
          <w:lang w:val="en-BR"/>
        </w:rPr>
      </w:pPr>
      <w:r w:rsidRPr="00CA517B">
        <w:rPr>
          <w:rFonts w:ascii="Apple Color Emoji" w:hAnsi="Apple Color Emoji" w:cs="Apple Color Emoji"/>
          <w:bCs/>
          <w:lang w:val="en-BR"/>
        </w:rPr>
        <w:t>✅</w:t>
      </w:r>
      <w:r>
        <w:rPr>
          <w:rFonts w:ascii="Cambria" w:hAnsi="Cambria" w:cs="Apple Color Emoji"/>
          <w:bCs/>
          <w:lang w:val="en-BR"/>
        </w:rPr>
        <w:t>Activity slides or materials</w:t>
      </w:r>
    </w:p>
    <w:p w14:paraId="25FC255A" w14:textId="3F9DAF0D" w:rsidR="003E5883" w:rsidRPr="00CA517B" w:rsidRDefault="003E5883">
      <w:pPr>
        <w:rPr>
          <w:bCs/>
          <w:lang w:val="en-BR"/>
        </w:rPr>
      </w:pPr>
    </w:p>
    <w:sectPr w:rsidR="003E5883" w:rsidRPr="00CA517B" w:rsidSect="00DE01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82D"/>
    <w:multiLevelType w:val="multilevel"/>
    <w:tmpl w:val="F7E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6ACC"/>
    <w:multiLevelType w:val="multilevel"/>
    <w:tmpl w:val="A836A9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3240EE"/>
    <w:multiLevelType w:val="multilevel"/>
    <w:tmpl w:val="3D2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21B1B"/>
    <w:multiLevelType w:val="multilevel"/>
    <w:tmpl w:val="29B0C6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5A5E8A"/>
    <w:multiLevelType w:val="multilevel"/>
    <w:tmpl w:val="22A8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E3ED6"/>
    <w:multiLevelType w:val="multilevel"/>
    <w:tmpl w:val="C0B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27DEF"/>
    <w:multiLevelType w:val="multilevel"/>
    <w:tmpl w:val="3E5A84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83D149A"/>
    <w:multiLevelType w:val="multilevel"/>
    <w:tmpl w:val="245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07605"/>
    <w:multiLevelType w:val="multilevel"/>
    <w:tmpl w:val="CC6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23855"/>
    <w:multiLevelType w:val="multilevel"/>
    <w:tmpl w:val="BA8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5487C"/>
    <w:multiLevelType w:val="multilevel"/>
    <w:tmpl w:val="2FA6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C753ED"/>
    <w:multiLevelType w:val="multilevel"/>
    <w:tmpl w:val="FF1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639C9"/>
    <w:multiLevelType w:val="multilevel"/>
    <w:tmpl w:val="3CB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799907">
    <w:abstractNumId w:val="10"/>
  </w:num>
  <w:num w:numId="2" w16cid:durableId="490414396">
    <w:abstractNumId w:val="12"/>
  </w:num>
  <w:num w:numId="3" w16cid:durableId="1112628166">
    <w:abstractNumId w:val="4"/>
  </w:num>
  <w:num w:numId="4" w16cid:durableId="231620761">
    <w:abstractNumId w:val="2"/>
  </w:num>
  <w:num w:numId="5" w16cid:durableId="1630741571">
    <w:abstractNumId w:val="0"/>
  </w:num>
  <w:num w:numId="6" w16cid:durableId="1681347097">
    <w:abstractNumId w:val="7"/>
  </w:num>
  <w:num w:numId="7" w16cid:durableId="88082366">
    <w:abstractNumId w:val="9"/>
  </w:num>
  <w:num w:numId="8" w16cid:durableId="434643419">
    <w:abstractNumId w:val="5"/>
  </w:num>
  <w:num w:numId="9" w16cid:durableId="867915773">
    <w:abstractNumId w:val="11"/>
  </w:num>
  <w:num w:numId="10" w16cid:durableId="2091728522">
    <w:abstractNumId w:val="8"/>
  </w:num>
  <w:num w:numId="11" w16cid:durableId="430781804">
    <w:abstractNumId w:val="6"/>
  </w:num>
  <w:num w:numId="12" w16cid:durableId="274407770">
    <w:abstractNumId w:val="3"/>
  </w:num>
  <w:num w:numId="13" w16cid:durableId="1402488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D1"/>
    <w:rsid w:val="0024064C"/>
    <w:rsid w:val="003E5883"/>
    <w:rsid w:val="00532222"/>
    <w:rsid w:val="009C66CD"/>
    <w:rsid w:val="00AE08E4"/>
    <w:rsid w:val="00C75156"/>
    <w:rsid w:val="00CA517B"/>
    <w:rsid w:val="00DE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6B2F9"/>
  <w15:chartTrackingRefBased/>
  <w15:docId w15:val="{1C893A2A-A507-AB4A-BCDF-BF859772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1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1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1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1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DE01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E01D1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D1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D1"/>
    <w:rPr>
      <w:rFonts w:eastAsiaTheme="majorEastAsia" w:cstheme="majorBidi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D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D1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D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D1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E0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1D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1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1D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E01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1D1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E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1D1"/>
    <w:rPr>
      <w:i/>
      <w:iCs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E0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2026-05-15T06:27:00Z</dcterms:created>
  <dcterms:modified xsi:type="dcterms:W3CDTF">2026-05-21T05:09:00Z</dcterms:modified>
</cp:coreProperties>
</file>