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DF1DC" w14:textId="243CDEC5" w:rsidR="00683D9D" w:rsidRPr="00683D9D" w:rsidRDefault="00683D9D" w:rsidP="00683D9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2"/>
          <w:szCs w:val="36"/>
          <w:u w:val="single"/>
          <w:lang w:bidi="ar-SA"/>
        </w:rPr>
      </w:pPr>
      <w:r w:rsidRPr="00683D9D">
        <w:rPr>
          <w:b/>
          <w:sz w:val="36"/>
          <w:u w:val="single"/>
        </w:rPr>
        <w:t>Enterprise Ne</w:t>
      </w:r>
      <w:bookmarkStart w:id="0" w:name="_GoBack"/>
      <w:bookmarkEnd w:id="0"/>
      <w:r w:rsidRPr="00683D9D">
        <w:rPr>
          <w:b/>
          <w:sz w:val="36"/>
          <w:u w:val="single"/>
        </w:rPr>
        <w:t>twork Security &amp; Management</w:t>
      </w:r>
    </w:p>
    <w:p w14:paraId="095CFCC9" w14:textId="799A5F10" w:rsidR="004B27F0" w:rsidRPr="00227221" w:rsidRDefault="00227221" w:rsidP="00227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bidi="ar-SA"/>
        </w:rPr>
      </w:pPr>
      <w:r w:rsidRPr="00227221">
        <w:rPr>
          <w:rFonts w:ascii="Times New Roman" w:eastAsia="Times New Roman" w:hAnsi="Times New Roman" w:cs="Times New Roman"/>
          <w:b/>
          <w:bCs/>
          <w:sz w:val="24"/>
          <w:szCs w:val="36"/>
          <w:lang w:bidi="ar-SA"/>
        </w:rPr>
        <w:t>IP Addressing Table</w:t>
      </w:r>
    </w:p>
    <w:tbl>
      <w:tblPr>
        <w:tblStyle w:val="TableGridLight"/>
        <w:tblW w:w="9994" w:type="dxa"/>
        <w:tblLayout w:type="fixed"/>
        <w:tblLook w:val="04A0" w:firstRow="1" w:lastRow="0" w:firstColumn="1" w:lastColumn="0" w:noHBand="0" w:noVBand="1"/>
      </w:tblPr>
      <w:tblGrid>
        <w:gridCol w:w="9994"/>
      </w:tblGrid>
      <w:tr w:rsidR="00227221" w14:paraId="1B62F255" w14:textId="77777777" w:rsidTr="00EF02BF">
        <w:trPr>
          <w:trHeight w:val="5474"/>
        </w:trPr>
        <w:tc>
          <w:tcPr>
            <w:tcW w:w="9994" w:type="dxa"/>
          </w:tcPr>
          <w:tbl>
            <w:tblPr>
              <w:tblStyle w:val="TableGridLight"/>
              <w:tblpPr w:leftFromText="180" w:rightFromText="180" w:horzAnchor="page" w:tblpX="1" w:tblpY="201"/>
              <w:tblOverlap w:val="never"/>
              <w:tblW w:w="10468" w:type="dxa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1903"/>
              <w:gridCol w:w="1746"/>
              <w:gridCol w:w="1931"/>
              <w:gridCol w:w="2193"/>
            </w:tblGrid>
            <w:tr w:rsidR="00227221" w:rsidRPr="00227221" w14:paraId="45F3C269" w14:textId="77777777" w:rsidTr="004F422E">
              <w:trPr>
                <w:trHeight w:val="295"/>
              </w:trPr>
              <w:tc>
                <w:tcPr>
                  <w:tcW w:w="2695" w:type="dxa"/>
                  <w:hideMark/>
                </w:tcPr>
                <w:p w14:paraId="1570CAF2" w14:textId="77777777" w:rsidR="00227221" w:rsidRPr="00227221" w:rsidRDefault="00227221" w:rsidP="00BB5668">
                  <w:pPr>
                    <w:ind w:right="42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ar-SA"/>
                    </w:rPr>
                    <w:t>Department/Network</w:t>
                  </w:r>
                </w:p>
              </w:tc>
              <w:tc>
                <w:tcPr>
                  <w:tcW w:w="1903" w:type="dxa"/>
                  <w:hideMark/>
                </w:tcPr>
                <w:p w14:paraId="23265BA4" w14:textId="77777777" w:rsidR="00227221" w:rsidRPr="00227221" w:rsidRDefault="00227221" w:rsidP="00BB566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ar-SA"/>
                    </w:rPr>
                    <w:t>Subnet</w:t>
                  </w:r>
                </w:p>
              </w:tc>
              <w:tc>
                <w:tcPr>
                  <w:tcW w:w="1746" w:type="dxa"/>
                  <w:hideMark/>
                </w:tcPr>
                <w:p w14:paraId="11965F20" w14:textId="77777777" w:rsidR="00227221" w:rsidRPr="00227221" w:rsidRDefault="00227221" w:rsidP="00BB566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ar-SA"/>
                    </w:rPr>
                    <w:t>Device</w:t>
                  </w:r>
                </w:p>
              </w:tc>
              <w:tc>
                <w:tcPr>
                  <w:tcW w:w="1931" w:type="dxa"/>
                  <w:hideMark/>
                </w:tcPr>
                <w:p w14:paraId="50CBF91C" w14:textId="77777777" w:rsidR="00227221" w:rsidRPr="00227221" w:rsidRDefault="00227221" w:rsidP="00BB566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ar-SA"/>
                    </w:rPr>
                    <w:t>IP Address</w:t>
                  </w:r>
                </w:p>
              </w:tc>
              <w:tc>
                <w:tcPr>
                  <w:tcW w:w="2193" w:type="dxa"/>
                  <w:hideMark/>
                </w:tcPr>
                <w:p w14:paraId="3C2080A3" w14:textId="77777777" w:rsidR="00227221" w:rsidRPr="00227221" w:rsidRDefault="00227221" w:rsidP="00BB566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ar-SA"/>
                    </w:rPr>
                    <w:t>Notes</w:t>
                  </w:r>
                </w:p>
              </w:tc>
            </w:tr>
            <w:tr w:rsidR="00227221" w:rsidRPr="00227221" w14:paraId="559C4F09" w14:textId="77777777" w:rsidTr="004F422E">
              <w:trPr>
                <w:trHeight w:val="295"/>
              </w:trPr>
              <w:tc>
                <w:tcPr>
                  <w:tcW w:w="2695" w:type="dxa"/>
                  <w:hideMark/>
                </w:tcPr>
                <w:p w14:paraId="3375FDC7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HR</w:t>
                  </w:r>
                </w:p>
              </w:tc>
              <w:tc>
                <w:tcPr>
                  <w:tcW w:w="1903" w:type="dxa"/>
                  <w:hideMark/>
                </w:tcPr>
                <w:p w14:paraId="509587A5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192.168.10.0/24</w:t>
                  </w:r>
                </w:p>
              </w:tc>
              <w:tc>
                <w:tcPr>
                  <w:tcW w:w="1746" w:type="dxa"/>
                  <w:hideMark/>
                </w:tcPr>
                <w:p w14:paraId="1381A24E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PC0, PC1, PC3</w:t>
                  </w:r>
                </w:p>
              </w:tc>
              <w:tc>
                <w:tcPr>
                  <w:tcW w:w="1931" w:type="dxa"/>
                  <w:hideMark/>
                </w:tcPr>
                <w:p w14:paraId="6F3C4A3F" w14:textId="1758CCB5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192.168.10.</w:t>
                  </w:r>
                  <w:r w:rsidR="004F42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2</w:t>
                  </w:r>
                </w:p>
              </w:tc>
              <w:tc>
                <w:tcPr>
                  <w:tcW w:w="2193" w:type="dxa"/>
                  <w:hideMark/>
                </w:tcPr>
                <w:p w14:paraId="76F950C3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Hosts</w:t>
                  </w:r>
                </w:p>
              </w:tc>
            </w:tr>
            <w:tr w:rsidR="00227221" w:rsidRPr="00227221" w14:paraId="79086994" w14:textId="77777777" w:rsidTr="004F422E">
              <w:trPr>
                <w:trHeight w:val="295"/>
              </w:trPr>
              <w:tc>
                <w:tcPr>
                  <w:tcW w:w="2695" w:type="dxa"/>
                  <w:hideMark/>
                </w:tcPr>
                <w:p w14:paraId="6890F265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IT</w:t>
                  </w:r>
                </w:p>
              </w:tc>
              <w:tc>
                <w:tcPr>
                  <w:tcW w:w="1903" w:type="dxa"/>
                  <w:hideMark/>
                </w:tcPr>
                <w:p w14:paraId="1BAFFCA3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192.168.20.0/24</w:t>
                  </w:r>
                </w:p>
              </w:tc>
              <w:tc>
                <w:tcPr>
                  <w:tcW w:w="1746" w:type="dxa"/>
                  <w:hideMark/>
                </w:tcPr>
                <w:p w14:paraId="497BBAED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PC2, PC4</w:t>
                  </w:r>
                </w:p>
              </w:tc>
              <w:tc>
                <w:tcPr>
                  <w:tcW w:w="1931" w:type="dxa"/>
                  <w:hideMark/>
                </w:tcPr>
                <w:p w14:paraId="2ABEFB67" w14:textId="785905EE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192.168.20.</w:t>
                  </w:r>
                  <w:r w:rsidR="004F42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2</w:t>
                  </w:r>
                </w:p>
              </w:tc>
              <w:tc>
                <w:tcPr>
                  <w:tcW w:w="2193" w:type="dxa"/>
                  <w:hideMark/>
                </w:tcPr>
                <w:p w14:paraId="7BBF6812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Hosts</w:t>
                  </w:r>
                </w:p>
              </w:tc>
            </w:tr>
            <w:tr w:rsidR="00227221" w:rsidRPr="00227221" w14:paraId="0BF4DE9D" w14:textId="77777777" w:rsidTr="004F422E">
              <w:trPr>
                <w:trHeight w:val="295"/>
              </w:trPr>
              <w:tc>
                <w:tcPr>
                  <w:tcW w:w="2695" w:type="dxa"/>
                  <w:hideMark/>
                </w:tcPr>
                <w:p w14:paraId="52C75A76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SALE</w:t>
                  </w:r>
                </w:p>
              </w:tc>
              <w:tc>
                <w:tcPr>
                  <w:tcW w:w="1903" w:type="dxa"/>
                  <w:hideMark/>
                </w:tcPr>
                <w:p w14:paraId="44E638E8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192.168.30.0/24</w:t>
                  </w:r>
                </w:p>
              </w:tc>
              <w:tc>
                <w:tcPr>
                  <w:tcW w:w="1746" w:type="dxa"/>
                  <w:hideMark/>
                </w:tcPr>
                <w:p w14:paraId="4F220687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PC5, PC6</w:t>
                  </w:r>
                </w:p>
              </w:tc>
              <w:tc>
                <w:tcPr>
                  <w:tcW w:w="1931" w:type="dxa"/>
                  <w:hideMark/>
                </w:tcPr>
                <w:p w14:paraId="6761589C" w14:textId="2786306B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192.168.30.</w:t>
                  </w:r>
                  <w:r w:rsidR="004F42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2</w:t>
                  </w:r>
                </w:p>
              </w:tc>
              <w:tc>
                <w:tcPr>
                  <w:tcW w:w="2193" w:type="dxa"/>
                  <w:hideMark/>
                </w:tcPr>
                <w:p w14:paraId="1C914445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Hosts</w:t>
                  </w:r>
                </w:p>
              </w:tc>
            </w:tr>
            <w:tr w:rsidR="00227221" w:rsidRPr="00227221" w14:paraId="3A72D5EE" w14:textId="77777777" w:rsidTr="004F422E">
              <w:trPr>
                <w:trHeight w:val="295"/>
              </w:trPr>
              <w:tc>
                <w:tcPr>
                  <w:tcW w:w="2695" w:type="dxa"/>
                  <w:hideMark/>
                </w:tcPr>
                <w:p w14:paraId="4C0CF4D1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ADMIN</w:t>
                  </w:r>
                </w:p>
              </w:tc>
              <w:tc>
                <w:tcPr>
                  <w:tcW w:w="1903" w:type="dxa"/>
                  <w:hideMark/>
                </w:tcPr>
                <w:p w14:paraId="2818D037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192.168.5.16/29</w:t>
                  </w:r>
                </w:p>
              </w:tc>
              <w:tc>
                <w:tcPr>
                  <w:tcW w:w="1746" w:type="dxa"/>
                  <w:hideMark/>
                </w:tcPr>
                <w:p w14:paraId="5AF8A319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ADMIN PC</w:t>
                  </w:r>
                </w:p>
              </w:tc>
              <w:tc>
                <w:tcPr>
                  <w:tcW w:w="1931" w:type="dxa"/>
                  <w:hideMark/>
                </w:tcPr>
                <w:p w14:paraId="0F95DD1D" w14:textId="33D58376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192.168.5.</w:t>
                  </w:r>
                  <w:r w:rsidR="004F42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18</w:t>
                  </w:r>
                </w:p>
              </w:tc>
              <w:tc>
                <w:tcPr>
                  <w:tcW w:w="2193" w:type="dxa"/>
                  <w:hideMark/>
                </w:tcPr>
                <w:p w14:paraId="03504BA6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Admin User</w:t>
                  </w:r>
                </w:p>
              </w:tc>
            </w:tr>
            <w:tr w:rsidR="00227221" w:rsidRPr="00227221" w14:paraId="327DEA8C" w14:textId="77777777" w:rsidTr="004F422E">
              <w:trPr>
                <w:trHeight w:val="610"/>
              </w:trPr>
              <w:tc>
                <w:tcPr>
                  <w:tcW w:w="2695" w:type="dxa"/>
                  <w:hideMark/>
                </w:tcPr>
                <w:p w14:paraId="6285CEE6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WEB Server</w:t>
                  </w:r>
                </w:p>
              </w:tc>
              <w:tc>
                <w:tcPr>
                  <w:tcW w:w="1903" w:type="dxa"/>
                  <w:hideMark/>
                </w:tcPr>
                <w:p w14:paraId="425F2A51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192.168.5.0/29</w:t>
                  </w:r>
                </w:p>
              </w:tc>
              <w:tc>
                <w:tcPr>
                  <w:tcW w:w="1746" w:type="dxa"/>
                  <w:hideMark/>
                </w:tcPr>
                <w:p w14:paraId="57E73A52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Web Server</w:t>
                  </w:r>
                </w:p>
              </w:tc>
              <w:tc>
                <w:tcPr>
                  <w:tcW w:w="1931" w:type="dxa"/>
                  <w:hideMark/>
                </w:tcPr>
                <w:p w14:paraId="5CB52DE9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192.168.5.3</w:t>
                  </w:r>
                </w:p>
              </w:tc>
              <w:tc>
                <w:tcPr>
                  <w:tcW w:w="2193" w:type="dxa"/>
                  <w:hideMark/>
                </w:tcPr>
                <w:p w14:paraId="2DAF207B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Only accessible to some networks</w:t>
                  </w:r>
                </w:p>
              </w:tc>
            </w:tr>
            <w:tr w:rsidR="00227221" w:rsidRPr="00227221" w14:paraId="77DFA13D" w14:textId="77777777" w:rsidTr="004F422E">
              <w:trPr>
                <w:trHeight w:val="905"/>
              </w:trPr>
              <w:tc>
                <w:tcPr>
                  <w:tcW w:w="2695" w:type="dxa"/>
                  <w:hideMark/>
                </w:tcPr>
                <w:p w14:paraId="239BCADD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NTP/TACACS Server</w:t>
                  </w:r>
                </w:p>
              </w:tc>
              <w:tc>
                <w:tcPr>
                  <w:tcW w:w="1903" w:type="dxa"/>
                  <w:hideMark/>
                </w:tcPr>
                <w:p w14:paraId="2AC23722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192.168.5.8/29</w:t>
                  </w:r>
                </w:p>
              </w:tc>
              <w:tc>
                <w:tcPr>
                  <w:tcW w:w="1746" w:type="dxa"/>
                  <w:hideMark/>
                </w:tcPr>
                <w:p w14:paraId="77C9EBB0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NTP &amp; TACACS Server</w:t>
                  </w:r>
                </w:p>
              </w:tc>
              <w:tc>
                <w:tcPr>
                  <w:tcW w:w="1931" w:type="dxa"/>
                  <w:hideMark/>
                </w:tcPr>
                <w:p w14:paraId="1863C510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192.168.5.9</w:t>
                  </w:r>
                </w:p>
              </w:tc>
              <w:tc>
                <w:tcPr>
                  <w:tcW w:w="2193" w:type="dxa"/>
                  <w:hideMark/>
                </w:tcPr>
                <w:p w14:paraId="468BAFAF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Centralized Auth/Time Server</w:t>
                  </w:r>
                </w:p>
              </w:tc>
            </w:tr>
            <w:tr w:rsidR="00227221" w:rsidRPr="00227221" w14:paraId="5EFB754F" w14:textId="77777777" w:rsidTr="004F422E">
              <w:trPr>
                <w:trHeight w:val="295"/>
              </w:trPr>
              <w:tc>
                <w:tcPr>
                  <w:tcW w:w="2695" w:type="dxa"/>
                  <w:hideMark/>
                </w:tcPr>
                <w:p w14:paraId="5939AB1A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FINANCE</w:t>
                  </w:r>
                </w:p>
              </w:tc>
              <w:tc>
                <w:tcPr>
                  <w:tcW w:w="1903" w:type="dxa"/>
                  <w:hideMark/>
                </w:tcPr>
                <w:p w14:paraId="1465EDB9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192.168.40.0/27</w:t>
                  </w:r>
                </w:p>
              </w:tc>
              <w:tc>
                <w:tcPr>
                  <w:tcW w:w="1746" w:type="dxa"/>
                  <w:hideMark/>
                </w:tcPr>
                <w:p w14:paraId="255D8D8D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PC7, PC9</w:t>
                  </w:r>
                </w:p>
              </w:tc>
              <w:tc>
                <w:tcPr>
                  <w:tcW w:w="1931" w:type="dxa"/>
                  <w:hideMark/>
                </w:tcPr>
                <w:p w14:paraId="110C2EAC" w14:textId="0BA83883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192.168.40.</w:t>
                  </w:r>
                  <w:r w:rsidR="004F42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2</w:t>
                  </w:r>
                </w:p>
              </w:tc>
              <w:tc>
                <w:tcPr>
                  <w:tcW w:w="2193" w:type="dxa"/>
                  <w:hideMark/>
                </w:tcPr>
                <w:p w14:paraId="1B6724CC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Hosts</w:t>
                  </w:r>
                </w:p>
              </w:tc>
            </w:tr>
            <w:tr w:rsidR="00227221" w:rsidRPr="00227221" w14:paraId="2560B153" w14:textId="77777777" w:rsidTr="004F422E">
              <w:trPr>
                <w:trHeight w:val="295"/>
              </w:trPr>
              <w:tc>
                <w:tcPr>
                  <w:tcW w:w="2695" w:type="dxa"/>
                  <w:hideMark/>
                </w:tcPr>
                <w:p w14:paraId="6FD03150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R&amp;D</w:t>
                  </w:r>
                </w:p>
              </w:tc>
              <w:tc>
                <w:tcPr>
                  <w:tcW w:w="1903" w:type="dxa"/>
                  <w:hideMark/>
                </w:tcPr>
                <w:p w14:paraId="2100AD32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192.168.40.32/27</w:t>
                  </w:r>
                </w:p>
              </w:tc>
              <w:tc>
                <w:tcPr>
                  <w:tcW w:w="1746" w:type="dxa"/>
                  <w:hideMark/>
                </w:tcPr>
                <w:p w14:paraId="320116A1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PC11, PC12</w:t>
                  </w:r>
                </w:p>
              </w:tc>
              <w:tc>
                <w:tcPr>
                  <w:tcW w:w="1931" w:type="dxa"/>
                  <w:hideMark/>
                </w:tcPr>
                <w:p w14:paraId="6ECDF28E" w14:textId="76E250AC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192.168.40.3</w:t>
                  </w:r>
                  <w:r w:rsidR="004F42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4</w:t>
                  </w:r>
                </w:p>
              </w:tc>
              <w:tc>
                <w:tcPr>
                  <w:tcW w:w="2193" w:type="dxa"/>
                  <w:hideMark/>
                </w:tcPr>
                <w:p w14:paraId="6DDF2A25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Hosts</w:t>
                  </w:r>
                </w:p>
              </w:tc>
            </w:tr>
            <w:tr w:rsidR="00227221" w:rsidRPr="00227221" w14:paraId="4621FFA4" w14:textId="77777777" w:rsidTr="004F422E">
              <w:trPr>
                <w:trHeight w:val="295"/>
              </w:trPr>
              <w:tc>
                <w:tcPr>
                  <w:tcW w:w="2695" w:type="dxa"/>
                  <w:hideMark/>
                </w:tcPr>
                <w:p w14:paraId="097F7594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F&amp;B</w:t>
                  </w:r>
                </w:p>
              </w:tc>
              <w:tc>
                <w:tcPr>
                  <w:tcW w:w="1903" w:type="dxa"/>
                  <w:hideMark/>
                </w:tcPr>
                <w:p w14:paraId="79CE599F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192.168.40.64/27</w:t>
                  </w:r>
                </w:p>
              </w:tc>
              <w:tc>
                <w:tcPr>
                  <w:tcW w:w="1746" w:type="dxa"/>
                  <w:hideMark/>
                </w:tcPr>
                <w:p w14:paraId="7C512510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PC8, PC10</w:t>
                  </w:r>
                </w:p>
              </w:tc>
              <w:tc>
                <w:tcPr>
                  <w:tcW w:w="1931" w:type="dxa"/>
                  <w:hideMark/>
                </w:tcPr>
                <w:p w14:paraId="5007E434" w14:textId="53DB2CDB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192.168.40.6</w:t>
                  </w:r>
                  <w:r w:rsidR="004F42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6</w:t>
                  </w:r>
                </w:p>
              </w:tc>
              <w:tc>
                <w:tcPr>
                  <w:tcW w:w="2193" w:type="dxa"/>
                  <w:hideMark/>
                </w:tcPr>
                <w:p w14:paraId="59CA6F70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Hosts</w:t>
                  </w:r>
                </w:p>
              </w:tc>
            </w:tr>
            <w:tr w:rsidR="00227221" w:rsidRPr="00227221" w14:paraId="15FC712D" w14:textId="77777777" w:rsidTr="004F422E">
              <w:trPr>
                <w:trHeight w:val="610"/>
              </w:trPr>
              <w:tc>
                <w:tcPr>
                  <w:tcW w:w="2695" w:type="dxa"/>
                  <w:hideMark/>
                </w:tcPr>
                <w:p w14:paraId="21591C42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Router Interfaces</w:t>
                  </w:r>
                </w:p>
              </w:tc>
              <w:tc>
                <w:tcPr>
                  <w:tcW w:w="1903" w:type="dxa"/>
                  <w:hideMark/>
                </w:tcPr>
                <w:p w14:paraId="729DD61B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192.168.1.0/30</w:t>
                  </w:r>
                </w:p>
              </w:tc>
              <w:tc>
                <w:tcPr>
                  <w:tcW w:w="1746" w:type="dxa"/>
                  <w:hideMark/>
                </w:tcPr>
                <w:p w14:paraId="2C2BCA9D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G0/0–G0/2</w:t>
                  </w:r>
                </w:p>
              </w:tc>
              <w:tc>
                <w:tcPr>
                  <w:tcW w:w="1931" w:type="dxa"/>
                  <w:hideMark/>
                </w:tcPr>
                <w:p w14:paraId="2708A5CE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192.168.1.1–1.2</w:t>
                  </w:r>
                </w:p>
              </w:tc>
              <w:tc>
                <w:tcPr>
                  <w:tcW w:w="2193" w:type="dxa"/>
                  <w:hideMark/>
                </w:tcPr>
                <w:p w14:paraId="11CD8F3A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Point-to-Point Links</w:t>
                  </w:r>
                </w:p>
              </w:tc>
            </w:tr>
            <w:tr w:rsidR="00227221" w:rsidRPr="00227221" w14:paraId="520E09BE" w14:textId="77777777" w:rsidTr="004F422E">
              <w:trPr>
                <w:trHeight w:val="591"/>
              </w:trPr>
              <w:tc>
                <w:tcPr>
                  <w:tcW w:w="2695" w:type="dxa"/>
                  <w:hideMark/>
                </w:tcPr>
                <w:p w14:paraId="108E7B4E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Router Loopback /</w:t>
                  </w:r>
                  <w:proofErr w:type="spellStart"/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Mgmt</w:t>
                  </w:r>
                  <w:proofErr w:type="spellEnd"/>
                </w:p>
              </w:tc>
              <w:tc>
                <w:tcPr>
                  <w:tcW w:w="1903" w:type="dxa"/>
                  <w:hideMark/>
                </w:tcPr>
                <w:p w14:paraId="451D1C67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192.168.1.4/30</w:t>
                  </w:r>
                </w:p>
              </w:tc>
              <w:tc>
                <w:tcPr>
                  <w:tcW w:w="1746" w:type="dxa"/>
                  <w:hideMark/>
                </w:tcPr>
                <w:p w14:paraId="08D776AF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G0/0–G0/1</w:t>
                  </w:r>
                </w:p>
              </w:tc>
              <w:tc>
                <w:tcPr>
                  <w:tcW w:w="1931" w:type="dxa"/>
                  <w:hideMark/>
                </w:tcPr>
                <w:p w14:paraId="4CF0D431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192.168.1.5–1.6</w:t>
                  </w:r>
                </w:p>
              </w:tc>
              <w:tc>
                <w:tcPr>
                  <w:tcW w:w="2193" w:type="dxa"/>
                  <w:hideMark/>
                </w:tcPr>
                <w:p w14:paraId="4E09339E" w14:textId="77777777" w:rsidR="00227221" w:rsidRPr="00227221" w:rsidRDefault="00227221" w:rsidP="00BB566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</w:pPr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 xml:space="preserve">Router </w:t>
                  </w:r>
                  <w:proofErr w:type="spellStart"/>
                  <w:r w:rsidRPr="002272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ar-SA"/>
                    </w:rPr>
                    <w:t>Mgmt</w:t>
                  </w:r>
                  <w:proofErr w:type="spellEnd"/>
                </w:p>
              </w:tc>
            </w:tr>
          </w:tbl>
          <w:p w14:paraId="7F989397" w14:textId="77777777" w:rsidR="00227221" w:rsidRDefault="00227221"/>
        </w:tc>
      </w:tr>
    </w:tbl>
    <w:p w14:paraId="2EECC59F" w14:textId="749F4DAC" w:rsidR="00227221" w:rsidRPr="00227221" w:rsidRDefault="00227221" w:rsidP="0022722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C662F2A" w14:textId="112EEFAC" w:rsidR="00227221" w:rsidRPr="00227221" w:rsidRDefault="00227221" w:rsidP="00227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bidi="ar-SA"/>
        </w:rPr>
      </w:pPr>
      <w:r w:rsidRPr="00227221">
        <w:rPr>
          <w:rFonts w:ascii="Times New Roman" w:eastAsia="Times New Roman" w:hAnsi="Times New Roman" w:cs="Times New Roman"/>
          <w:b/>
          <w:bCs/>
          <w:sz w:val="28"/>
          <w:szCs w:val="36"/>
          <w:lang w:bidi="ar-SA"/>
        </w:rPr>
        <w:t>Configurations Done</w:t>
      </w:r>
    </w:p>
    <w:p w14:paraId="072C4643" w14:textId="51321BEA" w:rsidR="00227221" w:rsidRPr="00227221" w:rsidRDefault="00227221" w:rsidP="00227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27221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OSPFv2 Enabled on Routers</w:t>
      </w:r>
    </w:p>
    <w:p w14:paraId="48903050" w14:textId="77777777" w:rsidR="00227221" w:rsidRPr="00227221" w:rsidRDefault="00227221" w:rsidP="00227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Secure OSPFv2 configuration using </w:t>
      </w:r>
      <w:proofErr w:type="spellStart"/>
      <w:r w:rsidRPr="00227221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ip</w:t>
      </w:r>
      <w:proofErr w:type="spellEnd"/>
      <w:r w:rsidRPr="00227221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 </w:t>
      </w:r>
      <w:proofErr w:type="spellStart"/>
      <w:r w:rsidRPr="00227221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ospf</w:t>
      </w:r>
      <w:proofErr w:type="spellEnd"/>
      <w:r w:rsidRPr="00227221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 authentication message-digest</w:t>
      </w:r>
      <w:r w:rsidRPr="00227221">
        <w:rPr>
          <w:rFonts w:ascii="Times New Roman" w:eastAsia="Times New Roman" w:hAnsi="Times New Roman" w:cs="Times New Roman"/>
          <w:i/>
          <w:sz w:val="24"/>
          <w:szCs w:val="24"/>
          <w:lang w:bidi="ar-SA"/>
        </w:rPr>
        <w:t>.</w:t>
      </w:r>
    </w:p>
    <w:p w14:paraId="5E9A3AD6" w14:textId="77777777" w:rsidR="00227221" w:rsidRPr="00227221" w:rsidRDefault="00227221" w:rsidP="00227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Interfaces authenticated with MD5.</w:t>
      </w:r>
    </w:p>
    <w:p w14:paraId="5DD01269" w14:textId="38A71EBC" w:rsidR="00227221" w:rsidRPr="00227221" w:rsidRDefault="00227221" w:rsidP="00227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Network-wide reachability tested using </w:t>
      </w:r>
      <w:r w:rsidRPr="0022722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PING</w:t>
      </w: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from HR PC to all others.</w:t>
      </w:r>
    </w:p>
    <w:p w14:paraId="125F2ADA" w14:textId="1D7AE062" w:rsidR="00227221" w:rsidRPr="00227221" w:rsidRDefault="00227221" w:rsidP="00227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bidi="ar-SA"/>
        </w:rPr>
        <w:t xml:space="preserve"> </w:t>
      </w:r>
      <w:r w:rsidRPr="00227221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Secure NTP Server Configured</w:t>
      </w:r>
    </w:p>
    <w:p w14:paraId="67FBA577" w14:textId="77777777" w:rsidR="00227221" w:rsidRPr="00227221" w:rsidRDefault="00227221" w:rsidP="00227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NTP server at </w:t>
      </w:r>
      <w:r w:rsidRPr="00227221">
        <w:rPr>
          <w:rFonts w:ascii="Courier New" w:eastAsia="Times New Roman" w:hAnsi="Courier New" w:cs="Courier New"/>
          <w:sz w:val="20"/>
          <w:szCs w:val="20"/>
          <w:lang w:bidi="ar-SA"/>
        </w:rPr>
        <w:t>192.168.5.9</w:t>
      </w: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configured.</w:t>
      </w:r>
    </w:p>
    <w:p w14:paraId="3C07AFE1" w14:textId="77777777" w:rsidR="00227221" w:rsidRPr="00227221" w:rsidRDefault="00227221" w:rsidP="00227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Devices synchronized with centralized time.</w:t>
      </w:r>
    </w:p>
    <w:p w14:paraId="4475CBF0" w14:textId="0DFEE480" w:rsidR="00227221" w:rsidRPr="00227221" w:rsidRDefault="00227221" w:rsidP="00227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27221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Secure Remote Management</w:t>
      </w:r>
    </w:p>
    <w:p w14:paraId="761D86BC" w14:textId="58AE8265" w:rsidR="00227221" w:rsidRPr="00227221" w:rsidRDefault="00227221" w:rsidP="00227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Configured TACACS+ server </w:t>
      </w:r>
    </w:p>
    <w:p w14:paraId="65C6BE40" w14:textId="77284CB0" w:rsidR="00227221" w:rsidRDefault="00227221" w:rsidP="00227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All network devices (routers &amp; switches) use TACACS+ for remote login.</w:t>
      </w:r>
    </w:p>
    <w:p w14:paraId="6012ED9A" w14:textId="77777777" w:rsidR="00227221" w:rsidRPr="00227221" w:rsidRDefault="00227221" w:rsidP="002272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47D8315" w14:textId="0690AE43" w:rsidR="00227221" w:rsidRPr="00227221" w:rsidRDefault="00227221" w:rsidP="00227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27221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Port Security</w:t>
      </w:r>
    </w:p>
    <w:p w14:paraId="2E1A6A56" w14:textId="77777777" w:rsidR="00227221" w:rsidRPr="00227221" w:rsidRDefault="00227221" w:rsidP="00227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Switch 2 and 3</w:t>
      </w: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66E3770" w14:textId="77777777" w:rsidR="00227221" w:rsidRPr="00227221" w:rsidRDefault="00227221" w:rsidP="002272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Port security with 2 dynamically learned MACs per port.</w:t>
      </w:r>
    </w:p>
    <w:p w14:paraId="0D51A77F" w14:textId="77777777" w:rsidR="00227221" w:rsidRPr="00227221" w:rsidRDefault="00227221" w:rsidP="002272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Violation action: </w:t>
      </w:r>
      <w:r w:rsidRPr="0022722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restrict</w:t>
      </w: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936485" w14:textId="77777777" w:rsidR="00227221" w:rsidRPr="00227221" w:rsidRDefault="00227221" w:rsidP="00227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Switch 1</w:t>
      </w: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183EA55" w14:textId="77777777" w:rsidR="00227221" w:rsidRPr="00227221" w:rsidRDefault="00227221" w:rsidP="002272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Statically assigned MAC addresses for Admin PC and Servers.</w:t>
      </w:r>
    </w:p>
    <w:p w14:paraId="3CC17235" w14:textId="77777777" w:rsidR="00227221" w:rsidRPr="00227221" w:rsidRDefault="00227221" w:rsidP="002272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Violation action: </w:t>
      </w:r>
      <w:r w:rsidRPr="00227221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shutdown</w:t>
      </w: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471EFD" w14:textId="7779F6CF" w:rsidR="00227221" w:rsidRPr="00227221" w:rsidRDefault="00227221" w:rsidP="00227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227221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 xml:space="preserve"> Website Access Control</w:t>
      </w:r>
    </w:p>
    <w:p w14:paraId="177CBD02" w14:textId="77777777" w:rsidR="00227221" w:rsidRPr="00227221" w:rsidRDefault="00227221" w:rsidP="00227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Only HR, IT, FINANCE, and R&amp;D allowed to access the Web Server at </w:t>
      </w:r>
      <w:r w:rsidRPr="00227221">
        <w:rPr>
          <w:rFonts w:ascii="Courier New" w:eastAsia="Times New Roman" w:hAnsi="Courier New" w:cs="Courier New"/>
          <w:sz w:val="20"/>
          <w:szCs w:val="20"/>
          <w:lang w:bidi="ar-SA"/>
        </w:rPr>
        <w:t>192.168.5.3</w:t>
      </w: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6BBB30" w14:textId="77777777" w:rsidR="00227221" w:rsidRPr="00227221" w:rsidRDefault="00227221" w:rsidP="00227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7221">
        <w:rPr>
          <w:rFonts w:ascii="Times New Roman" w:eastAsia="Times New Roman" w:hAnsi="Times New Roman" w:cs="Times New Roman"/>
          <w:sz w:val="24"/>
          <w:szCs w:val="24"/>
          <w:lang w:bidi="ar-SA"/>
        </w:rPr>
        <w:t>Configured with ACLs on router interfaces to enforce policy.</w:t>
      </w:r>
    </w:p>
    <w:p w14:paraId="6AF8E286" w14:textId="77777777" w:rsidR="002C2D10" w:rsidRDefault="002C2D10"/>
    <w:sectPr w:rsidR="002C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4C25"/>
    <w:multiLevelType w:val="multilevel"/>
    <w:tmpl w:val="B4A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34B0"/>
    <w:multiLevelType w:val="multilevel"/>
    <w:tmpl w:val="EB82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71323"/>
    <w:multiLevelType w:val="multilevel"/>
    <w:tmpl w:val="D688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B109A"/>
    <w:multiLevelType w:val="multilevel"/>
    <w:tmpl w:val="2C0A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76887"/>
    <w:multiLevelType w:val="multilevel"/>
    <w:tmpl w:val="96F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21"/>
    <w:rsid w:val="00227221"/>
    <w:rsid w:val="002C2D10"/>
    <w:rsid w:val="004B27F0"/>
    <w:rsid w:val="004F422E"/>
    <w:rsid w:val="00683D9D"/>
    <w:rsid w:val="00E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63F9"/>
  <w15:chartTrackingRefBased/>
  <w15:docId w15:val="{F5A54325-D4D2-4401-9731-856FF8F4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227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272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22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27221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2272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7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2272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7221"/>
    <w:rPr>
      <w:i/>
      <w:iCs/>
    </w:rPr>
  </w:style>
  <w:style w:type="table" w:styleId="TableGrid">
    <w:name w:val="Table Grid"/>
    <w:basedOn w:val="TableNormal"/>
    <w:uiPriority w:val="59"/>
    <w:rsid w:val="00227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72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272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72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F84A3-9B9A-47CB-B493-A6763942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Malindu Hansamal</dc:creator>
  <cp:keywords/>
  <dc:description/>
  <cp:lastModifiedBy>Malindu Hansamal</cp:lastModifiedBy>
  <cp:revision>5</cp:revision>
  <cp:lastPrinted>2025-08-02T15:28:00Z</cp:lastPrinted>
  <dcterms:created xsi:type="dcterms:W3CDTF">2025-08-02T15:15:00Z</dcterms:created>
  <dcterms:modified xsi:type="dcterms:W3CDTF">2025-08-02T15:30:00Z</dcterms:modified>
</cp:coreProperties>
</file>