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C490A" w14:textId="557B464A" w:rsidR="009C033B" w:rsidRPr="00970E2D" w:rsidRDefault="00970E2D">
      <w:pPr>
        <w:rPr>
          <w:b/>
          <w:bCs/>
        </w:rPr>
      </w:pPr>
      <w:r w:rsidRPr="00970E2D">
        <w:rPr>
          <w:b/>
          <w:bCs/>
        </w:rPr>
        <w:t xml:space="preserve">Mr. </w:t>
      </w:r>
      <w:proofErr w:type="spellStart"/>
      <w:r w:rsidRPr="00970E2D">
        <w:rPr>
          <w:b/>
          <w:bCs/>
        </w:rPr>
        <w:t>Kavinda</w:t>
      </w:r>
      <w:proofErr w:type="spellEnd"/>
      <w:r w:rsidRPr="00970E2D">
        <w:rPr>
          <w:b/>
          <w:bCs/>
        </w:rPr>
        <w:t xml:space="preserve"> </w:t>
      </w:r>
      <w:proofErr w:type="spellStart"/>
      <w:r w:rsidRPr="00970E2D">
        <w:rPr>
          <w:b/>
          <w:bCs/>
        </w:rPr>
        <w:t>Balasooriya</w:t>
      </w:r>
      <w:proofErr w:type="spellEnd"/>
    </w:p>
    <w:p w14:paraId="4EDAA946" w14:textId="57049999" w:rsidR="00FF74EA" w:rsidRDefault="00FF74EA">
      <w:r>
        <w:t xml:space="preserve">It is a great </w:t>
      </w:r>
      <w:proofErr w:type="spellStart"/>
      <w:r>
        <w:t>hono</w:t>
      </w:r>
      <w:r w:rsidR="00A400CB">
        <w:t>u</w:t>
      </w:r>
      <w:r>
        <w:t>r</w:t>
      </w:r>
      <w:proofErr w:type="spellEnd"/>
      <w:r>
        <w:t xml:space="preserve"> to pen down my words </w:t>
      </w:r>
      <w:r w:rsidR="00A400CB">
        <w:t>o</w:t>
      </w:r>
      <w:r>
        <w:t>n this glamorous occasion of Chartered Accountants Students’ Society (CASS) as the Educational Secretary. Education is the process of building one</w:t>
      </w:r>
      <w:r w:rsidR="00A400CB">
        <w:t>self as a responsible and vigilant citizen in the country. T</w:t>
      </w:r>
      <w:r>
        <w:t>his conference brings to your attention that education has a wider aspect than we see.</w:t>
      </w:r>
      <w:r w:rsidR="000C5706">
        <w:t xml:space="preserve"> Be the change you wish to see is the encouraging idea behind our 35</w:t>
      </w:r>
      <w:r w:rsidR="000C5706" w:rsidRPr="000C5706">
        <w:rPr>
          <w:vertAlign w:val="superscript"/>
        </w:rPr>
        <w:t>th</w:t>
      </w:r>
      <w:r w:rsidR="000C5706">
        <w:t xml:space="preserve"> International CA Students’ Conference themed “Break the Frontier – Be the Change”.</w:t>
      </w:r>
    </w:p>
    <w:p w14:paraId="359CB574" w14:textId="77777777" w:rsidR="000C5706" w:rsidRDefault="000C5706"/>
    <w:p w14:paraId="57E9E081" w14:textId="6847DBF0" w:rsidR="00026005" w:rsidRDefault="000C5706">
      <w:r>
        <w:t>Change</w:t>
      </w:r>
      <w:r w:rsidR="00026005">
        <w:t xml:space="preserve"> is certain yet unpredictable and c</w:t>
      </w:r>
      <w:r>
        <w:t xml:space="preserve">hanging ourselves is not optional anymore. The survivor will always be the person who changed at first. Our </w:t>
      </w:r>
      <w:r w:rsidR="00A400CB">
        <w:t>Accountancy profession</w:t>
      </w:r>
      <w:r>
        <w:t xml:space="preserve"> may have already started being challenged</w:t>
      </w:r>
      <w:r w:rsidR="00A400CB">
        <w:t>,</w:t>
      </w:r>
      <w:r>
        <w:t xml:space="preserve"> yet we are not late to start defending it. The Chartered Accountant is no more a number cruncher</w:t>
      </w:r>
      <w:r w:rsidR="00A400CB">
        <w:t>,</w:t>
      </w:r>
      <w:r>
        <w:t xml:space="preserve"> but our profession has spread its shelter to each and every field</w:t>
      </w:r>
      <w:r w:rsidR="00026005">
        <w:t xml:space="preserve"> in the market.</w:t>
      </w:r>
    </w:p>
    <w:p w14:paraId="4256AC00" w14:textId="194C12D5" w:rsidR="003413CC" w:rsidRDefault="00026005">
      <w:r>
        <w:t>In the process of organizing this International CA</w:t>
      </w:r>
      <w:r w:rsidR="00A400CB">
        <w:t>,</w:t>
      </w:r>
      <w:r>
        <w:t xml:space="preserve"> there is a huge network behind us. </w:t>
      </w:r>
      <w:r w:rsidR="003413CC">
        <w:t>We at CASS were blessed enough to join hands with a set of eminent professionals, generous speakers, enthusiastic delegates from SAFA countries and a keen audience of locals physically and virtually to make the event a huge success. I am indeed thankful to all of you. I would love to end my message by extending my heartfelt gratefulness to the President, Vice President, CEO, the Patron of CASS</w:t>
      </w:r>
      <w:r w:rsidR="00A400CB">
        <w:t>, and</w:t>
      </w:r>
      <w:r w:rsidR="003413CC">
        <w:t xml:space="preserve"> the staff members of CA Sri Lanka for their unceasing support and blessing throughout our journey in CASS.</w:t>
      </w:r>
    </w:p>
    <w:p w14:paraId="12114E80" w14:textId="77777777" w:rsidR="003413CC" w:rsidRDefault="003413CC">
      <w:r>
        <w:t xml:space="preserve">Let’s all get to the mind that the change we wish to see must start within us! </w:t>
      </w:r>
    </w:p>
    <w:p w14:paraId="3CFD3774" w14:textId="77777777" w:rsidR="003413CC" w:rsidRDefault="003413CC">
      <w:r>
        <w:t>Hope you would enjoy every bit of the conference!</w:t>
      </w:r>
    </w:p>
    <w:p w14:paraId="59452465" w14:textId="167B2A18" w:rsidR="003413CC" w:rsidRDefault="003413CC">
      <w:r>
        <w:t>Thank</w:t>
      </w:r>
      <w:r w:rsidR="00A400CB">
        <w:t xml:space="preserve"> </w:t>
      </w:r>
      <w:r>
        <w:t>you.</w:t>
      </w:r>
    </w:p>
    <w:p w14:paraId="1ED27211" w14:textId="77777777" w:rsidR="003413CC" w:rsidRPr="00970E2D" w:rsidRDefault="003413CC" w:rsidP="00970E2D">
      <w:pPr>
        <w:spacing w:after="0"/>
        <w:rPr>
          <w:b/>
          <w:bCs/>
        </w:rPr>
      </w:pPr>
      <w:r w:rsidRPr="00970E2D">
        <w:rPr>
          <w:b/>
          <w:bCs/>
        </w:rPr>
        <w:t xml:space="preserve">Mr. </w:t>
      </w:r>
      <w:proofErr w:type="spellStart"/>
      <w:r w:rsidRPr="00970E2D">
        <w:rPr>
          <w:b/>
          <w:bCs/>
        </w:rPr>
        <w:t>Kavinda</w:t>
      </w:r>
      <w:proofErr w:type="spellEnd"/>
      <w:r w:rsidRPr="00970E2D">
        <w:rPr>
          <w:b/>
          <w:bCs/>
        </w:rPr>
        <w:t xml:space="preserve"> </w:t>
      </w:r>
      <w:proofErr w:type="spellStart"/>
      <w:r w:rsidRPr="00970E2D">
        <w:rPr>
          <w:b/>
          <w:bCs/>
        </w:rPr>
        <w:t>Balasooriya</w:t>
      </w:r>
      <w:proofErr w:type="spellEnd"/>
    </w:p>
    <w:p w14:paraId="0A6EB438" w14:textId="77777777" w:rsidR="003413CC" w:rsidRPr="00970E2D" w:rsidRDefault="003413CC" w:rsidP="00970E2D">
      <w:pPr>
        <w:spacing w:after="0"/>
        <w:rPr>
          <w:b/>
          <w:bCs/>
        </w:rPr>
      </w:pPr>
      <w:r w:rsidRPr="00970E2D">
        <w:rPr>
          <w:b/>
          <w:bCs/>
        </w:rPr>
        <w:t>Educational Secretary</w:t>
      </w:r>
    </w:p>
    <w:p w14:paraId="54048B1B" w14:textId="77777777" w:rsidR="003413CC" w:rsidRPr="00970E2D" w:rsidRDefault="003413CC" w:rsidP="00970E2D">
      <w:pPr>
        <w:spacing w:after="0"/>
        <w:rPr>
          <w:b/>
          <w:bCs/>
        </w:rPr>
      </w:pPr>
      <w:r w:rsidRPr="00970E2D">
        <w:rPr>
          <w:b/>
          <w:bCs/>
        </w:rPr>
        <w:t xml:space="preserve">Chartered Accountants Students’ Society </w:t>
      </w:r>
      <w:r w:rsidR="00D54417" w:rsidRPr="00970E2D">
        <w:rPr>
          <w:b/>
          <w:bCs/>
        </w:rPr>
        <w:t>2020/21</w:t>
      </w:r>
    </w:p>
    <w:sectPr w:rsidR="003413CC" w:rsidRPr="0097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0tDQ0MDMwNzWyMDdQ0lEKTi0uzszPAykwqgUA9PGIjywAAAA="/>
  </w:docVars>
  <w:rsids>
    <w:rsidRoot w:val="00F25C7B"/>
    <w:rsid w:val="00026005"/>
    <w:rsid w:val="000C5706"/>
    <w:rsid w:val="003413CC"/>
    <w:rsid w:val="00970E2D"/>
    <w:rsid w:val="009C033B"/>
    <w:rsid w:val="00A400CB"/>
    <w:rsid w:val="00D54417"/>
    <w:rsid w:val="00F25C7B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3073"/>
  <w15:chartTrackingRefBased/>
  <w15:docId w15:val="{DB9D5E4B-4E50-4FD5-AC41-E38E94F0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Jayasinghe P.B.D it20071998</cp:lastModifiedBy>
  <cp:revision>4</cp:revision>
  <dcterms:created xsi:type="dcterms:W3CDTF">2021-02-25T06:00:00Z</dcterms:created>
  <dcterms:modified xsi:type="dcterms:W3CDTF">2021-03-02T23:23:00Z</dcterms:modified>
</cp:coreProperties>
</file>