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A49C" w14:textId="2972D58E" w:rsidR="00B976A7" w:rsidRDefault="00B976A7">
      <w:r>
        <w:t>ReadME.doc</w:t>
      </w:r>
    </w:p>
    <w:p w14:paraId="5E89E61D" w14:textId="221E4959" w:rsidR="007E5A10" w:rsidRDefault="007E5A10">
      <w:r w:rsidRPr="00B976A7">
        <w:rPr>
          <w:rStyle w:val="Strong"/>
        </w:rPr>
        <w:t>VICTR Interview Project folder:</w:t>
      </w:r>
      <w:r>
        <w:t xml:space="preserve"> gethubstarsv1.1</w:t>
      </w:r>
    </w:p>
    <w:p w14:paraId="3E6244BB" w14:textId="172BB051" w:rsidR="007E5A10" w:rsidRDefault="007E5A10">
      <w:r w:rsidRPr="00B976A7">
        <w:rPr>
          <w:rStyle w:val="Strong"/>
        </w:rPr>
        <w:t>Submission date:</w:t>
      </w:r>
      <w:r>
        <w:t xml:space="preserve"> 10-23-2020</w:t>
      </w:r>
    </w:p>
    <w:p w14:paraId="29498B74" w14:textId="6319A8B6" w:rsidR="007E5A10" w:rsidRDefault="007E5A10">
      <w:r w:rsidRPr="00B976A7">
        <w:rPr>
          <w:rStyle w:val="Strong"/>
        </w:rPr>
        <w:t>Candidate:</w:t>
      </w:r>
      <w:r>
        <w:t xml:space="preserve"> Malini Jayaramaraja</w:t>
      </w:r>
    </w:p>
    <w:p w14:paraId="68DC938F" w14:textId="54A0EF1E" w:rsidR="007E5A10" w:rsidRDefault="00A53BAC">
      <w:pPr>
        <w:rPr>
          <w:rStyle w:val="Strong"/>
        </w:rPr>
      </w:pPr>
      <w:r w:rsidRPr="00B976A7">
        <w:rPr>
          <w:rStyle w:val="Strong"/>
        </w:rPr>
        <w:t xml:space="preserve">Project </w:t>
      </w:r>
      <w:r w:rsidR="007E5A10" w:rsidRPr="00B976A7">
        <w:rPr>
          <w:rStyle w:val="Strong"/>
        </w:rPr>
        <w:t>description</w:t>
      </w:r>
      <w:r w:rsidRPr="00B976A7">
        <w:rPr>
          <w:rStyle w:val="Strong"/>
        </w:rPr>
        <w:t>:</w:t>
      </w:r>
    </w:p>
    <w:p w14:paraId="3D022D9C" w14:textId="222BBAD7" w:rsidR="00B976A7" w:rsidRPr="00B976A7" w:rsidRDefault="00B976A7">
      <w:pPr>
        <w:rPr>
          <w:rStyle w:val="Strong"/>
        </w:rPr>
      </w:pPr>
      <w:r w:rsidRPr="00B976A7">
        <w:rPr>
          <w:b/>
          <w:bCs/>
        </w:rPr>
        <w:t xml:space="preserve">The </w:t>
      </w:r>
      <w:r>
        <w:rPr>
          <w:b/>
          <w:bCs/>
        </w:rPr>
        <w:t>g</w:t>
      </w:r>
      <w:r w:rsidRPr="00B976A7">
        <w:rPr>
          <w:b/>
          <w:bCs/>
        </w:rPr>
        <w:t>ithub</w:t>
      </w:r>
      <w:r>
        <w:rPr>
          <w:b/>
          <w:bCs/>
        </w:rPr>
        <w:t>s</w:t>
      </w:r>
      <w:r w:rsidRPr="00B976A7">
        <w:rPr>
          <w:b/>
          <w:bCs/>
        </w:rPr>
        <w:t>tars</w:t>
      </w:r>
      <w:r>
        <w:rPr>
          <w:b/>
          <w:bCs/>
        </w:rPr>
        <w:t>V1.1</w:t>
      </w:r>
      <w:r w:rsidRPr="00B976A7">
        <w:rPr>
          <w:b/>
          <w:bCs/>
        </w:rPr>
        <w:t xml:space="preserve"> app is an example RESTful web application developed in Python</w:t>
      </w:r>
      <w:r w:rsidRPr="00B976A7">
        <w:rPr>
          <w:b/>
          <w:bCs/>
        </w:rPr>
        <w:br/>
        <w:t>using the Flask framework. The app connects to the Github API to read the json data</w:t>
      </w:r>
      <w:r w:rsidRPr="00B976A7">
        <w:rPr>
          <w:b/>
          <w:bCs/>
        </w:rPr>
        <w:br/>
        <w:t>for the Python repositories which have the most stars. This data is then stored in a MySQL</w:t>
      </w:r>
      <w:r w:rsidRPr="00B976A7">
        <w:rPr>
          <w:b/>
          <w:bCs/>
        </w:rPr>
        <w:br/>
        <w:t>database instance and displayed as a list.</w:t>
      </w:r>
    </w:p>
    <w:p w14:paraId="2A3D04C8" w14:textId="249CA237" w:rsidR="007E5A10" w:rsidRPr="00B976A7" w:rsidRDefault="007E5A10">
      <w:pPr>
        <w:rPr>
          <w:rStyle w:val="Strong"/>
        </w:rPr>
      </w:pPr>
      <w:r w:rsidRPr="00B976A7">
        <w:rPr>
          <w:rStyle w:val="Strong"/>
        </w:rPr>
        <w:t>Minimum Software Requirements:</w:t>
      </w:r>
    </w:p>
    <w:p w14:paraId="723928B4" w14:textId="15DB88DD" w:rsidR="00B976A7" w:rsidRDefault="00B976A7">
      <w:r w:rsidRPr="00B976A7">
        <w:t>W</w:t>
      </w:r>
      <w:r>
        <w:t>indows</w:t>
      </w:r>
      <w:r w:rsidRPr="00B976A7">
        <w:t xml:space="preserve"> 7</w:t>
      </w:r>
      <w:r w:rsidRPr="00B976A7">
        <w:br/>
        <w:t>F</w:t>
      </w:r>
      <w:r>
        <w:t xml:space="preserve">lask </w:t>
      </w:r>
      <w:r w:rsidRPr="00B976A7">
        <w:t>V 1.1</w:t>
      </w:r>
      <w:r w:rsidRPr="00B976A7">
        <w:br/>
        <w:t>P</w:t>
      </w:r>
      <w:r>
        <w:t>ython</w:t>
      </w:r>
      <w:r w:rsidRPr="00B976A7">
        <w:t xml:space="preserve"> V 3.8.2</w:t>
      </w:r>
      <w:r w:rsidRPr="00B976A7">
        <w:br/>
        <w:t>M</w:t>
      </w:r>
      <w:r>
        <w:t>y</w:t>
      </w:r>
      <w:r w:rsidRPr="00B976A7">
        <w:t>SQL D</w:t>
      </w:r>
      <w:r>
        <w:t>atabase</w:t>
      </w:r>
      <w:r w:rsidRPr="00B976A7">
        <w:t xml:space="preserve"> V 8.0</w:t>
      </w:r>
    </w:p>
    <w:p w14:paraId="2CF83CCF" w14:textId="0755CDC6" w:rsidR="007E5A10" w:rsidRPr="00B976A7" w:rsidRDefault="007E5A10">
      <w:pPr>
        <w:rPr>
          <w:rStyle w:val="Strong"/>
        </w:rPr>
      </w:pPr>
      <w:r w:rsidRPr="00B976A7">
        <w:rPr>
          <w:rStyle w:val="Strong"/>
        </w:rPr>
        <w:t>Instructions for DB access:</w:t>
      </w:r>
    </w:p>
    <w:p w14:paraId="0538D423" w14:textId="3B914213" w:rsidR="007E5A10" w:rsidRDefault="007E5A10">
      <w:r w:rsidRPr="00B976A7">
        <w:rPr>
          <w:rStyle w:val="Strong"/>
        </w:rPr>
        <w:t>Step 1:</w:t>
      </w:r>
      <w:r>
        <w:t xml:space="preserve"> Open the settings/config.ini file and provide the MySQL DB connection parameters needed for the application to run successfully. Please specify a root/admin account in MySQL so that the application connects and has the full read/write privileges to create the Database schema (github) and the table (repos) upon start up.</w:t>
      </w:r>
    </w:p>
    <w:p w14:paraId="42AB9DD2" w14:textId="2A5343D1" w:rsidR="007E5A10" w:rsidRDefault="007E5A10">
      <w:r w:rsidRPr="00B976A7">
        <w:rPr>
          <w:rStyle w:val="Strong"/>
        </w:rPr>
        <w:t>Step 2:</w:t>
      </w:r>
      <w:r>
        <w:t xml:space="preserve"> Start the MySQL database server </w:t>
      </w:r>
    </w:p>
    <w:p w14:paraId="35252D72" w14:textId="1E02D964" w:rsidR="007E5A10" w:rsidRDefault="007E5A10">
      <w:r w:rsidRPr="00B976A7">
        <w:rPr>
          <w:rStyle w:val="Strong"/>
        </w:rPr>
        <w:t>Step 3:</w:t>
      </w:r>
      <w:r>
        <w:t xml:space="preserve"> Open the </w:t>
      </w:r>
      <w:r>
        <w:t>MySQL</w:t>
      </w:r>
      <w:r>
        <w:t xml:space="preserve"> shell and type in these</w:t>
      </w:r>
      <w:r>
        <w:t xml:space="preserve"> commands:</w:t>
      </w:r>
    </w:p>
    <w:p w14:paraId="525E3BE3" w14:textId="2A4BB32A" w:rsidR="007E5A10" w:rsidRDefault="007E5A10">
      <w:r>
        <w:t>MySQL&gt; \</w:t>
      </w:r>
      <w:proofErr w:type="spellStart"/>
      <w:r>
        <w:t>sql</w:t>
      </w:r>
      <w:proofErr w:type="spellEnd"/>
      <w:r>
        <w:t xml:space="preserve"> (press enter)</w:t>
      </w:r>
    </w:p>
    <w:p w14:paraId="667CC45D" w14:textId="35D4015D" w:rsidR="007E5A10" w:rsidRDefault="007E5A10" w:rsidP="007E5A10">
      <w:r>
        <w:t xml:space="preserve">MySQL&gt; </w:t>
      </w:r>
      <w:r>
        <w:t>\connect root@localhost (</w:t>
      </w:r>
      <w:r>
        <w:t>press enter)</w:t>
      </w:r>
    </w:p>
    <w:p w14:paraId="7D9551AF" w14:textId="4FE0C3F5" w:rsidR="007E5A10" w:rsidRDefault="007E5A10" w:rsidP="007E5A10">
      <w:r w:rsidRPr="00B976A7">
        <w:rPr>
          <w:rStyle w:val="Strong"/>
        </w:rPr>
        <w:t>Step 4:</w:t>
      </w:r>
      <w:r w:rsidRPr="007E5A10">
        <w:t xml:space="preserve"> </w:t>
      </w:r>
      <w:r>
        <w:t xml:space="preserve">Download the githubstarsV1.1.zip from </w:t>
      </w:r>
      <w:r w:rsidRPr="007E5A10">
        <w:t>https://github.com/MaliniRaja/githubstarsV1.1</w:t>
      </w:r>
    </w:p>
    <w:p w14:paraId="6C3F85B6" w14:textId="7BEC399E" w:rsidR="007E5A10" w:rsidRDefault="007E5A10" w:rsidP="007E5A10">
      <w:r w:rsidRPr="00B976A7">
        <w:rPr>
          <w:rStyle w:val="Strong"/>
        </w:rPr>
        <w:t>Step 5:</w:t>
      </w:r>
      <w:r>
        <w:t xml:space="preserve"> Unzip the folder into your python workspace. </w:t>
      </w:r>
      <w:r>
        <w:t>The executable file to start the application is main.py</w:t>
      </w:r>
      <w:r>
        <w:t>.</w:t>
      </w:r>
      <w:r>
        <w:t xml:space="preserve"> Open the project in PyCharm IDE</w:t>
      </w:r>
      <w:r>
        <w:t xml:space="preserve"> (or your IDE of choice) to see the subfolders and code.</w:t>
      </w:r>
    </w:p>
    <w:p w14:paraId="3FF81E26" w14:textId="44A73829" w:rsidR="007E5A10" w:rsidRDefault="007E5A10" w:rsidP="007E5A10">
      <w:r w:rsidRPr="00B976A7">
        <w:rPr>
          <w:rStyle w:val="Strong"/>
        </w:rPr>
        <w:t>Step 6:</w:t>
      </w:r>
      <w:r>
        <w:t xml:space="preserve"> To</w:t>
      </w:r>
      <w:r>
        <w:t xml:space="preserve"> run the </w:t>
      </w:r>
      <w:r>
        <w:t xml:space="preserve">Flask </w:t>
      </w:r>
      <w:r>
        <w:t xml:space="preserve">application, </w:t>
      </w:r>
      <w:r>
        <w:t>make sure the libraries imported into the main.py file have been installed in your environment using pip. Example: “pip install flask as Flask”.</w:t>
      </w:r>
      <w:r w:rsidR="00B976A7">
        <w:t xml:space="preserve"> Install the following packages: </w:t>
      </w:r>
      <w:r w:rsidRPr="007E5A10">
        <w:t>J</w:t>
      </w:r>
      <w:r w:rsidRPr="007E5A10">
        <w:t>son</w:t>
      </w:r>
      <w:r>
        <w:t xml:space="preserve">, </w:t>
      </w:r>
      <w:r w:rsidRPr="007E5A10">
        <w:t>urllib.request</w:t>
      </w:r>
      <w:r>
        <w:t xml:space="preserve">, </w:t>
      </w:r>
      <w:r w:rsidRPr="007E5A10">
        <w:t>Flask</w:t>
      </w:r>
      <w:r>
        <w:t xml:space="preserve">, </w:t>
      </w:r>
      <w:r w:rsidRPr="007E5A10">
        <w:t>flask_mysqldb</w:t>
      </w:r>
      <w:r>
        <w:t xml:space="preserve"> </w:t>
      </w:r>
      <w:r w:rsidRPr="007E5A10">
        <w:t>configparser</w:t>
      </w:r>
    </w:p>
    <w:p w14:paraId="21451372" w14:textId="5E225010" w:rsidR="007E5A10" w:rsidRDefault="007E5A10" w:rsidP="007E5A10">
      <w:r w:rsidRPr="00B976A7">
        <w:rPr>
          <w:rStyle w:val="Strong"/>
        </w:rPr>
        <w:t>Step7:</w:t>
      </w:r>
      <w:r>
        <w:t xml:space="preserve"> To run the application, </w:t>
      </w:r>
      <w:r>
        <w:t>right-click the githubstarsV1.1/main.py file and click on run</w:t>
      </w:r>
    </w:p>
    <w:p w14:paraId="28F430F9" w14:textId="4EA0AEFD" w:rsidR="007E5A10" w:rsidRPr="00B976A7" w:rsidRDefault="007E5A10">
      <w:pPr>
        <w:rPr>
          <w:rStyle w:val="Strong"/>
        </w:rPr>
      </w:pPr>
      <w:r w:rsidRPr="00B976A7">
        <w:rPr>
          <w:rStyle w:val="Strong"/>
        </w:rPr>
        <w:t>Application design:</w:t>
      </w:r>
    </w:p>
    <w:p w14:paraId="056602D2" w14:textId="76388B50" w:rsidR="007E5A10" w:rsidRDefault="007E5A10">
      <w:r>
        <w:t xml:space="preserve">The database github contains 1 table </w:t>
      </w:r>
      <w:r w:rsidR="00B976A7">
        <w:t>called repos</w:t>
      </w:r>
      <w:r w:rsidR="00B976A7">
        <w:t>. A</w:t>
      </w:r>
      <w:r>
        <w:t>s there is a one to one relationship between the list of the repositories and its details</w:t>
      </w:r>
      <w:r w:rsidR="00B976A7">
        <w:t xml:space="preserve">, </w:t>
      </w:r>
      <w:r>
        <w:t>all the data is stored in the same table.</w:t>
      </w:r>
    </w:p>
    <w:p w14:paraId="6BC82E6A" w14:textId="4846516E" w:rsidR="007E5A10" w:rsidRDefault="007E5A10">
      <w:r>
        <w:lastRenderedPageBreak/>
        <w:t>The github/repos tables structure is as follows: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71"/>
        <w:gridCol w:w="720"/>
        <w:gridCol w:w="893"/>
      </w:tblGrid>
      <w:tr w:rsidR="007E5A10" w14:paraId="474E4DA9" w14:textId="5CD1B7C8" w:rsidTr="007E5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9F1EFB" w14:textId="12481B36" w:rsidR="007E5A10" w:rsidRDefault="007E5A10">
            <w:r>
              <w:t>Field Name</w:t>
            </w:r>
          </w:p>
        </w:tc>
        <w:tc>
          <w:tcPr>
            <w:tcW w:w="2337" w:type="dxa"/>
          </w:tcPr>
          <w:p w14:paraId="74748568" w14:textId="73499D70" w:rsidR="007E5A10" w:rsidRDefault="007E5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71" w:type="dxa"/>
          </w:tcPr>
          <w:p w14:paraId="352EDB4C" w14:textId="57128915" w:rsidR="007E5A10" w:rsidRDefault="007E5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720" w:type="dxa"/>
          </w:tcPr>
          <w:p w14:paraId="619FB777" w14:textId="12599238" w:rsidR="007E5A10" w:rsidRDefault="007E5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893" w:type="dxa"/>
          </w:tcPr>
          <w:p w14:paraId="748452AA" w14:textId="0B97721E" w:rsidR="007E5A10" w:rsidRDefault="007E5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 </w:t>
            </w:r>
          </w:p>
        </w:tc>
      </w:tr>
      <w:tr w:rsidR="007E5A10" w14:paraId="47984461" w14:textId="136429E3" w:rsidTr="007E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0628C9" w14:textId="6CEE3947" w:rsidR="007E5A10" w:rsidRDefault="007E5A10">
            <w:r>
              <w:t>repo_id</w:t>
            </w:r>
          </w:p>
        </w:tc>
        <w:tc>
          <w:tcPr>
            <w:tcW w:w="2337" w:type="dxa"/>
          </w:tcPr>
          <w:p w14:paraId="61575912" w14:textId="0693AADC" w:rsidR="007E5A10" w:rsidRDefault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71" w:type="dxa"/>
          </w:tcPr>
          <w:p w14:paraId="6F00EE43" w14:textId="2A0D2DC5" w:rsidR="007E5A10" w:rsidRDefault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20" w:type="dxa"/>
          </w:tcPr>
          <w:p w14:paraId="11C181AB" w14:textId="60E85471" w:rsidR="007E5A10" w:rsidRDefault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893" w:type="dxa"/>
          </w:tcPr>
          <w:p w14:paraId="04A7B320" w14:textId="607E55D0" w:rsidR="007E5A10" w:rsidRDefault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7E5A10" w14:paraId="73644DF2" w14:textId="308F74F2" w:rsidTr="007E5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840D1D" w14:textId="7D10F6BE" w:rsidR="007E5A10" w:rsidRDefault="007E5A10">
            <w:r>
              <w:t>name</w:t>
            </w:r>
          </w:p>
        </w:tc>
        <w:tc>
          <w:tcPr>
            <w:tcW w:w="2337" w:type="dxa"/>
          </w:tcPr>
          <w:p w14:paraId="5FF7DD23" w14:textId="1BF6D044" w:rsidR="007E5A10" w:rsidRDefault="007E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(100</w:t>
            </w:r>
            <w:r>
              <w:t>)</w:t>
            </w:r>
          </w:p>
        </w:tc>
        <w:tc>
          <w:tcPr>
            <w:tcW w:w="1171" w:type="dxa"/>
          </w:tcPr>
          <w:p w14:paraId="42EB6C1E" w14:textId="4BE31A5B" w:rsidR="007E5A10" w:rsidRDefault="007E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20" w:type="dxa"/>
          </w:tcPr>
          <w:p w14:paraId="5C9FA405" w14:textId="77777777" w:rsidR="007E5A10" w:rsidRDefault="007E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14:paraId="0A8622BD" w14:textId="1E864552" w:rsidR="007E5A10" w:rsidRDefault="007E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7E5A10" w14:paraId="5A488E6A" w14:textId="56EF5053" w:rsidTr="007E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0F3FF6" w14:textId="14573836" w:rsidR="007E5A10" w:rsidRDefault="007E5A10" w:rsidP="007E5A10">
            <w:proofErr w:type="spellStart"/>
            <w:r>
              <w:t>url</w:t>
            </w:r>
            <w:proofErr w:type="spellEnd"/>
          </w:p>
        </w:tc>
        <w:tc>
          <w:tcPr>
            <w:tcW w:w="2337" w:type="dxa"/>
          </w:tcPr>
          <w:p w14:paraId="6615B4BB" w14:textId="5A50F306" w:rsidR="007E5A10" w:rsidRDefault="007E5A10" w:rsidP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(1000</w:t>
            </w:r>
            <w:r>
              <w:t>)</w:t>
            </w:r>
          </w:p>
        </w:tc>
        <w:tc>
          <w:tcPr>
            <w:tcW w:w="1171" w:type="dxa"/>
          </w:tcPr>
          <w:p w14:paraId="69C34724" w14:textId="33276C28" w:rsidR="007E5A10" w:rsidRDefault="007E5A10" w:rsidP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232">
              <w:t>YES</w:t>
            </w:r>
          </w:p>
        </w:tc>
        <w:tc>
          <w:tcPr>
            <w:tcW w:w="720" w:type="dxa"/>
          </w:tcPr>
          <w:p w14:paraId="038D2EC9" w14:textId="77777777" w:rsidR="007E5A10" w:rsidRDefault="007E5A10" w:rsidP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14:paraId="35E96BAD" w14:textId="27F50F09" w:rsidR="007E5A10" w:rsidRDefault="007E5A10" w:rsidP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C13">
              <w:t>NULL</w:t>
            </w:r>
          </w:p>
        </w:tc>
      </w:tr>
      <w:tr w:rsidR="007E5A10" w14:paraId="13A03C31" w14:textId="56D4986C" w:rsidTr="007E5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8C5798" w14:textId="5E0929E9" w:rsidR="007E5A10" w:rsidRDefault="007E5A10" w:rsidP="007E5A10">
            <w:r>
              <w:t>created_at</w:t>
            </w:r>
          </w:p>
        </w:tc>
        <w:tc>
          <w:tcPr>
            <w:tcW w:w="2337" w:type="dxa"/>
          </w:tcPr>
          <w:p w14:paraId="1F0928F4" w14:textId="13E2B2D5" w:rsidR="007E5A10" w:rsidRDefault="007E5A10" w:rsidP="007E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>
              <w:t>45)</w:t>
            </w:r>
          </w:p>
        </w:tc>
        <w:tc>
          <w:tcPr>
            <w:tcW w:w="1171" w:type="dxa"/>
          </w:tcPr>
          <w:p w14:paraId="3D74DE1A" w14:textId="0A6D11C0" w:rsidR="007E5A10" w:rsidRDefault="007E5A10" w:rsidP="007E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232">
              <w:t>YES</w:t>
            </w:r>
          </w:p>
        </w:tc>
        <w:tc>
          <w:tcPr>
            <w:tcW w:w="720" w:type="dxa"/>
          </w:tcPr>
          <w:p w14:paraId="47794D88" w14:textId="77777777" w:rsidR="007E5A10" w:rsidRDefault="007E5A10" w:rsidP="007E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14:paraId="34E85980" w14:textId="7F4E9F5D" w:rsidR="007E5A10" w:rsidRDefault="007E5A10" w:rsidP="007E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C13">
              <w:t>NULL</w:t>
            </w:r>
          </w:p>
        </w:tc>
      </w:tr>
      <w:tr w:rsidR="007E5A10" w14:paraId="2B344B6A" w14:textId="50BE5D6A" w:rsidTr="007E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31D8DB" w14:textId="556FDAF5" w:rsidR="007E5A10" w:rsidRDefault="007E5A10" w:rsidP="007E5A10">
            <w:proofErr w:type="spellStart"/>
            <w:r>
              <w:t>pushed_at</w:t>
            </w:r>
            <w:proofErr w:type="spellEnd"/>
          </w:p>
        </w:tc>
        <w:tc>
          <w:tcPr>
            <w:tcW w:w="2337" w:type="dxa"/>
          </w:tcPr>
          <w:p w14:paraId="6458EDBF" w14:textId="45502A46" w:rsidR="007E5A10" w:rsidRDefault="007E5A10" w:rsidP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(45)</w:t>
            </w:r>
          </w:p>
        </w:tc>
        <w:tc>
          <w:tcPr>
            <w:tcW w:w="1171" w:type="dxa"/>
          </w:tcPr>
          <w:p w14:paraId="42A5AE53" w14:textId="154EB6B7" w:rsidR="007E5A10" w:rsidRDefault="007E5A10" w:rsidP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232">
              <w:t>YES</w:t>
            </w:r>
          </w:p>
        </w:tc>
        <w:tc>
          <w:tcPr>
            <w:tcW w:w="720" w:type="dxa"/>
          </w:tcPr>
          <w:p w14:paraId="691D7C3E" w14:textId="77777777" w:rsidR="007E5A10" w:rsidRDefault="007E5A10" w:rsidP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14:paraId="32128426" w14:textId="06449D7D" w:rsidR="007E5A10" w:rsidRDefault="007E5A10" w:rsidP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C13">
              <w:t>NULL</w:t>
            </w:r>
          </w:p>
        </w:tc>
      </w:tr>
      <w:tr w:rsidR="007E5A10" w14:paraId="449B6054" w14:textId="0B647B14" w:rsidTr="007E5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3DE2C6" w14:textId="5FD91AA8" w:rsidR="007E5A10" w:rsidRDefault="007E5A10" w:rsidP="007E5A10">
            <w:r>
              <w:t>description</w:t>
            </w:r>
          </w:p>
        </w:tc>
        <w:tc>
          <w:tcPr>
            <w:tcW w:w="2337" w:type="dxa"/>
          </w:tcPr>
          <w:p w14:paraId="3131816D" w14:textId="7E2E00A7" w:rsidR="007E5A10" w:rsidRDefault="007E5A10" w:rsidP="007E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longtext</w:t>
            </w:r>
          </w:p>
        </w:tc>
        <w:tc>
          <w:tcPr>
            <w:tcW w:w="1171" w:type="dxa"/>
          </w:tcPr>
          <w:p w14:paraId="533EEE9D" w14:textId="07C4344B" w:rsidR="007E5A10" w:rsidRDefault="007E5A10" w:rsidP="007E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232">
              <w:t>YES</w:t>
            </w:r>
          </w:p>
        </w:tc>
        <w:tc>
          <w:tcPr>
            <w:tcW w:w="720" w:type="dxa"/>
          </w:tcPr>
          <w:p w14:paraId="3054E9D5" w14:textId="77777777" w:rsidR="007E5A10" w:rsidRDefault="007E5A10" w:rsidP="007E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14:paraId="28D25681" w14:textId="115A6AB4" w:rsidR="007E5A10" w:rsidRDefault="007E5A10" w:rsidP="007E5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C13">
              <w:t>NULL</w:t>
            </w:r>
          </w:p>
        </w:tc>
      </w:tr>
      <w:tr w:rsidR="007E5A10" w14:paraId="1893EB33" w14:textId="284D5B19" w:rsidTr="007E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CB4917" w14:textId="535E12D8" w:rsidR="007E5A10" w:rsidRDefault="007E5A10" w:rsidP="007E5A10">
            <w:r>
              <w:t>num_stars</w:t>
            </w:r>
          </w:p>
        </w:tc>
        <w:tc>
          <w:tcPr>
            <w:tcW w:w="2337" w:type="dxa"/>
          </w:tcPr>
          <w:p w14:paraId="6CBFB146" w14:textId="33B9C946" w:rsidR="007E5A10" w:rsidRDefault="007E5A10" w:rsidP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71" w:type="dxa"/>
          </w:tcPr>
          <w:p w14:paraId="1100B3EF" w14:textId="0D16E25D" w:rsidR="007E5A10" w:rsidRDefault="007E5A10" w:rsidP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232">
              <w:t>YES</w:t>
            </w:r>
          </w:p>
        </w:tc>
        <w:tc>
          <w:tcPr>
            <w:tcW w:w="720" w:type="dxa"/>
          </w:tcPr>
          <w:p w14:paraId="630381B5" w14:textId="77777777" w:rsidR="007E5A10" w:rsidRDefault="007E5A10" w:rsidP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14:paraId="3AAC8574" w14:textId="54BC27E6" w:rsidR="007E5A10" w:rsidRDefault="007E5A10" w:rsidP="007E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C13">
              <w:t>NULL</w:t>
            </w:r>
          </w:p>
        </w:tc>
      </w:tr>
    </w:tbl>
    <w:p w14:paraId="4CAEB90F" w14:textId="56319081" w:rsidR="007E5A10" w:rsidRDefault="007E5A10"/>
    <w:p w14:paraId="5A7A3D38" w14:textId="1E8B7C9D" w:rsidR="007E5A10" w:rsidRDefault="007E5A10"/>
    <w:p w14:paraId="0857DEA0" w14:textId="77777777" w:rsidR="00B976A7" w:rsidRPr="00B976A7" w:rsidRDefault="00B976A7">
      <w:pPr>
        <w:rPr>
          <w:rStyle w:val="Strong"/>
        </w:rPr>
      </w:pPr>
      <w:r w:rsidRPr="00B976A7">
        <w:rPr>
          <w:rStyle w:val="Strong"/>
        </w:rPr>
        <w:t>Resources:</w:t>
      </w:r>
    </w:p>
    <w:p w14:paraId="683862C2" w14:textId="3D79FA41" w:rsidR="007E5A10" w:rsidRDefault="00B976A7">
      <w:hyperlink r:id="rId4" w:history="1">
        <w:r w:rsidRPr="00BA5378">
          <w:rPr>
            <w:rStyle w:val="Hyperlink"/>
          </w:rPr>
          <w:t>https://developer.github.vom/v3</w:t>
        </w:r>
      </w:hyperlink>
    </w:p>
    <w:p w14:paraId="7E8009FE" w14:textId="7494CDEE" w:rsidR="00B976A7" w:rsidRDefault="00B976A7">
      <w:hyperlink r:id="rId5" w:history="1">
        <w:r w:rsidRPr="00BA5378">
          <w:rPr>
            <w:rStyle w:val="Hyperlink"/>
          </w:rPr>
          <w:t>https://developer.github.vom/v3</w:t>
        </w:r>
        <w:r w:rsidRPr="00BA5378">
          <w:rPr>
            <w:rStyle w:val="Hyperlink"/>
          </w:rPr>
          <w:t>/search</w:t>
        </w:r>
      </w:hyperlink>
    </w:p>
    <w:p w14:paraId="53127044" w14:textId="320C538C" w:rsidR="00B976A7" w:rsidRDefault="00B976A7">
      <w:hyperlink r:id="rId6" w:history="1">
        <w:r w:rsidRPr="00BA5378">
          <w:rPr>
            <w:rStyle w:val="Hyperlink"/>
          </w:rPr>
          <w:t>https://flask.palletsprojects.com/en/1.1.x/</w:t>
        </w:r>
      </w:hyperlink>
      <w:bookmarkStart w:id="0" w:name="_GoBack"/>
      <w:bookmarkEnd w:id="0"/>
    </w:p>
    <w:p w14:paraId="4F8F0112" w14:textId="214A0AF0" w:rsidR="00B976A7" w:rsidRDefault="00B976A7">
      <w:hyperlink r:id="rId7" w:history="1">
        <w:r w:rsidRPr="00BA5378">
          <w:rPr>
            <w:rStyle w:val="Hyperlink"/>
          </w:rPr>
          <w:t>https://www.python.org/download/releases/3.0/</w:t>
        </w:r>
      </w:hyperlink>
    </w:p>
    <w:p w14:paraId="69AFDFCD" w14:textId="77777777" w:rsidR="00B976A7" w:rsidRDefault="00B976A7"/>
    <w:p w14:paraId="37BF4338" w14:textId="77777777" w:rsidR="00A53BAC" w:rsidRDefault="00A53BAC"/>
    <w:sectPr w:rsidR="00A5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A3"/>
    <w:rsid w:val="000E78A3"/>
    <w:rsid w:val="004E458C"/>
    <w:rsid w:val="007E5A10"/>
    <w:rsid w:val="00A53BAC"/>
    <w:rsid w:val="00B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1559"/>
  <w15:chartTrackingRefBased/>
  <w15:docId w15:val="{84D07CC7-FF7E-483C-B8AB-D76CEEF7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E5A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B976A7"/>
    <w:rPr>
      <w:b/>
      <w:bCs/>
    </w:rPr>
  </w:style>
  <w:style w:type="paragraph" w:styleId="ListParagraph">
    <w:name w:val="List Paragraph"/>
    <w:basedOn w:val="Normal"/>
    <w:uiPriority w:val="34"/>
    <w:qFormat/>
    <w:rsid w:val="00B97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download/releases/3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ask.palletsprojects.com/en/1.1.x/" TargetMode="External"/><Relationship Id="rId5" Type="http://schemas.openxmlformats.org/officeDocument/2006/relationships/hyperlink" Target="https://developer.github.vom/v3/search" TargetMode="External"/><Relationship Id="rId4" Type="http://schemas.openxmlformats.org/officeDocument/2006/relationships/hyperlink" Target="https://developer.github.vom/v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Jayaramaraja, Shrimalini</dc:creator>
  <cp:keywords/>
  <dc:description/>
  <cp:lastModifiedBy>Jayaramaraja, Shrimalini</cp:lastModifiedBy>
  <cp:revision>3</cp:revision>
  <dcterms:created xsi:type="dcterms:W3CDTF">2020-10-23T06:44:00Z</dcterms:created>
  <dcterms:modified xsi:type="dcterms:W3CDTF">2020-10-23T21:48:00Z</dcterms:modified>
</cp:coreProperties>
</file>