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C4B1B">
      <w:pPr>
        <w:pStyle w:val="2"/>
      </w:pPr>
      <w:r>
        <w:rPr>
          <w:rFonts w:hint="default" w:ascii="SimSun" w:hAnsi="SimSun" w:eastAsia="SimSun" w:cs="SimSun"/>
          <w:b/>
          <w:bCs/>
          <w:sz w:val="24"/>
          <w:szCs w:val="24"/>
          <w:lang w:val="en-IN"/>
        </w:rPr>
        <w:t>Prompt:</w:t>
      </w:r>
      <w:r>
        <w:rPr>
          <w:rFonts w:ascii="SimSun" w:hAnsi="SimSun" w:eastAsia="SimSun" w:cs="SimSun"/>
          <w:sz w:val="24"/>
          <w:szCs w:val="24"/>
        </w:rPr>
        <w:t>Compare models that can be used for accurate threat detection and create a document for GitHub model research. Identify which models are used for HTJ projects, including hybrid models, and list the top 10 most beneficial models for cyber threat detection. Provide a complete Word document containing all the material as part of model research, with no spelling mistakes</w:t>
      </w:r>
    </w:p>
    <w:p w14:paraId="193E8DBF">
      <w:pPr>
        <w:pStyle w:val="2"/>
      </w:pPr>
      <w:r>
        <w:t>Cyber Threat Detection Model Research (HTJ Project)</w:t>
      </w:r>
    </w:p>
    <w:p w14:paraId="0A98F715"/>
    <w:p w14:paraId="52CB19CF">
      <w:pPr>
        <w:rPr>
          <w:b/>
          <w:bCs/>
          <w:u w:val="single"/>
        </w:rPr>
      </w:pPr>
      <w:r>
        <w:rPr>
          <w:b/>
          <w:bCs/>
          <w:u w:val="single"/>
        </w:rPr>
        <w:t>1. Introduction</w:t>
      </w:r>
    </w:p>
    <w:p w14:paraId="2BEB7305">
      <w:r>
        <w:t>Cyber threat detection has become a critical component of modern cybersecurity systems. With the rapid growth of network-based attacks such as DDoS, ransomware, phishing, and malware, intelligent threat detection models are required. This document presents a comparative study of models suitable for HTJ (Cybersecurity / Threat Detection) projects, focusing on accuracy, applicability, and research value.</w:t>
      </w:r>
    </w:p>
    <w:p w14:paraId="75C15BFD"/>
    <w:p w14:paraId="2B09F72D">
      <w:pPr>
        <w:rPr>
          <w:b/>
          <w:bCs/>
          <w:u w:val="single"/>
        </w:rPr>
      </w:pPr>
      <w:r>
        <w:rPr>
          <w:b/>
          <w:bCs/>
          <w:u w:val="single"/>
        </w:rPr>
        <w:t>2. Objective of Model Research</w:t>
      </w:r>
    </w:p>
    <w:p w14:paraId="146EC989">
      <w:r>
        <w:t>- To identify the most effective models for cyber threat detection</w:t>
      </w:r>
    </w:p>
    <w:p w14:paraId="4944DFE8">
      <w:r>
        <w:t>- To compare models based on accuracy and usability</w:t>
      </w:r>
    </w:p>
    <w:p w14:paraId="346F6E55">
      <w:r>
        <w:t>- To recommend top-performing models for HTJ and academic projects</w:t>
      </w:r>
    </w:p>
    <w:p w14:paraId="4FAD8670">
      <w:pPr>
        <w:rPr>
          <w:b/>
          <w:bCs/>
          <w:u w:val="single"/>
        </w:rPr>
      </w:pPr>
    </w:p>
    <w:p w14:paraId="6AD5634A">
      <w:pPr>
        <w:rPr>
          <w:b/>
          <w:bCs/>
          <w:u w:val="single"/>
        </w:rPr>
      </w:pPr>
      <w:r>
        <w:rPr>
          <w:b/>
          <w:bCs/>
          <w:u w:val="single"/>
        </w:rPr>
        <w:t>3. Model Comparison Criteria</w:t>
      </w:r>
    </w:p>
    <w:p w14:paraId="3CAD62BA">
      <w:r>
        <w:t>- Detection Accuracy</w:t>
      </w:r>
    </w:p>
    <w:p w14:paraId="15C7AD63">
      <w:r>
        <w:t>- False Positive Rate</w:t>
      </w:r>
    </w:p>
    <w:p w14:paraId="617FC2E9">
      <w:r>
        <w:t>- Scalability</w:t>
      </w:r>
    </w:p>
    <w:p w14:paraId="3BF22A5E">
      <w:r>
        <w:t>- Suitability for Network Data</w:t>
      </w:r>
    </w:p>
    <w:p w14:paraId="5F8C47DD">
      <w:r>
        <w:t>- Research &amp; Industry Relevance</w:t>
      </w:r>
    </w:p>
    <w:p w14:paraId="6EE83A6F"/>
    <w:p w14:paraId="79C01431">
      <w:pPr>
        <w:rPr>
          <w:b/>
          <w:bCs/>
          <w:u w:val="single"/>
        </w:rPr>
      </w:pPr>
      <w:r>
        <w:rPr>
          <w:b/>
          <w:bCs/>
          <w:u w:val="single"/>
        </w:rPr>
        <w:t>4. Top 10 Most Beneficial Models for Cyber Threat Detection</w:t>
      </w:r>
    </w:p>
    <w:p w14:paraId="5A17614F"/>
    <w:p w14:paraId="5B6ADF62">
      <w:r>
        <w:t>1) Random Forest</w:t>
      </w:r>
    </w:p>
    <w:p w14:paraId="546D8AA4">
      <w:r>
        <w:t>- Type: Ensemble Machine Learning</w:t>
      </w:r>
    </w:p>
    <w:p w14:paraId="77DB9600">
      <w:r>
        <w:t>- Accuracy: High</w:t>
      </w:r>
    </w:p>
    <w:p w14:paraId="2CD5620D">
      <w:r>
        <w:t>- Benefits: Handles large datasets, resistant to overfitting</w:t>
      </w:r>
    </w:p>
    <w:p w14:paraId="69B00913">
      <w:r>
        <w:t>- Use Case: Intrusion Detection, Malware Detection</w:t>
      </w:r>
    </w:p>
    <w:p w14:paraId="0935C9CC"/>
    <w:p w14:paraId="38E8155E">
      <w:r>
        <w:t>2) XGBoost</w:t>
      </w:r>
    </w:p>
    <w:p w14:paraId="242F44B4">
      <w:r>
        <w:t>- Type: Gradient Boosting</w:t>
      </w:r>
    </w:p>
    <w:p w14:paraId="545609E6">
      <w:r>
        <w:t>- Accuracy: Very High</w:t>
      </w:r>
    </w:p>
    <w:p w14:paraId="111D6BBC">
      <w:r>
        <w:t>- Benefits: Fast, optimized, high performance</w:t>
      </w:r>
    </w:p>
    <w:p w14:paraId="00149BA1">
      <w:r>
        <w:t>- Use Case: Advanced threat classification</w:t>
      </w:r>
    </w:p>
    <w:p w14:paraId="7588CF9B"/>
    <w:p w14:paraId="515FF381">
      <w:r>
        <w:t>3) Support Vector Machine (SVM)</w:t>
      </w:r>
    </w:p>
    <w:p w14:paraId="12A5AAC9">
      <w:r>
        <w:t>- Type: Supervised ML</w:t>
      </w:r>
    </w:p>
    <w:p w14:paraId="30EAAC02">
      <w:r>
        <w:t>- Accuracy: High</w:t>
      </w:r>
    </w:p>
    <w:p w14:paraId="3658EC30">
      <w:r>
        <w:t>- Benefits: Works well with high-dimensional data</w:t>
      </w:r>
    </w:p>
    <w:p w14:paraId="03D79E2E">
      <w:r>
        <w:t>- Use Case: Malware and phishing detection</w:t>
      </w:r>
    </w:p>
    <w:p w14:paraId="2E24AA9D"/>
    <w:p w14:paraId="6FE7D918">
      <w:r>
        <w:t>4) Artificial Neural Network (ANN)</w:t>
      </w:r>
    </w:p>
    <w:p w14:paraId="3DD458BC">
      <w:r>
        <w:t>- Type: Deep Learning</w:t>
      </w:r>
    </w:p>
    <w:p w14:paraId="5486A7C3">
      <w:r>
        <w:t>- Accuracy: High</w:t>
      </w:r>
    </w:p>
    <w:p w14:paraId="5B961C9D">
      <w:r>
        <w:t>- Benefits: Learns complex attack patterns</w:t>
      </w:r>
    </w:p>
    <w:p w14:paraId="4A47DE90">
      <w:r>
        <w:t>- Use Case: Multi-class attack detection</w:t>
      </w:r>
    </w:p>
    <w:p w14:paraId="1E078E02"/>
    <w:p w14:paraId="004F74AA">
      <w:r>
        <w:t>5) Long Short-Term Memory (LSTM)</w:t>
      </w:r>
    </w:p>
    <w:p w14:paraId="2CE9E86A">
      <w:r>
        <w:t>- Type: Recurrent Neural Network</w:t>
      </w:r>
    </w:p>
    <w:p w14:paraId="23790708">
      <w:r>
        <w:t>- Accuracy: Very High</w:t>
      </w:r>
    </w:p>
    <w:p w14:paraId="726C279B">
      <w:r>
        <w:t>- Benefits: Captures time-based attack behavior</w:t>
      </w:r>
    </w:p>
    <w:p w14:paraId="0FB7A2AC">
      <w:r>
        <w:t>- Use Case: Sequential attack detection</w:t>
      </w:r>
    </w:p>
    <w:p w14:paraId="48088AD5"/>
    <w:p w14:paraId="1AC41CE4">
      <w:r>
        <w:t>6) Convolutional Neural Network (CNN)</w:t>
      </w:r>
    </w:p>
    <w:p w14:paraId="0D50BDFA">
      <w:r>
        <w:t>- Type: Deep Learning</w:t>
      </w:r>
    </w:p>
    <w:p w14:paraId="7987D171">
      <w:r>
        <w:t>- Accuracy: High</w:t>
      </w:r>
    </w:p>
    <w:p w14:paraId="6FAF9780">
      <w:r>
        <w:t>- Benefits: Automatic feature extraction</w:t>
      </w:r>
    </w:p>
    <w:p w14:paraId="719C747A">
      <w:r>
        <w:t>- Use Case: Traffic flow and packet-based attacks</w:t>
      </w:r>
    </w:p>
    <w:p w14:paraId="43730C29"/>
    <w:p w14:paraId="1D8F90E3">
      <w:r>
        <w:t>7) Autoencoder</w:t>
      </w:r>
    </w:p>
    <w:p w14:paraId="35496652">
      <w:r>
        <w:t>- Type: Unsupervised Deep Learning</w:t>
      </w:r>
    </w:p>
    <w:p w14:paraId="3A067183">
      <w:r>
        <w:t>- Accuracy: High (for unknown attacks)</w:t>
      </w:r>
    </w:p>
    <w:p w14:paraId="116135C8">
      <w:r>
        <w:t>- Benefits: Detects zero-day attacks</w:t>
      </w:r>
    </w:p>
    <w:p w14:paraId="5A98909B">
      <w:r>
        <w:t>- Use Case: Anomaly detection</w:t>
      </w:r>
    </w:p>
    <w:p w14:paraId="77A162EC"/>
    <w:p w14:paraId="613E8315">
      <w:r>
        <w:t>8) Isolation Forest</w:t>
      </w:r>
    </w:p>
    <w:p w14:paraId="379F83A0">
      <w:r>
        <w:t>- Type: Unsupervised ML</w:t>
      </w:r>
    </w:p>
    <w:p w14:paraId="38A521AB">
      <w:r>
        <w:t>- Accuracy: Medium–High</w:t>
      </w:r>
    </w:p>
    <w:p w14:paraId="752FA089">
      <w:r>
        <w:t>- Benefits: Efficient anomaly detection</w:t>
      </w:r>
    </w:p>
    <w:p w14:paraId="50530D5C">
      <w:r>
        <w:t>- Use Case: Network anomaly detection</w:t>
      </w:r>
    </w:p>
    <w:p w14:paraId="57C227A5"/>
    <w:p w14:paraId="0D0EC3E7">
      <w:r>
        <w:t>9) Hybrid CNN + LSTM</w:t>
      </w:r>
    </w:p>
    <w:p w14:paraId="1AE14392">
      <w:r>
        <w:t>- Type: Hybrid Deep Learning</w:t>
      </w:r>
    </w:p>
    <w:p w14:paraId="72CE2AC1">
      <w:r>
        <w:t>- Accuracy: Very High</w:t>
      </w:r>
    </w:p>
    <w:p w14:paraId="4DDF9DA1">
      <w:r>
        <w:t>- Benefits: Combines spatial and temporal features</w:t>
      </w:r>
    </w:p>
    <w:p w14:paraId="333AB781">
      <w:r>
        <w:t>- Use Case: Advanced intrusion detection systems</w:t>
      </w:r>
    </w:p>
    <w:p w14:paraId="6788A5B8"/>
    <w:p w14:paraId="0D89CF93">
      <w:r>
        <w:t>10) Autoencoder + Random Forest (Hybrid)</w:t>
      </w:r>
    </w:p>
    <w:p w14:paraId="0C496616">
      <w:r>
        <w:t>- Type: Hybrid Model</w:t>
      </w:r>
    </w:p>
    <w:p w14:paraId="634BE073">
      <w:r>
        <w:t>- Accuracy: Very High</w:t>
      </w:r>
    </w:p>
    <w:p w14:paraId="3A60D475">
      <w:r>
        <w:t>- Benefits: Feature reduction + strong classification</w:t>
      </w:r>
    </w:p>
    <w:p w14:paraId="1717BA96">
      <w:r>
        <w:t>- Use Case: Enterprise-level cyber defense</w:t>
      </w:r>
    </w:p>
    <w:p w14:paraId="53941D73"/>
    <w:p w14:paraId="56C9A2A1">
      <w:pPr>
        <w:rPr>
          <w:b/>
          <w:bCs/>
          <w:u w:val="single"/>
        </w:rPr>
      </w:pPr>
      <w:r>
        <w:rPr>
          <w:b/>
          <w:bCs/>
          <w:u w:val="single"/>
        </w:rPr>
        <w:t>5. Model Accuracy Comparison Summary</w:t>
      </w:r>
    </w:p>
    <w:p w14:paraId="47F0E2FF">
      <w:r>
        <w:t>- Random Forest: High accuracy, balanced performance</w:t>
      </w:r>
    </w:p>
    <w:p w14:paraId="06674192">
      <w:r>
        <w:t>- XGBoost: Highest accuracy for structured data</w:t>
      </w:r>
    </w:p>
    <w:p w14:paraId="556B2B75">
      <w:r>
        <w:t>- LSTM: Best for time-series attack patterns</w:t>
      </w:r>
    </w:p>
    <w:p w14:paraId="36AB24A7">
      <w:r>
        <w:t>- Hybrid Models: Highest overall detection rate</w:t>
      </w:r>
    </w:p>
    <w:p w14:paraId="0206FE00">
      <w:r>
        <w:t>- Isolation Forest: Best for unknown threats</w:t>
      </w:r>
    </w:p>
    <w:p w14:paraId="1B868D27"/>
    <w:p w14:paraId="06D95BF8">
      <w:pPr>
        <w:rPr>
          <w:b/>
          <w:bCs/>
          <w:u w:val="single"/>
        </w:rPr>
      </w:pPr>
      <w:r>
        <w:rPr>
          <w:b/>
          <w:bCs/>
          <w:u w:val="single"/>
        </w:rPr>
        <w:t>6. Recommended Models for HTJ Project</w:t>
      </w:r>
    </w:p>
    <w:p w14:paraId="5E29365A">
      <w:r>
        <w:t>- Primary Model: Random Forest or XGBoost</w:t>
      </w:r>
    </w:p>
    <w:p w14:paraId="3A4AEADE">
      <w:r>
        <w:t>- Advanced Model: LSTM</w:t>
      </w:r>
    </w:p>
    <w:p w14:paraId="238A820D">
      <w:r>
        <w:t>- Best Research Model: CNN + LSTM Hybrid</w:t>
      </w:r>
    </w:p>
    <w:p w14:paraId="3B75AED7">
      <w:r>
        <w:t>- Anomaly Detection: Autoencoder or Isolation Forest</w:t>
      </w:r>
    </w:p>
    <w:p w14:paraId="0ACF642C"/>
    <w:p w14:paraId="7F20D025">
      <w:pPr>
        <w:rPr>
          <w:b/>
          <w:bCs/>
          <w:u w:val="single"/>
        </w:rPr>
      </w:pPr>
      <w:r>
        <w:rPr>
          <w:b/>
          <w:bCs/>
          <w:u w:val="single"/>
        </w:rPr>
        <w:t>7. Conclusion</w:t>
      </w:r>
    </w:p>
    <w:p w14:paraId="6036DB33">
      <w:r>
        <w:t>Hybrid and ensemble models provide superior accuracy and robustness for cyber threat detection. For HTJ projects, combining traditional machine learning with deep learning techniques yields the best results in both academic evaluation and practical relevance.</w:t>
      </w:r>
    </w:p>
    <w:p w14:paraId="2AE89D4F"/>
    <w:p w14:paraId="7A7CC707">
      <w:pPr>
        <w:rPr>
          <w:rFonts w:hint="default"/>
          <w:lang w:val="en-IN"/>
        </w:rPr>
      </w:pPr>
      <w:r>
        <w:rPr>
          <w:rFonts w:hint="default"/>
          <w:lang w:val="en-IN"/>
        </w:rPr>
        <w:t xml:space="preserve"> </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1441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Geya Malini Uppalapati</cp:lastModifiedBy>
  <dcterms:modified xsi:type="dcterms:W3CDTF">2025-12-31T15:36:36Z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976A0BF5660A43E099EEECB2E9A04A35_13</vt:lpwstr>
  </property>
</Properties>
</file>