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6A5F6" w14:textId="3902F4CD" w:rsidR="00615AA3" w:rsidRDefault="008B4C38"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Michael Ray</w:t>
      </w:r>
    </w:p>
    <w:p w14:paraId="6C4B4C8C" w14:textId="7AE5A70F" w:rsidR="008B4C38" w:rsidRDefault="008B4C38"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Dr. Davis</w:t>
      </w:r>
    </w:p>
    <w:p w14:paraId="54D8EF1B" w14:textId="577C29F3" w:rsidR="008B4C38" w:rsidRDefault="008B4C38"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SCLA 102</w:t>
      </w:r>
    </w:p>
    <w:p w14:paraId="405138BB" w14:textId="7E2E0639" w:rsidR="008B4C38" w:rsidRDefault="008B4C38"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10/5/2023</w:t>
      </w:r>
    </w:p>
    <w:p w14:paraId="2B68B075" w14:textId="6FE02161" w:rsidR="008B4C38" w:rsidRDefault="008B4C38" w:rsidP="008B4C38">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Costs of Efficiency </w:t>
      </w:r>
    </w:p>
    <w:p w14:paraId="75E2F037" w14:textId="7829C9A6" w:rsidR="008B4C38" w:rsidRDefault="008B4C38"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Coming from the perspective of STEM, it’s easy to look at society, institutions, and the world and bemoan its inefficiencies. Why should it be that decisions are made so slowly, and seemingly so little be done about the world’s problems? Meanwhile, engineers, scientists, and mathematicians are working all the time to, and succeeding at improving efficiency in their own systems. That pursuit of efficiency does come with costs, in simplicity, cost, and flexibility. Likewise, the pursuit of </w:t>
      </w:r>
      <w:r w:rsidR="007750A8">
        <w:rPr>
          <w:rFonts w:ascii="Times New Roman" w:hAnsi="Times New Roman" w:cs="Times New Roman"/>
          <w:sz w:val="24"/>
          <w:szCs w:val="24"/>
        </w:rPr>
        <w:t xml:space="preserve">mechanistic </w:t>
      </w:r>
      <w:r>
        <w:rPr>
          <w:rFonts w:ascii="Times New Roman" w:hAnsi="Times New Roman" w:cs="Times New Roman"/>
          <w:sz w:val="24"/>
          <w:szCs w:val="24"/>
        </w:rPr>
        <w:t xml:space="preserve">efficiency on a societal scale comes with a cost. The stories of, “A Brave New World,” “Gattaca,” “1984,” and </w:t>
      </w:r>
      <w:r w:rsidR="007750A8">
        <w:rPr>
          <w:rFonts w:ascii="Times New Roman" w:hAnsi="Times New Roman" w:cs="Times New Roman"/>
          <w:sz w:val="24"/>
          <w:szCs w:val="24"/>
        </w:rPr>
        <w:t>“Star Trek,” all demonstrate that the cost of efficiency on a societal scale is the destruction of the individual</w:t>
      </w:r>
      <w:r w:rsidR="00957810">
        <w:rPr>
          <w:rFonts w:ascii="Times New Roman" w:hAnsi="Times New Roman" w:cs="Times New Roman"/>
          <w:sz w:val="24"/>
          <w:szCs w:val="24"/>
        </w:rPr>
        <w:t xml:space="preserve"> and the loss of meaningful productivity</w:t>
      </w:r>
      <w:r w:rsidR="007750A8">
        <w:rPr>
          <w:rFonts w:ascii="Times New Roman" w:hAnsi="Times New Roman" w:cs="Times New Roman"/>
          <w:sz w:val="24"/>
          <w:szCs w:val="24"/>
        </w:rPr>
        <w:t>.</w:t>
      </w:r>
    </w:p>
    <w:p w14:paraId="49FC7F2C" w14:textId="067B7441" w:rsidR="007750A8" w:rsidRDefault="007750A8"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In, “A Brave New World,” for instance, men like Helmholtz and Mond possess incredible talents in poetry and physics. Today, they would be invaluable assets to human development. Yet in their world, they’re deported, in the case of Helmholtz, and stifled in the case of Mond. The world government of the brave new world sought to turn society into a machine capable of meeting all human needs. They succeeded, but only with the assurance that all people became perfectly designed cogs in the machine through genetic engineering. Helmholtz and Mond, despite their potential, didn’t fit the model. They were unique cogs, and unique cogs are defective in an efficient machine. The pursuit of efficiency made their unique talents a threat rather than an asset, as their uniqueness threatened stability.</w:t>
      </w:r>
    </w:p>
    <w:p w14:paraId="557D9B63" w14:textId="6F11B632" w:rsidR="007750A8" w:rsidRDefault="007750A8"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Similarly in Gattaca, the system on which society is built prioritizes efficiency through eugenics, albeit on a less industrial scale. Vincent, an industrious worker and student, rises to the top of the ladder at the Gattaca Space Center, despite being marked as an invalid, </w:t>
      </w:r>
      <w:r w:rsidR="00486AFD">
        <w:rPr>
          <w:rFonts w:ascii="Times New Roman" w:hAnsi="Times New Roman" w:cs="Times New Roman"/>
          <w:sz w:val="24"/>
          <w:szCs w:val="24"/>
        </w:rPr>
        <w:t>set to die young from heart failure, barring him from any significant role in society. Though regarded as inevitably inferior to his eventual genetically engineered colleagues from a young age, he becomes the best analyst at the center, proving invaluable in the mission to Titan. The society that prioritized efficiency refused to believe someone not designed for complex scientific work could complete it. His individuality and strength allowed Vincent to make the contributions he did. Had society had its way, that individuality would have been quashed, along with the mission’s success.</w:t>
      </w:r>
    </w:p>
    <w:p w14:paraId="0CC06855" w14:textId="75D6AC8A" w:rsidR="00486AFD" w:rsidRDefault="00486AFD"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1984 brings with it a different perspective on efficiency. Whereas Gattaca and the Brave New World focus on engineering humans to be efficient, 1984 focuses on isolation and dehumanization.</w:t>
      </w:r>
      <w:r w:rsidR="00324CC8">
        <w:rPr>
          <w:rFonts w:ascii="Times New Roman" w:hAnsi="Times New Roman" w:cs="Times New Roman"/>
          <w:sz w:val="24"/>
          <w:szCs w:val="24"/>
        </w:rPr>
        <w:t xml:space="preserve"> In Oceania, individuality is criminalized. Those caught in any way acting or thinking against the state are ‘disappeared.’ In such a society it becomes impossible to express one’s individuality, even if it exists. Winston, </w:t>
      </w:r>
      <w:r w:rsidR="002044DE">
        <w:rPr>
          <w:rFonts w:ascii="Times New Roman" w:hAnsi="Times New Roman" w:cs="Times New Roman"/>
          <w:sz w:val="24"/>
          <w:szCs w:val="24"/>
        </w:rPr>
        <w:t>even with his fragmented memories of the past, and hatred for Big Brother can't safely express himself or his beliefs to anyone. All of society is geared toward preserving the order of the state, and in the end, nothing moves forward.</w:t>
      </w:r>
    </w:p>
    <w:p w14:paraId="743EA36F" w14:textId="5096FB3E" w:rsidR="000E1703" w:rsidRDefault="000E1703"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Perhaps the most extreme example of the pursuit of efficiency gone awry is the Borg, the main antagonist of Star Trek. The Borg perfected the technology of oppression to such a degree they existed as a collective consciousness, whose only means of advancing scientifically was to genocide, and absorb entire civilizations to add to their own. They exist in a system which necessitates the absorption of the individual. However, despite the immense power of the collective, the ingenuity and </w:t>
      </w:r>
      <w:r w:rsidR="00957810">
        <w:rPr>
          <w:rFonts w:ascii="Times New Roman" w:hAnsi="Times New Roman" w:cs="Times New Roman"/>
          <w:sz w:val="24"/>
          <w:szCs w:val="24"/>
        </w:rPr>
        <w:t xml:space="preserve">bravery of a few human individuals were enough to destroy their </w:t>
      </w:r>
      <w:r w:rsidR="00957810">
        <w:rPr>
          <w:rFonts w:ascii="Times New Roman" w:hAnsi="Times New Roman" w:cs="Times New Roman"/>
          <w:sz w:val="24"/>
          <w:szCs w:val="24"/>
        </w:rPr>
        <w:lastRenderedPageBreak/>
        <w:t>entire empire. Without the work of individuals, their society couldn’t adapt fast enough to cope with outside threats and survive.</w:t>
      </w:r>
    </w:p>
    <w:p w14:paraId="52E2E395" w14:textId="49BEA190" w:rsidR="00957810" w:rsidRDefault="00957810"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Between all these stories, two themes remain constant. In every single case, the society in question achieves its peak efficiency by destroying human individuality, and in every case, the cost of this is that society ceases to develop, and ceases to be meaningfully productive. To analogy of society being a machine, what good does a machine that can feed every person in the world do if there aren’t any individuals to feed? There are people to feed, but individuals? In every case, from Brave New World to the Borg, it doesn’t matter if people die, at best, only those in the lower class. With that in mind, why feed them at all? Why should people eat, or live if its impossible to make any meaningful contributions, to science, or to society? If you make the role of the individual to serve society only, and the society has no higher goals than reinforcing itself, what reason is there to live?</w:t>
      </w:r>
    </w:p>
    <w:p w14:paraId="562FC04E" w14:textId="3E241167" w:rsidR="00957810" w:rsidRPr="008B4C38" w:rsidRDefault="00957810"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In the real world</w:t>
      </w:r>
      <w:r w:rsidR="002A063C">
        <w:rPr>
          <w:rFonts w:ascii="Times New Roman" w:hAnsi="Times New Roman" w:cs="Times New Roman"/>
          <w:sz w:val="24"/>
          <w:szCs w:val="24"/>
        </w:rPr>
        <w:t>, the purges of the Soviet Union and communist China against scientists and philosophers destroyed some of the most brilliant minds in human history. In Cambodia and Romania, countless millions died because nonconformists threatened the efficiency and stability of society. All these countries fell decades behind their Western counterparts, whether in technology of society. The stifling of individuality led to the stagnation and fall of the Soviet Union, likewise, it is the West’s greatest asset. All these stories, like the histories of these countries are a warning that the pursuit of efficiency above all else leads to the destruction of the individual. Without the individual, someone who can look at and fix the machine of society, society inevitably grinds to a halt. Without the individual, society cannot survive.</w:t>
      </w:r>
    </w:p>
    <w:sectPr w:rsidR="00957810" w:rsidRPr="008B4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38"/>
    <w:rsid w:val="000E1703"/>
    <w:rsid w:val="001C5FF9"/>
    <w:rsid w:val="002044DE"/>
    <w:rsid w:val="00255E23"/>
    <w:rsid w:val="002A063C"/>
    <w:rsid w:val="00324CC8"/>
    <w:rsid w:val="00486AFD"/>
    <w:rsid w:val="00615AA3"/>
    <w:rsid w:val="007750A8"/>
    <w:rsid w:val="008B4C38"/>
    <w:rsid w:val="00957810"/>
    <w:rsid w:val="00F1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22FC"/>
  <w15:chartTrackingRefBased/>
  <w15:docId w15:val="{B96DC1C9-2A10-404A-8E86-7AF7CFB9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4C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878</Words>
  <Characters>4707</Characters>
  <Application>Microsoft Office Word</Application>
  <DocSecurity>0</DocSecurity>
  <Lines>87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Ray</dc:creator>
  <cp:keywords/>
  <dc:description/>
  <cp:lastModifiedBy>Michael Ray</cp:lastModifiedBy>
  <cp:revision>2</cp:revision>
  <dcterms:created xsi:type="dcterms:W3CDTF">2023-10-01T20:08:00Z</dcterms:created>
  <dcterms:modified xsi:type="dcterms:W3CDTF">2023-10-01T21:13:00Z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242492a3-09bc-4630-8675-538fc6704a89</vt:lpwstr>
  </property>
</Properties>
</file>