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AF0BF" w14:textId="4FC1D4D9" w:rsidR="00AE353E" w:rsidRDefault="00AE353E" w:rsidP="00AE353E">
      <w:pPr>
        <w:pStyle w:val="Heading1"/>
        <w:rPr>
          <w:lang w:val="en-US"/>
        </w:rPr>
      </w:pPr>
      <w:r>
        <w:rPr>
          <w:lang w:val="en-US"/>
        </w:rPr>
        <w:t xml:space="preserve">Test Plan </w:t>
      </w:r>
      <w:r w:rsidR="001241A2">
        <w:rPr>
          <w:lang w:val="en-US"/>
        </w:rPr>
        <w:t>Creation</w:t>
      </w:r>
    </w:p>
    <w:p w14:paraId="2877128C" w14:textId="77777777" w:rsidR="00AE353E" w:rsidRDefault="00AE353E" w:rsidP="00AE353E">
      <w:pPr>
        <w:rPr>
          <w:lang w:val="en-US"/>
        </w:rPr>
      </w:pPr>
    </w:p>
    <w:p w14:paraId="23CD9C86" w14:textId="043A31E0" w:rsidR="00AE353E" w:rsidRDefault="001241A2" w:rsidP="001241A2">
      <w:pPr>
        <w:pStyle w:val="Quote"/>
        <w:jc w:val="left"/>
        <w:rPr>
          <w:lang w:val="en-US"/>
        </w:rPr>
      </w:pPr>
      <w:r>
        <w:rPr>
          <w:lang w:val="en-US"/>
        </w:rPr>
        <w:t>“</w:t>
      </w:r>
      <w:r w:rsidR="00AE353E">
        <w:rPr>
          <w:lang w:val="en-US"/>
        </w:rPr>
        <w:t>A test plan is a short living document that says what you will test, why, how you’ll test it (types, environments, tools), who will do it, when and how you will decide it’s done.</w:t>
      </w:r>
      <w:r>
        <w:rPr>
          <w:lang w:val="en-US"/>
        </w:rPr>
        <w:t>”</w:t>
      </w:r>
    </w:p>
    <w:p w14:paraId="07BBE3BC" w14:textId="5CA1B9DE" w:rsidR="00AE353E" w:rsidRPr="001241A2" w:rsidRDefault="00AE353E" w:rsidP="00AE353E">
      <w:pPr>
        <w:pStyle w:val="Subtitle"/>
        <w:rPr>
          <w:color w:val="000000" w:themeColor="text1"/>
          <w:u w:val="single"/>
          <w:lang w:val="en-US"/>
        </w:rPr>
      </w:pPr>
      <w:r w:rsidRPr="001241A2">
        <w:rPr>
          <w:color w:val="000000" w:themeColor="text1"/>
          <w:u w:val="single"/>
          <w:lang w:val="en-US"/>
        </w:rPr>
        <w:t>Step-by-step process (What to do, in order)</w:t>
      </w:r>
    </w:p>
    <w:p w14:paraId="63BC8621" w14:textId="77777777" w:rsidR="00AE353E" w:rsidRPr="0000140E" w:rsidRDefault="00AE353E" w:rsidP="00AE353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>Talk to stakeholders &amp; read the requirements</w:t>
      </w:r>
    </w:p>
    <w:p w14:paraId="6FD13D41" w14:textId="2851C342" w:rsidR="00AE353E" w:rsidRPr="0000140E" w:rsidRDefault="00AE353E" w:rsidP="00AE353E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>Gather functional specs, user stories, acceptance criteria, non-functional requirements, designs, and release dates.</w:t>
      </w:r>
    </w:p>
    <w:p w14:paraId="1329B5B7" w14:textId="77777777" w:rsidR="00AE353E" w:rsidRPr="0000140E" w:rsidRDefault="00AE353E" w:rsidP="00AE353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>Define scope &amp; objectives</w:t>
      </w:r>
    </w:p>
    <w:p w14:paraId="18E047EB" w14:textId="5BEC90B5" w:rsidR="00AE353E" w:rsidRPr="0000140E" w:rsidRDefault="00AE353E" w:rsidP="00AE353E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 xml:space="preserve">What’s in / out of scope? What are the main goals (e.g., verify login works across browsers, </w:t>
      </w:r>
      <w:r w:rsidR="001241A2" w:rsidRPr="0000140E">
        <w:rPr>
          <w:sz w:val="22"/>
          <w:szCs w:val="22"/>
          <w:lang w:val="en-US"/>
        </w:rPr>
        <w:t>ensuring</w:t>
      </w:r>
      <w:r w:rsidRPr="0000140E">
        <w:rPr>
          <w:sz w:val="22"/>
          <w:szCs w:val="22"/>
          <w:lang w:val="en-US"/>
        </w:rPr>
        <w:t xml:space="preserve"> API throughput, </w:t>
      </w:r>
      <w:r w:rsidR="001241A2" w:rsidRPr="0000140E">
        <w:rPr>
          <w:sz w:val="22"/>
          <w:szCs w:val="22"/>
          <w:lang w:val="en-US"/>
        </w:rPr>
        <w:t>validating</w:t>
      </w:r>
      <w:r w:rsidRPr="0000140E">
        <w:rPr>
          <w:sz w:val="22"/>
          <w:szCs w:val="22"/>
          <w:lang w:val="en-US"/>
        </w:rPr>
        <w:t xml:space="preserve"> data correctness)?</w:t>
      </w:r>
    </w:p>
    <w:p w14:paraId="22676D2A" w14:textId="77777777" w:rsidR="00AE353E" w:rsidRPr="0000140E" w:rsidRDefault="00AE353E" w:rsidP="00AE353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>Identify test items and features</w:t>
      </w:r>
    </w:p>
    <w:p w14:paraId="318B8CB3" w14:textId="50FD59B6" w:rsidR="00AE353E" w:rsidRPr="0000140E" w:rsidRDefault="00AE353E" w:rsidP="00AE353E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>List the modules/features to be tested (e.g., Login, Signup, Password Reset).</w:t>
      </w:r>
    </w:p>
    <w:p w14:paraId="70AC90E1" w14:textId="77777777" w:rsidR="00AE353E" w:rsidRPr="0000140E" w:rsidRDefault="00AE353E" w:rsidP="00AE353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>Decide test types &amp; priorities</w:t>
      </w:r>
    </w:p>
    <w:p w14:paraId="39CAE3D3" w14:textId="2F048BD8" w:rsidR="00AE353E" w:rsidRPr="0000140E" w:rsidRDefault="00AE353E" w:rsidP="00AE353E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 xml:space="preserve">Unit, integration, E2E, manual </w:t>
      </w:r>
      <w:r w:rsidR="001241A2" w:rsidRPr="0000140E">
        <w:rPr>
          <w:sz w:val="22"/>
          <w:szCs w:val="22"/>
          <w:lang w:val="en-US"/>
        </w:rPr>
        <w:t>exploration</w:t>
      </w:r>
      <w:r w:rsidRPr="0000140E">
        <w:rPr>
          <w:sz w:val="22"/>
          <w:szCs w:val="22"/>
          <w:lang w:val="en-US"/>
        </w:rPr>
        <w:t>, performance, security. Prioritize by risk and business impact.</w:t>
      </w:r>
    </w:p>
    <w:p w14:paraId="61539E2F" w14:textId="77777777" w:rsidR="00AE353E" w:rsidRPr="0000140E" w:rsidRDefault="00AE353E" w:rsidP="00AE353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>Define entry &amp; exit criteria</w:t>
      </w:r>
    </w:p>
    <w:p w14:paraId="1BC97D23" w14:textId="3304FC66" w:rsidR="00AE353E" w:rsidRPr="0000140E" w:rsidRDefault="00AE353E" w:rsidP="00AE353E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>Entry: code freeze, test environment ready. Exit: all critical defects closed + X% pass rate for regressions.</w:t>
      </w:r>
    </w:p>
    <w:p w14:paraId="2DF420F7" w14:textId="77777777" w:rsidR="00AE353E" w:rsidRPr="0000140E" w:rsidRDefault="00AE353E" w:rsidP="00AE353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>Specify environment, test data &amp; tools</w:t>
      </w:r>
    </w:p>
    <w:p w14:paraId="7176E7A8" w14:textId="313DE12C" w:rsidR="00AE353E" w:rsidRPr="0000140E" w:rsidRDefault="00AE353E" w:rsidP="00AE353E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>Browsers, OS, DB, staging endpoints, test accounts, automation frameworks, CI pipeline.</w:t>
      </w:r>
    </w:p>
    <w:p w14:paraId="518DB757" w14:textId="77777777" w:rsidR="00AE353E" w:rsidRPr="0000140E" w:rsidRDefault="00AE353E" w:rsidP="00AE353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>Create a rough schedule &amp; resource plan</w:t>
      </w:r>
    </w:p>
    <w:p w14:paraId="5AAB05FE" w14:textId="60705C31" w:rsidR="00AE353E" w:rsidRPr="0000140E" w:rsidRDefault="00AE353E" w:rsidP="00AE353E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>Who will write/execute tests, automation owners, time estimates, milestones.</w:t>
      </w:r>
    </w:p>
    <w:p w14:paraId="36E921BD" w14:textId="77777777" w:rsidR="00AE353E" w:rsidRPr="0000140E" w:rsidRDefault="00AE353E" w:rsidP="00AE353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>Plan test cases &amp; traceability</w:t>
      </w:r>
    </w:p>
    <w:p w14:paraId="3897A0F8" w14:textId="2255213F" w:rsidR="00AE353E" w:rsidRPr="0000140E" w:rsidRDefault="00AE353E" w:rsidP="00AE353E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>Map requirements → test cases (traceability matrix). This helps coverage and reporting.</w:t>
      </w:r>
    </w:p>
    <w:p w14:paraId="758C41D2" w14:textId="77777777" w:rsidR="00AE353E" w:rsidRPr="0000140E" w:rsidRDefault="00AE353E" w:rsidP="00AE353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>Define risk &amp; mitigation</w:t>
      </w:r>
    </w:p>
    <w:p w14:paraId="25BE7EBE" w14:textId="0726C626" w:rsidR="00AE353E" w:rsidRPr="0000140E" w:rsidRDefault="00AE353E" w:rsidP="00AE353E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>List known risks (tight schedule, third-party dependency) and how you’ll mitigate them.</w:t>
      </w:r>
    </w:p>
    <w:p w14:paraId="51C89E89" w14:textId="77777777" w:rsidR="00AE353E" w:rsidRPr="0000140E" w:rsidRDefault="00AE353E" w:rsidP="00AE353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>Define metrics &amp; reporting</w:t>
      </w:r>
    </w:p>
    <w:p w14:paraId="6A2478EF" w14:textId="77777777" w:rsidR="00AE353E" w:rsidRPr="0000140E" w:rsidRDefault="00AE353E" w:rsidP="00AE353E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>What you’ll report (pass/fail, coverage, automation %, defect severity, test execution progress) and cadence.</w:t>
      </w:r>
    </w:p>
    <w:p w14:paraId="6873BF54" w14:textId="77777777" w:rsidR="00AE353E" w:rsidRPr="0000140E" w:rsidRDefault="00AE353E" w:rsidP="00AE353E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>Sign-off</w:t>
      </w:r>
    </w:p>
    <w:p w14:paraId="7A56DA6A" w14:textId="187F5886" w:rsidR="00AE353E" w:rsidRDefault="00AE353E" w:rsidP="00AE353E">
      <w:pPr>
        <w:pStyle w:val="ListParagraph"/>
        <w:numPr>
          <w:ilvl w:val="1"/>
          <w:numId w:val="1"/>
        </w:numPr>
        <w:rPr>
          <w:sz w:val="22"/>
          <w:szCs w:val="22"/>
          <w:lang w:val="en-US"/>
        </w:rPr>
      </w:pPr>
      <w:r w:rsidRPr="0000140E">
        <w:rPr>
          <w:sz w:val="22"/>
          <w:szCs w:val="22"/>
          <w:lang w:val="en-US"/>
        </w:rPr>
        <w:t>Who approves the plan and the release.</w:t>
      </w:r>
    </w:p>
    <w:p w14:paraId="435316CD" w14:textId="6E391A6E" w:rsidR="00C73DBF" w:rsidRPr="00C73DBF" w:rsidRDefault="00C73DBF" w:rsidP="00C73DBF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References: </w:t>
      </w:r>
      <w:hyperlink r:id="rId7" w:history="1">
        <w:r w:rsidRPr="00C73DBF">
          <w:rPr>
            <w:rStyle w:val="Hyperlink"/>
            <w:sz w:val="22"/>
            <w:szCs w:val="22"/>
            <w:lang w:val="en-US"/>
          </w:rPr>
          <w:t>https://www.testrail.com/blog/create-a-test-plan/</w:t>
        </w:r>
      </w:hyperlink>
    </w:p>
    <w:p w14:paraId="25C5E045" w14:textId="77777777" w:rsidR="0000140E" w:rsidRDefault="0000140E" w:rsidP="0000140E">
      <w:pPr>
        <w:rPr>
          <w:sz w:val="22"/>
          <w:szCs w:val="22"/>
          <w:lang w:val="en-US"/>
        </w:rPr>
      </w:pPr>
    </w:p>
    <w:p w14:paraId="1B325A77" w14:textId="5ACBD6D4" w:rsidR="0000140E" w:rsidRPr="001241A2" w:rsidRDefault="001241A2" w:rsidP="001241A2">
      <w:pPr>
        <w:pStyle w:val="Heading1"/>
        <w:rPr>
          <w:color w:val="156082" w:themeColor="accent1"/>
          <w:lang w:val="en-US"/>
        </w:rPr>
      </w:pPr>
      <w:r>
        <w:rPr>
          <w:color w:val="156082" w:themeColor="accent1"/>
          <w:lang w:val="en-US"/>
        </w:rPr>
        <w:lastRenderedPageBreak/>
        <w:t xml:space="preserve">Sample </w:t>
      </w:r>
      <w:r w:rsidRPr="001241A2">
        <w:rPr>
          <w:color w:val="156082" w:themeColor="accent1"/>
          <w:lang w:val="en-US"/>
        </w:rPr>
        <w:t>Test Plan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7E4D" w14:paraId="3AAE4A23" w14:textId="77777777" w:rsidTr="00E850FD">
        <w:tc>
          <w:tcPr>
            <w:tcW w:w="4508" w:type="dxa"/>
            <w:shd w:val="clear" w:color="auto" w:fill="D9D9D9" w:themeFill="background1" w:themeFillShade="D9"/>
          </w:tcPr>
          <w:p w14:paraId="65238E7C" w14:textId="36F5A0CC" w:rsidR="000A7E4D" w:rsidRPr="0002287C" w:rsidRDefault="000A7E4D" w:rsidP="0000140E">
            <w:pPr>
              <w:rPr>
                <w:b/>
                <w:bCs/>
                <w:sz w:val="22"/>
                <w:szCs w:val="22"/>
                <w:lang w:val="en-US"/>
              </w:rPr>
            </w:pPr>
            <w:r w:rsidRPr="0002287C">
              <w:rPr>
                <w:b/>
                <w:bCs/>
                <w:sz w:val="22"/>
                <w:szCs w:val="22"/>
                <w:lang w:val="en-US"/>
              </w:rPr>
              <w:t>Section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201E04E3" w14:textId="79CB7001" w:rsidR="000A7E4D" w:rsidRPr="0002287C" w:rsidRDefault="000A7E4D" w:rsidP="0000140E">
            <w:pPr>
              <w:rPr>
                <w:b/>
                <w:bCs/>
                <w:sz w:val="22"/>
                <w:szCs w:val="22"/>
                <w:lang w:val="en-US"/>
              </w:rPr>
            </w:pPr>
            <w:r w:rsidRPr="0002287C">
              <w:rPr>
                <w:b/>
                <w:bCs/>
                <w:sz w:val="22"/>
                <w:szCs w:val="22"/>
                <w:lang w:val="en-US"/>
              </w:rPr>
              <w:t>Details</w:t>
            </w:r>
          </w:p>
        </w:tc>
      </w:tr>
      <w:tr w:rsidR="000A7E4D" w14:paraId="42ADA106" w14:textId="77777777" w:rsidTr="0002287C">
        <w:tc>
          <w:tcPr>
            <w:tcW w:w="4508" w:type="dxa"/>
          </w:tcPr>
          <w:p w14:paraId="4B5EFA1B" w14:textId="2648D7C5" w:rsidR="000A7E4D" w:rsidRDefault="000A7E4D" w:rsidP="0000140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Test Plan Title</w:t>
            </w:r>
          </w:p>
        </w:tc>
        <w:tc>
          <w:tcPr>
            <w:tcW w:w="4508" w:type="dxa"/>
          </w:tcPr>
          <w:p w14:paraId="15ADAC09" w14:textId="029CB87E" w:rsidR="000A7E4D" w:rsidRDefault="000A7E4D" w:rsidP="0000140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[e.g., v2 model upgrade release]</w:t>
            </w:r>
          </w:p>
        </w:tc>
      </w:tr>
      <w:tr w:rsidR="000A7E4D" w14:paraId="0C68A108" w14:textId="77777777" w:rsidTr="0002287C">
        <w:tc>
          <w:tcPr>
            <w:tcW w:w="4508" w:type="dxa"/>
          </w:tcPr>
          <w:p w14:paraId="1A072F29" w14:textId="50052A2E" w:rsidR="000A7E4D" w:rsidRDefault="000A7E4D" w:rsidP="0000140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Prepared By</w:t>
            </w:r>
          </w:p>
        </w:tc>
        <w:tc>
          <w:tcPr>
            <w:tcW w:w="4508" w:type="dxa"/>
          </w:tcPr>
          <w:p w14:paraId="20A8F26A" w14:textId="3982B9BD" w:rsidR="000A7E4D" w:rsidRDefault="000A7E4D" w:rsidP="0000140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[Name, Role]</w:t>
            </w:r>
          </w:p>
        </w:tc>
      </w:tr>
      <w:tr w:rsidR="000A7E4D" w14:paraId="3A9974F0" w14:textId="77777777" w:rsidTr="0002287C">
        <w:tc>
          <w:tcPr>
            <w:tcW w:w="4508" w:type="dxa"/>
          </w:tcPr>
          <w:p w14:paraId="4DF57BE6" w14:textId="651398F2" w:rsidR="000A7E4D" w:rsidRDefault="000A7E4D" w:rsidP="0000140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Approved By</w:t>
            </w:r>
          </w:p>
        </w:tc>
        <w:tc>
          <w:tcPr>
            <w:tcW w:w="4508" w:type="dxa"/>
          </w:tcPr>
          <w:p w14:paraId="5D9F129A" w14:textId="4494800A" w:rsidR="000A7E4D" w:rsidRDefault="000A7E4D" w:rsidP="0000140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[Name, Role]</w:t>
            </w:r>
          </w:p>
        </w:tc>
      </w:tr>
      <w:tr w:rsidR="000A7E4D" w14:paraId="335EC4F1" w14:textId="77777777" w:rsidTr="0002287C">
        <w:tc>
          <w:tcPr>
            <w:tcW w:w="4508" w:type="dxa"/>
          </w:tcPr>
          <w:p w14:paraId="24F65F30" w14:textId="3E35677F" w:rsidR="000A7E4D" w:rsidRDefault="000A7E4D" w:rsidP="0000140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Date</w:t>
            </w:r>
          </w:p>
        </w:tc>
        <w:tc>
          <w:tcPr>
            <w:tcW w:w="4508" w:type="dxa"/>
          </w:tcPr>
          <w:p w14:paraId="1AAE7F85" w14:textId="2DE0AF3D" w:rsidR="000A7E4D" w:rsidRDefault="000A7E4D" w:rsidP="0000140E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[MM/DD/YYYY]</w:t>
            </w:r>
          </w:p>
        </w:tc>
      </w:tr>
    </w:tbl>
    <w:p w14:paraId="0D24F74D" w14:textId="77777777" w:rsidR="000A7E4D" w:rsidRDefault="000A7E4D" w:rsidP="0000140E">
      <w:pPr>
        <w:rPr>
          <w:sz w:val="22"/>
          <w:szCs w:val="22"/>
          <w:lang w:val="en-US"/>
        </w:rPr>
      </w:pPr>
    </w:p>
    <w:p w14:paraId="74C4FE22" w14:textId="0B578330" w:rsidR="000A7E4D" w:rsidRPr="00E850FD" w:rsidRDefault="000A7E4D" w:rsidP="0002287C">
      <w:pPr>
        <w:pStyle w:val="Subtitle"/>
        <w:rPr>
          <w:color w:val="156082" w:themeColor="accent1"/>
          <w:sz w:val="24"/>
          <w:szCs w:val="24"/>
          <w:lang w:val="en-US"/>
        </w:rPr>
      </w:pPr>
      <w:r w:rsidRPr="00E850FD">
        <w:rPr>
          <w:color w:val="156082" w:themeColor="accent1"/>
          <w:sz w:val="24"/>
          <w:szCs w:val="24"/>
          <w:lang w:val="en-US"/>
        </w:rPr>
        <w:t>Introduction</w:t>
      </w:r>
    </w:p>
    <w:p w14:paraId="30A773ED" w14:textId="1BCF9099" w:rsidR="000A7E4D" w:rsidRPr="00E850FD" w:rsidRDefault="000A7E4D" w:rsidP="00E850FD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E850FD">
        <w:rPr>
          <w:sz w:val="22"/>
          <w:szCs w:val="22"/>
          <w:lang w:val="en-US"/>
        </w:rPr>
        <w:t>Purpose or Executive Summary: Briefly describe the objectives of the test plan</w:t>
      </w:r>
    </w:p>
    <w:p w14:paraId="460608E9" w14:textId="7A84A0F3" w:rsidR="000A7E4D" w:rsidRPr="001241A2" w:rsidRDefault="000A7E4D" w:rsidP="001241A2">
      <w:pPr>
        <w:pStyle w:val="ListParagraph"/>
        <w:numPr>
          <w:ilvl w:val="0"/>
          <w:numId w:val="13"/>
        </w:numPr>
        <w:rPr>
          <w:sz w:val="22"/>
          <w:szCs w:val="22"/>
          <w:lang w:val="en-US"/>
        </w:rPr>
      </w:pPr>
      <w:r w:rsidRPr="001241A2">
        <w:rPr>
          <w:sz w:val="22"/>
          <w:szCs w:val="22"/>
          <w:lang w:val="en-US"/>
        </w:rPr>
        <w:t>e.g., “To Validate the functionality and performance of the new checkout flow before release”</w:t>
      </w:r>
    </w:p>
    <w:p w14:paraId="09C45775" w14:textId="3D0791DD" w:rsidR="000A7E4D" w:rsidRPr="00E850FD" w:rsidRDefault="000A7E4D" w:rsidP="0002287C">
      <w:pPr>
        <w:pStyle w:val="Subtitle"/>
        <w:rPr>
          <w:color w:val="156082" w:themeColor="accent1"/>
          <w:sz w:val="24"/>
          <w:szCs w:val="24"/>
          <w:lang w:val="en-US"/>
        </w:rPr>
      </w:pPr>
      <w:r w:rsidRPr="00E850FD">
        <w:rPr>
          <w:color w:val="156082" w:themeColor="accent1"/>
          <w:sz w:val="24"/>
          <w:szCs w:val="24"/>
          <w:lang w:val="en-US"/>
        </w:rPr>
        <w:t>Scope of Testing</w:t>
      </w:r>
    </w:p>
    <w:p w14:paraId="7F2ABBEE" w14:textId="0B1C3643" w:rsidR="000A7E4D" w:rsidRPr="00E850FD" w:rsidRDefault="000A7E4D" w:rsidP="00E850FD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E850FD">
        <w:rPr>
          <w:sz w:val="22"/>
          <w:szCs w:val="22"/>
          <w:lang w:val="en-US"/>
        </w:rPr>
        <w:t>In Scope: [Modules/features to be tested]</w:t>
      </w:r>
    </w:p>
    <w:p w14:paraId="2A364A74" w14:textId="55250A1C" w:rsidR="000A7E4D" w:rsidRPr="00E850FD" w:rsidRDefault="000A7E4D" w:rsidP="00E850FD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E850FD">
        <w:rPr>
          <w:sz w:val="22"/>
          <w:szCs w:val="22"/>
          <w:lang w:val="en-US"/>
        </w:rPr>
        <w:t>Out of Scope: [Items/features not covered in this test cycle]</w:t>
      </w:r>
    </w:p>
    <w:p w14:paraId="1FA7FFE9" w14:textId="7C272913" w:rsidR="000A7E4D" w:rsidRPr="00E850FD" w:rsidRDefault="000A7E4D" w:rsidP="0002287C">
      <w:pPr>
        <w:pStyle w:val="Subtitle"/>
        <w:rPr>
          <w:color w:val="156082" w:themeColor="accent1"/>
          <w:sz w:val="24"/>
          <w:szCs w:val="24"/>
          <w:lang w:val="en-US"/>
        </w:rPr>
      </w:pPr>
      <w:r w:rsidRPr="00E850FD">
        <w:rPr>
          <w:color w:val="156082" w:themeColor="accent1"/>
          <w:sz w:val="24"/>
          <w:szCs w:val="24"/>
          <w:lang w:val="en-US"/>
        </w:rPr>
        <w:t xml:space="preserve">Test </w:t>
      </w:r>
      <w:r w:rsidR="007065A9" w:rsidRPr="00E850FD">
        <w:rPr>
          <w:color w:val="156082" w:themeColor="accent1"/>
          <w:sz w:val="24"/>
          <w:szCs w:val="24"/>
          <w:lang w:val="en-US"/>
        </w:rPr>
        <w:t>Objectives &amp; Exit Criteria</w:t>
      </w:r>
    </w:p>
    <w:p w14:paraId="03BC110F" w14:textId="3D999A41" w:rsidR="007065A9" w:rsidRPr="00E850FD" w:rsidRDefault="007065A9" w:rsidP="00E850FD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 w:rsidRPr="00E850FD">
        <w:rPr>
          <w:sz w:val="22"/>
          <w:szCs w:val="22"/>
          <w:lang w:val="en-US"/>
        </w:rPr>
        <w:t xml:space="preserve">Objectives: List specific goals, e.g., Validate login authentication, </w:t>
      </w:r>
      <w:r w:rsidRPr="00E850FD">
        <w:rPr>
          <w:sz w:val="22"/>
          <w:szCs w:val="22"/>
          <w:lang w:val="en-US"/>
        </w:rPr>
        <w:t>ensure</w:t>
      </w:r>
      <w:r w:rsidRPr="00E850FD">
        <w:rPr>
          <w:sz w:val="22"/>
          <w:szCs w:val="22"/>
          <w:lang w:val="en-US"/>
        </w:rPr>
        <w:t xml:space="preserve"> cross-browser compatibility</w:t>
      </w:r>
      <w:r w:rsidRPr="00E850FD">
        <w:rPr>
          <w:sz w:val="22"/>
          <w:szCs w:val="22"/>
          <w:lang w:val="en-US"/>
        </w:rPr>
        <w:t xml:space="preserve">, </w:t>
      </w:r>
      <w:r w:rsidRPr="00E850FD">
        <w:rPr>
          <w:sz w:val="22"/>
          <w:szCs w:val="22"/>
          <w:lang w:val="en-US"/>
        </w:rPr>
        <w:t>what acceptance looks like from QA perspective.</w:t>
      </w:r>
    </w:p>
    <w:p w14:paraId="60E7156F" w14:textId="233C273B" w:rsidR="007065A9" w:rsidRPr="00E850FD" w:rsidRDefault="007065A9" w:rsidP="00E850FD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 w:rsidRPr="00E850FD">
        <w:rPr>
          <w:sz w:val="22"/>
          <w:szCs w:val="22"/>
          <w:lang w:val="en-US"/>
        </w:rPr>
        <w:t xml:space="preserve">Entry criteria: (what must be true to start testing) e.g., code merged </w:t>
      </w:r>
      <w:r w:rsidR="00E850FD" w:rsidRPr="00E850FD">
        <w:rPr>
          <w:sz w:val="22"/>
          <w:szCs w:val="22"/>
          <w:lang w:val="en-US"/>
        </w:rPr>
        <w:t>with</w:t>
      </w:r>
      <w:r w:rsidRPr="00E850FD">
        <w:rPr>
          <w:sz w:val="22"/>
          <w:szCs w:val="22"/>
          <w:lang w:val="en-US"/>
        </w:rPr>
        <w:t xml:space="preserve"> staging, DB migration applied, smoke tests pass, test accounts created.</w:t>
      </w:r>
    </w:p>
    <w:p w14:paraId="198C1637" w14:textId="0AB26C22" w:rsidR="007065A9" w:rsidRPr="00E850FD" w:rsidRDefault="007065A9" w:rsidP="00E850FD">
      <w:pPr>
        <w:pStyle w:val="ListParagraph"/>
        <w:numPr>
          <w:ilvl w:val="0"/>
          <w:numId w:val="6"/>
        </w:numPr>
        <w:rPr>
          <w:sz w:val="22"/>
          <w:szCs w:val="22"/>
          <w:lang w:val="en-US"/>
        </w:rPr>
      </w:pPr>
      <w:r w:rsidRPr="00E850FD">
        <w:rPr>
          <w:sz w:val="22"/>
          <w:szCs w:val="22"/>
          <w:lang w:val="en-US"/>
        </w:rPr>
        <w:t>Exit criteria (measurable): e.g., All P0 closed; ≤ 2 P1 open with mitigation plan; E2E automation pass rate ≥ 95%; performance SL</w:t>
      </w:r>
      <w:r w:rsidR="00E850FD">
        <w:rPr>
          <w:sz w:val="22"/>
          <w:szCs w:val="22"/>
          <w:lang w:val="en-US"/>
        </w:rPr>
        <w:t>A</w:t>
      </w:r>
      <w:r w:rsidRPr="00E850FD">
        <w:rPr>
          <w:sz w:val="22"/>
          <w:szCs w:val="22"/>
          <w:lang w:val="en-US"/>
        </w:rPr>
        <w:t>s met; regression coverage ≥ X%.</w:t>
      </w:r>
    </w:p>
    <w:p w14:paraId="29262680" w14:textId="340BAF5B" w:rsidR="007065A9" w:rsidRPr="00E850FD" w:rsidRDefault="007065A9" w:rsidP="0002287C">
      <w:pPr>
        <w:pStyle w:val="Subtitle"/>
        <w:rPr>
          <w:color w:val="156082" w:themeColor="accent1"/>
          <w:sz w:val="24"/>
          <w:szCs w:val="24"/>
          <w:lang w:val="en-US"/>
        </w:rPr>
      </w:pPr>
      <w:r w:rsidRPr="00E850FD">
        <w:rPr>
          <w:color w:val="156082" w:themeColor="accent1"/>
          <w:sz w:val="24"/>
          <w:szCs w:val="24"/>
          <w:lang w:val="en-US"/>
        </w:rPr>
        <w:t>Test Items / Features to be Tested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065A9" w14:paraId="34B6E5A4" w14:textId="77777777" w:rsidTr="00E850FD">
        <w:tc>
          <w:tcPr>
            <w:tcW w:w="1803" w:type="dxa"/>
            <w:shd w:val="clear" w:color="auto" w:fill="D9D9D9" w:themeFill="background1" w:themeFillShade="D9"/>
          </w:tcPr>
          <w:p w14:paraId="120E7045" w14:textId="738BB448" w:rsidR="007065A9" w:rsidRPr="001241A2" w:rsidRDefault="007065A9" w:rsidP="007065A9">
            <w:pPr>
              <w:rPr>
                <w:b/>
                <w:bCs/>
                <w:sz w:val="22"/>
                <w:szCs w:val="22"/>
                <w:lang w:val="en-US"/>
              </w:rPr>
            </w:pPr>
            <w:r w:rsidRPr="001241A2">
              <w:rPr>
                <w:b/>
                <w:bCs/>
                <w:sz w:val="22"/>
                <w:szCs w:val="22"/>
                <w:lang w:val="en-US"/>
              </w:rPr>
              <w:t>Feature ID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4EF5CDB9" w14:textId="7FBDCBCA" w:rsidR="007065A9" w:rsidRPr="001241A2" w:rsidRDefault="007065A9" w:rsidP="007065A9">
            <w:pPr>
              <w:rPr>
                <w:b/>
                <w:bCs/>
                <w:sz w:val="22"/>
                <w:szCs w:val="22"/>
                <w:lang w:val="en-US"/>
              </w:rPr>
            </w:pPr>
            <w:r w:rsidRPr="001241A2">
              <w:rPr>
                <w:b/>
                <w:bCs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46E2170F" w14:textId="02E55034" w:rsidR="007065A9" w:rsidRPr="001241A2" w:rsidRDefault="007065A9" w:rsidP="007065A9">
            <w:pPr>
              <w:rPr>
                <w:b/>
                <w:bCs/>
                <w:sz w:val="22"/>
                <w:szCs w:val="22"/>
                <w:lang w:val="en-US"/>
              </w:rPr>
            </w:pPr>
            <w:r w:rsidRPr="001241A2">
              <w:rPr>
                <w:b/>
                <w:bCs/>
                <w:sz w:val="22"/>
                <w:szCs w:val="22"/>
                <w:lang w:val="en-US"/>
              </w:rPr>
              <w:t>Owner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6A9B8705" w14:textId="71AC3F15" w:rsidR="007065A9" w:rsidRPr="001241A2" w:rsidRDefault="007065A9" w:rsidP="007065A9">
            <w:pPr>
              <w:rPr>
                <w:b/>
                <w:bCs/>
                <w:sz w:val="22"/>
                <w:szCs w:val="22"/>
                <w:lang w:val="en-US"/>
              </w:rPr>
            </w:pPr>
            <w:r w:rsidRPr="001241A2">
              <w:rPr>
                <w:b/>
                <w:bCs/>
                <w:sz w:val="22"/>
                <w:szCs w:val="22"/>
                <w:lang w:val="en-US"/>
              </w:rPr>
              <w:t>Priority</w:t>
            </w:r>
          </w:p>
        </w:tc>
        <w:tc>
          <w:tcPr>
            <w:tcW w:w="1804" w:type="dxa"/>
            <w:shd w:val="clear" w:color="auto" w:fill="D9D9D9" w:themeFill="background1" w:themeFillShade="D9"/>
          </w:tcPr>
          <w:p w14:paraId="6B97AC39" w14:textId="09975E46" w:rsidR="007065A9" w:rsidRPr="001241A2" w:rsidRDefault="007065A9" w:rsidP="007065A9">
            <w:pPr>
              <w:rPr>
                <w:b/>
                <w:bCs/>
                <w:sz w:val="22"/>
                <w:szCs w:val="22"/>
                <w:lang w:val="en-US"/>
              </w:rPr>
            </w:pPr>
            <w:r w:rsidRPr="001241A2">
              <w:rPr>
                <w:b/>
                <w:bCs/>
                <w:sz w:val="22"/>
                <w:szCs w:val="22"/>
                <w:lang w:val="en-US"/>
              </w:rPr>
              <w:t>Acceptance Criteria link</w:t>
            </w:r>
          </w:p>
        </w:tc>
      </w:tr>
      <w:tr w:rsidR="007065A9" w14:paraId="1AC60368" w14:textId="77777777" w:rsidTr="007065A9">
        <w:tc>
          <w:tcPr>
            <w:tcW w:w="1803" w:type="dxa"/>
          </w:tcPr>
          <w:p w14:paraId="6794A3CF" w14:textId="77777777" w:rsidR="007065A9" w:rsidRDefault="007065A9" w:rsidP="007065A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03" w:type="dxa"/>
          </w:tcPr>
          <w:p w14:paraId="4C5D373B" w14:textId="77777777" w:rsidR="007065A9" w:rsidRDefault="007065A9" w:rsidP="007065A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03" w:type="dxa"/>
          </w:tcPr>
          <w:p w14:paraId="2F1CB604" w14:textId="77777777" w:rsidR="007065A9" w:rsidRDefault="007065A9" w:rsidP="007065A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03" w:type="dxa"/>
          </w:tcPr>
          <w:p w14:paraId="7B7F7A49" w14:textId="77777777" w:rsidR="007065A9" w:rsidRDefault="007065A9" w:rsidP="007065A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04" w:type="dxa"/>
          </w:tcPr>
          <w:p w14:paraId="6483439E" w14:textId="77777777" w:rsidR="007065A9" w:rsidRDefault="007065A9" w:rsidP="007065A9">
            <w:pPr>
              <w:rPr>
                <w:sz w:val="22"/>
                <w:szCs w:val="22"/>
                <w:lang w:val="en-US"/>
              </w:rPr>
            </w:pPr>
          </w:p>
        </w:tc>
      </w:tr>
      <w:tr w:rsidR="007065A9" w14:paraId="179C98D1" w14:textId="77777777" w:rsidTr="007065A9">
        <w:tc>
          <w:tcPr>
            <w:tcW w:w="1803" w:type="dxa"/>
          </w:tcPr>
          <w:p w14:paraId="397D5BB0" w14:textId="77777777" w:rsidR="007065A9" w:rsidRDefault="007065A9" w:rsidP="007065A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03" w:type="dxa"/>
          </w:tcPr>
          <w:p w14:paraId="19333D8A" w14:textId="77777777" w:rsidR="007065A9" w:rsidRDefault="007065A9" w:rsidP="007065A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03" w:type="dxa"/>
          </w:tcPr>
          <w:p w14:paraId="5DCC9F5D" w14:textId="77777777" w:rsidR="007065A9" w:rsidRDefault="007065A9" w:rsidP="007065A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03" w:type="dxa"/>
          </w:tcPr>
          <w:p w14:paraId="0E0A9086" w14:textId="77777777" w:rsidR="007065A9" w:rsidRDefault="007065A9" w:rsidP="007065A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04" w:type="dxa"/>
          </w:tcPr>
          <w:p w14:paraId="46572112" w14:textId="77777777" w:rsidR="007065A9" w:rsidRDefault="007065A9" w:rsidP="007065A9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6E7F1447" w14:textId="77777777" w:rsidR="007065A9" w:rsidRDefault="007065A9" w:rsidP="007065A9">
      <w:pPr>
        <w:rPr>
          <w:sz w:val="22"/>
          <w:szCs w:val="22"/>
          <w:lang w:val="en-US"/>
        </w:rPr>
      </w:pPr>
    </w:p>
    <w:p w14:paraId="11FBD596" w14:textId="37F7C25F" w:rsidR="007065A9" w:rsidRPr="00E850FD" w:rsidRDefault="007065A9" w:rsidP="0002287C">
      <w:pPr>
        <w:pStyle w:val="Subtitle"/>
        <w:rPr>
          <w:color w:val="156082" w:themeColor="accent1"/>
          <w:sz w:val="24"/>
          <w:szCs w:val="24"/>
          <w:lang w:val="en-US"/>
        </w:rPr>
      </w:pPr>
      <w:r w:rsidRPr="00E850FD">
        <w:rPr>
          <w:color w:val="156082" w:themeColor="accent1"/>
          <w:sz w:val="24"/>
          <w:szCs w:val="24"/>
          <w:lang w:val="en-US"/>
        </w:rPr>
        <w:t>Test Types &amp; Detailed Approach</w:t>
      </w:r>
    </w:p>
    <w:p w14:paraId="1D9FD047" w14:textId="77777777" w:rsidR="007065A9" w:rsidRPr="00E850FD" w:rsidRDefault="007065A9" w:rsidP="00E850FD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E850FD">
        <w:rPr>
          <w:b/>
          <w:bCs/>
          <w:sz w:val="22"/>
          <w:szCs w:val="22"/>
        </w:rPr>
        <w:t>Methodologies:</w:t>
      </w:r>
      <w:r w:rsidRPr="00E850FD">
        <w:rPr>
          <w:sz w:val="22"/>
          <w:szCs w:val="22"/>
        </w:rPr>
        <w:t> [e.g., Manual, Automated, Risk-Based, Agile Testing]</w:t>
      </w:r>
    </w:p>
    <w:p w14:paraId="170601F2" w14:textId="77777777" w:rsidR="007065A9" w:rsidRPr="00E850FD" w:rsidRDefault="007065A9" w:rsidP="00E850FD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E850FD">
        <w:rPr>
          <w:b/>
          <w:bCs/>
          <w:sz w:val="22"/>
          <w:szCs w:val="22"/>
        </w:rPr>
        <w:t>Types of Testing:</w:t>
      </w:r>
      <w:r w:rsidRPr="00E850FD">
        <w:rPr>
          <w:sz w:val="22"/>
          <w:szCs w:val="22"/>
        </w:rPr>
        <w:t> [e.g., Functional, Regression, Usability, Performance]</w:t>
      </w:r>
    </w:p>
    <w:p w14:paraId="5C8565B2" w14:textId="77777777" w:rsidR="007065A9" w:rsidRPr="00E850FD" w:rsidRDefault="007065A9" w:rsidP="00E850FD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E850FD">
        <w:rPr>
          <w:b/>
          <w:bCs/>
          <w:sz w:val="22"/>
          <w:szCs w:val="22"/>
        </w:rPr>
        <w:t>Tools Used:</w:t>
      </w:r>
      <w:r w:rsidRPr="00E850FD">
        <w:rPr>
          <w:sz w:val="22"/>
          <w:szCs w:val="22"/>
        </w:rPr>
        <w:t> [e.g., TestRail, Selenium, JMeter]</w:t>
      </w:r>
    </w:p>
    <w:p w14:paraId="3F14CCFB" w14:textId="20E6FD8D" w:rsidR="007065A9" w:rsidRPr="00E850FD" w:rsidRDefault="007065A9" w:rsidP="0002287C">
      <w:pPr>
        <w:pStyle w:val="Subtitle"/>
        <w:rPr>
          <w:color w:val="156082" w:themeColor="accent1"/>
          <w:sz w:val="24"/>
          <w:szCs w:val="24"/>
        </w:rPr>
      </w:pPr>
      <w:r w:rsidRPr="00E850FD">
        <w:rPr>
          <w:color w:val="156082" w:themeColor="accent1"/>
          <w:sz w:val="24"/>
          <w:szCs w:val="24"/>
        </w:rPr>
        <w:t>Test Schedule</w:t>
      </w:r>
    </w:p>
    <w:p w14:paraId="4A02BAEC" w14:textId="65C9DD34" w:rsidR="00E850FD" w:rsidRPr="00E850FD" w:rsidRDefault="004806C8" w:rsidP="00E850FD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850FD">
        <w:rPr>
          <w:sz w:val="22"/>
          <w:szCs w:val="22"/>
        </w:rPr>
        <w:t>High-level timeline or Gantt (dates) for planning, test case creation, automation, execution, regression, sign-off.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065A9" w14:paraId="1C4D227E" w14:textId="77777777" w:rsidTr="00E850FD">
        <w:tc>
          <w:tcPr>
            <w:tcW w:w="3005" w:type="dxa"/>
            <w:shd w:val="clear" w:color="auto" w:fill="D9D9D9" w:themeFill="background1" w:themeFillShade="D9"/>
          </w:tcPr>
          <w:p w14:paraId="1EC7C854" w14:textId="63273431" w:rsidR="007065A9" w:rsidRPr="001241A2" w:rsidRDefault="007065A9" w:rsidP="007065A9">
            <w:pPr>
              <w:rPr>
                <w:b/>
                <w:bCs/>
                <w:sz w:val="22"/>
                <w:szCs w:val="22"/>
              </w:rPr>
            </w:pPr>
            <w:r w:rsidRPr="001241A2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715CF6B6" w14:textId="585AAF56" w:rsidR="007065A9" w:rsidRPr="001241A2" w:rsidRDefault="007065A9" w:rsidP="007065A9">
            <w:pPr>
              <w:rPr>
                <w:b/>
                <w:bCs/>
                <w:sz w:val="22"/>
                <w:szCs w:val="22"/>
              </w:rPr>
            </w:pPr>
            <w:r w:rsidRPr="001241A2">
              <w:rPr>
                <w:b/>
                <w:bCs/>
                <w:sz w:val="22"/>
                <w:szCs w:val="22"/>
              </w:rPr>
              <w:t>Start Date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167186CD" w14:textId="17A3633B" w:rsidR="007065A9" w:rsidRPr="001241A2" w:rsidRDefault="007065A9" w:rsidP="007065A9">
            <w:pPr>
              <w:rPr>
                <w:b/>
                <w:bCs/>
                <w:sz w:val="22"/>
                <w:szCs w:val="22"/>
              </w:rPr>
            </w:pPr>
            <w:r w:rsidRPr="001241A2">
              <w:rPr>
                <w:b/>
                <w:bCs/>
                <w:sz w:val="22"/>
                <w:szCs w:val="22"/>
              </w:rPr>
              <w:t>End Date</w:t>
            </w:r>
          </w:p>
        </w:tc>
      </w:tr>
      <w:tr w:rsidR="007065A9" w14:paraId="34372B27" w14:textId="77777777" w:rsidTr="007065A9">
        <w:tc>
          <w:tcPr>
            <w:tcW w:w="3005" w:type="dxa"/>
          </w:tcPr>
          <w:p w14:paraId="56310234" w14:textId="64842931" w:rsidR="007065A9" w:rsidRDefault="007065A9" w:rsidP="007065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 Planning</w:t>
            </w:r>
          </w:p>
        </w:tc>
        <w:tc>
          <w:tcPr>
            <w:tcW w:w="3005" w:type="dxa"/>
          </w:tcPr>
          <w:p w14:paraId="312E7B34" w14:textId="27BF07E1" w:rsidR="007065A9" w:rsidRDefault="007065A9" w:rsidP="007065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[MM/DD]</w:t>
            </w:r>
          </w:p>
        </w:tc>
        <w:tc>
          <w:tcPr>
            <w:tcW w:w="3006" w:type="dxa"/>
          </w:tcPr>
          <w:p w14:paraId="5F394C76" w14:textId="61DEDDE4" w:rsidR="007065A9" w:rsidRDefault="007065A9" w:rsidP="007065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[MM/DD]</w:t>
            </w:r>
          </w:p>
        </w:tc>
      </w:tr>
      <w:tr w:rsidR="007065A9" w14:paraId="14467335" w14:textId="77777777" w:rsidTr="007065A9">
        <w:tc>
          <w:tcPr>
            <w:tcW w:w="3005" w:type="dxa"/>
          </w:tcPr>
          <w:p w14:paraId="437F3A4E" w14:textId="093A418A" w:rsidR="007065A9" w:rsidRDefault="007065A9" w:rsidP="007065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 Case Design</w:t>
            </w:r>
          </w:p>
        </w:tc>
        <w:tc>
          <w:tcPr>
            <w:tcW w:w="3005" w:type="dxa"/>
          </w:tcPr>
          <w:p w14:paraId="02EC9297" w14:textId="58038ABC" w:rsidR="007065A9" w:rsidRDefault="007065A9" w:rsidP="007065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[MM/DD]</w:t>
            </w:r>
          </w:p>
        </w:tc>
        <w:tc>
          <w:tcPr>
            <w:tcW w:w="3006" w:type="dxa"/>
          </w:tcPr>
          <w:p w14:paraId="48C04C93" w14:textId="333A626E" w:rsidR="007065A9" w:rsidRDefault="007065A9" w:rsidP="007065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[MM/DD]</w:t>
            </w:r>
          </w:p>
        </w:tc>
      </w:tr>
      <w:tr w:rsidR="007065A9" w14:paraId="1D5DB2DD" w14:textId="77777777" w:rsidTr="007065A9">
        <w:tc>
          <w:tcPr>
            <w:tcW w:w="3005" w:type="dxa"/>
          </w:tcPr>
          <w:p w14:paraId="6DBE6D87" w14:textId="351CE3D2" w:rsidR="007065A9" w:rsidRDefault="007065A9" w:rsidP="007065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Test Execution</w:t>
            </w:r>
          </w:p>
        </w:tc>
        <w:tc>
          <w:tcPr>
            <w:tcW w:w="3005" w:type="dxa"/>
          </w:tcPr>
          <w:p w14:paraId="3D7CB381" w14:textId="1AEE278A" w:rsidR="007065A9" w:rsidRDefault="007065A9" w:rsidP="007065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[MM/DD]</w:t>
            </w:r>
          </w:p>
        </w:tc>
        <w:tc>
          <w:tcPr>
            <w:tcW w:w="3006" w:type="dxa"/>
          </w:tcPr>
          <w:p w14:paraId="73FF1F39" w14:textId="18E8BA28" w:rsidR="007065A9" w:rsidRDefault="007065A9" w:rsidP="007065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[MM/DD]</w:t>
            </w:r>
          </w:p>
        </w:tc>
      </w:tr>
      <w:tr w:rsidR="007065A9" w14:paraId="0F2B151F" w14:textId="77777777" w:rsidTr="007065A9">
        <w:tc>
          <w:tcPr>
            <w:tcW w:w="3005" w:type="dxa"/>
          </w:tcPr>
          <w:p w14:paraId="2EA38427" w14:textId="5D8E5983" w:rsidR="007065A9" w:rsidRDefault="007065A9" w:rsidP="007065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Bug Fix Verification</w:t>
            </w:r>
          </w:p>
        </w:tc>
        <w:tc>
          <w:tcPr>
            <w:tcW w:w="3005" w:type="dxa"/>
          </w:tcPr>
          <w:p w14:paraId="5211AB07" w14:textId="3D6F996C" w:rsidR="007065A9" w:rsidRDefault="007065A9" w:rsidP="007065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[MM/DD]</w:t>
            </w:r>
          </w:p>
        </w:tc>
        <w:tc>
          <w:tcPr>
            <w:tcW w:w="3006" w:type="dxa"/>
          </w:tcPr>
          <w:p w14:paraId="0ADB03BD" w14:textId="17C26D53" w:rsidR="007065A9" w:rsidRDefault="007065A9" w:rsidP="007065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[MM/DD]</w:t>
            </w:r>
          </w:p>
        </w:tc>
      </w:tr>
      <w:tr w:rsidR="007065A9" w14:paraId="13E63FCC" w14:textId="77777777" w:rsidTr="007065A9">
        <w:tc>
          <w:tcPr>
            <w:tcW w:w="3005" w:type="dxa"/>
          </w:tcPr>
          <w:p w14:paraId="02D6073B" w14:textId="4378D656" w:rsidR="007065A9" w:rsidRDefault="007065A9" w:rsidP="007065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 Completion</w:t>
            </w:r>
          </w:p>
        </w:tc>
        <w:tc>
          <w:tcPr>
            <w:tcW w:w="3005" w:type="dxa"/>
          </w:tcPr>
          <w:p w14:paraId="67E0020D" w14:textId="7D5D983A" w:rsidR="007065A9" w:rsidRDefault="007065A9" w:rsidP="007065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[MM/DD]</w:t>
            </w:r>
          </w:p>
        </w:tc>
        <w:tc>
          <w:tcPr>
            <w:tcW w:w="3006" w:type="dxa"/>
          </w:tcPr>
          <w:p w14:paraId="17BB9F98" w14:textId="0AA5DAAA" w:rsidR="007065A9" w:rsidRDefault="007065A9" w:rsidP="007065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[MM/DD]</w:t>
            </w:r>
          </w:p>
        </w:tc>
      </w:tr>
    </w:tbl>
    <w:p w14:paraId="1D9387C1" w14:textId="77777777" w:rsidR="007065A9" w:rsidRPr="007065A9" w:rsidRDefault="007065A9" w:rsidP="007065A9">
      <w:pPr>
        <w:rPr>
          <w:sz w:val="22"/>
          <w:szCs w:val="22"/>
        </w:rPr>
      </w:pPr>
    </w:p>
    <w:p w14:paraId="788D075A" w14:textId="6800BA45" w:rsidR="007065A9" w:rsidRPr="00E850FD" w:rsidRDefault="002C6299" w:rsidP="0002287C">
      <w:pPr>
        <w:pStyle w:val="Subtitle"/>
        <w:rPr>
          <w:color w:val="156082" w:themeColor="accent1"/>
          <w:sz w:val="24"/>
          <w:szCs w:val="24"/>
          <w:lang w:val="en-US"/>
        </w:rPr>
      </w:pPr>
      <w:r w:rsidRPr="00E850FD">
        <w:rPr>
          <w:color w:val="156082" w:themeColor="accent1"/>
          <w:sz w:val="24"/>
          <w:szCs w:val="24"/>
          <w:lang w:val="en-US"/>
        </w:rPr>
        <w:t xml:space="preserve">Test Environment </w:t>
      </w:r>
    </w:p>
    <w:p w14:paraId="0899A083" w14:textId="117FB1B8" w:rsidR="002C6299" w:rsidRPr="00E850FD" w:rsidRDefault="002C6299" w:rsidP="00E850FD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850FD">
        <w:rPr>
          <w:b/>
          <w:bCs/>
          <w:sz w:val="22"/>
          <w:szCs w:val="22"/>
        </w:rPr>
        <w:t>Infrastructure specifics:</w:t>
      </w:r>
      <w:r w:rsidRPr="00E850FD">
        <w:rPr>
          <w:sz w:val="22"/>
          <w:szCs w:val="22"/>
        </w:rPr>
        <w:t> [e.g., Windows 11, Chrome 124, iOS 17]</w:t>
      </w:r>
    </w:p>
    <w:p w14:paraId="08AF67A8" w14:textId="435834C7" w:rsidR="002C6299" w:rsidRPr="00E850FD" w:rsidRDefault="002C6299" w:rsidP="00E850FD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850FD">
        <w:rPr>
          <w:b/>
          <w:bCs/>
          <w:sz w:val="22"/>
          <w:szCs w:val="22"/>
        </w:rPr>
        <w:t>Environment types</w:t>
      </w:r>
      <w:r w:rsidRPr="00E850FD">
        <w:rPr>
          <w:b/>
          <w:bCs/>
          <w:sz w:val="22"/>
          <w:szCs w:val="22"/>
        </w:rPr>
        <w:t xml:space="preserve"> </w:t>
      </w:r>
      <w:r w:rsidRPr="00E850FD">
        <w:rPr>
          <w:b/>
          <w:bCs/>
          <w:sz w:val="22"/>
          <w:szCs w:val="22"/>
        </w:rPr>
        <w:t>or App Version:</w:t>
      </w:r>
      <w:r w:rsidRPr="00E850FD">
        <w:rPr>
          <w:sz w:val="22"/>
          <w:szCs w:val="22"/>
        </w:rPr>
        <w:t> [Insert here]</w:t>
      </w:r>
    </w:p>
    <w:p w14:paraId="4C2855FF" w14:textId="77777777" w:rsidR="002C6299" w:rsidRPr="00E850FD" w:rsidRDefault="002C6299" w:rsidP="00E850FD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850FD">
        <w:rPr>
          <w:b/>
          <w:bCs/>
          <w:sz w:val="22"/>
          <w:szCs w:val="22"/>
        </w:rPr>
        <w:t>Test Data Sources:</w:t>
      </w:r>
      <w:r w:rsidRPr="00E850FD">
        <w:rPr>
          <w:sz w:val="22"/>
          <w:szCs w:val="22"/>
        </w:rPr>
        <w:t> [e.g., Mock data, anonymized production data]</w:t>
      </w:r>
    </w:p>
    <w:p w14:paraId="0048C85D" w14:textId="6393EAEE" w:rsidR="002C6299" w:rsidRPr="00E850FD" w:rsidRDefault="002C6299" w:rsidP="00E850FD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E850FD">
        <w:rPr>
          <w:b/>
          <w:bCs/>
          <w:sz w:val="22"/>
          <w:szCs w:val="22"/>
        </w:rPr>
        <w:t>Configuration matrix table:</w:t>
      </w:r>
      <w:r w:rsidRPr="00E850FD">
        <w:rPr>
          <w:sz w:val="22"/>
          <w:szCs w:val="22"/>
        </w:rPr>
        <w:t xml:space="preserve"> Feature × Browser × OS × Screen size × DB.</w:t>
      </w:r>
    </w:p>
    <w:p w14:paraId="216D5535" w14:textId="3D1BA7AE" w:rsidR="002C6299" w:rsidRPr="00E850FD" w:rsidRDefault="002C6299" w:rsidP="0002287C">
      <w:pPr>
        <w:pStyle w:val="Subtitle"/>
        <w:rPr>
          <w:color w:val="156082" w:themeColor="accent1"/>
          <w:sz w:val="24"/>
          <w:szCs w:val="24"/>
        </w:rPr>
      </w:pPr>
      <w:r w:rsidRPr="00E850FD">
        <w:rPr>
          <w:color w:val="156082" w:themeColor="accent1"/>
          <w:sz w:val="24"/>
          <w:szCs w:val="24"/>
        </w:rPr>
        <w:t>Resources &amp;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C6299" w14:paraId="4B9F509D" w14:textId="77777777" w:rsidTr="00E850FD">
        <w:tc>
          <w:tcPr>
            <w:tcW w:w="3005" w:type="dxa"/>
            <w:shd w:val="clear" w:color="auto" w:fill="D9D9D9" w:themeFill="background1" w:themeFillShade="D9"/>
          </w:tcPr>
          <w:p w14:paraId="60D4F771" w14:textId="7B9208D9" w:rsidR="002C6299" w:rsidRPr="001241A2" w:rsidRDefault="002C6299" w:rsidP="002C6299">
            <w:pPr>
              <w:rPr>
                <w:b/>
                <w:bCs/>
                <w:sz w:val="22"/>
                <w:szCs w:val="22"/>
              </w:rPr>
            </w:pPr>
            <w:r w:rsidRPr="001241A2">
              <w:rPr>
                <w:b/>
                <w:bCs/>
                <w:sz w:val="22"/>
                <w:szCs w:val="22"/>
              </w:rPr>
              <w:t>Role</w:t>
            </w:r>
          </w:p>
        </w:tc>
        <w:tc>
          <w:tcPr>
            <w:tcW w:w="3005" w:type="dxa"/>
            <w:shd w:val="clear" w:color="auto" w:fill="D9D9D9" w:themeFill="background1" w:themeFillShade="D9"/>
          </w:tcPr>
          <w:p w14:paraId="65258AEE" w14:textId="4741ADF5" w:rsidR="002C6299" w:rsidRPr="001241A2" w:rsidRDefault="002C6299" w:rsidP="002C6299">
            <w:pPr>
              <w:rPr>
                <w:b/>
                <w:bCs/>
                <w:sz w:val="22"/>
                <w:szCs w:val="22"/>
              </w:rPr>
            </w:pPr>
            <w:r w:rsidRPr="001241A2"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006" w:type="dxa"/>
            <w:shd w:val="clear" w:color="auto" w:fill="D9D9D9" w:themeFill="background1" w:themeFillShade="D9"/>
          </w:tcPr>
          <w:p w14:paraId="6C4FC757" w14:textId="74D89794" w:rsidR="002C6299" w:rsidRPr="001241A2" w:rsidRDefault="002C6299" w:rsidP="002C6299">
            <w:pPr>
              <w:rPr>
                <w:b/>
                <w:bCs/>
                <w:sz w:val="22"/>
                <w:szCs w:val="22"/>
              </w:rPr>
            </w:pPr>
            <w:r w:rsidRPr="001241A2">
              <w:rPr>
                <w:b/>
                <w:bCs/>
                <w:sz w:val="22"/>
                <w:szCs w:val="22"/>
              </w:rPr>
              <w:t xml:space="preserve">Responsibilities </w:t>
            </w:r>
          </w:p>
        </w:tc>
      </w:tr>
      <w:tr w:rsidR="002C6299" w14:paraId="7205083B" w14:textId="77777777" w:rsidTr="002C6299">
        <w:tc>
          <w:tcPr>
            <w:tcW w:w="3005" w:type="dxa"/>
          </w:tcPr>
          <w:p w14:paraId="39E46230" w14:textId="65AD97DC" w:rsidR="002C6299" w:rsidRDefault="002C6299" w:rsidP="002C629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QA Lead</w:t>
            </w:r>
          </w:p>
        </w:tc>
        <w:tc>
          <w:tcPr>
            <w:tcW w:w="3005" w:type="dxa"/>
          </w:tcPr>
          <w:p w14:paraId="0997AC66" w14:textId="77777777" w:rsidR="002C6299" w:rsidRDefault="002C6299" w:rsidP="002C629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1ABD7A2E" w14:textId="77777777" w:rsidR="002C6299" w:rsidRDefault="002C6299" w:rsidP="002C6299">
            <w:pPr>
              <w:rPr>
                <w:sz w:val="22"/>
                <w:szCs w:val="22"/>
              </w:rPr>
            </w:pPr>
          </w:p>
        </w:tc>
      </w:tr>
      <w:tr w:rsidR="002C6299" w14:paraId="5EC894BE" w14:textId="77777777" w:rsidTr="002C6299">
        <w:tc>
          <w:tcPr>
            <w:tcW w:w="3005" w:type="dxa"/>
          </w:tcPr>
          <w:p w14:paraId="4619B140" w14:textId="21E79A03" w:rsidR="002C6299" w:rsidRDefault="002C6299" w:rsidP="002C629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 Engineers</w:t>
            </w:r>
          </w:p>
        </w:tc>
        <w:tc>
          <w:tcPr>
            <w:tcW w:w="3005" w:type="dxa"/>
          </w:tcPr>
          <w:p w14:paraId="62B1BACA" w14:textId="77777777" w:rsidR="002C6299" w:rsidRDefault="002C6299" w:rsidP="002C629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5757CFB7" w14:textId="77777777" w:rsidR="002C6299" w:rsidRDefault="002C6299" w:rsidP="002C6299">
            <w:pPr>
              <w:rPr>
                <w:sz w:val="22"/>
                <w:szCs w:val="22"/>
              </w:rPr>
            </w:pPr>
          </w:p>
        </w:tc>
      </w:tr>
      <w:tr w:rsidR="002C6299" w14:paraId="280341B3" w14:textId="77777777" w:rsidTr="002C6299">
        <w:tc>
          <w:tcPr>
            <w:tcW w:w="3005" w:type="dxa"/>
          </w:tcPr>
          <w:p w14:paraId="4FFF2121" w14:textId="7BD1F575" w:rsidR="002C6299" w:rsidRDefault="002C6299" w:rsidP="002C629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Developer Support</w:t>
            </w:r>
          </w:p>
        </w:tc>
        <w:tc>
          <w:tcPr>
            <w:tcW w:w="3005" w:type="dxa"/>
          </w:tcPr>
          <w:p w14:paraId="09A6BC3E" w14:textId="77777777" w:rsidR="002C6299" w:rsidRDefault="002C6299" w:rsidP="002C6299">
            <w:pPr>
              <w:rPr>
                <w:sz w:val="22"/>
                <w:szCs w:val="22"/>
              </w:rPr>
            </w:pPr>
          </w:p>
        </w:tc>
        <w:tc>
          <w:tcPr>
            <w:tcW w:w="3006" w:type="dxa"/>
          </w:tcPr>
          <w:p w14:paraId="5C90546A" w14:textId="77777777" w:rsidR="002C6299" w:rsidRDefault="002C6299" w:rsidP="002C6299">
            <w:pPr>
              <w:rPr>
                <w:sz w:val="22"/>
                <w:szCs w:val="22"/>
              </w:rPr>
            </w:pPr>
          </w:p>
        </w:tc>
      </w:tr>
    </w:tbl>
    <w:p w14:paraId="3C2B8A5D" w14:textId="77777777" w:rsidR="002C6299" w:rsidRPr="002C6299" w:rsidRDefault="002C6299" w:rsidP="002C6299">
      <w:pPr>
        <w:rPr>
          <w:sz w:val="22"/>
          <w:szCs w:val="22"/>
        </w:rPr>
      </w:pPr>
    </w:p>
    <w:p w14:paraId="36F2DAF3" w14:textId="0EA2414C" w:rsidR="004806C8" w:rsidRPr="00E850FD" w:rsidRDefault="004806C8" w:rsidP="0002287C">
      <w:pPr>
        <w:pStyle w:val="Subtitle"/>
        <w:rPr>
          <w:color w:val="156082" w:themeColor="accent1"/>
          <w:sz w:val="24"/>
          <w:szCs w:val="24"/>
          <w:lang w:val="en-US"/>
        </w:rPr>
      </w:pPr>
      <w:r w:rsidRPr="00E850FD">
        <w:rPr>
          <w:color w:val="156082" w:themeColor="accent1"/>
          <w:sz w:val="24"/>
          <w:szCs w:val="24"/>
          <w:lang w:val="en-US"/>
        </w:rPr>
        <w:t>Risk Assessment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806C8" w14:paraId="1EC41BA5" w14:textId="77777777" w:rsidTr="00E850FD">
        <w:tc>
          <w:tcPr>
            <w:tcW w:w="4508" w:type="dxa"/>
            <w:shd w:val="clear" w:color="auto" w:fill="D9D9D9" w:themeFill="background1" w:themeFillShade="D9"/>
          </w:tcPr>
          <w:p w14:paraId="27B08E25" w14:textId="4566D3B1" w:rsidR="004806C8" w:rsidRPr="001241A2" w:rsidRDefault="004806C8" w:rsidP="007065A9">
            <w:pPr>
              <w:rPr>
                <w:b/>
                <w:bCs/>
                <w:sz w:val="22"/>
                <w:szCs w:val="22"/>
                <w:lang w:val="en-US"/>
              </w:rPr>
            </w:pPr>
            <w:r w:rsidRPr="001241A2">
              <w:rPr>
                <w:b/>
                <w:bCs/>
                <w:sz w:val="22"/>
                <w:szCs w:val="22"/>
                <w:lang w:val="en-US"/>
              </w:rPr>
              <w:t>Risk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3B49F18A" w14:textId="1CF526CD" w:rsidR="004806C8" w:rsidRPr="001241A2" w:rsidRDefault="004806C8" w:rsidP="007065A9">
            <w:pPr>
              <w:rPr>
                <w:b/>
                <w:bCs/>
                <w:sz w:val="22"/>
                <w:szCs w:val="22"/>
                <w:lang w:val="en-US"/>
              </w:rPr>
            </w:pPr>
            <w:r w:rsidRPr="001241A2">
              <w:rPr>
                <w:b/>
                <w:bCs/>
                <w:sz w:val="22"/>
                <w:szCs w:val="22"/>
                <w:lang w:val="en-US"/>
              </w:rPr>
              <w:t>Mitigation Strategy</w:t>
            </w:r>
          </w:p>
        </w:tc>
      </w:tr>
      <w:tr w:rsidR="004806C8" w14:paraId="3B270E83" w14:textId="77777777" w:rsidTr="004806C8">
        <w:tc>
          <w:tcPr>
            <w:tcW w:w="4508" w:type="dxa"/>
          </w:tcPr>
          <w:p w14:paraId="64653A9E" w14:textId="5E500B05" w:rsidR="004806C8" w:rsidRDefault="004806C8" w:rsidP="007065A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Tight release schedule</w:t>
            </w:r>
          </w:p>
        </w:tc>
        <w:tc>
          <w:tcPr>
            <w:tcW w:w="4508" w:type="dxa"/>
          </w:tcPr>
          <w:p w14:paraId="1A86A9A6" w14:textId="330086B3" w:rsidR="004806C8" w:rsidRDefault="004806C8" w:rsidP="007065A9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Prioritize critical test cases</w:t>
            </w:r>
          </w:p>
        </w:tc>
      </w:tr>
      <w:tr w:rsidR="004806C8" w14:paraId="19973250" w14:textId="77777777" w:rsidTr="004806C8">
        <w:tc>
          <w:tcPr>
            <w:tcW w:w="4508" w:type="dxa"/>
          </w:tcPr>
          <w:p w14:paraId="64647CD2" w14:textId="497A6518" w:rsidR="004806C8" w:rsidRDefault="004806C8" w:rsidP="007065A9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4508" w:type="dxa"/>
          </w:tcPr>
          <w:p w14:paraId="7E157E32" w14:textId="77777777" w:rsidR="004806C8" w:rsidRDefault="004806C8" w:rsidP="007065A9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4D7417F7" w14:textId="77777777" w:rsidR="004806C8" w:rsidRDefault="004806C8" w:rsidP="007065A9">
      <w:pPr>
        <w:rPr>
          <w:sz w:val="22"/>
          <w:szCs w:val="22"/>
          <w:lang w:val="en-US"/>
        </w:rPr>
      </w:pPr>
    </w:p>
    <w:p w14:paraId="5289FFBA" w14:textId="66F380BA" w:rsidR="004806C8" w:rsidRPr="00E850FD" w:rsidRDefault="004806C8" w:rsidP="0002287C">
      <w:pPr>
        <w:pStyle w:val="Subtitle"/>
        <w:rPr>
          <w:color w:val="156082" w:themeColor="accent1"/>
          <w:sz w:val="24"/>
          <w:szCs w:val="24"/>
          <w:lang w:val="en-US"/>
        </w:rPr>
      </w:pPr>
      <w:r w:rsidRPr="00E850FD">
        <w:rPr>
          <w:color w:val="156082" w:themeColor="accent1"/>
          <w:sz w:val="24"/>
          <w:szCs w:val="24"/>
          <w:lang w:val="en-US"/>
        </w:rPr>
        <w:t>Test</w:t>
      </w:r>
      <w:r w:rsidR="00C73DBF" w:rsidRPr="00E850FD">
        <w:rPr>
          <w:color w:val="156082" w:themeColor="accent1"/>
          <w:sz w:val="24"/>
          <w:szCs w:val="24"/>
          <w:lang w:val="en-US"/>
        </w:rPr>
        <w:t>-</w:t>
      </w:r>
      <w:r w:rsidRPr="00E850FD">
        <w:rPr>
          <w:color w:val="156082" w:themeColor="accent1"/>
          <w:sz w:val="24"/>
          <w:szCs w:val="24"/>
          <w:lang w:val="en-US"/>
        </w:rPr>
        <w:t xml:space="preserve">Deliverables </w:t>
      </w:r>
    </w:p>
    <w:p w14:paraId="2FA3C1B1" w14:textId="3F2EFB67" w:rsidR="004806C8" w:rsidRPr="00E850FD" w:rsidRDefault="004806C8" w:rsidP="00E850FD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E850FD">
        <w:rPr>
          <w:sz w:val="22"/>
          <w:szCs w:val="22"/>
        </w:rPr>
        <w:t>List of key artifacts to be created or reviewed throughout the test effort:</w:t>
      </w:r>
    </w:p>
    <w:p w14:paraId="00A02C08" w14:textId="6DA53518" w:rsidR="002C6299" w:rsidRPr="00E850FD" w:rsidRDefault="002C6299" w:rsidP="0002287C">
      <w:pPr>
        <w:pStyle w:val="Subtitle"/>
        <w:rPr>
          <w:color w:val="156082" w:themeColor="accent1"/>
          <w:sz w:val="24"/>
          <w:szCs w:val="24"/>
          <w:lang w:val="en-US"/>
        </w:rPr>
      </w:pPr>
      <w:r w:rsidRPr="00E850FD">
        <w:rPr>
          <w:color w:val="156082" w:themeColor="accent1"/>
          <w:sz w:val="24"/>
          <w:szCs w:val="24"/>
          <w:lang w:val="en-US"/>
        </w:rPr>
        <w:t>Test Data Management</w:t>
      </w:r>
    </w:p>
    <w:p w14:paraId="5B10A75C" w14:textId="3B8E14DB" w:rsidR="002C6299" w:rsidRPr="00E850FD" w:rsidRDefault="002C6299" w:rsidP="00E850FD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 w:rsidRPr="00E850FD">
        <w:rPr>
          <w:sz w:val="22"/>
          <w:szCs w:val="22"/>
          <w:lang w:val="en-US"/>
        </w:rPr>
        <w:t>Sources of test data, creation and cleanup strategy, data privacy considerations.</w:t>
      </w:r>
    </w:p>
    <w:p w14:paraId="5A12E020" w14:textId="7FC3B87C" w:rsidR="00C73DBF" w:rsidRDefault="00C73DBF" w:rsidP="0002287C">
      <w:pPr>
        <w:pStyle w:val="Subtitle"/>
        <w:rPr>
          <w:color w:val="156082" w:themeColor="accent1"/>
          <w:sz w:val="24"/>
          <w:szCs w:val="24"/>
          <w:lang w:val="en-US"/>
        </w:rPr>
      </w:pPr>
      <w:r w:rsidRPr="00E850FD">
        <w:rPr>
          <w:color w:val="156082" w:themeColor="accent1"/>
          <w:sz w:val="24"/>
          <w:szCs w:val="24"/>
          <w:lang w:val="en-US"/>
        </w:rPr>
        <w:t>Traceability Matrix</w:t>
      </w:r>
    </w:p>
    <w:p w14:paraId="5B3AEE72" w14:textId="7E045978" w:rsidR="00E850FD" w:rsidRPr="00E850FD" w:rsidRDefault="00E850FD" w:rsidP="00E850FD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 w:rsidRPr="00E850FD">
        <w:rPr>
          <w:sz w:val="22"/>
          <w:szCs w:val="22"/>
          <w:lang w:val="en-US"/>
        </w:rPr>
        <w:t>Keeps coverage visible and auditable.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4"/>
      </w:tblGrid>
      <w:tr w:rsidR="0002287C" w14:paraId="6745A947" w14:textId="77777777" w:rsidTr="00E850FD">
        <w:tc>
          <w:tcPr>
            <w:tcW w:w="1803" w:type="dxa"/>
            <w:shd w:val="clear" w:color="auto" w:fill="D9D9D9" w:themeFill="background1" w:themeFillShade="D9"/>
          </w:tcPr>
          <w:p w14:paraId="6AAD9945" w14:textId="49F5D646" w:rsidR="0002287C" w:rsidRPr="001241A2" w:rsidRDefault="0002287C" w:rsidP="00C73DBF">
            <w:pPr>
              <w:rPr>
                <w:b/>
                <w:bCs/>
                <w:sz w:val="22"/>
                <w:szCs w:val="22"/>
                <w:lang w:val="en-US"/>
              </w:rPr>
            </w:pPr>
            <w:r w:rsidRPr="001241A2">
              <w:rPr>
                <w:b/>
                <w:bCs/>
                <w:sz w:val="22"/>
                <w:szCs w:val="22"/>
                <w:lang w:val="en-US"/>
              </w:rPr>
              <w:t>Requirements ID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20DDEDC5" w14:textId="603D6EA5" w:rsidR="0002287C" w:rsidRPr="001241A2" w:rsidRDefault="0002287C" w:rsidP="00C73DBF">
            <w:pPr>
              <w:rPr>
                <w:b/>
                <w:bCs/>
                <w:sz w:val="22"/>
                <w:szCs w:val="22"/>
                <w:lang w:val="en-US"/>
              </w:rPr>
            </w:pPr>
            <w:r w:rsidRPr="001241A2">
              <w:rPr>
                <w:b/>
                <w:bCs/>
                <w:sz w:val="22"/>
                <w:szCs w:val="22"/>
                <w:lang w:val="en-US"/>
              </w:rPr>
              <w:t>Test Case ID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7CF76226" w14:textId="354B926D" w:rsidR="0002287C" w:rsidRPr="001241A2" w:rsidRDefault="0002287C" w:rsidP="00C73DBF">
            <w:pPr>
              <w:rPr>
                <w:b/>
                <w:bCs/>
                <w:sz w:val="22"/>
                <w:szCs w:val="22"/>
                <w:lang w:val="en-US"/>
              </w:rPr>
            </w:pPr>
            <w:r w:rsidRPr="001241A2">
              <w:rPr>
                <w:b/>
                <w:bCs/>
                <w:sz w:val="22"/>
                <w:szCs w:val="22"/>
                <w:lang w:val="en-US"/>
              </w:rPr>
              <w:t>Status</w:t>
            </w:r>
          </w:p>
        </w:tc>
        <w:tc>
          <w:tcPr>
            <w:tcW w:w="1804" w:type="dxa"/>
            <w:shd w:val="clear" w:color="auto" w:fill="D9D9D9" w:themeFill="background1" w:themeFillShade="D9"/>
          </w:tcPr>
          <w:p w14:paraId="15EE0515" w14:textId="0856A65A" w:rsidR="0002287C" w:rsidRPr="001241A2" w:rsidRDefault="0002287C" w:rsidP="00C73DBF">
            <w:pPr>
              <w:rPr>
                <w:b/>
                <w:bCs/>
                <w:sz w:val="22"/>
                <w:szCs w:val="22"/>
                <w:lang w:val="en-US"/>
              </w:rPr>
            </w:pPr>
            <w:r w:rsidRPr="001241A2">
              <w:rPr>
                <w:b/>
                <w:bCs/>
                <w:sz w:val="22"/>
                <w:szCs w:val="22"/>
                <w:lang w:val="en-US"/>
              </w:rPr>
              <w:t>Link</w:t>
            </w:r>
          </w:p>
        </w:tc>
      </w:tr>
      <w:tr w:rsidR="0002287C" w14:paraId="7C91F396" w14:textId="77777777" w:rsidTr="0002287C">
        <w:tc>
          <w:tcPr>
            <w:tcW w:w="1803" w:type="dxa"/>
          </w:tcPr>
          <w:p w14:paraId="767C00E6" w14:textId="77777777" w:rsidR="0002287C" w:rsidRDefault="0002287C" w:rsidP="00C73DBF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03" w:type="dxa"/>
          </w:tcPr>
          <w:p w14:paraId="0E3B7E47" w14:textId="77777777" w:rsidR="0002287C" w:rsidRDefault="0002287C" w:rsidP="00C73DBF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03" w:type="dxa"/>
          </w:tcPr>
          <w:p w14:paraId="1B68340D" w14:textId="77777777" w:rsidR="0002287C" w:rsidRDefault="0002287C" w:rsidP="00C73DBF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04" w:type="dxa"/>
          </w:tcPr>
          <w:p w14:paraId="5B4837CF" w14:textId="77777777" w:rsidR="0002287C" w:rsidRDefault="0002287C" w:rsidP="00C73DBF">
            <w:pPr>
              <w:rPr>
                <w:sz w:val="22"/>
                <w:szCs w:val="22"/>
                <w:lang w:val="en-US"/>
              </w:rPr>
            </w:pPr>
          </w:p>
        </w:tc>
      </w:tr>
      <w:tr w:rsidR="0002287C" w14:paraId="0FB03F44" w14:textId="77777777" w:rsidTr="0002287C">
        <w:tc>
          <w:tcPr>
            <w:tcW w:w="1803" w:type="dxa"/>
          </w:tcPr>
          <w:p w14:paraId="063AB735" w14:textId="77777777" w:rsidR="0002287C" w:rsidRDefault="0002287C" w:rsidP="00C73DBF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03" w:type="dxa"/>
          </w:tcPr>
          <w:p w14:paraId="15932D85" w14:textId="77777777" w:rsidR="0002287C" w:rsidRDefault="0002287C" w:rsidP="00C73DBF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03" w:type="dxa"/>
          </w:tcPr>
          <w:p w14:paraId="4A4602CF" w14:textId="77777777" w:rsidR="0002287C" w:rsidRDefault="0002287C" w:rsidP="00C73DBF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1804" w:type="dxa"/>
          </w:tcPr>
          <w:p w14:paraId="7CD1978F" w14:textId="77777777" w:rsidR="0002287C" w:rsidRDefault="0002287C" w:rsidP="00C73DBF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1DD5E7F6" w14:textId="77777777" w:rsidR="00E850FD" w:rsidRDefault="00E850FD" w:rsidP="0002287C">
      <w:pPr>
        <w:pStyle w:val="Subtitle"/>
        <w:rPr>
          <w:color w:val="156082" w:themeColor="accent1"/>
          <w:sz w:val="24"/>
          <w:szCs w:val="24"/>
          <w:lang w:val="en-US"/>
        </w:rPr>
      </w:pPr>
    </w:p>
    <w:p w14:paraId="09438397" w14:textId="07E957B1" w:rsidR="00C73DBF" w:rsidRPr="00E850FD" w:rsidRDefault="00C73DBF" w:rsidP="0002287C">
      <w:pPr>
        <w:pStyle w:val="Subtitle"/>
        <w:rPr>
          <w:color w:val="156082" w:themeColor="accent1"/>
          <w:sz w:val="24"/>
          <w:szCs w:val="24"/>
          <w:lang w:val="en-US"/>
        </w:rPr>
      </w:pPr>
      <w:r w:rsidRPr="00E850FD">
        <w:rPr>
          <w:color w:val="156082" w:themeColor="accent1"/>
          <w:sz w:val="24"/>
          <w:szCs w:val="24"/>
          <w:lang w:val="en-US"/>
        </w:rPr>
        <w:t>Defect Management</w:t>
      </w:r>
    </w:p>
    <w:p w14:paraId="7E1BFF69" w14:textId="78B95E7E" w:rsidR="00C73DBF" w:rsidRPr="00E850FD" w:rsidRDefault="00C73DBF" w:rsidP="00E850FD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 w:rsidRPr="00E850FD">
        <w:rPr>
          <w:sz w:val="22"/>
          <w:szCs w:val="22"/>
          <w:lang w:val="en-US"/>
        </w:rPr>
        <w:t>Tool (Jira), triage cadence, severity/priority definitions, SLAs for P1/P0, owner for fixes, triage meeting schedule.</w:t>
      </w:r>
    </w:p>
    <w:p w14:paraId="13224AE5" w14:textId="4F399B05" w:rsidR="00C73DBF" w:rsidRPr="00E850FD" w:rsidRDefault="00C73DBF" w:rsidP="0002287C">
      <w:pPr>
        <w:pStyle w:val="Subtitle"/>
        <w:rPr>
          <w:color w:val="156082" w:themeColor="accent1"/>
          <w:sz w:val="24"/>
          <w:szCs w:val="24"/>
          <w:lang w:val="en-US"/>
        </w:rPr>
      </w:pPr>
      <w:r w:rsidRPr="00E850FD">
        <w:rPr>
          <w:color w:val="156082" w:themeColor="accent1"/>
          <w:sz w:val="24"/>
          <w:szCs w:val="24"/>
          <w:lang w:val="en-US"/>
        </w:rPr>
        <w:t>Reporting &amp; Metrics</w:t>
      </w:r>
    </w:p>
    <w:p w14:paraId="259FEE76" w14:textId="75C970AA" w:rsidR="00C73DBF" w:rsidRPr="00E850FD" w:rsidRDefault="00C73DBF" w:rsidP="00E850FD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 w:rsidRPr="00E850FD">
        <w:rPr>
          <w:sz w:val="22"/>
          <w:szCs w:val="22"/>
          <w:lang w:val="en-US"/>
        </w:rPr>
        <w:lastRenderedPageBreak/>
        <w:t>What to report: test execution, pass rate, automation %, defects by severity/trend, coverage.</w:t>
      </w:r>
    </w:p>
    <w:p w14:paraId="038BF259" w14:textId="3278B266" w:rsidR="00C73DBF" w:rsidRPr="00E850FD" w:rsidRDefault="00C73DBF" w:rsidP="00E850FD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 w:rsidRPr="00E850FD">
        <w:rPr>
          <w:sz w:val="22"/>
          <w:szCs w:val="22"/>
          <w:lang w:val="en-US"/>
        </w:rPr>
        <w:t>Frequency: daily during execution, weekly otherwise.</w:t>
      </w:r>
    </w:p>
    <w:p w14:paraId="2ADCECC4" w14:textId="01F237EB" w:rsidR="00C73DBF" w:rsidRPr="00E850FD" w:rsidRDefault="00C73DBF" w:rsidP="00E850FD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 w:rsidRPr="00E850FD">
        <w:rPr>
          <w:sz w:val="22"/>
          <w:szCs w:val="22"/>
          <w:lang w:val="en-US"/>
        </w:rPr>
        <w:t>Dashboards/links.</w:t>
      </w:r>
    </w:p>
    <w:p w14:paraId="1DEB6575" w14:textId="15392E78" w:rsidR="004806C8" w:rsidRPr="00E850FD" w:rsidRDefault="00C73DBF" w:rsidP="00E850FD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 w:rsidRPr="00E850FD">
        <w:rPr>
          <w:sz w:val="22"/>
          <w:szCs w:val="22"/>
          <w:lang w:val="en-US"/>
        </w:rPr>
        <w:t>Example metrics with targets: E2E pass rate ≥ 95%, automation coverage ≥ 70%, Mean Time to Repair (MTTR) for P1 ≤ 24 hrs.</w:t>
      </w:r>
    </w:p>
    <w:p w14:paraId="6A9FF2E6" w14:textId="31DABC16" w:rsidR="004806C8" w:rsidRPr="00E850FD" w:rsidRDefault="004806C8" w:rsidP="0002287C">
      <w:pPr>
        <w:pStyle w:val="Subtitle"/>
        <w:rPr>
          <w:color w:val="156082" w:themeColor="accent1"/>
          <w:sz w:val="24"/>
          <w:szCs w:val="24"/>
          <w:lang w:val="en-US"/>
        </w:rPr>
      </w:pPr>
      <w:r w:rsidRPr="00E850FD">
        <w:rPr>
          <w:color w:val="156082" w:themeColor="accent1"/>
          <w:sz w:val="24"/>
          <w:szCs w:val="24"/>
          <w:lang w:val="en-US"/>
        </w:rPr>
        <w:t>Maintenance &amp; Versioning</w:t>
      </w:r>
    </w:p>
    <w:p w14:paraId="153640A4" w14:textId="75DCBC6A" w:rsidR="004806C8" w:rsidRPr="00E850FD" w:rsidRDefault="004806C8" w:rsidP="00E850FD">
      <w:pPr>
        <w:pStyle w:val="ListParagraph"/>
        <w:numPr>
          <w:ilvl w:val="0"/>
          <w:numId w:val="12"/>
        </w:numPr>
        <w:rPr>
          <w:sz w:val="22"/>
          <w:szCs w:val="22"/>
          <w:lang w:val="en-US"/>
        </w:rPr>
      </w:pPr>
      <w:r w:rsidRPr="00E850FD">
        <w:rPr>
          <w:sz w:val="22"/>
          <w:szCs w:val="22"/>
          <w:lang w:val="en-US"/>
        </w:rPr>
        <w:t>How the plan and tests are maintained across releases, who owns updates.</w:t>
      </w:r>
    </w:p>
    <w:p w14:paraId="5D5A9A4F" w14:textId="23D128B4" w:rsidR="004806C8" w:rsidRPr="00E850FD" w:rsidRDefault="004806C8" w:rsidP="0002287C">
      <w:pPr>
        <w:pStyle w:val="Subtitle"/>
        <w:rPr>
          <w:color w:val="156082" w:themeColor="accent1"/>
          <w:lang w:val="en-US"/>
        </w:rPr>
      </w:pPr>
      <w:r w:rsidRPr="00E850FD">
        <w:rPr>
          <w:color w:val="156082" w:themeColor="accent1"/>
          <w:lang w:val="en-US"/>
        </w:rPr>
        <w:t xml:space="preserve"> </w:t>
      </w:r>
      <w:r w:rsidRPr="00E850FD">
        <w:rPr>
          <w:color w:val="156082" w:themeColor="accent1"/>
          <w:sz w:val="24"/>
          <w:szCs w:val="24"/>
          <w:lang w:val="en-US"/>
        </w:rPr>
        <w:t>Appendices</w:t>
      </w:r>
    </w:p>
    <w:p w14:paraId="5F9B3751" w14:textId="060A715B" w:rsidR="004806C8" w:rsidRPr="00E850FD" w:rsidRDefault="004806C8" w:rsidP="00E850FD">
      <w:pPr>
        <w:pStyle w:val="ListParagraph"/>
        <w:numPr>
          <w:ilvl w:val="0"/>
          <w:numId w:val="12"/>
        </w:numPr>
        <w:rPr>
          <w:sz w:val="22"/>
          <w:szCs w:val="22"/>
          <w:lang w:val="en-US"/>
        </w:rPr>
      </w:pPr>
      <w:r w:rsidRPr="00E850FD">
        <w:rPr>
          <w:sz w:val="22"/>
          <w:szCs w:val="22"/>
          <w:lang w:val="en-US"/>
        </w:rPr>
        <w:t>Links to test cases, automation repo, CI pipelines, deployment docs, environment</w:t>
      </w:r>
      <w:r w:rsidR="00E850FD" w:rsidRPr="00E850FD">
        <w:rPr>
          <w:sz w:val="22"/>
          <w:szCs w:val="22"/>
          <w:lang w:val="en-US"/>
        </w:rPr>
        <w:t>-</w:t>
      </w:r>
      <w:r w:rsidRPr="00E850FD">
        <w:rPr>
          <w:sz w:val="22"/>
          <w:szCs w:val="22"/>
          <w:lang w:val="en-US"/>
        </w:rPr>
        <w:t>access, test accounts.</w:t>
      </w:r>
    </w:p>
    <w:sectPr w:rsidR="004806C8" w:rsidRPr="00E850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4894A" w14:textId="77777777" w:rsidR="00D856C9" w:rsidRDefault="00D856C9" w:rsidP="00E850FD">
      <w:pPr>
        <w:spacing w:after="0" w:line="240" w:lineRule="auto"/>
      </w:pPr>
      <w:r>
        <w:separator/>
      </w:r>
    </w:p>
  </w:endnote>
  <w:endnote w:type="continuationSeparator" w:id="0">
    <w:p w14:paraId="505F5034" w14:textId="77777777" w:rsidR="00D856C9" w:rsidRDefault="00D856C9" w:rsidP="00E85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BB10B" w14:textId="77777777" w:rsidR="00E850FD" w:rsidRDefault="00E850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41899" w14:textId="77777777" w:rsidR="00E850FD" w:rsidRDefault="00E850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4A669" w14:textId="77777777" w:rsidR="00E850FD" w:rsidRDefault="00E850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A9414" w14:textId="77777777" w:rsidR="00D856C9" w:rsidRDefault="00D856C9" w:rsidP="00E850FD">
      <w:pPr>
        <w:spacing w:after="0" w:line="240" w:lineRule="auto"/>
      </w:pPr>
      <w:r>
        <w:separator/>
      </w:r>
    </w:p>
  </w:footnote>
  <w:footnote w:type="continuationSeparator" w:id="0">
    <w:p w14:paraId="0513F813" w14:textId="77777777" w:rsidR="00D856C9" w:rsidRDefault="00D856C9" w:rsidP="00E85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F767A" w14:textId="77777777" w:rsidR="00E850FD" w:rsidRDefault="00E850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E85AE" w14:textId="77777777" w:rsidR="00E850FD" w:rsidRDefault="00E850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82948" w14:textId="77777777" w:rsidR="00E850FD" w:rsidRDefault="00E850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1115"/>
    <w:multiLevelType w:val="hybridMultilevel"/>
    <w:tmpl w:val="0F5E08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A65841"/>
    <w:multiLevelType w:val="hybridMultilevel"/>
    <w:tmpl w:val="B13267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A189A"/>
    <w:multiLevelType w:val="hybridMultilevel"/>
    <w:tmpl w:val="DF3CBD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03F4F"/>
    <w:multiLevelType w:val="hybridMultilevel"/>
    <w:tmpl w:val="1BA8422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7E39F6"/>
    <w:multiLevelType w:val="hybridMultilevel"/>
    <w:tmpl w:val="B472F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C5152"/>
    <w:multiLevelType w:val="multilevel"/>
    <w:tmpl w:val="1C72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6222D"/>
    <w:multiLevelType w:val="multilevel"/>
    <w:tmpl w:val="B892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5A0C6D"/>
    <w:multiLevelType w:val="hybridMultilevel"/>
    <w:tmpl w:val="D66C9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62E9C"/>
    <w:multiLevelType w:val="hybridMultilevel"/>
    <w:tmpl w:val="053053B4"/>
    <w:lvl w:ilvl="0" w:tplc="059A658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E63B7C"/>
    <w:multiLevelType w:val="hybridMultilevel"/>
    <w:tmpl w:val="63B6C3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127EF7"/>
    <w:multiLevelType w:val="hybridMultilevel"/>
    <w:tmpl w:val="A5AC4F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B70548"/>
    <w:multiLevelType w:val="hybridMultilevel"/>
    <w:tmpl w:val="BD5ABF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6C2D74"/>
    <w:multiLevelType w:val="multilevel"/>
    <w:tmpl w:val="FD0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554751">
    <w:abstractNumId w:val="9"/>
  </w:num>
  <w:num w:numId="2" w16cid:durableId="1100881687">
    <w:abstractNumId w:val="12"/>
  </w:num>
  <w:num w:numId="3" w16cid:durableId="1472332900">
    <w:abstractNumId w:val="5"/>
  </w:num>
  <w:num w:numId="4" w16cid:durableId="1069571963">
    <w:abstractNumId w:val="6"/>
  </w:num>
  <w:num w:numId="5" w16cid:durableId="767458713">
    <w:abstractNumId w:val="4"/>
  </w:num>
  <w:num w:numId="6" w16cid:durableId="1753893051">
    <w:abstractNumId w:val="10"/>
  </w:num>
  <w:num w:numId="7" w16cid:durableId="1535655130">
    <w:abstractNumId w:val="3"/>
  </w:num>
  <w:num w:numId="8" w16cid:durableId="1828010317">
    <w:abstractNumId w:val="0"/>
  </w:num>
  <w:num w:numId="9" w16cid:durableId="318733614">
    <w:abstractNumId w:val="2"/>
  </w:num>
  <w:num w:numId="10" w16cid:durableId="1032346498">
    <w:abstractNumId w:val="7"/>
  </w:num>
  <w:num w:numId="11" w16cid:durableId="2017615370">
    <w:abstractNumId w:val="11"/>
  </w:num>
  <w:num w:numId="12" w16cid:durableId="864439925">
    <w:abstractNumId w:val="1"/>
  </w:num>
  <w:num w:numId="13" w16cid:durableId="19564022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3E"/>
    <w:rsid w:val="0000140E"/>
    <w:rsid w:val="0002287C"/>
    <w:rsid w:val="000A7E4D"/>
    <w:rsid w:val="000C64DB"/>
    <w:rsid w:val="001241A2"/>
    <w:rsid w:val="002C6299"/>
    <w:rsid w:val="004806C8"/>
    <w:rsid w:val="007065A9"/>
    <w:rsid w:val="00AE353E"/>
    <w:rsid w:val="00C73DBF"/>
    <w:rsid w:val="00D856C9"/>
    <w:rsid w:val="00E85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55FBF"/>
  <w15:chartTrackingRefBased/>
  <w15:docId w15:val="{5499891C-A38A-4D71-8020-A145FCF7B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5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7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73D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DB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85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0FD"/>
  </w:style>
  <w:style w:type="paragraph" w:styleId="Footer">
    <w:name w:val="footer"/>
    <w:basedOn w:val="Normal"/>
    <w:link w:val="FooterChar"/>
    <w:uiPriority w:val="99"/>
    <w:unhideWhenUsed/>
    <w:rsid w:val="00E85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testrail.com/blog/create-a-test-plan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4</Pages>
  <Words>968</Words>
  <Characters>3872</Characters>
  <Application>Microsoft Office Word</Application>
  <DocSecurity>0</DocSecurity>
  <Lines>484</Lines>
  <Paragraphs>537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Senadheera A.M.G.P it20059286</dc:creator>
  <cp:keywords/>
  <dc:description/>
  <cp:lastModifiedBy>Senadheera A.M.G.P it20059286</cp:lastModifiedBy>
  <cp:revision>1</cp:revision>
  <dcterms:created xsi:type="dcterms:W3CDTF">2026-02-20T11:35:00Z</dcterms:created>
  <dcterms:modified xsi:type="dcterms:W3CDTF">2026-02-20T15:39:00Z</dcterms:modified>
</cp:coreProperties>
</file>