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1AE1B" w14:textId="77777777" w:rsidR="00A13794" w:rsidRDefault="00A13794" w:rsidP="00A13794">
      <w:pPr>
        <w:pStyle w:val="Ttulo"/>
      </w:pPr>
      <w:r w:rsidRPr="00A13794">
        <w:t xml:space="preserve">Informe Final: Comparación de Métodos </w:t>
      </w:r>
      <w:proofErr w:type="spellStart"/>
      <w:r w:rsidRPr="00A13794">
        <w:t>Bioinspirados</w:t>
      </w:r>
      <w:proofErr w:type="spellEnd"/>
      <w:r w:rsidRPr="00A13794">
        <w:t xml:space="preserve"> para el Problema de la Mochila</w:t>
      </w:r>
    </w:p>
    <w:p w14:paraId="7A5EB9E5" w14:textId="086C5B1D" w:rsidR="00434CDD" w:rsidRPr="00A13794" w:rsidRDefault="00434CDD" w:rsidP="00A13794">
      <w:r>
        <w:t xml:space="preserve">Presentado por: Malak Sanchez, </w:t>
      </w:r>
      <w:proofErr w:type="spellStart"/>
      <w:r>
        <w:t>Victor</w:t>
      </w:r>
      <w:proofErr w:type="spellEnd"/>
      <w:r>
        <w:t xml:space="preserve"> </w:t>
      </w:r>
      <w:proofErr w:type="spellStart"/>
      <w:r>
        <w:t>Jaimes</w:t>
      </w:r>
      <w:proofErr w:type="spellEnd"/>
      <w:r>
        <w:t xml:space="preserve">, Daniel Ortiz, </w:t>
      </w:r>
      <w:proofErr w:type="spellStart"/>
      <w:r>
        <w:t>Moises</w:t>
      </w:r>
      <w:proofErr w:type="spellEnd"/>
      <w:r>
        <w:t xml:space="preserve"> </w:t>
      </w:r>
      <w:proofErr w:type="spellStart"/>
      <w:r>
        <w:t>Davila</w:t>
      </w:r>
      <w:proofErr w:type="spellEnd"/>
    </w:p>
    <w:p w14:paraId="4592E68A" w14:textId="61A4CFE5" w:rsidR="00A13794" w:rsidRPr="00A13794" w:rsidRDefault="00A13794" w:rsidP="00A13794">
      <w:r>
        <w:t>En este informe se presenta la comparación de</w:t>
      </w:r>
      <w:r w:rsidRPr="00A13794">
        <w:t xml:space="preserve"> dos algoritmos </w:t>
      </w:r>
      <w:proofErr w:type="spellStart"/>
      <w:r w:rsidRPr="00A13794">
        <w:t>bioinspirados</w:t>
      </w:r>
      <w:proofErr w:type="spellEnd"/>
      <w:r w:rsidRPr="00A13794">
        <w:t xml:space="preserve"> aplicados a la resolución del problema de la mochila (</w:t>
      </w:r>
      <w:proofErr w:type="spellStart"/>
      <w:r w:rsidRPr="00A13794">
        <w:t>Knapsack</w:t>
      </w:r>
      <w:proofErr w:type="spellEnd"/>
      <w:r w:rsidRPr="00A13794">
        <w:t xml:space="preserve"> </w:t>
      </w:r>
      <w:proofErr w:type="spellStart"/>
      <w:r w:rsidRPr="00A13794">
        <w:t>problem</w:t>
      </w:r>
      <w:proofErr w:type="spellEnd"/>
      <w:r w:rsidRPr="00A13794">
        <w:t>): Enfriamiento Simulado (</w:t>
      </w:r>
      <w:proofErr w:type="spellStart"/>
      <w:r w:rsidRPr="00A13794">
        <w:t>Simulated</w:t>
      </w:r>
      <w:proofErr w:type="spellEnd"/>
      <w:r w:rsidRPr="00A13794">
        <w:t xml:space="preserve"> </w:t>
      </w:r>
      <w:proofErr w:type="spellStart"/>
      <w:r w:rsidRPr="00A13794">
        <w:t>Annealing</w:t>
      </w:r>
      <w:proofErr w:type="spellEnd"/>
      <w:r w:rsidRPr="00A13794">
        <w:t>, SA) y Optimización por Colonia de Hormigas (</w:t>
      </w:r>
      <w:proofErr w:type="spellStart"/>
      <w:r w:rsidRPr="00A13794">
        <w:t>Ant</w:t>
      </w:r>
      <w:proofErr w:type="spellEnd"/>
      <w:r w:rsidRPr="00A13794">
        <w:t xml:space="preserve"> </w:t>
      </w:r>
      <w:proofErr w:type="spellStart"/>
      <w:r w:rsidRPr="00A13794">
        <w:t>Colony</w:t>
      </w:r>
      <w:proofErr w:type="spellEnd"/>
      <w:r w:rsidRPr="00A13794">
        <w:t xml:space="preserve"> </w:t>
      </w:r>
      <w:proofErr w:type="spellStart"/>
      <w:r w:rsidRPr="00A13794">
        <w:t>Optimization</w:t>
      </w:r>
      <w:proofErr w:type="spellEnd"/>
      <w:r w:rsidRPr="00A13794">
        <w:t xml:space="preserve">, ACO). Se parte de una instancia con límite de capacidad de 20 kg </w:t>
      </w:r>
      <w:r>
        <w:t xml:space="preserve">(que vienen dado al archivo </w:t>
      </w:r>
      <w:r w:rsidRPr="00A13794">
        <w:t>Mochila_capacidad_maxima_20kg</w:t>
      </w:r>
      <w:r>
        <w:t xml:space="preserve">) </w:t>
      </w:r>
      <w:r w:rsidRPr="00A13794">
        <w:t>y un conjunto de ítems con diferentes pesos, valores y cantidades máximas disponibles. El objetivo es maximizar el valor total transportado sin exceder la capacidad</w:t>
      </w:r>
      <w:r>
        <w:t xml:space="preserve"> que ofrece la mochila (20kg)</w:t>
      </w:r>
      <w:r w:rsidRPr="00A13794">
        <w:t>.</w:t>
      </w:r>
    </w:p>
    <w:p w14:paraId="29E57DB3" w14:textId="42AC0387" w:rsidR="00A13794" w:rsidRPr="00A13794" w:rsidRDefault="00A13794" w:rsidP="00A13794">
      <w:pPr>
        <w:rPr>
          <w:b/>
          <w:bCs/>
        </w:rPr>
      </w:pPr>
      <w:r w:rsidRPr="00A13794">
        <w:rPr>
          <w:b/>
          <w:bCs/>
        </w:rPr>
        <w:t>Esquema de representación y estrategia de generación de soluciones</w:t>
      </w:r>
      <w:r w:rsidR="00434CDD">
        <w:rPr>
          <w:b/>
          <w:bCs/>
        </w:rPr>
        <w:t xml:space="preserve"> (3.1)</w:t>
      </w:r>
    </w:p>
    <w:p w14:paraId="79C86490" w14:textId="7F379661" w:rsidR="003E68AC" w:rsidRDefault="00A13794" w:rsidP="00A13794">
      <w:r w:rsidRPr="00A13794">
        <w:t xml:space="preserve">Tanto para </w:t>
      </w:r>
      <w:proofErr w:type="spellStart"/>
      <w:r w:rsidRPr="00A13794">
        <w:t>Simulated</w:t>
      </w:r>
      <w:proofErr w:type="spellEnd"/>
      <w:r w:rsidRPr="00A13794">
        <w:t xml:space="preserve"> </w:t>
      </w:r>
      <w:proofErr w:type="spellStart"/>
      <w:r w:rsidRPr="00A13794">
        <w:t>Annealing</w:t>
      </w:r>
      <w:proofErr w:type="spellEnd"/>
      <w:r w:rsidRPr="00A13794">
        <w:t xml:space="preserve"> (SA) como para </w:t>
      </w:r>
      <w:proofErr w:type="spellStart"/>
      <w:r w:rsidRPr="00A13794">
        <w:t>Ant</w:t>
      </w:r>
      <w:proofErr w:type="spellEnd"/>
      <w:r w:rsidRPr="00A13794">
        <w:t xml:space="preserve"> </w:t>
      </w:r>
      <w:proofErr w:type="spellStart"/>
      <w:r w:rsidRPr="00A13794">
        <w:t>Colony</w:t>
      </w:r>
      <w:proofErr w:type="spellEnd"/>
      <w:r w:rsidRPr="00A13794">
        <w:t xml:space="preserve"> </w:t>
      </w:r>
      <w:proofErr w:type="spellStart"/>
      <w:r w:rsidRPr="00A13794">
        <w:t>Optimization</w:t>
      </w:r>
      <w:proofErr w:type="spellEnd"/>
      <w:r w:rsidRPr="00A13794">
        <w:t xml:space="preserve"> (ACO), se utiliza una representación basada en </w:t>
      </w:r>
      <w:r>
        <w:t>listas</w:t>
      </w:r>
      <w:r w:rsidRPr="00A13794">
        <w:t xml:space="preserve"> de cantidades de objetos. Cada posición en </w:t>
      </w:r>
      <w:r>
        <w:t xml:space="preserve">la lista </w:t>
      </w:r>
      <w:r w:rsidRPr="00A13794">
        <w:t xml:space="preserve">representa la cantidad de objetos </w:t>
      </w:r>
      <w:r>
        <w:t>de su correspondiente tipo, el cual está incluido e</w:t>
      </w:r>
      <w:r w:rsidRPr="00A13794">
        <w:t>n la mochila.</w:t>
      </w:r>
      <w:r w:rsidR="003E68AC">
        <w:t xml:space="preserve"> </w:t>
      </w:r>
      <w:r w:rsidRPr="00A13794">
        <w:t xml:space="preserve">Por ejemplo, la solución [1, 3, 0, 2] indica que se incluyen 1 objeto del tipo 1, 3 del tipo 2, ninguno del tipo 3 y 2 del tipo 4. </w:t>
      </w:r>
    </w:p>
    <w:p w14:paraId="3A62B12C" w14:textId="52B98737" w:rsidR="00A13794" w:rsidRDefault="00393DCA" w:rsidP="00A13794">
      <w:r w:rsidRPr="00393DCA">
        <w:t>Todas las soluciones tanto en SA como en ACO</w:t>
      </w:r>
      <w:r w:rsidR="003E68AC">
        <w:t>,</w:t>
      </w:r>
      <w:r w:rsidRPr="00393DCA">
        <w:t xml:space="preserve"> se codifican como </w:t>
      </w:r>
      <w:r w:rsidRPr="003E68AC">
        <w:t>un vector de enteros </w:t>
      </w:r>
      <w:r w:rsidRPr="00393DCA">
        <w:t>de longitud </w:t>
      </w:r>
      <w:r w:rsidRPr="00393DCA">
        <w:rPr>
          <w:i/>
          <w:iCs/>
        </w:rPr>
        <w:t>N</w:t>
      </w:r>
      <w:r w:rsidRPr="00393DCA">
        <w:t>, donde </w:t>
      </w:r>
      <w:r w:rsidRPr="00393DCA">
        <w:rPr>
          <w:i/>
          <w:iCs/>
        </w:rPr>
        <w:t>N</w:t>
      </w:r>
      <w:r w:rsidRPr="00393DCA">
        <w:t> es el número de tipos de ítems</w:t>
      </w:r>
      <w:r w:rsidR="003E68AC">
        <w:t xml:space="preserve"> disponibles</w:t>
      </w:r>
      <w:r w:rsidRPr="00393DCA">
        <w:t>.</w:t>
      </w:r>
      <w:r>
        <w:t xml:space="preserve"> </w:t>
      </w:r>
      <w:r>
        <w:t>Donde c</w:t>
      </w:r>
      <w:r w:rsidRPr="00393DCA">
        <w:t>ada posición </w:t>
      </w:r>
      <w:r w:rsidRPr="00393DCA">
        <w:rPr>
          <w:i/>
          <w:iCs/>
        </w:rPr>
        <w:t>i</w:t>
      </w:r>
      <w:r w:rsidRPr="00393DCA">
        <w:t> indica la cantidad de unidades del ítem </w:t>
      </w:r>
      <w:r w:rsidRPr="00393DCA">
        <w:rPr>
          <w:i/>
          <w:iCs/>
        </w:rPr>
        <w:t>i</w:t>
      </w:r>
      <w:r w:rsidRPr="00393DCA">
        <w:t> que se incluyen en la mochila</w:t>
      </w:r>
      <w:r w:rsidRPr="00A13794">
        <w:t>.</w:t>
      </w:r>
    </w:p>
    <w:p w14:paraId="1AE0FC55" w14:textId="2B7D7BA4" w:rsidR="00393DCA" w:rsidRDefault="003E68AC" w:rsidP="00A13794">
      <w:r w:rsidRPr="003E68AC">
        <w:t>Las funciones para evaluar una solución se basan en los siguientes cálculos:</w:t>
      </w:r>
      <w:r w:rsidR="00393DCA">
        <w:t xml:space="preserve"> </w:t>
      </w:r>
    </w:p>
    <w:p w14:paraId="485C4BBB" w14:textId="62559A85" w:rsidR="00393DCA" w:rsidRPr="00393DCA" w:rsidRDefault="00393DCA" w:rsidP="00A13794">
      <w:pPr>
        <w:rPr>
          <w:rFonts w:eastAsiaTheme="minorEastAsia"/>
        </w:rPr>
      </w:pPr>
      <m:oMathPara>
        <m:oMath>
          <m:r>
            <w:rPr>
              <w:rFonts w:ascii="Cambria Math" w:hAnsi="Cambria Math"/>
            </w:rPr>
            <m:t xml:space="preserve">Peso total=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r>
                <w:rPr>
                  <w:rFonts w:ascii="Cambria Math" w:hAnsi="Cambria Math"/>
                </w:rPr>
                <m:t>-1</m:t>
              </m:r>
            </m:sup>
            <m:e>
              <m:r>
                <w:rPr>
                  <w:rFonts w:ascii="Cambria Math" w:hAnsi="Cambria Math"/>
                </w:rPr>
                <m:t>cantidad</m:t>
              </m:r>
              <m:d>
                <m:dPr>
                  <m:begChr m:val="["/>
                  <m:endChr m:val="]"/>
                  <m:ctrlPr>
                    <w:rPr>
                      <w:rFonts w:ascii="Cambria Math" w:hAnsi="Cambria Math"/>
                      <w:i/>
                    </w:rPr>
                  </m:ctrlPr>
                </m:dPr>
                <m:e>
                  <m:r>
                    <w:rPr>
                      <w:rFonts w:ascii="Cambria Math" w:hAnsi="Cambria Math"/>
                    </w:rPr>
                    <m:t>i</m:t>
                  </m:r>
                </m:e>
              </m:d>
              <m:r>
                <w:rPr>
                  <w:rFonts w:ascii="Cambria Math" w:hAnsi="Cambria Math"/>
                </w:rPr>
                <m:t>∙peso[i]</m:t>
              </m:r>
            </m:e>
          </m:nary>
        </m:oMath>
      </m:oMathPara>
    </w:p>
    <w:p w14:paraId="5117AD3D" w14:textId="259B53C7" w:rsidR="00393DCA" w:rsidRPr="00393DCA" w:rsidRDefault="00393DCA" w:rsidP="00A13794">
      <w:pPr>
        <w:rPr>
          <w:rFonts w:eastAsiaTheme="minorEastAsia"/>
        </w:rPr>
      </w:pPr>
      <m:oMathPara>
        <m:oMath>
          <m:r>
            <w:rPr>
              <w:rFonts w:ascii="Cambria Math" w:hAnsi="Cambria Math"/>
            </w:rPr>
            <m:t xml:space="preserve">Valor total=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r>
                <w:rPr>
                  <w:rFonts w:ascii="Cambria Math" w:hAnsi="Cambria Math"/>
                </w:rPr>
                <m:t>-1</m:t>
              </m:r>
            </m:sup>
            <m:e>
              <m:r>
                <w:rPr>
                  <w:rFonts w:ascii="Cambria Math" w:hAnsi="Cambria Math"/>
                </w:rPr>
                <m:t>cantidad[i]∙valor[i]</m:t>
              </m:r>
            </m:e>
          </m:nary>
        </m:oMath>
      </m:oMathPara>
    </w:p>
    <w:p w14:paraId="15D2B9B7" w14:textId="77777777" w:rsidR="00393DCA" w:rsidRDefault="00393DCA" w:rsidP="00A13794">
      <w:pPr>
        <w:rPr>
          <w:rFonts w:eastAsiaTheme="minorEastAsia"/>
        </w:rPr>
      </w:pPr>
    </w:p>
    <w:p w14:paraId="2BE52FF8" w14:textId="18AFD4E0" w:rsidR="00393DCA" w:rsidRDefault="0052543F" w:rsidP="00A13794">
      <w:pPr>
        <w:rPr>
          <w:rFonts w:eastAsiaTheme="minorEastAsia"/>
        </w:rPr>
      </w:pPr>
      <w:r w:rsidRPr="0052543F">
        <w:rPr>
          <w:rFonts w:eastAsiaTheme="minorEastAsia"/>
        </w:rPr>
        <w:lastRenderedPageBreak/>
        <w:t>Solo se consideran soluciones válidas (factibles), es decir, aquellas cuyo peso total no excede la capacidad máxima (20</w:t>
      </w:r>
      <w:r w:rsidRPr="0052543F">
        <w:rPr>
          <w:rFonts w:ascii="Arial" w:eastAsiaTheme="minorEastAsia" w:hAnsi="Arial" w:cs="Arial"/>
        </w:rPr>
        <w:t> </w:t>
      </w:r>
      <w:r w:rsidRPr="0052543F">
        <w:rPr>
          <w:rFonts w:eastAsiaTheme="minorEastAsia"/>
        </w:rPr>
        <w:t>kg). Estas soluciones v</w:t>
      </w:r>
      <w:r w:rsidRPr="0052543F">
        <w:rPr>
          <w:rFonts w:ascii="Aptos" w:eastAsiaTheme="minorEastAsia" w:hAnsi="Aptos" w:cs="Aptos"/>
        </w:rPr>
        <w:t>á</w:t>
      </w:r>
      <w:r w:rsidRPr="0052543F">
        <w:rPr>
          <w:rFonts w:eastAsiaTheme="minorEastAsia"/>
        </w:rPr>
        <w:t>lidas son las que participan en los procesos de actualizaci</w:t>
      </w:r>
      <w:r w:rsidRPr="0052543F">
        <w:rPr>
          <w:rFonts w:ascii="Aptos" w:eastAsiaTheme="minorEastAsia" w:hAnsi="Aptos" w:cs="Aptos"/>
        </w:rPr>
        <w:t>ó</w:t>
      </w:r>
      <w:r w:rsidRPr="0052543F">
        <w:rPr>
          <w:rFonts w:eastAsiaTheme="minorEastAsia"/>
        </w:rPr>
        <w:t>n (ACO) o aceptaci</w:t>
      </w:r>
      <w:r w:rsidRPr="0052543F">
        <w:rPr>
          <w:rFonts w:ascii="Aptos" w:eastAsiaTheme="minorEastAsia" w:hAnsi="Aptos" w:cs="Aptos"/>
        </w:rPr>
        <w:t>ó</w:t>
      </w:r>
      <w:r w:rsidRPr="0052543F">
        <w:rPr>
          <w:rFonts w:eastAsiaTheme="minorEastAsia"/>
        </w:rPr>
        <w:t>n (SA).</w:t>
      </w:r>
    </w:p>
    <w:p w14:paraId="1F81D967" w14:textId="77777777" w:rsidR="00393DCA" w:rsidRPr="00A13794" w:rsidRDefault="00393DCA" w:rsidP="00A13794"/>
    <w:p w14:paraId="2ACEC3BE" w14:textId="243CD797" w:rsidR="00010812" w:rsidRPr="00010812" w:rsidRDefault="00010812" w:rsidP="00010812">
      <w:pPr>
        <w:rPr>
          <w:b/>
          <w:bCs/>
        </w:rPr>
      </w:pPr>
      <w:r w:rsidRPr="00010812">
        <w:rPr>
          <w:b/>
          <w:bCs/>
        </w:rPr>
        <w:t xml:space="preserve">Representación </w:t>
      </w:r>
      <w:r>
        <w:rPr>
          <w:b/>
          <w:bCs/>
        </w:rPr>
        <w:t xml:space="preserve">de </w:t>
      </w:r>
      <w:proofErr w:type="spellStart"/>
      <w:r w:rsidRPr="00010812">
        <w:rPr>
          <w:b/>
          <w:bCs/>
        </w:rPr>
        <w:t>Ant</w:t>
      </w:r>
      <w:proofErr w:type="spellEnd"/>
      <w:r w:rsidRPr="00010812">
        <w:rPr>
          <w:b/>
          <w:bCs/>
        </w:rPr>
        <w:t xml:space="preserve"> </w:t>
      </w:r>
      <w:proofErr w:type="spellStart"/>
      <w:r w:rsidRPr="00010812">
        <w:rPr>
          <w:b/>
          <w:bCs/>
        </w:rPr>
        <w:t>Colony</w:t>
      </w:r>
      <w:proofErr w:type="spellEnd"/>
      <w:r w:rsidRPr="00010812">
        <w:rPr>
          <w:b/>
          <w:bCs/>
        </w:rPr>
        <w:t xml:space="preserve"> </w:t>
      </w:r>
      <w:proofErr w:type="spellStart"/>
      <w:r w:rsidRPr="00010812">
        <w:rPr>
          <w:b/>
          <w:bCs/>
        </w:rPr>
        <w:t>Optimization</w:t>
      </w:r>
      <w:proofErr w:type="spellEnd"/>
      <w:r>
        <w:rPr>
          <w:b/>
          <w:bCs/>
        </w:rPr>
        <w:t xml:space="preserve"> (</w:t>
      </w:r>
      <w:r w:rsidRPr="00010812">
        <w:rPr>
          <w:b/>
          <w:bCs/>
        </w:rPr>
        <w:t>ACO</w:t>
      </w:r>
      <w:r>
        <w:rPr>
          <w:b/>
          <w:bCs/>
        </w:rPr>
        <w:t>)</w:t>
      </w:r>
    </w:p>
    <w:p w14:paraId="59381E79" w14:textId="397687CE" w:rsidR="00010812" w:rsidRPr="00010812" w:rsidRDefault="00010812" w:rsidP="00010812">
      <w:r w:rsidRPr="00010812">
        <w:t>En la implementación de ACO, cada solución es una lista de longitud</w:t>
      </w:r>
      <w:r>
        <w:t xml:space="preserve"> </w:t>
      </w:r>
      <w:r w:rsidRPr="00010812">
        <w:rPr>
          <w:i/>
          <w:iCs/>
        </w:rPr>
        <w:t>N</w:t>
      </w:r>
      <w:r w:rsidRPr="00010812">
        <w:t xml:space="preserve"> (número de objetos), donde cada posición indica cuántas unidades del objeto correspondiente </w:t>
      </w:r>
      <w:r>
        <w:t xml:space="preserve">(como ya se explicó antes) </w:t>
      </w:r>
      <w:r w:rsidRPr="00010812">
        <w:t xml:space="preserve">han sido seleccionadas. La construcción de soluciones se realiza de forma </w:t>
      </w:r>
      <w:r w:rsidRPr="00010812">
        <w:rPr>
          <w:b/>
          <w:bCs/>
        </w:rPr>
        <w:t>incremental y probabilística</w:t>
      </w:r>
      <w:r w:rsidRPr="00010812">
        <w:t>, guiada por dos factores clave:</w:t>
      </w:r>
    </w:p>
    <w:p w14:paraId="58F5E89D" w14:textId="04A06E4E" w:rsidR="00010812" w:rsidRDefault="00010812" w:rsidP="00010812">
      <w:pPr>
        <w:numPr>
          <w:ilvl w:val="0"/>
          <w:numId w:val="3"/>
        </w:numPr>
      </w:pPr>
      <w:r w:rsidRPr="00010812">
        <w:rPr>
          <w:b/>
          <w:bCs/>
        </w:rPr>
        <w:t>Feromonas</w:t>
      </w:r>
      <w:r w:rsidRPr="00010812">
        <w:t>: representan la experiencia acumulada de las hormigas previas</w:t>
      </w:r>
      <w:r>
        <w:t>.</w:t>
      </w:r>
      <w:r w:rsidRPr="00010812">
        <w:t xml:space="preserve"> </w:t>
      </w:r>
      <w:r>
        <w:t>S</w:t>
      </w:r>
      <w:r w:rsidRPr="00010812">
        <w:t>e inicializan aleatoriamente en un rango estrecho</w:t>
      </w:r>
      <w:r>
        <w:t xml:space="preserve"> (0.8, 1.2</w:t>
      </w:r>
      <w:r w:rsidR="003E68AC">
        <w:t xml:space="preserve">) </w:t>
      </w:r>
      <w:r w:rsidR="003E68AC" w:rsidRPr="00010812">
        <w:t>esto</w:t>
      </w:r>
      <w:r>
        <w:t xml:space="preserve"> con el fin</w:t>
      </w:r>
      <w:r w:rsidRPr="00010812">
        <w:t xml:space="preserve"> evitar sesgos iniciales</w:t>
      </w:r>
      <w:r>
        <w:t xml:space="preserve"> ya que nos dimos cuenta que cuando se inicializan las feromonas todas en 1 el algoritmo empieza a sufrir sesgos y deja de explorar nuevas variantes, es por eso que se optó por este modelo</w:t>
      </w:r>
      <w:r w:rsidRPr="00010812">
        <w:t>,</w:t>
      </w:r>
      <w:r>
        <w:t xml:space="preserve"> después de la inicialización de estas </w:t>
      </w:r>
      <w:r w:rsidRPr="00010812">
        <w:t>se actualizan luego de cada generación en función de la calidad de las soluciones encontradas.</w:t>
      </w:r>
    </w:p>
    <w:p w14:paraId="2A9D7B8C" w14:textId="2DB25081" w:rsidR="00A93A7E" w:rsidRDefault="00A93A7E" w:rsidP="00A93A7E">
      <w:pPr>
        <w:ind w:left="720"/>
      </w:pPr>
      <m:oMathPara>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ij</m:t>
              </m:r>
            </m:sub>
          </m:sSub>
          <m:r>
            <w:rPr>
              <w:rFonts w:ascii="Cambria Math" w:hAnsi="Cambria Math"/>
              <w:sz w:val="28"/>
              <w:szCs w:val="28"/>
            </w:rPr>
            <m:t>=random.uniform(0.8, 1.2)</m:t>
          </m:r>
        </m:oMath>
      </m:oMathPara>
    </w:p>
    <w:p w14:paraId="6CE9B503" w14:textId="2605A07C" w:rsidR="00010812" w:rsidRDefault="00010812" w:rsidP="00010812">
      <w:pPr>
        <w:numPr>
          <w:ilvl w:val="0"/>
          <w:numId w:val="3"/>
        </w:numPr>
      </w:pPr>
      <w:r w:rsidRPr="00010812">
        <w:rPr>
          <w:b/>
          <w:bCs/>
        </w:rPr>
        <w:t>Heurística</w:t>
      </w:r>
      <w:r w:rsidRPr="00010812">
        <w:t>: basada en la razón valor/peso de cada ítem, define una medida est</w:t>
      </w:r>
      <w:r>
        <w:t>á</w:t>
      </w:r>
      <w:r w:rsidRPr="00010812">
        <w:t>tica de atractivo.</w:t>
      </w:r>
    </w:p>
    <w:p w14:paraId="7F06ED7C" w14:textId="71007434" w:rsidR="00A93A7E" w:rsidRDefault="00A93A7E" w:rsidP="00A93A7E">
      <w:pPr>
        <w:numPr>
          <w:ilvl w:val="0"/>
          <w:numId w:val="3"/>
        </w:numPr>
      </w:pPr>
      <w:r>
        <w:rPr>
          <w:b/>
          <w:bCs/>
        </w:rPr>
        <w:t>Construcción de solución</w:t>
      </w:r>
      <w:r w:rsidRPr="00A93A7E">
        <w:t>:</w:t>
      </w:r>
      <w:r>
        <w:t xml:space="preserve"> cada hormiga recorre las posiciones de la mochila en un orden aleatorio, en cada paso se selecciona un </w:t>
      </w:r>
      <w:proofErr w:type="spellStart"/>
      <w:r>
        <w:t>item</w:t>
      </w:r>
      <w:proofErr w:type="spellEnd"/>
      <w:r>
        <w:t xml:space="preserve"> i, que tiene una probabilidad dada por: </w:t>
      </w:r>
    </w:p>
    <w:p w14:paraId="70A44FE1" w14:textId="625B4947" w:rsidR="003B4A95" w:rsidRPr="00A93A7E" w:rsidRDefault="00A93A7E" w:rsidP="003B4A95">
      <w:pPr>
        <w:ind w:left="720"/>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ij</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τ</m:t>
              </m:r>
            </m:e>
            <m:sub>
              <m:r>
                <w:rPr>
                  <w:rFonts w:ascii="Cambria Math" w:hAnsi="Cambria Math"/>
                  <w:sz w:val="28"/>
                  <w:szCs w:val="28"/>
                </w:rPr>
                <m:t>ij</m:t>
              </m:r>
            </m:sub>
            <m:sup>
              <m:r>
                <w:rPr>
                  <w:rFonts w:ascii="Cambria Math" w:hAnsi="Cambria Math"/>
                  <w:sz w:val="28"/>
                  <w:szCs w:val="28"/>
                </w:rPr>
                <m:t>α</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η</m:t>
              </m:r>
            </m:e>
            <m:sub>
              <m:r>
                <w:rPr>
                  <w:rFonts w:ascii="Cambria Math" w:eastAsiaTheme="minorEastAsia" w:hAnsi="Cambria Math"/>
                  <w:sz w:val="28"/>
                  <w:szCs w:val="28"/>
                </w:rPr>
                <m:t>ij</m:t>
              </m:r>
            </m:sub>
            <m:sup>
              <m:r>
                <w:rPr>
                  <w:rFonts w:ascii="Cambria Math" w:eastAsiaTheme="minorEastAsia" w:hAnsi="Cambria Math"/>
                  <w:sz w:val="28"/>
                  <w:szCs w:val="28"/>
                </w:rPr>
                <m:t>β</m:t>
              </m:r>
            </m:sup>
          </m:sSubSup>
        </m:oMath>
      </m:oMathPara>
    </w:p>
    <w:p w14:paraId="48961252" w14:textId="1CCA6C7A" w:rsidR="003B4A95" w:rsidRDefault="00A93A7E" w:rsidP="003B4A95">
      <w:pPr>
        <w:ind w:left="720"/>
        <w:rPr>
          <w:rFonts w:eastAsiaTheme="minorEastAsia"/>
        </w:rPr>
      </w:pPr>
      <w:r>
        <w:t xml:space="preserve">Donde </w:t>
      </w:r>
      <m:oMath>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ij</m:t>
            </m:r>
          </m:sub>
          <m:sup>
            <m:r>
              <w:rPr>
                <w:rFonts w:ascii="Cambria Math" w:eastAsiaTheme="minorEastAsia" w:hAnsi="Cambria Math"/>
              </w:rPr>
              <m:t>β</m:t>
            </m:r>
          </m:sup>
        </m:sSubSup>
      </m:oMath>
      <w:r>
        <w:rPr>
          <w:rFonts w:eastAsiaTheme="minorEastAsia"/>
        </w:rPr>
        <w:t xml:space="preserve"> es la heurística del </w:t>
      </w:r>
      <w:proofErr w:type="spellStart"/>
      <w:r>
        <w:rPr>
          <w:rFonts w:eastAsiaTheme="minorEastAsia"/>
        </w:rPr>
        <w:t>item</w:t>
      </w:r>
      <w:proofErr w:type="spellEnd"/>
      <w:r w:rsidR="0052543F">
        <w:rPr>
          <w:rFonts w:eastAsiaTheme="minorEastAsia"/>
        </w:rPr>
        <w:t xml:space="preserve">, </w:t>
      </w:r>
      <w:r w:rsidR="0052543F" w:rsidRPr="0052543F">
        <w:rPr>
          <w:rFonts w:eastAsiaTheme="minorEastAsia"/>
        </w:rPr>
        <w:t xml:space="preserve">α y β son </w:t>
      </w:r>
      <w:proofErr w:type="spellStart"/>
      <w:r w:rsidR="0052543F" w:rsidRPr="0052543F">
        <w:rPr>
          <w:rFonts w:eastAsiaTheme="minorEastAsia"/>
        </w:rPr>
        <w:t>hiperpar</w:t>
      </w:r>
      <w:r w:rsidR="0052543F">
        <w:rPr>
          <w:rFonts w:eastAsiaTheme="minorEastAsia"/>
        </w:rPr>
        <w:t>a</w:t>
      </w:r>
      <w:r w:rsidR="0052543F" w:rsidRPr="0052543F">
        <w:rPr>
          <w:rFonts w:eastAsiaTheme="minorEastAsia"/>
        </w:rPr>
        <w:t>metros</w:t>
      </w:r>
      <w:proofErr w:type="spellEnd"/>
      <w:r w:rsidR="0052543F" w:rsidRPr="0052543F">
        <w:rPr>
          <w:rFonts w:eastAsiaTheme="minorEastAsia"/>
        </w:rPr>
        <w:t xml:space="preserve"> que controlan la influencia de las feromonas y la heurística, respectivamente</w:t>
      </w:r>
      <w:r>
        <w:rPr>
          <w:rFonts w:eastAsiaTheme="minorEastAsia"/>
        </w:rPr>
        <w:t>.</w:t>
      </w:r>
    </w:p>
    <w:p w14:paraId="33E228C0" w14:textId="215DC50F" w:rsidR="003B4A95" w:rsidRDefault="003B4A95" w:rsidP="003B4A95">
      <w:pPr>
        <w:pStyle w:val="Prrafodelista"/>
        <w:numPr>
          <w:ilvl w:val="0"/>
          <w:numId w:val="51"/>
        </w:numPr>
        <w:rPr>
          <w:rFonts w:eastAsiaTheme="minorEastAsia"/>
        </w:rPr>
      </w:pPr>
      <w:r>
        <w:rPr>
          <w:rFonts w:eastAsiaTheme="minorEastAsia"/>
          <w:b/>
          <w:bCs/>
        </w:rPr>
        <w:t xml:space="preserve">Actualización de feromonas: </w:t>
      </w:r>
      <w:r>
        <w:rPr>
          <w:rFonts w:eastAsiaTheme="minorEastAsia"/>
        </w:rPr>
        <w:t xml:space="preserve">Al terminar la generación, cada hormiga refuerza el </w:t>
      </w:r>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ij</m:t>
            </m:r>
          </m:sub>
        </m:sSub>
      </m:oMath>
      <w:r>
        <w:rPr>
          <w:rFonts w:eastAsiaTheme="minorEastAsia"/>
          <w:sz w:val="28"/>
          <w:szCs w:val="28"/>
        </w:rPr>
        <w:t xml:space="preserve"> </w:t>
      </w:r>
      <w:r>
        <w:rPr>
          <w:rFonts w:eastAsiaTheme="minorEastAsia"/>
        </w:rPr>
        <w:t xml:space="preserve">de la ruta que le tocó con un refuerzo proporcional a la calidad de su solución, es por esto, que se agrego ese </w:t>
      </w:r>
      <w:proofErr w:type="spellStart"/>
      <w:r>
        <w:rPr>
          <w:rFonts w:eastAsiaTheme="minorEastAsia"/>
        </w:rPr>
        <w:t>hiperparametro</w:t>
      </w:r>
      <w:proofErr w:type="spellEnd"/>
      <w:r>
        <w:rPr>
          <w:rFonts w:eastAsiaTheme="minorEastAsia"/>
        </w:rPr>
        <w:t xml:space="preserve"> de Q. No es indispensable en el algoritmo, pero si le aporta una mayor calidad, esta es la razón por la cual se colocó.</w:t>
      </w:r>
    </w:p>
    <w:p w14:paraId="12722C0E" w14:textId="082D1B63" w:rsidR="003B4A95" w:rsidRDefault="003B4A95" w:rsidP="003B4A95">
      <w:pPr>
        <w:pStyle w:val="Prrafodelista"/>
        <w:numPr>
          <w:ilvl w:val="0"/>
          <w:numId w:val="51"/>
        </w:numPr>
        <w:rPr>
          <w:rFonts w:eastAsiaTheme="minorEastAsia"/>
        </w:rPr>
      </w:pPr>
      <w:r>
        <w:rPr>
          <w:rFonts w:eastAsiaTheme="minorEastAsia"/>
          <w:b/>
          <w:bCs/>
        </w:rPr>
        <w:t xml:space="preserve">Evaporación: </w:t>
      </w:r>
      <w:r>
        <w:rPr>
          <w:rFonts w:eastAsiaTheme="minorEastAsia"/>
        </w:rPr>
        <w:t>por último, se evaporan las feromonas de modo:</w:t>
      </w:r>
    </w:p>
    <w:p w14:paraId="6A3A9CC9" w14:textId="3AA301FA" w:rsidR="003B4A95" w:rsidRPr="003B4A95" w:rsidRDefault="003B4A95" w:rsidP="003B4A95">
      <w:pPr>
        <w:pStyle w:val="Prrafodelista"/>
        <w:rPr>
          <w:rFonts w:eastAsiaTheme="minorEastAsia"/>
        </w:rPr>
      </w:pPr>
      <m:oMathPara>
        <m:oMath>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1-ρ</m:t>
              </m:r>
            </m:e>
          </m:d>
          <m:sSub>
            <m:sSubPr>
              <m:ctrlPr>
                <w:rPr>
                  <w:rFonts w:ascii="Cambria Math" w:hAnsi="Cambria Math"/>
                  <w:i/>
                  <w:sz w:val="28"/>
                  <w:szCs w:val="28"/>
                </w:rPr>
              </m:ctrlPr>
            </m:sSubPr>
            <m:e>
              <m:r>
                <w:rPr>
                  <w:rFonts w:ascii="Cambria Math" w:hAnsi="Cambria Math"/>
                  <w:sz w:val="28"/>
                  <w:szCs w:val="28"/>
                </w:rPr>
                <m:t>τ</m:t>
              </m:r>
            </m:e>
            <m:sub>
              <m:r>
                <w:rPr>
                  <w:rFonts w:ascii="Cambria Math" w:hAnsi="Cambria Math"/>
                  <w:sz w:val="28"/>
                  <w:szCs w:val="28"/>
                </w:rPr>
                <m:t>ij</m:t>
              </m:r>
            </m:sub>
          </m:sSub>
        </m:oMath>
      </m:oMathPara>
    </w:p>
    <w:p w14:paraId="5CD21618" w14:textId="6037DF49" w:rsidR="00010812" w:rsidRPr="00010812" w:rsidRDefault="00010812" w:rsidP="00010812">
      <w:r w:rsidRPr="00010812">
        <w:lastRenderedPageBreak/>
        <w:t xml:space="preserve">La probabilidad de seleccionar un ítem en cada paso se calcula mediante una combinación ponderada de ambos factores, usando los parámetros </w:t>
      </w:r>
      <w:r w:rsidRPr="003E68AC">
        <w:rPr>
          <w:b/>
          <w:bCs/>
          <w:sz w:val="28"/>
          <w:szCs w:val="28"/>
        </w:rPr>
        <w:t>α</w:t>
      </w:r>
      <w:r w:rsidR="003E68AC">
        <w:t xml:space="preserve"> </w:t>
      </w:r>
      <w:r>
        <w:t>(</w:t>
      </w:r>
      <w:r w:rsidR="003E68AC" w:rsidRPr="003E68AC">
        <w:t>influencia de la feromona</w:t>
      </w:r>
      <w:r>
        <w:t>)</w:t>
      </w:r>
      <w:r w:rsidRPr="00010812">
        <w:t xml:space="preserve"> y</w:t>
      </w:r>
      <w:r w:rsidRPr="003E68AC">
        <w:rPr>
          <w:b/>
          <w:bCs/>
          <w:sz w:val="28"/>
          <w:szCs w:val="28"/>
        </w:rPr>
        <w:t xml:space="preserve"> β</w:t>
      </w:r>
      <w:r w:rsidRPr="003E68AC">
        <w:rPr>
          <w:sz w:val="28"/>
          <w:szCs w:val="28"/>
        </w:rPr>
        <w:t xml:space="preserve"> </w:t>
      </w:r>
      <w:r>
        <w:t>(</w:t>
      </w:r>
      <w:r w:rsidR="003E68AC" w:rsidRPr="003E68AC">
        <w:t>influencia heurística</w:t>
      </w:r>
      <w:r>
        <w:t>) los cuales son pasados como inicialización del algoritmo</w:t>
      </w:r>
      <w:r w:rsidRPr="00010812">
        <w:t>. Cada hormiga construye su solución eligiendo ítems uno por uno hasta alcanzar el límite de capacidad</w:t>
      </w:r>
      <w:r>
        <w:t xml:space="preserve"> (20kg en nuestro caso)</w:t>
      </w:r>
      <w:r w:rsidRPr="00010812">
        <w:t>. Esta estrategia mejora significativamente respecto a versiones anteriores, en las cuales las soluciones eran generadas asignando cantidades aleatorias a cada ítem sin un control efectivo del peso total ni una guía clara. La versión actual logra una mejor ocupación de la mochila y mayor calidad global en las soluciones generadas.</w:t>
      </w:r>
    </w:p>
    <w:p w14:paraId="02A6870A" w14:textId="391829DA" w:rsidR="00010812" w:rsidRPr="00010812" w:rsidRDefault="00010812" w:rsidP="00010812">
      <w:pPr>
        <w:rPr>
          <w:b/>
          <w:bCs/>
        </w:rPr>
      </w:pPr>
      <w:r w:rsidRPr="00010812">
        <w:rPr>
          <w:b/>
          <w:bCs/>
        </w:rPr>
        <w:t xml:space="preserve">Representación </w:t>
      </w:r>
      <w:r>
        <w:rPr>
          <w:b/>
          <w:bCs/>
        </w:rPr>
        <w:t xml:space="preserve">de </w:t>
      </w:r>
      <w:proofErr w:type="spellStart"/>
      <w:r w:rsidRPr="00010812">
        <w:rPr>
          <w:b/>
          <w:bCs/>
        </w:rPr>
        <w:t>Simulated</w:t>
      </w:r>
      <w:proofErr w:type="spellEnd"/>
      <w:r w:rsidRPr="00010812">
        <w:rPr>
          <w:b/>
          <w:bCs/>
        </w:rPr>
        <w:t xml:space="preserve"> </w:t>
      </w:r>
      <w:proofErr w:type="spellStart"/>
      <w:r w:rsidRPr="00010812">
        <w:rPr>
          <w:b/>
          <w:bCs/>
        </w:rPr>
        <w:t>Annealing</w:t>
      </w:r>
      <w:proofErr w:type="spellEnd"/>
      <w:r w:rsidRPr="00010812">
        <w:rPr>
          <w:b/>
          <w:bCs/>
        </w:rPr>
        <w:t xml:space="preserve"> </w:t>
      </w:r>
      <w:r>
        <w:rPr>
          <w:b/>
          <w:bCs/>
        </w:rPr>
        <w:t>(</w:t>
      </w:r>
      <w:r w:rsidRPr="00010812">
        <w:rPr>
          <w:b/>
          <w:bCs/>
        </w:rPr>
        <w:t>SA</w:t>
      </w:r>
      <w:r>
        <w:rPr>
          <w:b/>
          <w:bCs/>
        </w:rPr>
        <w:t>)</w:t>
      </w:r>
    </w:p>
    <w:p w14:paraId="598E8DBB" w14:textId="236CC71B" w:rsidR="000F45BF" w:rsidRDefault="00010812" w:rsidP="000F45BF">
      <w:r w:rsidRPr="00010812">
        <w:t>En la implementación de Enfriamiento Simulado, también se emplea una lista como representación de soluciones. La generación inicial se basa en un enfoque heurístico que ordena los ítems por su razón valor/peso (con una ligera aleatorización</w:t>
      </w:r>
      <w:r w:rsidR="00AB6186">
        <w:t xml:space="preserve"> con el fin de explorar un poco más el espacio</w:t>
      </w:r>
      <w:r w:rsidRPr="00010812">
        <w:t>), seleccionando la mayor cantidad posible de cada uno hasta llenar la mochila. Este método permite partir de una solución factible y competitiva desde el inicio.</w:t>
      </w:r>
      <w:r w:rsidR="000F45BF" w:rsidRPr="000F45BF">
        <w:t xml:space="preserve"> </w:t>
      </w:r>
      <w:r w:rsidR="000F45BF">
        <w:t>La solución inicial se construye con un heurístico valor/peso: ordenamos los ítems de mayor a menor eficiencia (valor/peso) y vamos agregando la máxima cantidad posible de cada uno hasta agotar capacidad.</w:t>
      </w:r>
    </w:p>
    <w:p w14:paraId="4BD1975A" w14:textId="77777777" w:rsidR="00010812" w:rsidRPr="00010812" w:rsidRDefault="00010812" w:rsidP="00010812">
      <w:r w:rsidRPr="00010812">
        <w:t>Las soluciones vecinas se generan aplicando dos tipos de modificaciones:</w:t>
      </w:r>
    </w:p>
    <w:p w14:paraId="42A83A3A" w14:textId="685C2B44" w:rsidR="00010812" w:rsidRPr="00010812" w:rsidRDefault="00010812" w:rsidP="00010812">
      <w:pPr>
        <w:numPr>
          <w:ilvl w:val="0"/>
          <w:numId w:val="4"/>
        </w:numPr>
      </w:pPr>
      <w:r w:rsidRPr="00010812">
        <w:rPr>
          <w:b/>
          <w:bCs/>
        </w:rPr>
        <w:t>Ajuste de unidades</w:t>
      </w:r>
      <w:r w:rsidRPr="00010812">
        <w:t xml:space="preserve">: </w:t>
      </w:r>
      <w:r w:rsidR="00B414D5" w:rsidRPr="00B414D5">
        <w:t xml:space="preserve">se incrementan o decrementan pequeñas cantidades (entre 1 y 3 unidades) en uno o más ítems </w:t>
      </w:r>
      <w:r w:rsidR="00B414D5" w:rsidRPr="00B414D5">
        <w:t>aleatoriamente.</w:t>
      </w:r>
    </w:p>
    <w:p w14:paraId="4ACE9770" w14:textId="77777777" w:rsidR="00010812" w:rsidRDefault="00010812" w:rsidP="00010812">
      <w:pPr>
        <w:numPr>
          <w:ilvl w:val="0"/>
          <w:numId w:val="4"/>
        </w:numPr>
      </w:pPr>
      <w:r w:rsidRPr="00010812">
        <w:rPr>
          <w:b/>
          <w:bCs/>
        </w:rPr>
        <w:t>Intercambio entre ítems</w:t>
      </w:r>
      <w:r w:rsidRPr="00010812">
        <w:t>: se transfiere una unidad de un ítem a otro, manteniendo el tamaño del conjunto.</w:t>
      </w:r>
    </w:p>
    <w:p w14:paraId="54A59ACC" w14:textId="1B5B5030" w:rsidR="00B414D5" w:rsidRPr="0052543F" w:rsidRDefault="0052543F" w:rsidP="00B414D5">
      <w:pPr>
        <w:rPr>
          <w:b/>
          <w:bCs/>
        </w:rPr>
      </w:pPr>
      <w:r>
        <w:rPr>
          <w:b/>
          <w:bCs/>
        </w:rPr>
        <w:t>Criterio de aceptación:</w:t>
      </w:r>
    </w:p>
    <w:p w14:paraId="2629FBB5" w14:textId="024A9AE7" w:rsidR="00B414D5" w:rsidRPr="00B414D5" w:rsidRDefault="00B414D5" w:rsidP="00B414D5">
      <w:pPr>
        <w:pStyle w:val="Prrafodelista"/>
        <w:numPr>
          <w:ilvl w:val="0"/>
          <w:numId w:val="49"/>
        </w:numPr>
      </w:pPr>
      <w:r>
        <w:t xml:space="preserve">Si el vecino tiene valor </w:t>
      </w:r>
      <w:r w:rsidR="0052543F">
        <w:t>mayor o igual</w:t>
      </w:r>
      <w:r>
        <w:rPr>
          <w:rFonts w:eastAsiaTheme="minorEastAsia"/>
        </w:rPr>
        <w:t xml:space="preserve"> al valor actual, se acepta</w:t>
      </w:r>
      <w:r w:rsidR="0052543F">
        <w:rPr>
          <w:rFonts w:eastAsiaTheme="minorEastAsia"/>
        </w:rPr>
        <w:t xml:space="preserve"> directamente</w:t>
      </w:r>
      <w:r>
        <w:rPr>
          <w:rFonts w:eastAsiaTheme="minorEastAsia"/>
        </w:rPr>
        <w:t>.</w:t>
      </w:r>
    </w:p>
    <w:p w14:paraId="027071C8" w14:textId="305322DA" w:rsidR="00B414D5" w:rsidRPr="00B414D5" w:rsidRDefault="00B414D5" w:rsidP="00B414D5">
      <w:pPr>
        <w:pStyle w:val="Prrafodelista"/>
        <w:numPr>
          <w:ilvl w:val="0"/>
          <w:numId w:val="49"/>
        </w:numPr>
      </w:pPr>
      <w:r>
        <w:rPr>
          <w:rFonts w:eastAsiaTheme="minorEastAsia"/>
        </w:rPr>
        <w:t>Si no es así, se deberá aceptar con una probabilidad basada en la temperatura:</w:t>
      </w:r>
    </w:p>
    <w:p w14:paraId="69A165DD" w14:textId="626C80B6" w:rsidR="00B414D5" w:rsidRPr="00B414D5" w:rsidRDefault="00B414D5" w:rsidP="00B414D5">
      <w:pPr>
        <w:pStyle w:val="Prrafodelista"/>
        <w:rPr>
          <w:rFonts w:eastAsiaTheme="minorEastAsia"/>
          <w:sz w:val="32"/>
          <w:szCs w:val="32"/>
        </w:rPr>
      </w:pPr>
      <m:oMathPara>
        <m:oMath>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-ε/T</m:t>
              </m:r>
            </m:sup>
          </m:sSup>
        </m:oMath>
      </m:oMathPara>
    </w:p>
    <w:p w14:paraId="10DDA7DE" w14:textId="032540B3" w:rsidR="00B414D5" w:rsidRDefault="00B414D5" w:rsidP="00B414D5">
      <w:pPr>
        <w:pStyle w:val="Prrafodelista"/>
        <w:rPr>
          <w:rFonts w:eastAsiaTheme="minorEastAsia"/>
        </w:rPr>
      </w:pPr>
      <w:r>
        <w:t>Donde</w:t>
      </w:r>
      <w:r w:rsidRPr="00B414D5">
        <w:rPr>
          <w:sz w:val="28"/>
          <w:szCs w:val="28"/>
        </w:rPr>
        <w:t xml:space="preserve"> </w:t>
      </w:r>
      <m:oMath>
        <m:r>
          <w:rPr>
            <w:rFonts w:ascii="Cambria Math" w:hAnsi="Cambria Math"/>
            <w:sz w:val="28"/>
            <w:szCs w:val="28"/>
          </w:rPr>
          <m:t>ε</m:t>
        </m:r>
      </m:oMath>
      <w:r w:rsidRPr="00B414D5">
        <w:rPr>
          <w:rFonts w:eastAsiaTheme="minorEastAsia"/>
          <w:sz w:val="28"/>
          <w:szCs w:val="28"/>
        </w:rPr>
        <w:t xml:space="preserve"> </w:t>
      </w:r>
      <w:r>
        <w:rPr>
          <w:rFonts w:eastAsiaTheme="minorEastAsia"/>
        </w:rPr>
        <w:t>equivale a la perdida del valor, es decir:</w:t>
      </w:r>
    </w:p>
    <w:p w14:paraId="24796333" w14:textId="77777777" w:rsidR="00B414D5" w:rsidRDefault="00B414D5" w:rsidP="00B414D5">
      <w:pPr>
        <w:pStyle w:val="Prrafodelista"/>
        <w:rPr>
          <w:rFonts w:eastAsiaTheme="minorEastAsia"/>
        </w:rPr>
      </w:pPr>
    </w:p>
    <w:p w14:paraId="624ABF5E" w14:textId="76A20F1C" w:rsidR="00B414D5" w:rsidRPr="00B414D5" w:rsidRDefault="00B414D5" w:rsidP="00B414D5">
      <w:pPr>
        <w:pStyle w:val="Prrafodelista"/>
        <w:rPr>
          <w:rFonts w:eastAsiaTheme="minorEastAsia"/>
          <w:sz w:val="28"/>
          <w:szCs w:val="28"/>
        </w:rPr>
      </w:pPr>
      <m:oMathPara>
        <m:oMath>
          <m:r>
            <w:rPr>
              <w:rFonts w:ascii="Cambria Math" w:hAnsi="Cambria Math"/>
              <w:sz w:val="28"/>
              <w:szCs w:val="28"/>
            </w:rPr>
            <m:t>ε</m:t>
          </m:r>
          <m:r>
            <w:rPr>
              <w:rFonts w:ascii="Cambria Math" w:hAnsi="Cambria Math"/>
              <w:sz w:val="28"/>
              <w:szCs w:val="28"/>
            </w:rPr>
            <m:t>=</m:t>
          </m:r>
          <m:r>
            <w:rPr>
              <w:rFonts w:ascii="Cambria Math" w:hAnsi="Cambria Math"/>
              <w:sz w:val="28"/>
              <w:szCs w:val="28"/>
            </w:rPr>
            <m:t>new_val - old_val</m:t>
          </m:r>
        </m:oMath>
      </m:oMathPara>
    </w:p>
    <w:p w14:paraId="6A07E7AB" w14:textId="77777777" w:rsidR="00B414D5" w:rsidRPr="00B414D5" w:rsidRDefault="00B414D5" w:rsidP="00B414D5">
      <w:pPr>
        <w:pStyle w:val="Prrafodelista"/>
        <w:rPr>
          <w:rFonts w:eastAsiaTheme="minorEastAsia"/>
          <w:sz w:val="28"/>
          <w:szCs w:val="28"/>
        </w:rPr>
      </w:pPr>
    </w:p>
    <w:p w14:paraId="76B5C109" w14:textId="5FDF687A" w:rsidR="00B414D5" w:rsidRDefault="00B414D5" w:rsidP="00B414D5">
      <w:pPr>
        <w:pStyle w:val="Prrafodelista"/>
      </w:pPr>
      <w:r>
        <w:t>Y donde</w:t>
      </w:r>
      <w:r w:rsidRPr="00B414D5">
        <w:rPr>
          <w:b/>
          <w:bCs/>
        </w:rPr>
        <w:t xml:space="preserve"> T</w:t>
      </w:r>
      <w:r>
        <w:t xml:space="preserve"> equivale a la temperatura actual.</w:t>
      </w:r>
    </w:p>
    <w:p w14:paraId="14F76CAE" w14:textId="77777777" w:rsidR="0052543F" w:rsidRDefault="0052543F" w:rsidP="00B414D5">
      <w:pPr>
        <w:rPr>
          <w:b/>
          <w:bCs/>
        </w:rPr>
      </w:pPr>
      <w:r>
        <w:rPr>
          <w:b/>
          <w:bCs/>
        </w:rPr>
        <w:lastRenderedPageBreak/>
        <w:t>Enfriamiento:</w:t>
      </w:r>
    </w:p>
    <w:p w14:paraId="65C0F47C" w14:textId="7310FFB0" w:rsidR="00B414D5" w:rsidRPr="00A93A7E" w:rsidRDefault="00B414D5" w:rsidP="00B414D5">
      <w:r>
        <w:t xml:space="preserve">Partimos de una temperatura inicial, la cual viene dada desde los </w:t>
      </w:r>
      <w:proofErr w:type="spellStart"/>
      <w:r>
        <w:t>hiperparametros</w:t>
      </w:r>
      <w:proofErr w:type="spellEnd"/>
      <w:r>
        <w:t xml:space="preserve">, y se va reduciendo de manera gradual variando por </w:t>
      </w:r>
      <w:r w:rsidRPr="00B414D5">
        <w:rPr>
          <w:b/>
          <w:bCs/>
          <w:sz w:val="28"/>
          <w:szCs w:val="28"/>
        </w:rPr>
        <w:t>α</w:t>
      </w:r>
      <w:r w:rsidRPr="00B414D5">
        <w:rPr>
          <w:sz w:val="28"/>
          <w:szCs w:val="28"/>
        </w:rPr>
        <w:t xml:space="preserve"> </w:t>
      </w:r>
      <w:r>
        <w:t>(Alpha)</w:t>
      </w:r>
      <w:r>
        <w:t xml:space="preserve"> hasta que lleguemos a un umbral </w:t>
      </w:r>
      <w:r w:rsidR="00A93A7E">
        <w:t xml:space="preserve">que lo llamamos </w:t>
      </w:r>
      <w:proofErr w:type="spellStart"/>
      <w:r w:rsidR="00A93A7E" w:rsidRPr="00A93A7E">
        <w:rPr>
          <w:i/>
          <w:iCs/>
        </w:rPr>
        <w:t>stoppingT</w:t>
      </w:r>
      <w:proofErr w:type="spellEnd"/>
      <w:r w:rsidR="00A93A7E">
        <w:rPr>
          <w:i/>
          <w:iCs/>
        </w:rPr>
        <w:t xml:space="preserve"> </w:t>
      </w:r>
      <w:r w:rsidR="00A93A7E">
        <w:t>o hasta que se cumplan la cantidad máxima de iteraciones.</w:t>
      </w:r>
    </w:p>
    <w:p w14:paraId="729491C1" w14:textId="32F4B169" w:rsidR="00010812" w:rsidRDefault="00010812" w:rsidP="00010812">
      <w:r w:rsidRPr="00010812">
        <w:t>En las primeras versiones, la generación de vecinos estaba limitada a la modificación de un único ítem, lo que restringía la exploración del espacio de búsqueda y conducía a convergencia prematura. Para resolver este problema, se introduj</w:t>
      </w:r>
      <w:r w:rsidR="00AB6186">
        <w:t xml:space="preserve">o algo de ruido </w:t>
      </w:r>
      <w:r w:rsidRPr="00010812">
        <w:t>múltiples y se refinaron los mecanismos de enfriamiento, ajustando tanto la tasa</w:t>
      </w:r>
      <w:r w:rsidRPr="00B414D5">
        <w:rPr>
          <w:b/>
          <w:bCs/>
          <w:sz w:val="28"/>
          <w:szCs w:val="28"/>
        </w:rPr>
        <w:t xml:space="preserve"> α</w:t>
      </w:r>
      <w:r w:rsidR="00B414D5" w:rsidRPr="00B414D5">
        <w:rPr>
          <w:sz w:val="28"/>
          <w:szCs w:val="28"/>
        </w:rPr>
        <w:t xml:space="preserve"> </w:t>
      </w:r>
      <w:r w:rsidR="00AB6186">
        <w:t>(Alpha)</w:t>
      </w:r>
      <w:r w:rsidRPr="00010812">
        <w:t xml:space="preserve"> como la temperatura mínima de parada. Estas mejoras permitieron una exploración más diversa y una convergencia más estable hacia soluciones de mayor calidad.</w:t>
      </w:r>
    </w:p>
    <w:p w14:paraId="1DCFF441" w14:textId="77777777" w:rsidR="00AB6186" w:rsidRPr="00010812" w:rsidRDefault="00AB6186" w:rsidP="00010812"/>
    <w:p w14:paraId="48A892CC" w14:textId="77777777" w:rsidR="00010812" w:rsidRPr="00010812" w:rsidRDefault="00010812" w:rsidP="00010812">
      <w:pPr>
        <w:rPr>
          <w:b/>
          <w:bCs/>
        </w:rPr>
      </w:pPr>
      <w:r w:rsidRPr="00010812">
        <w:rPr>
          <w:b/>
          <w:bCs/>
        </w:rPr>
        <w:t>Evaluación y validez</w:t>
      </w:r>
    </w:p>
    <w:p w14:paraId="0614755A" w14:textId="77777777" w:rsidR="00010812" w:rsidRPr="00010812" w:rsidRDefault="00010812" w:rsidP="00010812">
      <w:r w:rsidRPr="00010812">
        <w:t>En ambos algoritmos, cada solución es evaluada mediante la suma total del valor y del peso, verificando que el total no exceda la capacidad de la mochila. Solo las soluciones válidas (factibles) son consideradas para actualización de feromonas (ACO) o aceptación (SA), lo que garantiza el cumplimiento de las restricciones del problema.</w:t>
      </w:r>
    </w:p>
    <w:p w14:paraId="2C5FAC54" w14:textId="0424B2A8" w:rsidR="00663C4F" w:rsidRDefault="00663C4F" w:rsidP="00A13794"/>
    <w:p w14:paraId="16E07508" w14:textId="77777777" w:rsidR="000F45BF" w:rsidRDefault="000F45BF" w:rsidP="00A13794"/>
    <w:p w14:paraId="77E5E0E4" w14:textId="77777777" w:rsidR="000F45BF" w:rsidRDefault="000F45BF" w:rsidP="00A13794"/>
    <w:p w14:paraId="69AFB887" w14:textId="77777777" w:rsidR="00B414D5" w:rsidRDefault="00B414D5" w:rsidP="00A13794"/>
    <w:p w14:paraId="6127BBAA" w14:textId="77777777" w:rsidR="00B414D5" w:rsidRDefault="00B414D5" w:rsidP="00A13794"/>
    <w:p w14:paraId="4ACAF771" w14:textId="77777777" w:rsidR="00B414D5" w:rsidRDefault="00B414D5" w:rsidP="00A13794"/>
    <w:p w14:paraId="3E30736D" w14:textId="77777777" w:rsidR="00B414D5" w:rsidRDefault="00B414D5" w:rsidP="00A13794"/>
    <w:p w14:paraId="31A2A157" w14:textId="77777777" w:rsidR="00B414D5" w:rsidRDefault="00B414D5" w:rsidP="00A13794"/>
    <w:p w14:paraId="73014FE1" w14:textId="77777777" w:rsidR="00B414D5" w:rsidRDefault="00B414D5" w:rsidP="00A13794"/>
    <w:p w14:paraId="1A9CE01E" w14:textId="77777777" w:rsidR="00B414D5" w:rsidRDefault="00B414D5" w:rsidP="00A13794"/>
    <w:p w14:paraId="4027BA30" w14:textId="77777777" w:rsidR="001D3802" w:rsidRPr="001D3802" w:rsidRDefault="001D3802" w:rsidP="001D3802">
      <w:pPr>
        <w:rPr>
          <w:b/>
          <w:bCs/>
          <w:sz w:val="32"/>
          <w:szCs w:val="32"/>
        </w:rPr>
      </w:pPr>
      <w:proofErr w:type="spellStart"/>
      <w:r w:rsidRPr="001D3802">
        <w:rPr>
          <w:b/>
          <w:bCs/>
          <w:sz w:val="32"/>
          <w:szCs w:val="32"/>
        </w:rPr>
        <w:lastRenderedPageBreak/>
        <w:t>Hiperparámetros</w:t>
      </w:r>
      <w:proofErr w:type="spellEnd"/>
      <w:r w:rsidRPr="001D3802">
        <w:rPr>
          <w:b/>
          <w:bCs/>
          <w:sz w:val="32"/>
          <w:szCs w:val="32"/>
        </w:rPr>
        <w:t xml:space="preserve"> y Justificación de las Configuraciones Utilizadas</w:t>
      </w:r>
    </w:p>
    <w:p w14:paraId="113B8883" w14:textId="77777777" w:rsidR="001D3802" w:rsidRDefault="001D3802" w:rsidP="001D3802">
      <w:r w:rsidRPr="001D3802">
        <w:t xml:space="preserve">Para evaluar el comportamiento de los algoritmos </w:t>
      </w:r>
      <w:proofErr w:type="spellStart"/>
      <w:r w:rsidRPr="001D3802">
        <w:rPr>
          <w:b/>
          <w:bCs/>
        </w:rPr>
        <w:t>Simulated</w:t>
      </w:r>
      <w:proofErr w:type="spellEnd"/>
      <w:r w:rsidRPr="001D3802">
        <w:rPr>
          <w:b/>
          <w:bCs/>
        </w:rPr>
        <w:t xml:space="preserve"> </w:t>
      </w:r>
      <w:proofErr w:type="spellStart"/>
      <w:r w:rsidRPr="001D3802">
        <w:rPr>
          <w:b/>
          <w:bCs/>
        </w:rPr>
        <w:t>Annealing</w:t>
      </w:r>
      <w:proofErr w:type="spellEnd"/>
      <w:r w:rsidRPr="001D3802">
        <w:rPr>
          <w:b/>
          <w:bCs/>
        </w:rPr>
        <w:t xml:space="preserve"> (SA)</w:t>
      </w:r>
      <w:r w:rsidRPr="001D3802">
        <w:t xml:space="preserve"> y </w:t>
      </w:r>
      <w:proofErr w:type="spellStart"/>
      <w:r w:rsidRPr="001D3802">
        <w:rPr>
          <w:b/>
          <w:bCs/>
        </w:rPr>
        <w:t>Ant</w:t>
      </w:r>
      <w:proofErr w:type="spellEnd"/>
      <w:r w:rsidRPr="001D3802">
        <w:rPr>
          <w:b/>
          <w:bCs/>
        </w:rPr>
        <w:t xml:space="preserve"> </w:t>
      </w:r>
      <w:proofErr w:type="spellStart"/>
      <w:r w:rsidRPr="001D3802">
        <w:rPr>
          <w:b/>
          <w:bCs/>
        </w:rPr>
        <w:t>Colony</w:t>
      </w:r>
      <w:proofErr w:type="spellEnd"/>
      <w:r w:rsidRPr="001D3802">
        <w:rPr>
          <w:b/>
          <w:bCs/>
        </w:rPr>
        <w:t xml:space="preserve"> </w:t>
      </w:r>
      <w:proofErr w:type="spellStart"/>
      <w:r w:rsidRPr="001D3802">
        <w:rPr>
          <w:b/>
          <w:bCs/>
        </w:rPr>
        <w:t>Optimization</w:t>
      </w:r>
      <w:proofErr w:type="spellEnd"/>
      <w:r w:rsidRPr="001D3802">
        <w:rPr>
          <w:b/>
          <w:bCs/>
        </w:rPr>
        <w:t xml:space="preserve"> (ACO)</w:t>
      </w:r>
      <w:r w:rsidRPr="001D3802">
        <w:t xml:space="preserve"> </w:t>
      </w:r>
      <w:r>
        <w:t>para resolver el</w:t>
      </w:r>
      <w:r w:rsidRPr="001D3802">
        <w:t xml:space="preserve"> problema de la mochila, se diseñaron cuatro configuraciones distintas por cada uno de ellos: </w:t>
      </w:r>
      <w:r w:rsidRPr="001D3802">
        <w:rPr>
          <w:b/>
          <w:bCs/>
        </w:rPr>
        <w:t>original</w:t>
      </w:r>
      <w:r w:rsidRPr="001D3802">
        <w:t xml:space="preserve">, </w:t>
      </w:r>
      <w:r w:rsidRPr="001D3802">
        <w:rPr>
          <w:b/>
          <w:bCs/>
        </w:rPr>
        <w:t>exploratoria</w:t>
      </w:r>
      <w:r w:rsidRPr="001D3802">
        <w:t xml:space="preserve">, </w:t>
      </w:r>
      <w:r w:rsidRPr="001D3802">
        <w:rPr>
          <w:b/>
          <w:bCs/>
        </w:rPr>
        <w:t>competitiva</w:t>
      </w:r>
      <w:r w:rsidRPr="001D3802">
        <w:t xml:space="preserve"> y </w:t>
      </w:r>
      <w:r w:rsidRPr="001D3802">
        <w:rPr>
          <w:b/>
          <w:bCs/>
        </w:rPr>
        <w:t>débil</w:t>
      </w:r>
      <w:r w:rsidRPr="001D3802">
        <w:t xml:space="preserve">. Cada configuración responde a un enfoque estratégico </w:t>
      </w:r>
      <w:r>
        <w:t>con dos objetivos principales:</w:t>
      </w:r>
    </w:p>
    <w:p w14:paraId="3838D7C1" w14:textId="3A7DF08B" w:rsidR="001D3802" w:rsidRDefault="001D3802" w:rsidP="001D3802">
      <w:pPr>
        <w:pStyle w:val="Prrafodelista"/>
        <w:numPr>
          <w:ilvl w:val="0"/>
          <w:numId w:val="9"/>
        </w:numPr>
      </w:pPr>
      <w:r>
        <w:t>A</w:t>
      </w:r>
      <w:r w:rsidRPr="001D3802">
        <w:t xml:space="preserve">nalizar desde la robustez </w:t>
      </w:r>
      <w:r>
        <w:t>de cada algoritmo.</w:t>
      </w:r>
    </w:p>
    <w:p w14:paraId="4F1EA538" w14:textId="201ADD42" w:rsidR="001D3802" w:rsidRPr="001D3802" w:rsidRDefault="001D3802" w:rsidP="001D3802">
      <w:pPr>
        <w:pStyle w:val="Prrafodelista"/>
        <w:numPr>
          <w:ilvl w:val="0"/>
          <w:numId w:val="9"/>
        </w:numPr>
      </w:pPr>
      <w:r>
        <w:t>Hallar l</w:t>
      </w:r>
      <w:r w:rsidRPr="001D3802">
        <w:t>os límites de desempeño de cada modelo.</w:t>
      </w:r>
    </w:p>
    <w:p w14:paraId="65B530C1" w14:textId="025CD408" w:rsidR="001D3802" w:rsidRPr="001D3802" w:rsidRDefault="001D3802" w:rsidP="001D3802"/>
    <w:p w14:paraId="731C4D07" w14:textId="77777777" w:rsidR="001D3802" w:rsidRPr="001D3802" w:rsidRDefault="001D3802" w:rsidP="001D3802">
      <w:pPr>
        <w:rPr>
          <w:b/>
          <w:bCs/>
        </w:rPr>
      </w:pPr>
      <w:proofErr w:type="spellStart"/>
      <w:r w:rsidRPr="001D3802">
        <w:rPr>
          <w:b/>
          <w:bCs/>
        </w:rPr>
        <w:t>Simulated</w:t>
      </w:r>
      <w:proofErr w:type="spellEnd"/>
      <w:r w:rsidRPr="001D3802">
        <w:rPr>
          <w:b/>
          <w:bCs/>
        </w:rPr>
        <w:t xml:space="preserve"> </w:t>
      </w:r>
      <w:proofErr w:type="spellStart"/>
      <w:r w:rsidRPr="001D3802">
        <w:rPr>
          <w:b/>
          <w:bCs/>
        </w:rPr>
        <w:t>Annealing</w:t>
      </w:r>
      <w:proofErr w:type="spellEnd"/>
      <w:r w:rsidRPr="001D3802">
        <w:rPr>
          <w:b/>
          <w:bCs/>
        </w:rPr>
        <w:t xml:space="preserve"> (SA)</w:t>
      </w:r>
    </w:p>
    <w:p w14:paraId="1FC3FB7B" w14:textId="77777777" w:rsidR="001D3802" w:rsidRPr="001D3802" w:rsidRDefault="001D3802" w:rsidP="001D3802">
      <w:r w:rsidRPr="001D3802">
        <w:t>Las configuraciones de SA se definieron a partir de tres parámetros clave:</w:t>
      </w:r>
    </w:p>
    <w:p w14:paraId="3C9373ED" w14:textId="52ED1D39" w:rsidR="001D3802" w:rsidRPr="001D3802" w:rsidRDefault="001D3802" w:rsidP="001D3802">
      <w:pPr>
        <w:numPr>
          <w:ilvl w:val="0"/>
          <w:numId w:val="5"/>
        </w:numPr>
      </w:pPr>
      <w:r w:rsidRPr="001D3802">
        <w:rPr>
          <w:b/>
          <w:bCs/>
        </w:rPr>
        <w:t>T</w:t>
      </w:r>
      <w:r w:rsidRPr="001D3802">
        <w:t>: Temperatura inicial del sistema. Valores altos favorecen la exploración al inicio del proceso.</w:t>
      </w:r>
    </w:p>
    <w:p w14:paraId="7FD3278E" w14:textId="37C5DE85" w:rsidR="001D3802" w:rsidRPr="001D3802" w:rsidRDefault="001D3802" w:rsidP="001D3802">
      <w:pPr>
        <w:numPr>
          <w:ilvl w:val="0"/>
          <w:numId w:val="5"/>
        </w:numPr>
      </w:pPr>
      <w:r w:rsidRPr="001D3802">
        <w:rPr>
          <w:b/>
          <w:bCs/>
        </w:rPr>
        <w:t>α (</w:t>
      </w:r>
      <w:proofErr w:type="spellStart"/>
      <w:r w:rsidRPr="001D3802">
        <w:rPr>
          <w:b/>
          <w:bCs/>
        </w:rPr>
        <w:t>alpha</w:t>
      </w:r>
      <w:proofErr w:type="spellEnd"/>
      <w:r w:rsidRPr="001D3802">
        <w:rPr>
          <w:b/>
          <w:bCs/>
        </w:rPr>
        <w:t>)</w:t>
      </w:r>
      <w:r w:rsidRPr="001D3802">
        <w:t>: Tasa de enfriamiento. Controla qué tan rápido disminuye la temperatura, afectando la capacidad de escapar de óptimos locales.</w:t>
      </w:r>
    </w:p>
    <w:p w14:paraId="62A17855" w14:textId="1F23FD5E" w:rsidR="001D3802" w:rsidRPr="001D3802" w:rsidRDefault="001D3802" w:rsidP="001D3802">
      <w:pPr>
        <w:numPr>
          <w:ilvl w:val="0"/>
          <w:numId w:val="5"/>
        </w:numPr>
      </w:pPr>
      <w:proofErr w:type="spellStart"/>
      <w:r w:rsidRPr="001D3802">
        <w:rPr>
          <w:b/>
          <w:bCs/>
        </w:rPr>
        <w:t>stopping_T</w:t>
      </w:r>
      <w:proofErr w:type="spellEnd"/>
      <w:r w:rsidRPr="001D3802">
        <w:t>: Temperatura mínima para detener el proceso.</w:t>
      </w:r>
    </w:p>
    <w:p w14:paraId="6792378F" w14:textId="2C0D6CFA" w:rsidR="001D3802" w:rsidRPr="001D3802" w:rsidRDefault="001D3802" w:rsidP="001D3802">
      <w:pPr>
        <w:numPr>
          <w:ilvl w:val="0"/>
          <w:numId w:val="5"/>
        </w:numPr>
      </w:pPr>
      <w:proofErr w:type="spellStart"/>
      <w:r w:rsidRPr="001D3802">
        <w:rPr>
          <w:b/>
          <w:bCs/>
        </w:rPr>
        <w:t>stopping_iter</w:t>
      </w:r>
      <w:proofErr w:type="spellEnd"/>
      <w:r w:rsidRPr="001D3802">
        <w:t>: Iteraciones máximas permitidas.</w:t>
      </w:r>
      <w:r w:rsidR="00B437C6">
        <w:t xml:space="preserve"> (adicional)</w:t>
      </w:r>
      <w:r w:rsidRPr="001D3802">
        <w:br/>
      </w:r>
      <w:r w:rsidRPr="001D3802">
        <w:br/>
      </w:r>
    </w:p>
    <w:p w14:paraId="6F6A4B41" w14:textId="77777777" w:rsidR="001D3802" w:rsidRPr="001D3802" w:rsidRDefault="001D3802" w:rsidP="001D3802">
      <w:r w:rsidRPr="001D3802">
        <w:t>Cada configuración tiene el siguiente propósito:</w:t>
      </w:r>
    </w:p>
    <w:p w14:paraId="6A9A257B" w14:textId="77777777" w:rsidR="001D3802" w:rsidRDefault="001D3802" w:rsidP="001D3802">
      <w:pPr>
        <w:numPr>
          <w:ilvl w:val="0"/>
          <w:numId w:val="12"/>
        </w:numPr>
      </w:pPr>
      <w:r w:rsidRPr="001D3802">
        <w:rPr>
          <w:b/>
          <w:bCs/>
        </w:rPr>
        <w:t>Original</w:t>
      </w:r>
      <w:r w:rsidRPr="001D3802">
        <w:t>:</w:t>
      </w:r>
      <w:r>
        <w:t xml:space="preserve"> </w:t>
      </w:r>
    </w:p>
    <w:p w14:paraId="5BD2EEFA" w14:textId="6D9C65F4" w:rsidR="001D3802" w:rsidRPr="001D3802" w:rsidRDefault="001D3802" w:rsidP="001D3802">
      <w:pPr>
        <w:pStyle w:val="Prrafodelista"/>
        <w:numPr>
          <w:ilvl w:val="0"/>
          <w:numId w:val="16"/>
        </w:numPr>
        <w:rPr>
          <w:lang w:eastAsia="es-CO"/>
        </w:rPr>
      </w:pPr>
      <w:r w:rsidRPr="001D3802">
        <w:rPr>
          <w:b/>
          <w:bCs/>
          <w:lang w:eastAsia="es-CO"/>
        </w:rPr>
        <w:t>T = 15000</w:t>
      </w:r>
      <w:r w:rsidRPr="001D3802">
        <w:rPr>
          <w:lang w:eastAsia="es-CO"/>
        </w:rPr>
        <w:t xml:space="preserve">: Temperatura inicial alta, diseñada </w:t>
      </w:r>
      <w:r>
        <w:rPr>
          <w:lang w:eastAsia="es-CO"/>
        </w:rPr>
        <w:t>con el fin de</w:t>
      </w:r>
      <w:r w:rsidRPr="001D3802">
        <w:rPr>
          <w:lang w:eastAsia="es-CO"/>
        </w:rPr>
        <w:t xml:space="preserve"> permitir una exploración amplia en etapas tempranas, aceptando soluciones subóptimas que puedan llevar a regiones de alto valor.</w:t>
      </w:r>
    </w:p>
    <w:p w14:paraId="51785F01" w14:textId="73CCBF71" w:rsidR="001D3802" w:rsidRPr="001D3802" w:rsidRDefault="001D3802" w:rsidP="001D3802">
      <w:pPr>
        <w:pStyle w:val="Prrafodelista"/>
        <w:numPr>
          <w:ilvl w:val="0"/>
          <w:numId w:val="16"/>
        </w:numPr>
        <w:rPr>
          <w:lang w:eastAsia="es-CO"/>
        </w:rPr>
      </w:pPr>
      <w:proofErr w:type="spellStart"/>
      <w:r w:rsidRPr="001D3802">
        <w:rPr>
          <w:b/>
          <w:bCs/>
          <w:lang w:eastAsia="es-CO"/>
        </w:rPr>
        <w:t>alpha</w:t>
      </w:r>
      <w:proofErr w:type="spellEnd"/>
      <w:r w:rsidRPr="001D3802">
        <w:rPr>
          <w:b/>
          <w:bCs/>
          <w:lang w:eastAsia="es-CO"/>
        </w:rPr>
        <w:t xml:space="preserve"> = 0.996</w:t>
      </w:r>
      <w:r w:rsidRPr="001D3802">
        <w:rPr>
          <w:lang w:eastAsia="es-CO"/>
        </w:rPr>
        <w:t xml:space="preserve">: Un coeficiente de enfriamiento muy </w:t>
      </w:r>
      <w:r w:rsidRPr="001D3802">
        <w:rPr>
          <w:b/>
          <w:bCs/>
          <w:lang w:eastAsia="es-CO"/>
        </w:rPr>
        <w:t>lento</w:t>
      </w:r>
      <w:r w:rsidRPr="001D3802">
        <w:rPr>
          <w:lang w:eastAsia="es-CO"/>
        </w:rPr>
        <w:t>, que permite muchas iteraciones de búsqueda antes de estancarse.</w:t>
      </w:r>
    </w:p>
    <w:p w14:paraId="17242434" w14:textId="1F3EBFB3" w:rsidR="001D3802" w:rsidRPr="001D3802" w:rsidRDefault="001D3802" w:rsidP="001D3802">
      <w:pPr>
        <w:pStyle w:val="Prrafodelista"/>
        <w:numPr>
          <w:ilvl w:val="0"/>
          <w:numId w:val="16"/>
        </w:numPr>
      </w:pPr>
      <w:proofErr w:type="spellStart"/>
      <w:r w:rsidRPr="001D3802">
        <w:rPr>
          <w:b/>
          <w:bCs/>
          <w:lang w:eastAsia="es-CO"/>
        </w:rPr>
        <w:t>stopping_T</w:t>
      </w:r>
      <w:proofErr w:type="spellEnd"/>
      <w:r w:rsidRPr="001D3802">
        <w:rPr>
          <w:b/>
          <w:bCs/>
          <w:lang w:eastAsia="es-CO"/>
        </w:rPr>
        <w:t xml:space="preserve"> = 1e-12</w:t>
      </w:r>
      <w:r w:rsidRPr="001D3802">
        <w:rPr>
          <w:lang w:eastAsia="es-CO"/>
        </w:rPr>
        <w:t>: Un umbral muy bajo que asegura que la temperatura disminuya hasta valores insignificantes, permitiendo observar el efecto del enfriamiento prolongado.</w:t>
      </w:r>
    </w:p>
    <w:p w14:paraId="74383DD8" w14:textId="31B05F70" w:rsidR="001D3802" w:rsidRDefault="001D3802" w:rsidP="001D3802">
      <w:pPr>
        <w:pStyle w:val="Prrafodelista"/>
        <w:numPr>
          <w:ilvl w:val="0"/>
          <w:numId w:val="16"/>
        </w:numPr>
      </w:pPr>
      <w:proofErr w:type="spellStart"/>
      <w:r w:rsidRPr="001D3802">
        <w:rPr>
          <w:b/>
          <w:bCs/>
          <w:lang w:eastAsia="es-CO"/>
        </w:rPr>
        <w:lastRenderedPageBreak/>
        <w:t>stopping_iter</w:t>
      </w:r>
      <w:proofErr w:type="spellEnd"/>
      <w:r w:rsidRPr="001D3802">
        <w:rPr>
          <w:b/>
          <w:bCs/>
          <w:lang w:eastAsia="es-CO"/>
        </w:rPr>
        <w:t xml:space="preserve"> = 1000</w:t>
      </w:r>
      <w:r w:rsidRPr="001D3802">
        <w:rPr>
          <w:lang w:eastAsia="es-CO"/>
        </w:rPr>
        <w:t>: Límite alto para iteraciones, ideal para observar el comportamiento completo del algoritmo sin restricciones prematuras</w:t>
      </w:r>
    </w:p>
    <w:p w14:paraId="5BD5E271" w14:textId="0347CAB5" w:rsidR="001D3802" w:rsidRPr="001D3802" w:rsidRDefault="001D3802" w:rsidP="001D3802">
      <w:pPr>
        <w:ind w:left="360"/>
      </w:pPr>
      <w:r w:rsidRPr="001D3802">
        <w:t>Diseñada como línea base, esta configuración busca un equilibrio entre exploración y explotación. La alta temperatura inicial combinada con un enfriamiento muy suave permite que el sistema explore ampliamente antes de estabilizarse.</w:t>
      </w:r>
    </w:p>
    <w:p w14:paraId="20E8B347" w14:textId="77777777" w:rsidR="001D3802" w:rsidRDefault="001D3802" w:rsidP="001D3802">
      <w:pPr>
        <w:numPr>
          <w:ilvl w:val="0"/>
          <w:numId w:val="12"/>
        </w:numPr>
      </w:pPr>
      <w:r w:rsidRPr="001D3802">
        <w:rPr>
          <w:b/>
          <w:bCs/>
        </w:rPr>
        <w:t>Exploratoria</w:t>
      </w:r>
      <w:r w:rsidRPr="001D3802">
        <w:t xml:space="preserve">: </w:t>
      </w:r>
    </w:p>
    <w:p w14:paraId="45C12548" w14:textId="7924B1DC" w:rsidR="001D3802" w:rsidRPr="001D3802" w:rsidRDefault="001D3802" w:rsidP="001D3802">
      <w:pPr>
        <w:pStyle w:val="Prrafodelista"/>
        <w:numPr>
          <w:ilvl w:val="0"/>
          <w:numId w:val="19"/>
        </w:numPr>
        <w:rPr>
          <w:lang w:eastAsia="es-CO"/>
        </w:rPr>
      </w:pPr>
      <w:r w:rsidRPr="001D3802">
        <w:rPr>
          <w:b/>
          <w:bCs/>
          <w:lang w:eastAsia="es-CO"/>
        </w:rPr>
        <w:t>T = 12000</w:t>
      </w:r>
      <w:r w:rsidRPr="001D3802">
        <w:rPr>
          <w:lang w:eastAsia="es-CO"/>
        </w:rPr>
        <w:t xml:space="preserve">: Una temperatura inicial alta, aunque más baja que la original, permite buena </w:t>
      </w:r>
      <w:r w:rsidRPr="001D3802">
        <w:rPr>
          <w:b/>
          <w:bCs/>
          <w:lang w:eastAsia="es-CO"/>
        </w:rPr>
        <w:t>variabilidad inicial sin descontrol</w:t>
      </w:r>
      <w:r w:rsidRPr="001D3802">
        <w:rPr>
          <w:lang w:eastAsia="es-CO"/>
        </w:rPr>
        <w:t>.</w:t>
      </w:r>
    </w:p>
    <w:p w14:paraId="1DC01ED0" w14:textId="1E8B1193" w:rsidR="001D3802" w:rsidRPr="001D3802" w:rsidRDefault="001D3802" w:rsidP="001D3802">
      <w:pPr>
        <w:pStyle w:val="Prrafodelista"/>
        <w:numPr>
          <w:ilvl w:val="0"/>
          <w:numId w:val="19"/>
        </w:numPr>
        <w:rPr>
          <w:lang w:eastAsia="es-CO"/>
        </w:rPr>
      </w:pPr>
      <w:proofErr w:type="spellStart"/>
      <w:r w:rsidRPr="001D3802">
        <w:rPr>
          <w:b/>
          <w:bCs/>
          <w:lang w:eastAsia="es-CO"/>
        </w:rPr>
        <w:t>alpha</w:t>
      </w:r>
      <w:proofErr w:type="spellEnd"/>
      <w:r w:rsidRPr="001D3802">
        <w:rPr>
          <w:b/>
          <w:bCs/>
          <w:lang w:eastAsia="es-CO"/>
        </w:rPr>
        <w:t xml:space="preserve"> = 0.985</w:t>
      </w:r>
      <w:r w:rsidRPr="001D3802">
        <w:rPr>
          <w:lang w:eastAsia="es-CO"/>
        </w:rPr>
        <w:t xml:space="preserve">: Enfriamiento </w:t>
      </w:r>
      <w:r w:rsidRPr="001D3802">
        <w:rPr>
          <w:b/>
          <w:bCs/>
          <w:lang w:eastAsia="es-CO"/>
        </w:rPr>
        <w:t>más rápido</w:t>
      </w:r>
      <w:r w:rsidRPr="001D3802">
        <w:rPr>
          <w:lang w:eastAsia="es-CO"/>
        </w:rPr>
        <w:t xml:space="preserve">, lo que reduce la persistencia en estados subóptimos y </w:t>
      </w:r>
      <w:r w:rsidRPr="001D3802">
        <w:rPr>
          <w:b/>
          <w:bCs/>
          <w:lang w:eastAsia="es-CO"/>
        </w:rPr>
        <w:t>fomenta más movimiento</w:t>
      </w:r>
      <w:r w:rsidRPr="001D3802">
        <w:rPr>
          <w:lang w:eastAsia="es-CO"/>
        </w:rPr>
        <w:t xml:space="preserve"> entre soluciones diversas.</w:t>
      </w:r>
    </w:p>
    <w:p w14:paraId="6E6ADB5D" w14:textId="7EC6E00A" w:rsidR="001D3802" w:rsidRPr="001D3802" w:rsidRDefault="001D3802" w:rsidP="001D3802">
      <w:pPr>
        <w:pStyle w:val="Prrafodelista"/>
        <w:numPr>
          <w:ilvl w:val="0"/>
          <w:numId w:val="19"/>
        </w:numPr>
        <w:rPr>
          <w:lang w:eastAsia="es-CO"/>
        </w:rPr>
      </w:pPr>
      <w:proofErr w:type="spellStart"/>
      <w:r w:rsidRPr="001D3802">
        <w:rPr>
          <w:b/>
          <w:bCs/>
          <w:lang w:eastAsia="es-CO"/>
        </w:rPr>
        <w:t>stopping_T</w:t>
      </w:r>
      <w:proofErr w:type="spellEnd"/>
      <w:r w:rsidRPr="001D3802">
        <w:rPr>
          <w:b/>
          <w:bCs/>
          <w:lang w:eastAsia="es-CO"/>
        </w:rPr>
        <w:t xml:space="preserve"> = 1e-7</w:t>
      </w:r>
      <w:r w:rsidRPr="001D3802">
        <w:rPr>
          <w:lang w:eastAsia="es-CO"/>
        </w:rPr>
        <w:t>: Umbral de temperatura menos estricto, deteniendo el proceso más pronto y permitiendo evaluar exploraciones sin convergencia extrema.</w:t>
      </w:r>
    </w:p>
    <w:p w14:paraId="340C33B0" w14:textId="7A3B1D61" w:rsidR="001D3802" w:rsidRPr="001D3802" w:rsidRDefault="001D3802" w:rsidP="001D3802">
      <w:pPr>
        <w:pStyle w:val="Prrafodelista"/>
        <w:numPr>
          <w:ilvl w:val="0"/>
          <w:numId w:val="19"/>
        </w:numPr>
      </w:pPr>
      <w:proofErr w:type="spellStart"/>
      <w:r w:rsidRPr="001D3802">
        <w:rPr>
          <w:b/>
          <w:bCs/>
          <w:lang w:eastAsia="es-CO"/>
        </w:rPr>
        <w:t>stopping_iter</w:t>
      </w:r>
      <w:proofErr w:type="spellEnd"/>
      <w:r w:rsidRPr="001D3802">
        <w:rPr>
          <w:b/>
          <w:bCs/>
          <w:lang w:eastAsia="es-CO"/>
        </w:rPr>
        <w:t xml:space="preserve"> = 1000</w:t>
      </w:r>
      <w:r w:rsidRPr="001D3802">
        <w:rPr>
          <w:lang w:eastAsia="es-CO"/>
        </w:rPr>
        <w:t xml:space="preserve">: Se mantiene el número de iteraciones para garantizar </w:t>
      </w:r>
      <w:r>
        <w:rPr>
          <w:lang w:eastAsia="es-CO"/>
        </w:rPr>
        <w:t>que se explore de manera</w:t>
      </w:r>
      <w:r w:rsidRPr="001D3802">
        <w:rPr>
          <w:lang w:eastAsia="es-CO"/>
        </w:rPr>
        <w:t xml:space="preserve"> razonable del espacio de búsqueda.</w:t>
      </w:r>
    </w:p>
    <w:p w14:paraId="375CDD32" w14:textId="5302F8B6" w:rsidR="001D3802" w:rsidRDefault="001D3802" w:rsidP="001D3802">
      <w:pPr>
        <w:ind w:left="360"/>
      </w:pPr>
      <w:r w:rsidRPr="001D3802">
        <w:t>Se favorece una búsqueda más diversa a través de un enfriamiento más rápido (α más bajo) y una temperatura inicial ligeramente menor. El objetivo es provocar más variabilidad en las soluciones, aún a costa de precisión.</w:t>
      </w:r>
    </w:p>
    <w:p w14:paraId="1669DEFB" w14:textId="77777777" w:rsidR="001D3802" w:rsidRPr="001D3802" w:rsidRDefault="001D3802" w:rsidP="0052543F"/>
    <w:p w14:paraId="0E0E99DF" w14:textId="3C88066D" w:rsidR="001D3802" w:rsidRPr="00872F05" w:rsidRDefault="001D3802" w:rsidP="00872F05">
      <w:pPr>
        <w:numPr>
          <w:ilvl w:val="0"/>
          <w:numId w:val="12"/>
        </w:numPr>
      </w:pPr>
      <w:r w:rsidRPr="001D3802">
        <w:rPr>
          <w:b/>
          <w:bCs/>
        </w:rPr>
        <w:t>Competitiva</w:t>
      </w:r>
      <w:r w:rsidRPr="001D3802">
        <w:t xml:space="preserve">: </w:t>
      </w:r>
    </w:p>
    <w:p w14:paraId="0A84F791" w14:textId="62C00534" w:rsidR="001D3802" w:rsidRPr="001D3802" w:rsidRDefault="001D3802" w:rsidP="001D3802">
      <w:pPr>
        <w:pStyle w:val="Prrafodelista"/>
        <w:numPr>
          <w:ilvl w:val="0"/>
          <w:numId w:val="21"/>
        </w:numPr>
      </w:pPr>
      <w:r w:rsidRPr="001D3802">
        <w:rPr>
          <w:b/>
          <w:bCs/>
        </w:rPr>
        <w:t>T = 13000</w:t>
      </w:r>
      <w:r w:rsidRPr="001D3802">
        <w:t>: Temperatura media-alta, suficiente para arrancar con diversidad sin desviarse tanto.</w:t>
      </w:r>
    </w:p>
    <w:p w14:paraId="2A1A19B8" w14:textId="52B28A25" w:rsidR="001D3802" w:rsidRPr="001D3802" w:rsidRDefault="001D3802" w:rsidP="001D3802">
      <w:pPr>
        <w:pStyle w:val="Prrafodelista"/>
        <w:numPr>
          <w:ilvl w:val="0"/>
          <w:numId w:val="21"/>
        </w:numPr>
      </w:pPr>
      <w:proofErr w:type="spellStart"/>
      <w:r w:rsidRPr="001D3802">
        <w:rPr>
          <w:b/>
          <w:bCs/>
        </w:rPr>
        <w:t>alpha</w:t>
      </w:r>
      <w:proofErr w:type="spellEnd"/>
      <w:r w:rsidRPr="001D3802">
        <w:rPr>
          <w:b/>
          <w:bCs/>
        </w:rPr>
        <w:t xml:space="preserve"> = 0.991</w:t>
      </w:r>
      <w:r w:rsidRPr="001D3802">
        <w:t xml:space="preserve">: Enfriamiento moderadamente lento, diseñado para alcanzar </w:t>
      </w:r>
      <w:r w:rsidRPr="00B437C6">
        <w:t>convergencia precisa en menos tiempo</w:t>
      </w:r>
      <w:r w:rsidRPr="001D3802">
        <w:t>.</w:t>
      </w:r>
    </w:p>
    <w:p w14:paraId="4659697B" w14:textId="5F05895C" w:rsidR="001D3802" w:rsidRPr="001D3802" w:rsidRDefault="001D3802" w:rsidP="001D3802">
      <w:pPr>
        <w:pStyle w:val="Prrafodelista"/>
        <w:numPr>
          <w:ilvl w:val="0"/>
          <w:numId w:val="21"/>
        </w:numPr>
      </w:pPr>
      <w:proofErr w:type="spellStart"/>
      <w:r w:rsidRPr="001D3802">
        <w:rPr>
          <w:b/>
          <w:bCs/>
        </w:rPr>
        <w:t>stopping_T</w:t>
      </w:r>
      <w:proofErr w:type="spellEnd"/>
      <w:r w:rsidRPr="001D3802">
        <w:rPr>
          <w:b/>
          <w:bCs/>
        </w:rPr>
        <w:t xml:space="preserve"> = 1e-11</w:t>
      </w:r>
      <w:r w:rsidRPr="001D3802">
        <w:t xml:space="preserve">: Umbral estricto que permite exprimir las fases finales del algoritmo buscando </w:t>
      </w:r>
      <w:r w:rsidRPr="001D3802">
        <w:rPr>
          <w:b/>
          <w:bCs/>
        </w:rPr>
        <w:t>soluciones muy refinadas</w:t>
      </w:r>
      <w:r w:rsidRPr="001D3802">
        <w:t>.</w:t>
      </w:r>
    </w:p>
    <w:p w14:paraId="6F307204" w14:textId="33742B52" w:rsidR="001D3802" w:rsidRPr="001D3802" w:rsidRDefault="001D3802" w:rsidP="001D3802">
      <w:pPr>
        <w:pStyle w:val="Prrafodelista"/>
        <w:numPr>
          <w:ilvl w:val="0"/>
          <w:numId w:val="21"/>
        </w:numPr>
      </w:pPr>
      <w:proofErr w:type="spellStart"/>
      <w:r w:rsidRPr="001D3802">
        <w:rPr>
          <w:b/>
          <w:bCs/>
        </w:rPr>
        <w:t>stopping_iter</w:t>
      </w:r>
      <w:proofErr w:type="spellEnd"/>
      <w:r w:rsidRPr="001D3802">
        <w:rPr>
          <w:b/>
          <w:bCs/>
        </w:rPr>
        <w:t xml:space="preserve"> = 700</w:t>
      </w:r>
      <w:r w:rsidRPr="001D3802">
        <w:t xml:space="preserve">: Se reduce el número de iteraciones intencionalmente para </w:t>
      </w:r>
      <w:r w:rsidRPr="001D3802">
        <w:rPr>
          <w:b/>
          <w:bCs/>
        </w:rPr>
        <w:t>evaluar eficiencia</w:t>
      </w:r>
      <w:r w:rsidRPr="001D3802">
        <w:t xml:space="preserve"> sin perder calidad de solución.</w:t>
      </w:r>
    </w:p>
    <w:p w14:paraId="009EA055" w14:textId="70F0E2FB" w:rsidR="001D3802" w:rsidRPr="001D3802" w:rsidRDefault="001D3802" w:rsidP="00B437C6">
      <w:pPr>
        <w:ind w:left="360"/>
      </w:pPr>
      <w:r w:rsidRPr="001D3802">
        <w:t xml:space="preserve"> Esta configuración está diseñada para ser </w:t>
      </w:r>
      <w:r w:rsidRPr="001D3802">
        <w:rPr>
          <w:b/>
          <w:bCs/>
        </w:rPr>
        <w:t>eficiente y precisa</w:t>
      </w:r>
      <w:r w:rsidRPr="001D3802">
        <w:t>, ideal para comparación con escenarios reales.</w:t>
      </w:r>
      <w:r w:rsidR="00B437C6">
        <w:t xml:space="preserve"> También </w:t>
      </w:r>
      <w:r w:rsidRPr="001D3802">
        <w:t xml:space="preserve">optimiza el tiempo de búsqueda con una temperatura </w:t>
      </w:r>
      <w:r w:rsidR="00B437C6">
        <w:t>también un poco alta</w:t>
      </w:r>
      <w:r w:rsidRPr="001D3802">
        <w:t xml:space="preserve"> y un enfriamiento </w:t>
      </w:r>
      <w:r w:rsidR="00B437C6">
        <w:t>un poco lento, con el fin de hallar la convergencia</w:t>
      </w:r>
      <w:r w:rsidRPr="001D3802">
        <w:t>. Es ideal para encontrar buenas soluciones en menos tiempo y simula un comportamiento "eficiente y preciso".</w:t>
      </w:r>
    </w:p>
    <w:p w14:paraId="217A8621" w14:textId="77777777" w:rsidR="00B437C6" w:rsidRDefault="001D3802" w:rsidP="001D3802">
      <w:pPr>
        <w:numPr>
          <w:ilvl w:val="0"/>
          <w:numId w:val="12"/>
        </w:numPr>
      </w:pPr>
      <w:r w:rsidRPr="001D3802">
        <w:rPr>
          <w:b/>
          <w:bCs/>
        </w:rPr>
        <w:lastRenderedPageBreak/>
        <w:t>Débil</w:t>
      </w:r>
      <w:r w:rsidRPr="001D3802">
        <w:t xml:space="preserve">: </w:t>
      </w:r>
    </w:p>
    <w:p w14:paraId="767024DD" w14:textId="5A71BED0" w:rsidR="00B437C6" w:rsidRPr="00B437C6" w:rsidRDefault="00B437C6" w:rsidP="00B437C6">
      <w:pPr>
        <w:pStyle w:val="Prrafodelista"/>
        <w:numPr>
          <w:ilvl w:val="0"/>
          <w:numId w:val="23"/>
        </w:numPr>
        <w:rPr>
          <w:lang w:eastAsia="es-CO"/>
        </w:rPr>
      </w:pPr>
      <w:r w:rsidRPr="00B437C6">
        <w:rPr>
          <w:b/>
          <w:bCs/>
          <w:lang w:eastAsia="es-CO"/>
        </w:rPr>
        <w:t>T = 8000</w:t>
      </w:r>
      <w:r w:rsidRPr="00B437C6">
        <w:rPr>
          <w:lang w:eastAsia="es-CO"/>
        </w:rPr>
        <w:t>: Temperatura inicial moderada, restringida para no aceptar muchos movimientos al principio.</w:t>
      </w:r>
    </w:p>
    <w:p w14:paraId="47431B2F" w14:textId="2E48984F" w:rsidR="00B437C6" w:rsidRPr="00B437C6" w:rsidRDefault="00B437C6" w:rsidP="00B437C6">
      <w:pPr>
        <w:pStyle w:val="Prrafodelista"/>
        <w:numPr>
          <w:ilvl w:val="0"/>
          <w:numId w:val="23"/>
        </w:numPr>
        <w:rPr>
          <w:lang w:eastAsia="es-CO"/>
        </w:rPr>
      </w:pPr>
      <w:proofErr w:type="spellStart"/>
      <w:r w:rsidRPr="00B437C6">
        <w:rPr>
          <w:b/>
          <w:bCs/>
          <w:lang w:eastAsia="es-CO"/>
        </w:rPr>
        <w:t>alpha</w:t>
      </w:r>
      <w:proofErr w:type="spellEnd"/>
      <w:r w:rsidRPr="00B437C6">
        <w:rPr>
          <w:b/>
          <w:bCs/>
          <w:lang w:eastAsia="es-CO"/>
        </w:rPr>
        <w:t xml:space="preserve"> = 0.899</w:t>
      </w:r>
      <w:r w:rsidRPr="00B437C6">
        <w:rPr>
          <w:lang w:eastAsia="es-CO"/>
        </w:rPr>
        <w:t xml:space="preserve">: Enfriamiento </w:t>
      </w:r>
      <w:r>
        <w:rPr>
          <w:lang w:eastAsia="es-CO"/>
        </w:rPr>
        <w:t xml:space="preserve">extremadamente </w:t>
      </w:r>
      <w:r w:rsidRPr="00B437C6">
        <w:rPr>
          <w:lang w:eastAsia="es-CO"/>
        </w:rPr>
        <w:t>rápido, lo que hace que el algoritmo pierda capacidad de exploración rápidamente.</w:t>
      </w:r>
    </w:p>
    <w:p w14:paraId="7476BF4D" w14:textId="42AE319B" w:rsidR="00B437C6" w:rsidRPr="00B437C6" w:rsidRDefault="00B437C6" w:rsidP="00B437C6">
      <w:pPr>
        <w:pStyle w:val="Prrafodelista"/>
        <w:numPr>
          <w:ilvl w:val="0"/>
          <w:numId w:val="23"/>
        </w:numPr>
        <w:rPr>
          <w:lang w:eastAsia="es-CO"/>
        </w:rPr>
      </w:pPr>
      <w:proofErr w:type="spellStart"/>
      <w:r w:rsidRPr="00B437C6">
        <w:rPr>
          <w:b/>
          <w:bCs/>
          <w:lang w:eastAsia="es-CO"/>
        </w:rPr>
        <w:t>stopping_T</w:t>
      </w:r>
      <w:proofErr w:type="spellEnd"/>
      <w:r w:rsidRPr="00B437C6">
        <w:rPr>
          <w:b/>
          <w:bCs/>
          <w:lang w:eastAsia="es-CO"/>
        </w:rPr>
        <w:t xml:space="preserve"> = 1e-4</w:t>
      </w:r>
      <w:r w:rsidRPr="00B437C6">
        <w:rPr>
          <w:lang w:eastAsia="es-CO"/>
        </w:rPr>
        <w:t>: Umbral alto de parada</w:t>
      </w:r>
      <w:r>
        <w:rPr>
          <w:lang w:eastAsia="es-CO"/>
        </w:rPr>
        <w:t>,</w:t>
      </w:r>
      <w:r w:rsidRPr="00B437C6">
        <w:rPr>
          <w:lang w:eastAsia="es-CO"/>
        </w:rPr>
        <w:t xml:space="preserve"> detiene el algoritmo cuando aún podría seguir mejorando.</w:t>
      </w:r>
    </w:p>
    <w:p w14:paraId="4C42B30F" w14:textId="0A95D607" w:rsidR="00B437C6" w:rsidRPr="00B437C6" w:rsidRDefault="00B437C6" w:rsidP="00B437C6">
      <w:pPr>
        <w:pStyle w:val="Prrafodelista"/>
        <w:numPr>
          <w:ilvl w:val="0"/>
          <w:numId w:val="23"/>
        </w:numPr>
        <w:rPr>
          <w:b/>
          <w:bCs/>
        </w:rPr>
      </w:pPr>
      <w:proofErr w:type="spellStart"/>
      <w:r w:rsidRPr="00B437C6">
        <w:rPr>
          <w:b/>
          <w:bCs/>
          <w:lang w:eastAsia="es-CO"/>
        </w:rPr>
        <w:t>stopping_iter</w:t>
      </w:r>
      <w:proofErr w:type="spellEnd"/>
      <w:r w:rsidRPr="00B437C6">
        <w:rPr>
          <w:b/>
          <w:bCs/>
          <w:lang w:eastAsia="es-CO"/>
        </w:rPr>
        <w:t xml:space="preserve"> = 300</w:t>
      </w:r>
      <w:r w:rsidRPr="00B437C6">
        <w:rPr>
          <w:lang w:eastAsia="es-CO"/>
        </w:rPr>
        <w:t>: Muy pocas iteraciones, pensada para simular una ejecución limitada y poco efectiva.</w:t>
      </w:r>
      <w:r w:rsidRPr="00B437C6">
        <w:rPr>
          <w:lang w:eastAsia="es-CO"/>
        </w:rPr>
        <w:br/>
      </w:r>
    </w:p>
    <w:p w14:paraId="1741DE82" w14:textId="3207D296" w:rsidR="001D3802" w:rsidRDefault="001D3802" w:rsidP="00530AAB">
      <w:pPr>
        <w:ind w:left="360"/>
      </w:pPr>
      <w:r w:rsidRPr="001D3802">
        <w:t>Configurada para obtener soluciones de menor calidad, esta variante incluye una temperatura más baja y un enfriamiento agresivo. Es útil como control negativo, ya que demuestra qué sucede cuando se limita intencionalmente la capacidad de búsqueda.</w:t>
      </w:r>
      <w:r w:rsidRPr="001D3802">
        <w:br/>
      </w:r>
      <w:r w:rsidRPr="001D3802">
        <w:br/>
      </w:r>
    </w:p>
    <w:p w14:paraId="6C96A94F" w14:textId="77777777" w:rsidR="00530AAB" w:rsidRDefault="00530AAB" w:rsidP="00530AAB">
      <w:pPr>
        <w:ind w:left="360"/>
      </w:pPr>
    </w:p>
    <w:p w14:paraId="34963ADC" w14:textId="77777777" w:rsidR="00530AAB" w:rsidRDefault="00530AAB" w:rsidP="00530AAB">
      <w:pPr>
        <w:ind w:left="360"/>
      </w:pPr>
    </w:p>
    <w:p w14:paraId="5D2BD5C5" w14:textId="77777777" w:rsidR="001D3802" w:rsidRDefault="001D3802" w:rsidP="001D3802"/>
    <w:p w14:paraId="72C3626E" w14:textId="77777777" w:rsidR="000F45BF" w:rsidRDefault="000F45BF" w:rsidP="001D3802"/>
    <w:p w14:paraId="4C6F0C63" w14:textId="77777777" w:rsidR="000F45BF" w:rsidRDefault="000F45BF" w:rsidP="001D3802"/>
    <w:p w14:paraId="06122F0D" w14:textId="77777777" w:rsidR="000F45BF" w:rsidRDefault="000F45BF" w:rsidP="001D3802"/>
    <w:p w14:paraId="5E2A0984" w14:textId="77777777" w:rsidR="000F45BF" w:rsidRDefault="000F45BF" w:rsidP="001D3802"/>
    <w:p w14:paraId="7FF8DB3B" w14:textId="77777777" w:rsidR="000F45BF" w:rsidRDefault="000F45BF" w:rsidP="001D3802"/>
    <w:p w14:paraId="4A3C3F83" w14:textId="77777777" w:rsidR="000F45BF" w:rsidRDefault="000F45BF" w:rsidP="001D3802"/>
    <w:p w14:paraId="737B0D95" w14:textId="77777777" w:rsidR="0052543F" w:rsidRDefault="0052543F" w:rsidP="001D3802"/>
    <w:p w14:paraId="6ABA5D5A" w14:textId="77777777" w:rsidR="0052543F" w:rsidRDefault="0052543F" w:rsidP="001D3802"/>
    <w:p w14:paraId="23B1AE17" w14:textId="77777777" w:rsidR="0052543F" w:rsidRDefault="0052543F" w:rsidP="001D3802"/>
    <w:p w14:paraId="5BDEA7C8" w14:textId="77777777" w:rsidR="0052543F" w:rsidRDefault="0052543F" w:rsidP="001D3802"/>
    <w:p w14:paraId="5723B38B" w14:textId="77777777" w:rsidR="000F45BF" w:rsidRDefault="000F45BF" w:rsidP="001D3802"/>
    <w:p w14:paraId="69336242" w14:textId="45E78025" w:rsidR="001D3802" w:rsidRPr="001D3802" w:rsidRDefault="001D3802" w:rsidP="001D3802">
      <w:pPr>
        <w:rPr>
          <w:b/>
          <w:bCs/>
        </w:rPr>
      </w:pPr>
      <w:proofErr w:type="spellStart"/>
      <w:r w:rsidRPr="001D3802">
        <w:rPr>
          <w:b/>
          <w:bCs/>
        </w:rPr>
        <w:lastRenderedPageBreak/>
        <w:t>Ant</w:t>
      </w:r>
      <w:proofErr w:type="spellEnd"/>
      <w:r w:rsidRPr="001D3802">
        <w:rPr>
          <w:b/>
          <w:bCs/>
        </w:rPr>
        <w:t xml:space="preserve"> </w:t>
      </w:r>
      <w:proofErr w:type="spellStart"/>
      <w:r w:rsidRPr="001D3802">
        <w:rPr>
          <w:b/>
          <w:bCs/>
        </w:rPr>
        <w:t>Colony</w:t>
      </w:r>
      <w:proofErr w:type="spellEnd"/>
      <w:r w:rsidRPr="001D3802">
        <w:rPr>
          <w:b/>
          <w:bCs/>
        </w:rPr>
        <w:t xml:space="preserve"> </w:t>
      </w:r>
      <w:proofErr w:type="spellStart"/>
      <w:r w:rsidRPr="001D3802">
        <w:rPr>
          <w:b/>
          <w:bCs/>
        </w:rPr>
        <w:t>Optimization</w:t>
      </w:r>
      <w:proofErr w:type="spellEnd"/>
      <w:r w:rsidRPr="001D3802">
        <w:rPr>
          <w:b/>
          <w:bCs/>
        </w:rPr>
        <w:t xml:space="preserve"> (ACO)</w:t>
      </w:r>
    </w:p>
    <w:p w14:paraId="734D6167" w14:textId="77777777" w:rsidR="001D3802" w:rsidRPr="001D3802" w:rsidRDefault="001D3802" w:rsidP="001D3802">
      <w:r w:rsidRPr="001D3802">
        <w:t xml:space="preserve">Para ACO se consideraron los siguientes </w:t>
      </w:r>
      <w:proofErr w:type="spellStart"/>
      <w:r w:rsidRPr="001D3802">
        <w:t>hiperparámetros</w:t>
      </w:r>
      <w:proofErr w:type="spellEnd"/>
      <w:r w:rsidRPr="001D3802">
        <w:t>:</w:t>
      </w:r>
    </w:p>
    <w:p w14:paraId="7A9EAE0A" w14:textId="2CCA1558" w:rsidR="001D3802" w:rsidRPr="001D3802" w:rsidRDefault="001D3802" w:rsidP="001D3802">
      <w:pPr>
        <w:numPr>
          <w:ilvl w:val="0"/>
          <w:numId w:val="7"/>
        </w:numPr>
      </w:pPr>
      <w:proofErr w:type="spellStart"/>
      <w:r w:rsidRPr="001D3802">
        <w:rPr>
          <w:b/>
          <w:bCs/>
        </w:rPr>
        <w:t>ant_count</w:t>
      </w:r>
      <w:proofErr w:type="spellEnd"/>
      <w:r w:rsidRPr="001D3802">
        <w:t>: Número de hormigas en cada generación.</w:t>
      </w:r>
    </w:p>
    <w:p w14:paraId="3487BF21" w14:textId="51CA6788" w:rsidR="001D3802" w:rsidRPr="001D3802" w:rsidRDefault="001D3802" w:rsidP="001D3802">
      <w:pPr>
        <w:numPr>
          <w:ilvl w:val="0"/>
          <w:numId w:val="7"/>
        </w:numPr>
      </w:pPr>
      <w:proofErr w:type="spellStart"/>
      <w:r w:rsidRPr="001D3802">
        <w:rPr>
          <w:b/>
          <w:bCs/>
        </w:rPr>
        <w:t>generations</w:t>
      </w:r>
      <w:proofErr w:type="spellEnd"/>
      <w:r w:rsidRPr="001D3802">
        <w:t>: Número total de iteraciones del algoritmo.</w:t>
      </w:r>
    </w:p>
    <w:p w14:paraId="56BC1474" w14:textId="108FE0E5" w:rsidR="001D3802" w:rsidRPr="001D3802" w:rsidRDefault="001D3802" w:rsidP="001D3802">
      <w:pPr>
        <w:numPr>
          <w:ilvl w:val="0"/>
          <w:numId w:val="7"/>
        </w:numPr>
      </w:pPr>
      <w:r w:rsidRPr="001D3802">
        <w:rPr>
          <w:b/>
          <w:bCs/>
        </w:rPr>
        <w:t>α (</w:t>
      </w:r>
      <w:proofErr w:type="spellStart"/>
      <w:r w:rsidRPr="001D3802">
        <w:rPr>
          <w:b/>
          <w:bCs/>
        </w:rPr>
        <w:t>alpha</w:t>
      </w:r>
      <w:proofErr w:type="spellEnd"/>
      <w:r w:rsidRPr="001D3802">
        <w:rPr>
          <w:b/>
          <w:bCs/>
        </w:rPr>
        <w:t>)</w:t>
      </w:r>
      <w:r w:rsidRPr="001D3802">
        <w:t>: Influencia relativa de las feromonas.</w:t>
      </w:r>
    </w:p>
    <w:p w14:paraId="08697A37" w14:textId="27AC5A8E" w:rsidR="001D3802" w:rsidRPr="001D3802" w:rsidRDefault="001D3802" w:rsidP="001D3802">
      <w:pPr>
        <w:numPr>
          <w:ilvl w:val="0"/>
          <w:numId w:val="7"/>
        </w:numPr>
      </w:pPr>
      <w:r w:rsidRPr="001D3802">
        <w:rPr>
          <w:b/>
          <w:bCs/>
        </w:rPr>
        <w:t>β (beta)</w:t>
      </w:r>
      <w:r w:rsidRPr="001D3802">
        <w:t>: Influencia del valor heurístico (valor/peso).</w:t>
      </w:r>
    </w:p>
    <w:p w14:paraId="51823BD0" w14:textId="528FB352" w:rsidR="001D3802" w:rsidRPr="001D3802" w:rsidRDefault="001D3802" w:rsidP="001D3802">
      <w:pPr>
        <w:numPr>
          <w:ilvl w:val="0"/>
          <w:numId w:val="7"/>
        </w:numPr>
      </w:pPr>
      <w:r w:rsidRPr="001D3802">
        <w:rPr>
          <w:b/>
          <w:bCs/>
        </w:rPr>
        <w:t>ρ (rho)</w:t>
      </w:r>
      <w:r w:rsidRPr="001D3802">
        <w:t>: Tasa de evaporación de feromonas.</w:t>
      </w:r>
    </w:p>
    <w:p w14:paraId="0C3D7E5F" w14:textId="3E3EDCAC" w:rsidR="001D3802" w:rsidRPr="001D3802" w:rsidRDefault="001D3802" w:rsidP="001D3802">
      <w:pPr>
        <w:numPr>
          <w:ilvl w:val="0"/>
          <w:numId w:val="7"/>
        </w:numPr>
      </w:pPr>
      <w:r w:rsidRPr="001D3802">
        <w:rPr>
          <w:b/>
          <w:bCs/>
        </w:rPr>
        <w:t>Q</w:t>
      </w:r>
      <w:r w:rsidRPr="001D3802">
        <w:t>: Intensidad con la que se refuerzan los caminos más exitosos.</w:t>
      </w:r>
      <w:r w:rsidR="00B437C6">
        <w:t xml:space="preserve"> (adicional)</w:t>
      </w:r>
      <w:r w:rsidRPr="001D3802">
        <w:br/>
      </w:r>
    </w:p>
    <w:p w14:paraId="2E25B3E4" w14:textId="77777777" w:rsidR="001D3802" w:rsidRPr="001D3802" w:rsidRDefault="001D3802" w:rsidP="001D3802">
      <w:r w:rsidRPr="001D3802">
        <w:t>Cada configuración tiene la siguiente intención:</w:t>
      </w:r>
    </w:p>
    <w:p w14:paraId="77675182" w14:textId="77777777" w:rsidR="00B437C6" w:rsidRDefault="001D3802" w:rsidP="00B437C6">
      <w:pPr>
        <w:pStyle w:val="Prrafodelista"/>
        <w:numPr>
          <w:ilvl w:val="0"/>
          <w:numId w:val="24"/>
        </w:numPr>
      </w:pPr>
      <w:r w:rsidRPr="00B437C6">
        <w:rPr>
          <w:b/>
          <w:bCs/>
        </w:rPr>
        <w:t>Original</w:t>
      </w:r>
      <w:r w:rsidRPr="001D3802">
        <w:t>:</w:t>
      </w:r>
    </w:p>
    <w:p w14:paraId="61937E3A" w14:textId="18CF4511" w:rsidR="00B437C6" w:rsidRDefault="00B437C6" w:rsidP="00B437C6">
      <w:pPr>
        <w:pStyle w:val="Prrafodelista"/>
        <w:numPr>
          <w:ilvl w:val="0"/>
          <w:numId w:val="26"/>
        </w:numPr>
      </w:pPr>
      <w:proofErr w:type="spellStart"/>
      <w:r w:rsidRPr="00B437C6">
        <w:rPr>
          <w:b/>
          <w:bCs/>
        </w:rPr>
        <w:t>ant_count</w:t>
      </w:r>
      <w:proofErr w:type="spellEnd"/>
      <w:r w:rsidRPr="00B437C6">
        <w:rPr>
          <w:b/>
          <w:bCs/>
        </w:rPr>
        <w:t xml:space="preserve"> = 10</w:t>
      </w:r>
      <w:r>
        <w:t>: Número estándar de hormigas, balanceando carga computacional y diversidad.</w:t>
      </w:r>
    </w:p>
    <w:p w14:paraId="725E5AA6" w14:textId="4C7327FA" w:rsidR="00B437C6" w:rsidRDefault="00B437C6" w:rsidP="00B437C6">
      <w:pPr>
        <w:pStyle w:val="Prrafodelista"/>
        <w:numPr>
          <w:ilvl w:val="0"/>
          <w:numId w:val="26"/>
        </w:numPr>
      </w:pPr>
      <w:proofErr w:type="spellStart"/>
      <w:r w:rsidRPr="00B437C6">
        <w:rPr>
          <w:b/>
          <w:bCs/>
        </w:rPr>
        <w:t>generations</w:t>
      </w:r>
      <w:proofErr w:type="spellEnd"/>
      <w:r w:rsidRPr="00B437C6">
        <w:rPr>
          <w:b/>
          <w:bCs/>
        </w:rPr>
        <w:t xml:space="preserve"> = 1000</w:t>
      </w:r>
      <w:r>
        <w:t xml:space="preserve">: Altísimo número de generaciones, ideal para </w:t>
      </w:r>
      <w:r w:rsidRPr="00B437C6">
        <w:t>evaluar el comportamiento a largo plazo.</w:t>
      </w:r>
    </w:p>
    <w:p w14:paraId="28C87B81" w14:textId="0FFA0775" w:rsidR="00B437C6" w:rsidRDefault="00B437C6" w:rsidP="00B437C6">
      <w:pPr>
        <w:pStyle w:val="Prrafodelista"/>
        <w:numPr>
          <w:ilvl w:val="0"/>
          <w:numId w:val="26"/>
        </w:numPr>
      </w:pPr>
      <w:proofErr w:type="spellStart"/>
      <w:r w:rsidRPr="00B437C6">
        <w:rPr>
          <w:b/>
          <w:bCs/>
        </w:rPr>
        <w:t>alpha</w:t>
      </w:r>
      <w:proofErr w:type="spellEnd"/>
      <w:r w:rsidRPr="00B437C6">
        <w:rPr>
          <w:b/>
          <w:bCs/>
        </w:rPr>
        <w:t xml:space="preserve"> = 1.0</w:t>
      </w:r>
      <w:r>
        <w:t>: Peso equilibrado entre feromonas y heurística.</w:t>
      </w:r>
    </w:p>
    <w:p w14:paraId="2E36DE9A" w14:textId="1A9480D3" w:rsidR="00B437C6" w:rsidRDefault="00B437C6" w:rsidP="00B437C6">
      <w:pPr>
        <w:pStyle w:val="Prrafodelista"/>
        <w:numPr>
          <w:ilvl w:val="0"/>
          <w:numId w:val="26"/>
        </w:numPr>
      </w:pPr>
      <w:r w:rsidRPr="00B437C6">
        <w:rPr>
          <w:b/>
          <w:bCs/>
        </w:rPr>
        <w:t>beta = 2.0</w:t>
      </w:r>
      <w:r>
        <w:t>: Alta influencia del heurístico (valor/peso), típico en problemas de mochila.</w:t>
      </w:r>
    </w:p>
    <w:p w14:paraId="0A069284" w14:textId="2F229224" w:rsidR="00B437C6" w:rsidRDefault="00B437C6" w:rsidP="00B437C6">
      <w:pPr>
        <w:pStyle w:val="Prrafodelista"/>
        <w:numPr>
          <w:ilvl w:val="0"/>
          <w:numId w:val="26"/>
        </w:numPr>
      </w:pPr>
      <w:r w:rsidRPr="00B437C6">
        <w:rPr>
          <w:b/>
          <w:bCs/>
        </w:rPr>
        <w:t>rho = 0.1</w:t>
      </w:r>
      <w:r>
        <w:t>: Evaporación moderada, permite preservar caminos buenos mientras elimina ruido.</w:t>
      </w:r>
    </w:p>
    <w:p w14:paraId="082E9BB9" w14:textId="392F79E4" w:rsidR="00B437C6" w:rsidRDefault="00B437C6" w:rsidP="00B437C6">
      <w:pPr>
        <w:pStyle w:val="Prrafodelista"/>
        <w:numPr>
          <w:ilvl w:val="0"/>
          <w:numId w:val="26"/>
        </w:numPr>
      </w:pPr>
      <w:r w:rsidRPr="00B437C6">
        <w:rPr>
          <w:b/>
          <w:bCs/>
        </w:rPr>
        <w:t>Q = 100</w:t>
      </w:r>
      <w:r>
        <w:t>: Refuerzo estándar.</w:t>
      </w:r>
    </w:p>
    <w:p w14:paraId="31A4A768" w14:textId="77777777" w:rsidR="00B437C6" w:rsidRDefault="001D3802" w:rsidP="00B437C6">
      <w:pPr>
        <w:pStyle w:val="Prrafodelista"/>
        <w:ind w:left="360"/>
      </w:pPr>
      <w:r w:rsidRPr="001D3802">
        <w:t xml:space="preserve"> Utiliza una configuración estándar, balanceando adecuadamente entre la información heurística y la acumulación de feromonas. </w:t>
      </w:r>
      <w:r w:rsidR="00B437C6">
        <w:t>Nuevamente, esta configuración sirve</w:t>
      </w:r>
      <w:r w:rsidRPr="001D3802">
        <w:t xml:space="preserve"> como punto de referencia general para comparar otras variantes.</w:t>
      </w:r>
      <w:r w:rsidRPr="001D3802">
        <w:br/>
      </w:r>
    </w:p>
    <w:p w14:paraId="4EB620BF" w14:textId="77777777" w:rsidR="00B437C6" w:rsidRDefault="00B437C6" w:rsidP="00B437C6">
      <w:pPr>
        <w:pStyle w:val="Prrafodelista"/>
        <w:ind w:left="360"/>
      </w:pPr>
    </w:p>
    <w:p w14:paraId="42236A1B" w14:textId="77777777" w:rsidR="00B437C6" w:rsidRDefault="00B437C6" w:rsidP="00B437C6">
      <w:pPr>
        <w:pStyle w:val="Prrafodelista"/>
        <w:ind w:left="360"/>
      </w:pPr>
    </w:p>
    <w:p w14:paraId="1CBB8CF1" w14:textId="77777777" w:rsidR="00B437C6" w:rsidRDefault="00B437C6" w:rsidP="00B437C6">
      <w:pPr>
        <w:pStyle w:val="Prrafodelista"/>
        <w:ind w:left="360"/>
      </w:pPr>
    </w:p>
    <w:p w14:paraId="1D0D52D5" w14:textId="77777777" w:rsidR="00530AAB" w:rsidRDefault="00530AAB" w:rsidP="00B437C6">
      <w:pPr>
        <w:pStyle w:val="Prrafodelista"/>
        <w:ind w:left="360"/>
      </w:pPr>
    </w:p>
    <w:p w14:paraId="70983A15" w14:textId="77777777" w:rsidR="00B437C6" w:rsidRDefault="00B437C6" w:rsidP="00B437C6">
      <w:pPr>
        <w:pStyle w:val="Prrafodelista"/>
        <w:ind w:left="360"/>
      </w:pPr>
    </w:p>
    <w:p w14:paraId="77730033" w14:textId="07D78E95" w:rsidR="001D3802" w:rsidRDefault="001D3802" w:rsidP="00B437C6">
      <w:pPr>
        <w:pStyle w:val="Prrafodelista"/>
        <w:ind w:left="360"/>
      </w:pPr>
    </w:p>
    <w:p w14:paraId="692427A8" w14:textId="77777777" w:rsidR="0052543F" w:rsidRPr="001D3802" w:rsidRDefault="0052543F" w:rsidP="00B437C6">
      <w:pPr>
        <w:pStyle w:val="Prrafodelista"/>
        <w:ind w:left="360"/>
      </w:pPr>
    </w:p>
    <w:p w14:paraId="3843CAFC" w14:textId="77777777" w:rsidR="00B437C6" w:rsidRDefault="001D3802" w:rsidP="00B437C6">
      <w:pPr>
        <w:pStyle w:val="Prrafodelista"/>
        <w:numPr>
          <w:ilvl w:val="0"/>
          <w:numId w:val="24"/>
        </w:numPr>
      </w:pPr>
      <w:r w:rsidRPr="00B437C6">
        <w:rPr>
          <w:b/>
          <w:bCs/>
        </w:rPr>
        <w:lastRenderedPageBreak/>
        <w:t>Exploratoria</w:t>
      </w:r>
      <w:r w:rsidRPr="001D3802">
        <w:t>:</w:t>
      </w:r>
    </w:p>
    <w:p w14:paraId="66E3FC0D" w14:textId="4E14F71B" w:rsidR="00B437C6" w:rsidRDefault="00B437C6" w:rsidP="00B437C6">
      <w:pPr>
        <w:pStyle w:val="Prrafodelista"/>
        <w:numPr>
          <w:ilvl w:val="0"/>
          <w:numId w:val="28"/>
        </w:numPr>
      </w:pPr>
      <w:proofErr w:type="spellStart"/>
      <w:r w:rsidRPr="00B437C6">
        <w:rPr>
          <w:b/>
          <w:bCs/>
        </w:rPr>
        <w:t>ant_count</w:t>
      </w:r>
      <w:proofErr w:type="spellEnd"/>
      <w:r w:rsidRPr="00B437C6">
        <w:rPr>
          <w:b/>
          <w:bCs/>
        </w:rPr>
        <w:t xml:space="preserve"> = 20</w:t>
      </w:r>
      <w:r>
        <w:t xml:space="preserve">: Aumento del número de hormigas para </w:t>
      </w:r>
      <w:r w:rsidRPr="00B437C6">
        <w:t xml:space="preserve">ampliar la exploración </w:t>
      </w:r>
      <w:r>
        <w:t>del espacio de soluciones.</w:t>
      </w:r>
    </w:p>
    <w:p w14:paraId="53496EAA" w14:textId="2524B0C5" w:rsidR="00B437C6" w:rsidRDefault="00B437C6" w:rsidP="00B437C6">
      <w:pPr>
        <w:pStyle w:val="Prrafodelista"/>
        <w:numPr>
          <w:ilvl w:val="0"/>
          <w:numId w:val="28"/>
        </w:numPr>
      </w:pPr>
      <w:proofErr w:type="spellStart"/>
      <w:r w:rsidRPr="00B437C6">
        <w:rPr>
          <w:b/>
          <w:bCs/>
        </w:rPr>
        <w:t>generations</w:t>
      </w:r>
      <w:proofErr w:type="spellEnd"/>
      <w:r w:rsidRPr="00B437C6">
        <w:rPr>
          <w:b/>
          <w:bCs/>
        </w:rPr>
        <w:t xml:space="preserve"> = 1000</w:t>
      </w:r>
      <w:r>
        <w:t>: Se mantiene el número alto de generaciones para evaluar mejoras a largo plazo.</w:t>
      </w:r>
    </w:p>
    <w:p w14:paraId="432757D5" w14:textId="06BD28AA" w:rsidR="00B437C6" w:rsidRDefault="00B437C6" w:rsidP="00B437C6">
      <w:pPr>
        <w:pStyle w:val="Prrafodelista"/>
        <w:numPr>
          <w:ilvl w:val="0"/>
          <w:numId w:val="28"/>
        </w:numPr>
      </w:pPr>
      <w:proofErr w:type="spellStart"/>
      <w:r w:rsidRPr="00B437C6">
        <w:rPr>
          <w:b/>
          <w:bCs/>
        </w:rPr>
        <w:t>alpha</w:t>
      </w:r>
      <w:proofErr w:type="spellEnd"/>
      <w:r w:rsidRPr="00B437C6">
        <w:rPr>
          <w:b/>
          <w:bCs/>
        </w:rPr>
        <w:t xml:space="preserve"> = 1.1</w:t>
      </w:r>
      <w:r>
        <w:t>: Ligero aumento en la influencia de feromonas, con el fin de mantener flexibilidad.</w:t>
      </w:r>
    </w:p>
    <w:p w14:paraId="57616BAE" w14:textId="7B150120" w:rsidR="00B437C6" w:rsidRDefault="00B437C6" w:rsidP="00B437C6">
      <w:pPr>
        <w:pStyle w:val="Prrafodelista"/>
        <w:numPr>
          <w:ilvl w:val="0"/>
          <w:numId w:val="28"/>
        </w:numPr>
      </w:pPr>
      <w:r w:rsidRPr="00B437C6">
        <w:rPr>
          <w:b/>
          <w:bCs/>
        </w:rPr>
        <w:t>beta = 1.0</w:t>
      </w:r>
      <w:r>
        <w:t>: Reducción de la influencia heurística para dar más libertad a las decisiones basadas en experiencia colectiva.</w:t>
      </w:r>
    </w:p>
    <w:p w14:paraId="4F6CE23A" w14:textId="3EF54F77" w:rsidR="00B437C6" w:rsidRDefault="00B437C6" w:rsidP="00B437C6">
      <w:pPr>
        <w:pStyle w:val="Prrafodelista"/>
        <w:numPr>
          <w:ilvl w:val="0"/>
          <w:numId w:val="28"/>
        </w:numPr>
      </w:pPr>
      <w:r w:rsidRPr="00B437C6">
        <w:rPr>
          <w:b/>
          <w:bCs/>
        </w:rPr>
        <w:t>rho = 0.3</w:t>
      </w:r>
      <w:r>
        <w:t xml:space="preserve">: Evaporación alta, fuerza a la colonia a </w:t>
      </w:r>
      <w:r w:rsidRPr="00B437C6">
        <w:t>explorar nuevas rutas constantemente</w:t>
      </w:r>
      <w:r>
        <w:t>.</w:t>
      </w:r>
    </w:p>
    <w:p w14:paraId="439CEBB6" w14:textId="1F2FBA1E" w:rsidR="00B437C6" w:rsidRDefault="00B437C6" w:rsidP="00B437C6">
      <w:pPr>
        <w:pStyle w:val="Prrafodelista"/>
        <w:numPr>
          <w:ilvl w:val="0"/>
          <w:numId w:val="28"/>
        </w:numPr>
      </w:pPr>
      <w:r w:rsidRPr="00B437C6">
        <w:rPr>
          <w:b/>
          <w:bCs/>
        </w:rPr>
        <w:t>Q = 120</w:t>
      </w:r>
      <w:r>
        <w:t>: Refuerzo más agresivo para caminos exitosos.</w:t>
      </w:r>
      <w:r>
        <w:br/>
      </w:r>
    </w:p>
    <w:p w14:paraId="11DBA495" w14:textId="621AC6A6" w:rsidR="001D3802" w:rsidRPr="001D3802" w:rsidRDefault="001D3802" w:rsidP="00B437C6">
      <w:pPr>
        <w:pStyle w:val="Prrafodelista"/>
        <w:ind w:left="360"/>
      </w:pPr>
      <w:r w:rsidRPr="001D3802">
        <w:t xml:space="preserve"> Aumenta tanto el número de hormigas como la tasa de evaporación para forzar la diversificación de rutas. Disminuye la influencia del heurístico, incentivando caminos menos tradicionales y favoreciendo la exploración.</w:t>
      </w:r>
      <w:r w:rsidRPr="001D3802">
        <w:br/>
      </w:r>
      <w:r w:rsidRPr="001D3802">
        <w:br/>
      </w:r>
    </w:p>
    <w:p w14:paraId="6DA599D6" w14:textId="77777777" w:rsidR="00B437C6" w:rsidRDefault="001D3802" w:rsidP="00B437C6">
      <w:pPr>
        <w:pStyle w:val="Prrafodelista"/>
        <w:numPr>
          <w:ilvl w:val="0"/>
          <w:numId w:val="24"/>
        </w:numPr>
      </w:pPr>
      <w:r w:rsidRPr="00B437C6">
        <w:rPr>
          <w:b/>
          <w:bCs/>
        </w:rPr>
        <w:t>Competitiva</w:t>
      </w:r>
      <w:r w:rsidRPr="001D3802">
        <w:t xml:space="preserve">: </w:t>
      </w:r>
    </w:p>
    <w:p w14:paraId="0449FEA6" w14:textId="3BF900C3" w:rsidR="00B437C6" w:rsidRDefault="00B437C6" w:rsidP="00B437C6">
      <w:pPr>
        <w:pStyle w:val="Prrafodelista"/>
        <w:numPr>
          <w:ilvl w:val="0"/>
          <w:numId w:val="30"/>
        </w:numPr>
      </w:pPr>
      <w:proofErr w:type="spellStart"/>
      <w:r w:rsidRPr="00B437C6">
        <w:rPr>
          <w:b/>
          <w:bCs/>
        </w:rPr>
        <w:t>ant_count</w:t>
      </w:r>
      <w:proofErr w:type="spellEnd"/>
      <w:r w:rsidRPr="00B437C6">
        <w:rPr>
          <w:b/>
          <w:bCs/>
        </w:rPr>
        <w:t xml:space="preserve"> = 12</w:t>
      </w:r>
      <w:r>
        <w:t>: Cantidad moderada de hormigas para mantener eficiencia sin perder diversidad.</w:t>
      </w:r>
    </w:p>
    <w:p w14:paraId="25BAC600" w14:textId="7DD81B27" w:rsidR="00B437C6" w:rsidRDefault="00B437C6" w:rsidP="00B437C6">
      <w:pPr>
        <w:pStyle w:val="Prrafodelista"/>
        <w:numPr>
          <w:ilvl w:val="0"/>
          <w:numId w:val="30"/>
        </w:numPr>
      </w:pPr>
      <w:proofErr w:type="spellStart"/>
      <w:r w:rsidRPr="00B437C6">
        <w:rPr>
          <w:b/>
          <w:bCs/>
        </w:rPr>
        <w:t>generations</w:t>
      </w:r>
      <w:proofErr w:type="spellEnd"/>
      <w:r w:rsidRPr="00B437C6">
        <w:rPr>
          <w:b/>
          <w:bCs/>
        </w:rPr>
        <w:t xml:space="preserve"> = 700</w:t>
      </w:r>
      <w:r>
        <w:t>: Reducción de generaciones para buscar resultados en menor tiempo.</w:t>
      </w:r>
    </w:p>
    <w:p w14:paraId="094AC179" w14:textId="22AF7A83" w:rsidR="00B437C6" w:rsidRDefault="00B437C6" w:rsidP="00B437C6">
      <w:pPr>
        <w:pStyle w:val="Prrafodelista"/>
        <w:numPr>
          <w:ilvl w:val="0"/>
          <w:numId w:val="30"/>
        </w:numPr>
      </w:pPr>
      <w:proofErr w:type="spellStart"/>
      <w:r w:rsidRPr="00B437C6">
        <w:rPr>
          <w:b/>
          <w:bCs/>
        </w:rPr>
        <w:t>alpha</w:t>
      </w:r>
      <w:proofErr w:type="spellEnd"/>
      <w:r w:rsidRPr="00B437C6">
        <w:rPr>
          <w:b/>
          <w:bCs/>
        </w:rPr>
        <w:t xml:space="preserve"> = 1.3</w:t>
      </w:r>
      <w:r>
        <w:t>: Mayor peso de las feromonas, favoreciendo las rutas con historial positivo.</w:t>
      </w:r>
    </w:p>
    <w:p w14:paraId="13ECFFC6" w14:textId="480A7A08" w:rsidR="00B437C6" w:rsidRDefault="00B437C6" w:rsidP="00B437C6">
      <w:pPr>
        <w:pStyle w:val="Prrafodelista"/>
        <w:numPr>
          <w:ilvl w:val="0"/>
          <w:numId w:val="30"/>
        </w:numPr>
      </w:pPr>
      <w:r w:rsidRPr="00B437C6">
        <w:rPr>
          <w:b/>
          <w:bCs/>
        </w:rPr>
        <w:t>beta = 1.5</w:t>
      </w:r>
      <w:r>
        <w:t>: Peso moderado del heurístico, se mantiene la evaluación del valor/peso sin dominar.</w:t>
      </w:r>
    </w:p>
    <w:p w14:paraId="061D06FB" w14:textId="0F22A74F" w:rsidR="00B437C6" w:rsidRDefault="00B437C6" w:rsidP="00B437C6">
      <w:pPr>
        <w:pStyle w:val="Prrafodelista"/>
        <w:numPr>
          <w:ilvl w:val="0"/>
          <w:numId w:val="30"/>
        </w:numPr>
      </w:pPr>
      <w:r w:rsidRPr="00B437C6">
        <w:rPr>
          <w:b/>
          <w:bCs/>
        </w:rPr>
        <w:t>rho = 0.25</w:t>
      </w:r>
      <w:r>
        <w:t xml:space="preserve">: Alta evaporación, incentiva </w:t>
      </w:r>
      <w:r w:rsidRPr="00B437C6">
        <w:t>aprendizaje rápido y actualización constante</w:t>
      </w:r>
      <w:r>
        <w:t>.</w:t>
      </w:r>
    </w:p>
    <w:p w14:paraId="26677942" w14:textId="22A17991" w:rsidR="00B437C6" w:rsidRDefault="00B437C6" w:rsidP="00B437C6">
      <w:pPr>
        <w:pStyle w:val="Prrafodelista"/>
        <w:numPr>
          <w:ilvl w:val="0"/>
          <w:numId w:val="30"/>
        </w:numPr>
        <w:rPr>
          <w:b/>
          <w:bCs/>
        </w:rPr>
      </w:pPr>
      <w:r>
        <w:rPr>
          <w:rFonts w:ascii="Arial" w:hAnsi="Arial" w:cs="Arial"/>
          <w:b/>
          <w:bCs/>
          <w:color w:val="000000"/>
          <w:sz w:val="22"/>
          <w:szCs w:val="22"/>
        </w:rPr>
        <w:t>Q = 80</w:t>
      </w:r>
      <w:r>
        <w:rPr>
          <w:rFonts w:ascii="Arial" w:hAnsi="Arial" w:cs="Arial"/>
          <w:color w:val="000000"/>
          <w:sz w:val="22"/>
          <w:szCs w:val="22"/>
        </w:rPr>
        <w:t xml:space="preserve">: Refuerzo contenido, para evitar </w:t>
      </w:r>
      <w:proofErr w:type="spellStart"/>
      <w:r>
        <w:rPr>
          <w:rFonts w:ascii="Arial" w:hAnsi="Arial" w:cs="Arial"/>
          <w:color w:val="000000"/>
          <w:sz w:val="22"/>
          <w:szCs w:val="22"/>
        </w:rPr>
        <w:t>sobreespecialización</w:t>
      </w:r>
      <w:proofErr w:type="spellEnd"/>
      <w:r>
        <w:rPr>
          <w:rFonts w:ascii="Arial" w:hAnsi="Arial" w:cs="Arial"/>
          <w:color w:val="000000"/>
          <w:sz w:val="22"/>
          <w:szCs w:val="22"/>
        </w:rPr>
        <w:t xml:space="preserve"> prematura.</w:t>
      </w:r>
      <w:r>
        <w:rPr>
          <w:rFonts w:ascii="Arial" w:hAnsi="Arial" w:cs="Arial"/>
          <w:color w:val="000000"/>
          <w:sz w:val="22"/>
          <w:szCs w:val="22"/>
        </w:rPr>
        <w:br/>
      </w:r>
    </w:p>
    <w:p w14:paraId="3245ABF1" w14:textId="1F3B8152" w:rsidR="001D3802" w:rsidRPr="001D3802" w:rsidRDefault="00B437C6" w:rsidP="00B437C6">
      <w:pPr>
        <w:pStyle w:val="Prrafodelista"/>
        <w:ind w:left="360"/>
      </w:pPr>
      <w:r w:rsidRPr="00B437C6">
        <w:t>Esta configuración prioriza resultados de calidad en tiempo eficiente</w:t>
      </w:r>
      <w:r>
        <w:t xml:space="preserve">. </w:t>
      </w:r>
      <w:r w:rsidR="001D3802" w:rsidRPr="001D3802">
        <w:t>Busca una rápida convergencia a soluciones óptimas mediante una mayor influencia de las feromonas y una evaporación moderadamente alta. Es adecuada para escenarios donde se requiere rendimiento eficiente con pocas generaciones.</w:t>
      </w:r>
      <w:r w:rsidR="001D3802" w:rsidRPr="001D3802">
        <w:br/>
      </w:r>
      <w:r w:rsidR="001D3802" w:rsidRPr="001D3802">
        <w:br/>
      </w:r>
    </w:p>
    <w:p w14:paraId="44E9E3E7" w14:textId="77777777" w:rsidR="00872F05" w:rsidRDefault="001D3802" w:rsidP="00B437C6">
      <w:pPr>
        <w:pStyle w:val="Prrafodelista"/>
        <w:numPr>
          <w:ilvl w:val="0"/>
          <w:numId w:val="24"/>
        </w:numPr>
      </w:pPr>
      <w:r w:rsidRPr="00B437C6">
        <w:rPr>
          <w:b/>
          <w:bCs/>
        </w:rPr>
        <w:lastRenderedPageBreak/>
        <w:t>Débil</w:t>
      </w:r>
      <w:r w:rsidRPr="001D3802">
        <w:t xml:space="preserve">: </w:t>
      </w:r>
    </w:p>
    <w:p w14:paraId="73E0C957" w14:textId="444C398C" w:rsidR="00872F05" w:rsidRDefault="00872F05" w:rsidP="00872F05">
      <w:pPr>
        <w:pStyle w:val="Prrafodelista"/>
        <w:numPr>
          <w:ilvl w:val="0"/>
          <w:numId w:val="33"/>
        </w:numPr>
      </w:pPr>
      <w:proofErr w:type="spellStart"/>
      <w:r w:rsidRPr="00872F05">
        <w:rPr>
          <w:b/>
          <w:bCs/>
        </w:rPr>
        <w:t>ant_count</w:t>
      </w:r>
      <w:proofErr w:type="spellEnd"/>
      <w:r w:rsidRPr="00872F05">
        <w:rPr>
          <w:b/>
          <w:bCs/>
        </w:rPr>
        <w:t xml:space="preserve"> = 8</w:t>
      </w:r>
      <w:r>
        <w:t>: Menor número de hormigas, se reduce la diversidad.</w:t>
      </w:r>
    </w:p>
    <w:p w14:paraId="11991614" w14:textId="6D627F72" w:rsidR="00872F05" w:rsidRDefault="00872F05" w:rsidP="00872F05">
      <w:pPr>
        <w:pStyle w:val="Prrafodelista"/>
        <w:numPr>
          <w:ilvl w:val="0"/>
          <w:numId w:val="33"/>
        </w:numPr>
      </w:pPr>
      <w:proofErr w:type="spellStart"/>
      <w:r w:rsidRPr="00872F05">
        <w:rPr>
          <w:b/>
          <w:bCs/>
        </w:rPr>
        <w:t>generations</w:t>
      </w:r>
      <w:proofErr w:type="spellEnd"/>
      <w:r w:rsidRPr="00872F05">
        <w:rPr>
          <w:b/>
          <w:bCs/>
        </w:rPr>
        <w:t xml:space="preserve"> = 300</w:t>
      </w:r>
      <w:r>
        <w:t xml:space="preserve">: Pocas generaciones, el algoritmo tiene </w:t>
      </w:r>
      <w:r w:rsidRPr="00872F05">
        <w:t>poco tiempo para aprender</w:t>
      </w:r>
      <w:r>
        <w:t>.</w:t>
      </w:r>
    </w:p>
    <w:p w14:paraId="38F0C054" w14:textId="7FEBE615" w:rsidR="00872F05" w:rsidRDefault="00872F05" w:rsidP="00872F05">
      <w:pPr>
        <w:pStyle w:val="Prrafodelista"/>
        <w:numPr>
          <w:ilvl w:val="0"/>
          <w:numId w:val="33"/>
        </w:numPr>
      </w:pPr>
      <w:proofErr w:type="spellStart"/>
      <w:r w:rsidRPr="00872F05">
        <w:rPr>
          <w:b/>
          <w:bCs/>
        </w:rPr>
        <w:t>alpha</w:t>
      </w:r>
      <w:proofErr w:type="spellEnd"/>
      <w:r w:rsidRPr="00872F05">
        <w:rPr>
          <w:b/>
          <w:bCs/>
        </w:rPr>
        <w:t xml:space="preserve"> = 0.7</w:t>
      </w:r>
      <w:r>
        <w:t>: Baja influencia de feromonas, lo cual reduce el aprendizaje colectivo.</w:t>
      </w:r>
    </w:p>
    <w:p w14:paraId="070F1FCD" w14:textId="3ABB0E68" w:rsidR="00872F05" w:rsidRDefault="00872F05" w:rsidP="00872F05">
      <w:pPr>
        <w:pStyle w:val="Prrafodelista"/>
        <w:numPr>
          <w:ilvl w:val="0"/>
          <w:numId w:val="33"/>
        </w:numPr>
      </w:pPr>
      <w:r w:rsidRPr="00872F05">
        <w:rPr>
          <w:b/>
          <w:bCs/>
        </w:rPr>
        <w:t>beta = 0.8</w:t>
      </w:r>
      <w:r>
        <w:t>: Heurística poco valorada, mayor aleatoriedad.</w:t>
      </w:r>
    </w:p>
    <w:p w14:paraId="6A43A14F" w14:textId="27E5BBF3" w:rsidR="00872F05" w:rsidRDefault="00872F05" w:rsidP="00872F05">
      <w:pPr>
        <w:pStyle w:val="Prrafodelista"/>
        <w:numPr>
          <w:ilvl w:val="0"/>
          <w:numId w:val="33"/>
        </w:numPr>
      </w:pPr>
      <w:r w:rsidRPr="00872F05">
        <w:rPr>
          <w:b/>
          <w:bCs/>
        </w:rPr>
        <w:t>rho = 0.4</w:t>
      </w:r>
      <w:r>
        <w:t>: Alta evaporación, elimina rápidamente el aprendizaje acumulado.</w:t>
      </w:r>
    </w:p>
    <w:p w14:paraId="1BFB4676" w14:textId="3F90497D" w:rsidR="00872F05" w:rsidRDefault="00872F05" w:rsidP="00872F05">
      <w:pPr>
        <w:pStyle w:val="Prrafodelista"/>
        <w:numPr>
          <w:ilvl w:val="0"/>
          <w:numId w:val="33"/>
        </w:numPr>
      </w:pPr>
      <w:r w:rsidRPr="00872F05">
        <w:rPr>
          <w:b/>
          <w:bCs/>
        </w:rPr>
        <w:t>Q = 50</w:t>
      </w:r>
      <w:r w:rsidRPr="00872F05">
        <w:t>: Refuerzo bajo, los caminos exitosos no se destacan con claridad.</w:t>
      </w:r>
      <w:r w:rsidRPr="00872F05">
        <w:br/>
      </w:r>
    </w:p>
    <w:p w14:paraId="2F03FADA" w14:textId="77777777" w:rsidR="00872F05" w:rsidRDefault="00872F05" w:rsidP="00872F05">
      <w:pPr>
        <w:pStyle w:val="Prrafodelista"/>
        <w:ind w:left="360"/>
        <w:rPr>
          <w:b/>
          <w:bCs/>
        </w:rPr>
      </w:pPr>
    </w:p>
    <w:p w14:paraId="0606E095" w14:textId="5BD900E3" w:rsidR="001D3802" w:rsidRDefault="001D3802" w:rsidP="00872F05">
      <w:pPr>
        <w:pStyle w:val="Prrafodelista"/>
        <w:ind w:left="360"/>
      </w:pPr>
      <w:r w:rsidRPr="001D3802">
        <w:t>Al reducir tanto la influencia de feromonas como del heurístico y aumentar la evaporación, esta configuración promueve un comportamiento casi aleatorio. Se emplea como escenario de referencia con bajo rendimiento intencional.</w:t>
      </w:r>
      <w:r w:rsidRPr="001D3802">
        <w:br/>
      </w:r>
    </w:p>
    <w:p w14:paraId="4D574867" w14:textId="0BFB05D1" w:rsidR="00F84418" w:rsidRPr="00F84418" w:rsidRDefault="00F84418" w:rsidP="00872F05">
      <w:pPr>
        <w:pStyle w:val="Prrafodelista"/>
        <w:ind w:left="360"/>
        <w:rPr>
          <w:b/>
          <w:bCs/>
          <w:i/>
          <w:iCs/>
          <w:sz w:val="32"/>
          <w:szCs w:val="32"/>
        </w:rPr>
      </w:pPr>
      <w:r w:rsidRPr="00F84418">
        <w:rPr>
          <w:b/>
          <w:bCs/>
          <w:i/>
          <w:iCs/>
          <w:sz w:val="32"/>
          <w:szCs w:val="32"/>
        </w:rPr>
        <w:t>NOTA</w:t>
      </w:r>
      <w:r>
        <w:rPr>
          <w:b/>
          <w:bCs/>
          <w:i/>
          <w:iCs/>
          <w:sz w:val="32"/>
          <w:szCs w:val="32"/>
        </w:rPr>
        <w:t>:</w:t>
      </w:r>
    </w:p>
    <w:p w14:paraId="0C07026A" w14:textId="77777777" w:rsidR="0013321E" w:rsidRDefault="0013321E" w:rsidP="00872F05">
      <w:pPr>
        <w:pStyle w:val="Prrafodelista"/>
        <w:ind w:left="360"/>
      </w:pPr>
    </w:p>
    <w:p w14:paraId="7B1F6D17" w14:textId="5C96C033" w:rsidR="0013321E" w:rsidRDefault="007C0E17" w:rsidP="00872F05">
      <w:pPr>
        <w:pStyle w:val="Prrafodelista"/>
        <w:ind w:left="360"/>
      </w:pPr>
      <w:r>
        <w:t xml:space="preserve">Ahora después de haber explicado cada una de las configuraciones se harán pruebas con 50 iteraciones sobre cada una de estas con el fin de mostrar sencillamente su funcionamiento y </w:t>
      </w:r>
      <w:r w:rsidR="00F84418">
        <w:t>por qué</w:t>
      </w:r>
      <w:r>
        <w:t xml:space="preserve"> se consideran útiles en el </w:t>
      </w:r>
      <w:r w:rsidR="00F84418">
        <w:t>trabajo. Esto no hace parte de ningún ítem requerido en el trabajo, sencillamente se quiere demostrar como fue el funcionamiento de cada una de las configuraciones. Como no hace parte de ningún ítem de los requerimientos lo puede omitir y pasar directamente a la comparativa entre dos Configuraciones que si hace parte del ítem 3.2.</w:t>
      </w:r>
    </w:p>
    <w:p w14:paraId="13050082" w14:textId="77777777" w:rsidR="0013321E" w:rsidRDefault="0013321E" w:rsidP="00872F05">
      <w:pPr>
        <w:pStyle w:val="Prrafodelista"/>
        <w:ind w:left="360"/>
      </w:pPr>
    </w:p>
    <w:p w14:paraId="607C1450" w14:textId="77777777" w:rsidR="0013321E" w:rsidRDefault="0013321E" w:rsidP="00872F05">
      <w:pPr>
        <w:pStyle w:val="Prrafodelista"/>
        <w:ind w:left="360"/>
      </w:pPr>
    </w:p>
    <w:p w14:paraId="6FE02B45" w14:textId="77777777" w:rsidR="0013321E" w:rsidRDefault="0013321E" w:rsidP="00872F05">
      <w:pPr>
        <w:pStyle w:val="Prrafodelista"/>
        <w:ind w:left="360"/>
      </w:pPr>
    </w:p>
    <w:p w14:paraId="547ECF59" w14:textId="77777777" w:rsidR="0013321E" w:rsidRDefault="0013321E" w:rsidP="00872F05">
      <w:pPr>
        <w:pStyle w:val="Prrafodelista"/>
        <w:ind w:left="360"/>
      </w:pPr>
    </w:p>
    <w:p w14:paraId="3F98AF75" w14:textId="77777777" w:rsidR="0013321E" w:rsidRDefault="0013321E" w:rsidP="00872F05">
      <w:pPr>
        <w:pStyle w:val="Prrafodelista"/>
        <w:ind w:left="360"/>
      </w:pPr>
    </w:p>
    <w:p w14:paraId="2F0C366E" w14:textId="77777777" w:rsidR="0013321E" w:rsidRDefault="0013321E" w:rsidP="00872F05">
      <w:pPr>
        <w:pStyle w:val="Prrafodelista"/>
        <w:ind w:left="360"/>
      </w:pPr>
    </w:p>
    <w:p w14:paraId="0A95D74D" w14:textId="77777777" w:rsidR="0013321E" w:rsidRDefault="0013321E" w:rsidP="00872F05">
      <w:pPr>
        <w:pStyle w:val="Prrafodelista"/>
        <w:ind w:left="360"/>
      </w:pPr>
    </w:p>
    <w:p w14:paraId="6280D1C8" w14:textId="77777777" w:rsidR="0013321E" w:rsidRDefault="0013321E" w:rsidP="00872F05">
      <w:pPr>
        <w:pStyle w:val="Prrafodelista"/>
        <w:ind w:left="360"/>
      </w:pPr>
    </w:p>
    <w:p w14:paraId="466F6925" w14:textId="77777777" w:rsidR="00511D55" w:rsidRDefault="00511D55" w:rsidP="00F84418"/>
    <w:p w14:paraId="79628C61" w14:textId="77777777" w:rsidR="0052543F" w:rsidRDefault="0052543F" w:rsidP="00F84418"/>
    <w:p w14:paraId="6EF205A8" w14:textId="77777777" w:rsidR="00511D55" w:rsidRPr="00F84418" w:rsidRDefault="00511D55" w:rsidP="00F84418"/>
    <w:p w14:paraId="0C0F414A" w14:textId="74CBBCF2" w:rsidR="00F975ED" w:rsidRPr="00530AAB" w:rsidRDefault="00F975ED" w:rsidP="00872F05">
      <w:pPr>
        <w:rPr>
          <w:b/>
          <w:bCs/>
          <w:sz w:val="32"/>
          <w:szCs w:val="32"/>
        </w:rPr>
      </w:pPr>
      <w:r w:rsidRPr="00F975ED">
        <w:rPr>
          <w:b/>
          <w:bCs/>
          <w:sz w:val="32"/>
          <w:szCs w:val="32"/>
        </w:rPr>
        <w:lastRenderedPageBreak/>
        <w:t>Resultados por configuración</w:t>
      </w:r>
    </w:p>
    <w:p w14:paraId="44504F9F" w14:textId="6B057009" w:rsidR="00872F05" w:rsidRPr="00F975ED" w:rsidRDefault="00872F05" w:rsidP="00872F05">
      <w:pPr>
        <w:rPr>
          <w:b/>
          <w:bCs/>
        </w:rPr>
      </w:pPr>
      <w:r w:rsidRPr="00F975ED">
        <w:rPr>
          <w:b/>
          <w:bCs/>
        </w:rPr>
        <w:t>Configuración Original</w:t>
      </w:r>
    </w:p>
    <w:tbl>
      <w:tblPr>
        <w:tblStyle w:val="Tablaconcuadrcula"/>
        <w:tblW w:w="6789" w:type="dxa"/>
        <w:jc w:val="center"/>
        <w:tblLook w:val="04A0" w:firstRow="1" w:lastRow="0" w:firstColumn="1" w:lastColumn="0" w:noHBand="0" w:noVBand="1"/>
      </w:tblPr>
      <w:tblGrid>
        <w:gridCol w:w="2425"/>
        <w:gridCol w:w="2269"/>
        <w:gridCol w:w="2095"/>
      </w:tblGrid>
      <w:tr w:rsidR="00F975ED" w:rsidRPr="00F975ED" w14:paraId="6005481B" w14:textId="77777777" w:rsidTr="00F975ED">
        <w:trPr>
          <w:trHeight w:val="300"/>
          <w:jc w:val="center"/>
        </w:trPr>
        <w:tc>
          <w:tcPr>
            <w:tcW w:w="2425" w:type="dxa"/>
            <w:noWrap/>
            <w:hideMark/>
          </w:tcPr>
          <w:p w14:paraId="73EF1371"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proofErr w:type="spellStart"/>
            <w:r w:rsidRPr="00F975ED">
              <w:rPr>
                <w:rFonts w:ascii="Aptos Narrow" w:eastAsia="Times New Roman" w:hAnsi="Aptos Narrow" w:cs="Times New Roman"/>
                <w:color w:val="000000"/>
                <w:kern w:val="0"/>
                <w:sz w:val="20"/>
                <w:szCs w:val="20"/>
                <w:lang w:eastAsia="es-CO"/>
                <w14:ligatures w14:val="none"/>
              </w:rPr>
              <w:t>Metrica</w:t>
            </w:r>
            <w:proofErr w:type="spellEnd"/>
          </w:p>
        </w:tc>
        <w:tc>
          <w:tcPr>
            <w:tcW w:w="2269" w:type="dxa"/>
            <w:noWrap/>
            <w:hideMark/>
          </w:tcPr>
          <w:p w14:paraId="35C9B9EE"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SA</w:t>
            </w:r>
          </w:p>
        </w:tc>
        <w:tc>
          <w:tcPr>
            <w:tcW w:w="2095" w:type="dxa"/>
            <w:noWrap/>
            <w:hideMark/>
          </w:tcPr>
          <w:p w14:paraId="16EEBE40"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ACO</w:t>
            </w:r>
          </w:p>
        </w:tc>
      </w:tr>
      <w:tr w:rsidR="00F975ED" w:rsidRPr="00F975ED" w14:paraId="12254D31" w14:textId="77777777" w:rsidTr="00F975ED">
        <w:trPr>
          <w:trHeight w:val="300"/>
          <w:jc w:val="center"/>
        </w:trPr>
        <w:tc>
          <w:tcPr>
            <w:tcW w:w="2425" w:type="dxa"/>
            <w:noWrap/>
            <w:hideMark/>
          </w:tcPr>
          <w:p w14:paraId="45AC301D"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Min Valor</w:t>
            </w:r>
          </w:p>
        </w:tc>
        <w:tc>
          <w:tcPr>
            <w:tcW w:w="2269" w:type="dxa"/>
            <w:noWrap/>
            <w:hideMark/>
          </w:tcPr>
          <w:p w14:paraId="79BEAF7C"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660250.0</w:t>
            </w:r>
          </w:p>
        </w:tc>
        <w:tc>
          <w:tcPr>
            <w:tcW w:w="2095" w:type="dxa"/>
            <w:noWrap/>
            <w:hideMark/>
          </w:tcPr>
          <w:p w14:paraId="235F17EB"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659114.0</w:t>
            </w:r>
          </w:p>
        </w:tc>
      </w:tr>
      <w:tr w:rsidR="00F975ED" w:rsidRPr="00F975ED" w14:paraId="790F1604" w14:textId="77777777" w:rsidTr="00F975ED">
        <w:trPr>
          <w:trHeight w:val="300"/>
          <w:jc w:val="center"/>
        </w:trPr>
        <w:tc>
          <w:tcPr>
            <w:tcW w:w="2425" w:type="dxa"/>
            <w:noWrap/>
            <w:hideMark/>
          </w:tcPr>
          <w:p w14:paraId="3C0F1AD5"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Max Valor</w:t>
            </w:r>
          </w:p>
        </w:tc>
        <w:tc>
          <w:tcPr>
            <w:tcW w:w="2269" w:type="dxa"/>
            <w:noWrap/>
            <w:hideMark/>
          </w:tcPr>
          <w:p w14:paraId="2A85228A"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662301.0</w:t>
            </w:r>
          </w:p>
        </w:tc>
        <w:tc>
          <w:tcPr>
            <w:tcW w:w="2095" w:type="dxa"/>
            <w:noWrap/>
            <w:hideMark/>
          </w:tcPr>
          <w:p w14:paraId="508AD4B5"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662301.0</w:t>
            </w:r>
          </w:p>
        </w:tc>
      </w:tr>
      <w:tr w:rsidR="00F975ED" w:rsidRPr="00F975ED" w14:paraId="2D6BC216" w14:textId="77777777" w:rsidTr="00F975ED">
        <w:trPr>
          <w:trHeight w:val="300"/>
          <w:jc w:val="center"/>
        </w:trPr>
        <w:tc>
          <w:tcPr>
            <w:tcW w:w="2425" w:type="dxa"/>
            <w:noWrap/>
            <w:hideMark/>
          </w:tcPr>
          <w:p w14:paraId="52CC97BB"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Media Valor</w:t>
            </w:r>
          </w:p>
        </w:tc>
        <w:tc>
          <w:tcPr>
            <w:tcW w:w="2269" w:type="dxa"/>
            <w:noWrap/>
            <w:hideMark/>
          </w:tcPr>
          <w:p w14:paraId="0DE5B994"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661252.78</w:t>
            </w:r>
          </w:p>
        </w:tc>
        <w:tc>
          <w:tcPr>
            <w:tcW w:w="2095" w:type="dxa"/>
            <w:noWrap/>
            <w:hideMark/>
          </w:tcPr>
          <w:p w14:paraId="410D11AC"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662123.66</w:t>
            </w:r>
          </w:p>
        </w:tc>
      </w:tr>
      <w:tr w:rsidR="00F975ED" w:rsidRPr="00F975ED" w14:paraId="4E95231C" w14:textId="77777777" w:rsidTr="00F975ED">
        <w:trPr>
          <w:trHeight w:val="300"/>
          <w:jc w:val="center"/>
        </w:trPr>
        <w:tc>
          <w:tcPr>
            <w:tcW w:w="2425" w:type="dxa"/>
            <w:noWrap/>
            <w:hideMark/>
          </w:tcPr>
          <w:p w14:paraId="1A018E3A"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Varianza Valor</w:t>
            </w:r>
          </w:p>
        </w:tc>
        <w:tc>
          <w:tcPr>
            <w:tcW w:w="2269" w:type="dxa"/>
            <w:noWrap/>
            <w:hideMark/>
          </w:tcPr>
          <w:p w14:paraId="48B9FE71"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1030345.2516000001</w:t>
            </w:r>
          </w:p>
        </w:tc>
        <w:tc>
          <w:tcPr>
            <w:tcW w:w="2095" w:type="dxa"/>
            <w:noWrap/>
            <w:hideMark/>
          </w:tcPr>
          <w:p w14:paraId="226317CF"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300739.50440000003</w:t>
            </w:r>
          </w:p>
        </w:tc>
      </w:tr>
      <w:tr w:rsidR="00F975ED" w:rsidRPr="00F975ED" w14:paraId="1C8147F4" w14:textId="77777777" w:rsidTr="00F975ED">
        <w:trPr>
          <w:trHeight w:val="300"/>
          <w:jc w:val="center"/>
        </w:trPr>
        <w:tc>
          <w:tcPr>
            <w:tcW w:w="2425" w:type="dxa"/>
            <w:noWrap/>
            <w:hideMark/>
          </w:tcPr>
          <w:p w14:paraId="4A70CAE1"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Tiempo Medio (s)</w:t>
            </w:r>
          </w:p>
        </w:tc>
        <w:tc>
          <w:tcPr>
            <w:tcW w:w="2269" w:type="dxa"/>
            <w:noWrap/>
            <w:hideMark/>
          </w:tcPr>
          <w:p w14:paraId="6423EE2E"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0.010969605445861817</w:t>
            </w:r>
          </w:p>
        </w:tc>
        <w:tc>
          <w:tcPr>
            <w:tcW w:w="2095" w:type="dxa"/>
            <w:noWrap/>
            <w:hideMark/>
          </w:tcPr>
          <w:p w14:paraId="51754FC0"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1.8272574996948243</w:t>
            </w:r>
          </w:p>
        </w:tc>
      </w:tr>
      <w:tr w:rsidR="00F975ED" w:rsidRPr="00F975ED" w14:paraId="074C0695" w14:textId="77777777" w:rsidTr="00F975ED">
        <w:trPr>
          <w:trHeight w:val="300"/>
          <w:jc w:val="center"/>
        </w:trPr>
        <w:tc>
          <w:tcPr>
            <w:tcW w:w="2425" w:type="dxa"/>
            <w:noWrap/>
            <w:hideMark/>
          </w:tcPr>
          <w:p w14:paraId="26B20EE5"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Varianza Tiempo</w:t>
            </w:r>
          </w:p>
        </w:tc>
        <w:tc>
          <w:tcPr>
            <w:tcW w:w="2269" w:type="dxa"/>
            <w:noWrap/>
            <w:hideMark/>
          </w:tcPr>
          <w:p w14:paraId="17F223F6" w14:textId="38E609AE"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1.362902423829837</w:t>
            </w:r>
          </w:p>
        </w:tc>
        <w:tc>
          <w:tcPr>
            <w:tcW w:w="2095" w:type="dxa"/>
            <w:noWrap/>
            <w:hideMark/>
          </w:tcPr>
          <w:p w14:paraId="3F5A53C2"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0.00568458810852726</w:t>
            </w:r>
          </w:p>
        </w:tc>
      </w:tr>
      <w:tr w:rsidR="00F975ED" w:rsidRPr="00F975ED" w14:paraId="7506A63F" w14:textId="77777777" w:rsidTr="00F975ED">
        <w:trPr>
          <w:trHeight w:val="300"/>
          <w:jc w:val="center"/>
        </w:trPr>
        <w:tc>
          <w:tcPr>
            <w:tcW w:w="2425" w:type="dxa"/>
            <w:noWrap/>
            <w:hideMark/>
          </w:tcPr>
          <w:p w14:paraId="0AA53216"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proofErr w:type="spellStart"/>
            <w:r w:rsidRPr="00F975ED">
              <w:rPr>
                <w:rFonts w:ascii="Aptos Narrow" w:eastAsia="Times New Roman" w:hAnsi="Aptos Narrow" w:cs="Times New Roman"/>
                <w:color w:val="000000"/>
                <w:kern w:val="0"/>
                <w:sz w:val="20"/>
                <w:szCs w:val="20"/>
                <w:lang w:eastAsia="es-CO"/>
                <w14:ligatures w14:val="none"/>
              </w:rPr>
              <w:t>Iter</w:t>
            </w:r>
            <w:proofErr w:type="spellEnd"/>
            <w:r w:rsidRPr="00F975ED">
              <w:rPr>
                <w:rFonts w:ascii="Aptos Narrow" w:eastAsia="Times New Roman" w:hAnsi="Aptos Narrow" w:cs="Times New Roman"/>
                <w:color w:val="000000"/>
                <w:kern w:val="0"/>
                <w:sz w:val="20"/>
                <w:szCs w:val="20"/>
                <w:lang w:eastAsia="es-CO"/>
                <w14:ligatures w14:val="none"/>
              </w:rPr>
              <w:t>. Convergencia Media</w:t>
            </w:r>
          </w:p>
        </w:tc>
        <w:tc>
          <w:tcPr>
            <w:tcW w:w="2269" w:type="dxa"/>
            <w:noWrap/>
            <w:hideMark/>
          </w:tcPr>
          <w:p w14:paraId="7E7F330E"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336.76</w:t>
            </w:r>
          </w:p>
        </w:tc>
        <w:tc>
          <w:tcPr>
            <w:tcW w:w="2095" w:type="dxa"/>
            <w:noWrap/>
            <w:hideMark/>
          </w:tcPr>
          <w:p w14:paraId="70D6A1B6"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358.22</w:t>
            </w:r>
          </w:p>
        </w:tc>
      </w:tr>
      <w:tr w:rsidR="00F975ED" w:rsidRPr="00F975ED" w14:paraId="0C7C1192" w14:textId="77777777" w:rsidTr="00F975ED">
        <w:trPr>
          <w:trHeight w:val="300"/>
          <w:jc w:val="center"/>
        </w:trPr>
        <w:tc>
          <w:tcPr>
            <w:tcW w:w="2425" w:type="dxa"/>
            <w:noWrap/>
            <w:hideMark/>
          </w:tcPr>
          <w:p w14:paraId="1B24A4B8"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proofErr w:type="spellStart"/>
            <w:r w:rsidRPr="00F975ED">
              <w:rPr>
                <w:rFonts w:ascii="Aptos Narrow" w:eastAsia="Times New Roman" w:hAnsi="Aptos Narrow" w:cs="Times New Roman"/>
                <w:color w:val="000000"/>
                <w:kern w:val="0"/>
                <w:sz w:val="20"/>
                <w:szCs w:val="20"/>
                <w:lang w:eastAsia="es-CO"/>
                <w14:ligatures w14:val="none"/>
              </w:rPr>
              <w:t>Iter</w:t>
            </w:r>
            <w:proofErr w:type="spellEnd"/>
            <w:r w:rsidRPr="00F975ED">
              <w:rPr>
                <w:rFonts w:ascii="Aptos Narrow" w:eastAsia="Times New Roman" w:hAnsi="Aptos Narrow" w:cs="Times New Roman"/>
                <w:color w:val="000000"/>
                <w:kern w:val="0"/>
                <w:sz w:val="20"/>
                <w:szCs w:val="20"/>
                <w:lang w:eastAsia="es-CO"/>
                <w14:ligatures w14:val="none"/>
              </w:rPr>
              <w:t>. Convergencia Varianza</w:t>
            </w:r>
          </w:p>
        </w:tc>
        <w:tc>
          <w:tcPr>
            <w:tcW w:w="2269" w:type="dxa"/>
            <w:noWrap/>
            <w:hideMark/>
          </w:tcPr>
          <w:p w14:paraId="67CFD49F"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139320.38239999997</w:t>
            </w:r>
          </w:p>
        </w:tc>
        <w:tc>
          <w:tcPr>
            <w:tcW w:w="2095" w:type="dxa"/>
            <w:noWrap/>
            <w:hideMark/>
          </w:tcPr>
          <w:p w14:paraId="2B1CD74B" w14:textId="77777777" w:rsidR="00F975ED" w:rsidRPr="00F975ED" w:rsidRDefault="00F975ED" w:rsidP="00F975ED">
            <w:pPr>
              <w:jc w:val="center"/>
              <w:rPr>
                <w:rFonts w:ascii="Aptos Narrow" w:eastAsia="Times New Roman" w:hAnsi="Aptos Narrow" w:cs="Times New Roman"/>
                <w:color w:val="000000"/>
                <w:kern w:val="0"/>
                <w:sz w:val="20"/>
                <w:szCs w:val="20"/>
                <w:lang w:eastAsia="es-CO"/>
                <w14:ligatures w14:val="none"/>
              </w:rPr>
            </w:pPr>
            <w:r w:rsidRPr="00F975ED">
              <w:rPr>
                <w:rFonts w:ascii="Aptos Narrow" w:eastAsia="Times New Roman" w:hAnsi="Aptos Narrow" w:cs="Times New Roman"/>
                <w:color w:val="000000"/>
                <w:kern w:val="0"/>
                <w:sz w:val="20"/>
                <w:szCs w:val="20"/>
                <w:lang w:eastAsia="es-CO"/>
                <w14:ligatures w14:val="none"/>
              </w:rPr>
              <w:t>52615.97160000001</w:t>
            </w:r>
          </w:p>
        </w:tc>
      </w:tr>
    </w:tbl>
    <w:p w14:paraId="449C0E31" w14:textId="6C0E19EC" w:rsidR="00B2673A" w:rsidRDefault="00B2673A" w:rsidP="00F975ED"/>
    <w:p w14:paraId="089F035A" w14:textId="31D93848" w:rsidR="00872F05" w:rsidRDefault="00B2673A" w:rsidP="00872F05">
      <w:pPr>
        <w:pStyle w:val="Prrafodelista"/>
        <w:ind w:left="360"/>
      </w:pPr>
      <w:r>
        <w:rPr>
          <w:noProof/>
        </w:rPr>
        <w:drawing>
          <wp:inline distT="0" distB="0" distL="0" distR="0" wp14:anchorId="3A936F96" wp14:editId="7A213941">
            <wp:extent cx="5612130" cy="2338705"/>
            <wp:effectExtent l="0" t="0" r="7620" b="4445"/>
            <wp:docPr id="122840646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6465" name="Imagen 1" descr="Gráfico&#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5612130" cy="2338705"/>
                    </a:xfrm>
                    <a:prstGeom prst="rect">
                      <a:avLst/>
                    </a:prstGeom>
                  </pic:spPr>
                </pic:pic>
              </a:graphicData>
            </a:graphic>
          </wp:inline>
        </w:drawing>
      </w:r>
    </w:p>
    <w:p w14:paraId="163E50F2" w14:textId="5D4D5C9A" w:rsidR="00B2673A" w:rsidRDefault="00B2673A" w:rsidP="00872F05">
      <w:pPr>
        <w:pStyle w:val="Prrafodelista"/>
        <w:ind w:left="360"/>
        <w:rPr>
          <w:noProof/>
        </w:rPr>
      </w:pPr>
      <w:r>
        <w:rPr>
          <w:noProof/>
        </w:rPr>
        <w:drawing>
          <wp:inline distT="0" distB="0" distL="0" distR="0" wp14:anchorId="7BE6761B" wp14:editId="5E272396">
            <wp:extent cx="5612130" cy="2806065"/>
            <wp:effectExtent l="0" t="0" r="7620" b="0"/>
            <wp:docPr id="1229072528"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72528" name="Imagen 2" descr="Gráfic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679BEDD7" w14:textId="75D07C84" w:rsidR="00872F05" w:rsidRDefault="00872F05" w:rsidP="00244BE0">
      <w:r w:rsidRPr="00244BE0">
        <w:rPr>
          <w:b/>
          <w:bCs/>
        </w:rPr>
        <w:lastRenderedPageBreak/>
        <w:t>Análisis:</w:t>
      </w:r>
      <w:r w:rsidRPr="00244BE0">
        <w:rPr>
          <w:b/>
          <w:bCs/>
        </w:rPr>
        <w:br/>
      </w:r>
      <w:r w:rsidRPr="00872F05">
        <w:t xml:space="preserve">ACO mostró un desempeño </w:t>
      </w:r>
      <w:r w:rsidRPr="000516D0">
        <w:t>más consistente y preciso</w:t>
      </w:r>
      <w:r w:rsidRPr="00872F05">
        <w:t xml:space="preserve">, logrando un valor medio superior al de SA y con </w:t>
      </w:r>
      <w:r>
        <w:t>una varianza significativamente menor.</w:t>
      </w:r>
      <w:r w:rsidRPr="00872F05">
        <w:t xml:space="preserve"> SA también fue competitivo, pero su rendimiento fluctuó más entre ejecuciones. En cuanto a eficiencia, SA fue mucho más rápido, aunque con más riesgo de inestabilidad.</w:t>
      </w:r>
    </w:p>
    <w:p w14:paraId="2DB7C1E3" w14:textId="77777777" w:rsidR="00F975ED" w:rsidRDefault="00F975ED" w:rsidP="00244BE0"/>
    <w:p w14:paraId="79EB7E24" w14:textId="77777777" w:rsidR="00F975ED" w:rsidRDefault="00F975ED" w:rsidP="00244BE0"/>
    <w:p w14:paraId="40B39D4E" w14:textId="77777777" w:rsidR="00F975ED" w:rsidRDefault="00F975ED" w:rsidP="00244BE0"/>
    <w:p w14:paraId="20F067F7" w14:textId="77777777" w:rsidR="00F975ED" w:rsidRDefault="00F975ED" w:rsidP="00244BE0"/>
    <w:p w14:paraId="0F7338EC" w14:textId="77777777" w:rsidR="00F975ED" w:rsidRDefault="00F975ED" w:rsidP="00244BE0"/>
    <w:p w14:paraId="15E904ED" w14:textId="77777777" w:rsidR="00F975ED" w:rsidRDefault="00F975ED" w:rsidP="00244BE0"/>
    <w:p w14:paraId="5A7FA62B" w14:textId="77777777" w:rsidR="00F975ED" w:rsidRDefault="00F975ED" w:rsidP="00244BE0"/>
    <w:p w14:paraId="780C475E" w14:textId="77777777" w:rsidR="00F975ED" w:rsidRDefault="00F975ED" w:rsidP="00244BE0"/>
    <w:p w14:paraId="4233233D" w14:textId="77777777" w:rsidR="00F975ED" w:rsidRDefault="00F975ED" w:rsidP="00244BE0"/>
    <w:p w14:paraId="2BA7BCD9" w14:textId="77777777" w:rsidR="00F975ED" w:rsidRDefault="00F975ED" w:rsidP="00244BE0"/>
    <w:p w14:paraId="7D8800E1" w14:textId="77777777" w:rsidR="00F84418" w:rsidRDefault="00F84418" w:rsidP="00244BE0"/>
    <w:p w14:paraId="1662222D" w14:textId="77777777" w:rsidR="00F975ED" w:rsidRDefault="00F975ED" w:rsidP="00244BE0"/>
    <w:p w14:paraId="0C28120B" w14:textId="77777777" w:rsidR="00F975ED" w:rsidRDefault="00F975ED" w:rsidP="00244BE0"/>
    <w:p w14:paraId="5A08C86D" w14:textId="77777777" w:rsidR="00F84418" w:rsidRDefault="00F84418" w:rsidP="00244BE0"/>
    <w:p w14:paraId="2F80A6E0" w14:textId="77777777" w:rsidR="00F84418" w:rsidRDefault="00F84418" w:rsidP="00244BE0"/>
    <w:p w14:paraId="7F25077E" w14:textId="77777777" w:rsidR="00F84418" w:rsidRDefault="00F84418" w:rsidP="00244BE0"/>
    <w:p w14:paraId="166FED4B" w14:textId="77777777" w:rsidR="00F84418" w:rsidRDefault="00F84418" w:rsidP="00244BE0"/>
    <w:p w14:paraId="12607AE0" w14:textId="77777777" w:rsidR="00F84418" w:rsidRDefault="00F84418" w:rsidP="00244BE0"/>
    <w:p w14:paraId="079552FB" w14:textId="77777777" w:rsidR="00F84418" w:rsidRDefault="00F84418" w:rsidP="00244BE0"/>
    <w:p w14:paraId="56959A3A" w14:textId="77777777" w:rsidR="00F84418" w:rsidRDefault="00F84418" w:rsidP="00244BE0"/>
    <w:p w14:paraId="78D7A61D" w14:textId="77777777" w:rsidR="00F84418" w:rsidRDefault="00F84418" w:rsidP="00244BE0"/>
    <w:p w14:paraId="755407BF" w14:textId="77777777" w:rsidR="00F84418" w:rsidRDefault="00F84418" w:rsidP="00244BE0"/>
    <w:p w14:paraId="59A784CF" w14:textId="4D41DE7A" w:rsidR="00872F05" w:rsidRDefault="00872F05" w:rsidP="00530AAB">
      <w:pPr>
        <w:rPr>
          <w:b/>
          <w:bCs/>
          <w:sz w:val="28"/>
          <w:szCs w:val="28"/>
        </w:rPr>
      </w:pPr>
      <w:r w:rsidRPr="00872F05">
        <w:rPr>
          <w:b/>
          <w:bCs/>
          <w:sz w:val="28"/>
          <w:szCs w:val="28"/>
        </w:rPr>
        <w:lastRenderedPageBreak/>
        <w:t xml:space="preserve">Configuración </w:t>
      </w:r>
      <w:r>
        <w:rPr>
          <w:b/>
          <w:bCs/>
          <w:sz w:val="28"/>
          <w:szCs w:val="28"/>
        </w:rPr>
        <w:t>Exploratoria</w:t>
      </w:r>
    </w:p>
    <w:tbl>
      <w:tblPr>
        <w:tblStyle w:val="Tablaconcuadrcula"/>
        <w:tblW w:w="6677" w:type="dxa"/>
        <w:jc w:val="center"/>
        <w:tblLook w:val="04A0" w:firstRow="1" w:lastRow="0" w:firstColumn="1" w:lastColumn="0" w:noHBand="0" w:noVBand="1"/>
      </w:tblPr>
      <w:tblGrid>
        <w:gridCol w:w="2425"/>
        <w:gridCol w:w="2269"/>
        <w:gridCol w:w="1992"/>
      </w:tblGrid>
      <w:tr w:rsidR="00530AAB" w:rsidRPr="00530AAB" w14:paraId="74DF4A02" w14:textId="77777777" w:rsidTr="00530AAB">
        <w:trPr>
          <w:trHeight w:val="300"/>
          <w:jc w:val="center"/>
        </w:trPr>
        <w:tc>
          <w:tcPr>
            <w:tcW w:w="2425" w:type="dxa"/>
            <w:noWrap/>
            <w:hideMark/>
          </w:tcPr>
          <w:p w14:paraId="259B7139" w14:textId="0484BA2B"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proofErr w:type="spellStart"/>
            <w:r w:rsidRPr="00530AAB">
              <w:rPr>
                <w:rFonts w:ascii="Aptos Narrow" w:eastAsia="Times New Roman" w:hAnsi="Aptos Narrow" w:cs="Times New Roman"/>
                <w:color w:val="000000"/>
                <w:kern w:val="0"/>
                <w:sz w:val="20"/>
                <w:szCs w:val="20"/>
                <w:lang w:eastAsia="es-CO"/>
                <w14:ligatures w14:val="none"/>
              </w:rPr>
              <w:t>M</w:t>
            </w:r>
            <w:r>
              <w:rPr>
                <w:rFonts w:ascii="Aptos Narrow" w:eastAsia="Times New Roman" w:hAnsi="Aptos Narrow" w:cs="Times New Roman"/>
                <w:color w:val="000000"/>
                <w:kern w:val="0"/>
                <w:sz w:val="20"/>
                <w:szCs w:val="20"/>
                <w:lang w:eastAsia="es-CO"/>
                <w14:ligatures w14:val="none"/>
              </w:rPr>
              <w:t>e</w:t>
            </w:r>
            <w:r w:rsidRPr="00530AAB">
              <w:rPr>
                <w:rFonts w:ascii="Aptos Narrow" w:eastAsia="Times New Roman" w:hAnsi="Aptos Narrow" w:cs="Times New Roman"/>
                <w:color w:val="000000"/>
                <w:kern w:val="0"/>
                <w:sz w:val="20"/>
                <w:szCs w:val="20"/>
                <w:lang w:eastAsia="es-CO"/>
                <w14:ligatures w14:val="none"/>
              </w:rPr>
              <w:t>trica</w:t>
            </w:r>
            <w:proofErr w:type="spellEnd"/>
          </w:p>
        </w:tc>
        <w:tc>
          <w:tcPr>
            <w:tcW w:w="2269" w:type="dxa"/>
            <w:noWrap/>
            <w:hideMark/>
          </w:tcPr>
          <w:p w14:paraId="575367CE"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SA</w:t>
            </w:r>
          </w:p>
        </w:tc>
        <w:tc>
          <w:tcPr>
            <w:tcW w:w="1983" w:type="dxa"/>
            <w:noWrap/>
            <w:hideMark/>
          </w:tcPr>
          <w:p w14:paraId="35C22A58"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ACO</w:t>
            </w:r>
          </w:p>
        </w:tc>
      </w:tr>
      <w:tr w:rsidR="00530AAB" w:rsidRPr="00530AAB" w14:paraId="68FA1E9E" w14:textId="77777777" w:rsidTr="00530AAB">
        <w:trPr>
          <w:trHeight w:val="300"/>
          <w:jc w:val="center"/>
        </w:trPr>
        <w:tc>
          <w:tcPr>
            <w:tcW w:w="2425" w:type="dxa"/>
            <w:noWrap/>
            <w:hideMark/>
          </w:tcPr>
          <w:p w14:paraId="352718FA"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Min Valor</w:t>
            </w:r>
          </w:p>
        </w:tc>
        <w:tc>
          <w:tcPr>
            <w:tcW w:w="2269" w:type="dxa"/>
            <w:noWrap/>
            <w:hideMark/>
          </w:tcPr>
          <w:p w14:paraId="37F5F82D"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660250.0</w:t>
            </w:r>
          </w:p>
        </w:tc>
        <w:tc>
          <w:tcPr>
            <w:tcW w:w="1983" w:type="dxa"/>
            <w:noWrap/>
            <w:hideMark/>
          </w:tcPr>
          <w:p w14:paraId="723EA984"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657653.0</w:t>
            </w:r>
          </w:p>
        </w:tc>
      </w:tr>
      <w:tr w:rsidR="00530AAB" w:rsidRPr="00530AAB" w14:paraId="73275EF8" w14:textId="77777777" w:rsidTr="00530AAB">
        <w:trPr>
          <w:trHeight w:val="300"/>
          <w:jc w:val="center"/>
        </w:trPr>
        <w:tc>
          <w:tcPr>
            <w:tcW w:w="2425" w:type="dxa"/>
            <w:noWrap/>
            <w:hideMark/>
          </w:tcPr>
          <w:p w14:paraId="5E75825E"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Max Valor</w:t>
            </w:r>
          </w:p>
        </w:tc>
        <w:tc>
          <w:tcPr>
            <w:tcW w:w="2269" w:type="dxa"/>
            <w:noWrap/>
            <w:hideMark/>
          </w:tcPr>
          <w:p w14:paraId="5D172A5C"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662301.0</w:t>
            </w:r>
          </w:p>
        </w:tc>
        <w:tc>
          <w:tcPr>
            <w:tcW w:w="1983" w:type="dxa"/>
            <w:noWrap/>
            <w:hideMark/>
          </w:tcPr>
          <w:p w14:paraId="5CC0FFEF"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662301.0</w:t>
            </w:r>
          </w:p>
        </w:tc>
      </w:tr>
      <w:tr w:rsidR="00530AAB" w:rsidRPr="00530AAB" w14:paraId="5752DC9D" w14:textId="77777777" w:rsidTr="00530AAB">
        <w:trPr>
          <w:trHeight w:val="300"/>
          <w:jc w:val="center"/>
        </w:trPr>
        <w:tc>
          <w:tcPr>
            <w:tcW w:w="2425" w:type="dxa"/>
            <w:noWrap/>
            <w:hideMark/>
          </w:tcPr>
          <w:p w14:paraId="4873468E"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Media Valor</w:t>
            </w:r>
          </w:p>
        </w:tc>
        <w:tc>
          <w:tcPr>
            <w:tcW w:w="2269" w:type="dxa"/>
            <w:noWrap/>
            <w:hideMark/>
          </w:tcPr>
          <w:p w14:paraId="0966962C"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660742.24</w:t>
            </w:r>
          </w:p>
        </w:tc>
        <w:tc>
          <w:tcPr>
            <w:tcW w:w="1983" w:type="dxa"/>
            <w:noWrap/>
            <w:hideMark/>
          </w:tcPr>
          <w:p w14:paraId="3F9BCEA1"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660423.7</w:t>
            </w:r>
          </w:p>
        </w:tc>
      </w:tr>
      <w:tr w:rsidR="00530AAB" w:rsidRPr="00530AAB" w14:paraId="104C27CB" w14:textId="77777777" w:rsidTr="00530AAB">
        <w:trPr>
          <w:trHeight w:val="300"/>
          <w:jc w:val="center"/>
        </w:trPr>
        <w:tc>
          <w:tcPr>
            <w:tcW w:w="2425" w:type="dxa"/>
            <w:noWrap/>
            <w:hideMark/>
          </w:tcPr>
          <w:p w14:paraId="20E662FB"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Varianza Valor</w:t>
            </w:r>
          </w:p>
        </w:tc>
        <w:tc>
          <w:tcPr>
            <w:tcW w:w="2269" w:type="dxa"/>
            <w:noWrap/>
            <w:hideMark/>
          </w:tcPr>
          <w:p w14:paraId="416FF8E5"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767284.0223999998</w:t>
            </w:r>
          </w:p>
        </w:tc>
        <w:tc>
          <w:tcPr>
            <w:tcW w:w="1983" w:type="dxa"/>
            <w:noWrap/>
            <w:hideMark/>
          </w:tcPr>
          <w:p w14:paraId="7FAC4E7E"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3481000.45</w:t>
            </w:r>
          </w:p>
        </w:tc>
      </w:tr>
      <w:tr w:rsidR="00530AAB" w:rsidRPr="00530AAB" w14:paraId="70EA304C" w14:textId="77777777" w:rsidTr="00530AAB">
        <w:trPr>
          <w:trHeight w:val="300"/>
          <w:jc w:val="center"/>
        </w:trPr>
        <w:tc>
          <w:tcPr>
            <w:tcW w:w="2425" w:type="dxa"/>
            <w:noWrap/>
            <w:hideMark/>
          </w:tcPr>
          <w:p w14:paraId="549F5F80"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Tiempo Medio (s)</w:t>
            </w:r>
          </w:p>
        </w:tc>
        <w:tc>
          <w:tcPr>
            <w:tcW w:w="2269" w:type="dxa"/>
            <w:noWrap/>
            <w:hideMark/>
          </w:tcPr>
          <w:p w14:paraId="011F99A8"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0.015782785415649415</w:t>
            </w:r>
          </w:p>
        </w:tc>
        <w:tc>
          <w:tcPr>
            <w:tcW w:w="1983" w:type="dxa"/>
            <w:noWrap/>
            <w:hideMark/>
          </w:tcPr>
          <w:p w14:paraId="34566194"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5.277522811889648</w:t>
            </w:r>
          </w:p>
        </w:tc>
      </w:tr>
      <w:tr w:rsidR="00530AAB" w:rsidRPr="00530AAB" w14:paraId="5578675A" w14:textId="77777777" w:rsidTr="00530AAB">
        <w:trPr>
          <w:trHeight w:val="300"/>
          <w:jc w:val="center"/>
        </w:trPr>
        <w:tc>
          <w:tcPr>
            <w:tcW w:w="2425" w:type="dxa"/>
            <w:noWrap/>
            <w:hideMark/>
          </w:tcPr>
          <w:p w14:paraId="634BCE87"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Varianza Tiempo</w:t>
            </w:r>
          </w:p>
        </w:tc>
        <w:tc>
          <w:tcPr>
            <w:tcW w:w="2269" w:type="dxa"/>
            <w:noWrap/>
            <w:hideMark/>
          </w:tcPr>
          <w:p w14:paraId="6E3EFD76"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9.764149738202831e-06</w:t>
            </w:r>
          </w:p>
        </w:tc>
        <w:tc>
          <w:tcPr>
            <w:tcW w:w="1983" w:type="dxa"/>
            <w:noWrap/>
            <w:hideMark/>
          </w:tcPr>
          <w:p w14:paraId="018E91B4"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0.5552764628937097</w:t>
            </w:r>
          </w:p>
        </w:tc>
      </w:tr>
      <w:tr w:rsidR="00530AAB" w:rsidRPr="00530AAB" w14:paraId="5FAAB6A1" w14:textId="77777777" w:rsidTr="00530AAB">
        <w:trPr>
          <w:trHeight w:val="300"/>
          <w:jc w:val="center"/>
        </w:trPr>
        <w:tc>
          <w:tcPr>
            <w:tcW w:w="2425" w:type="dxa"/>
            <w:noWrap/>
            <w:hideMark/>
          </w:tcPr>
          <w:p w14:paraId="0721D40C"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proofErr w:type="spellStart"/>
            <w:r w:rsidRPr="00530AAB">
              <w:rPr>
                <w:rFonts w:ascii="Aptos Narrow" w:eastAsia="Times New Roman" w:hAnsi="Aptos Narrow" w:cs="Times New Roman"/>
                <w:color w:val="000000"/>
                <w:kern w:val="0"/>
                <w:sz w:val="20"/>
                <w:szCs w:val="20"/>
                <w:lang w:eastAsia="es-CO"/>
                <w14:ligatures w14:val="none"/>
              </w:rPr>
              <w:t>Iter</w:t>
            </w:r>
            <w:proofErr w:type="spellEnd"/>
            <w:r w:rsidRPr="00530AAB">
              <w:rPr>
                <w:rFonts w:ascii="Aptos Narrow" w:eastAsia="Times New Roman" w:hAnsi="Aptos Narrow" w:cs="Times New Roman"/>
                <w:color w:val="000000"/>
                <w:kern w:val="0"/>
                <w:sz w:val="20"/>
                <w:szCs w:val="20"/>
                <w:lang w:eastAsia="es-CO"/>
                <w14:ligatures w14:val="none"/>
              </w:rPr>
              <w:t>. Convergencia Media</w:t>
            </w:r>
          </w:p>
        </w:tc>
        <w:tc>
          <w:tcPr>
            <w:tcW w:w="2269" w:type="dxa"/>
            <w:noWrap/>
            <w:hideMark/>
          </w:tcPr>
          <w:p w14:paraId="37D081F6"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102.86</w:t>
            </w:r>
          </w:p>
        </w:tc>
        <w:tc>
          <w:tcPr>
            <w:tcW w:w="1983" w:type="dxa"/>
            <w:noWrap/>
            <w:hideMark/>
          </w:tcPr>
          <w:p w14:paraId="55169DA5"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430.06</w:t>
            </w:r>
          </w:p>
        </w:tc>
      </w:tr>
      <w:tr w:rsidR="00530AAB" w:rsidRPr="00530AAB" w14:paraId="0B750449" w14:textId="77777777" w:rsidTr="00530AAB">
        <w:trPr>
          <w:trHeight w:val="300"/>
          <w:jc w:val="center"/>
        </w:trPr>
        <w:tc>
          <w:tcPr>
            <w:tcW w:w="2425" w:type="dxa"/>
            <w:noWrap/>
            <w:hideMark/>
          </w:tcPr>
          <w:p w14:paraId="332D29B6"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proofErr w:type="spellStart"/>
            <w:r w:rsidRPr="00530AAB">
              <w:rPr>
                <w:rFonts w:ascii="Aptos Narrow" w:eastAsia="Times New Roman" w:hAnsi="Aptos Narrow" w:cs="Times New Roman"/>
                <w:color w:val="000000"/>
                <w:kern w:val="0"/>
                <w:sz w:val="20"/>
                <w:szCs w:val="20"/>
                <w:lang w:eastAsia="es-CO"/>
                <w14:ligatures w14:val="none"/>
              </w:rPr>
              <w:t>Iter</w:t>
            </w:r>
            <w:proofErr w:type="spellEnd"/>
            <w:r w:rsidRPr="00530AAB">
              <w:rPr>
                <w:rFonts w:ascii="Aptos Narrow" w:eastAsia="Times New Roman" w:hAnsi="Aptos Narrow" w:cs="Times New Roman"/>
                <w:color w:val="000000"/>
                <w:kern w:val="0"/>
                <w:sz w:val="20"/>
                <w:szCs w:val="20"/>
                <w:lang w:eastAsia="es-CO"/>
                <w14:ligatures w14:val="none"/>
              </w:rPr>
              <w:t>. Convergencia Varianza</w:t>
            </w:r>
          </w:p>
        </w:tc>
        <w:tc>
          <w:tcPr>
            <w:tcW w:w="2269" w:type="dxa"/>
            <w:noWrap/>
            <w:hideMark/>
          </w:tcPr>
          <w:p w14:paraId="66A6022F"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50641.7204</w:t>
            </w:r>
          </w:p>
        </w:tc>
        <w:tc>
          <w:tcPr>
            <w:tcW w:w="1983" w:type="dxa"/>
            <w:noWrap/>
            <w:hideMark/>
          </w:tcPr>
          <w:p w14:paraId="09AEA177" w14:textId="77777777" w:rsidR="00530AAB" w:rsidRPr="00530AAB" w:rsidRDefault="00530AAB" w:rsidP="00530AAB">
            <w:pPr>
              <w:jc w:val="center"/>
              <w:rPr>
                <w:rFonts w:ascii="Aptos Narrow" w:eastAsia="Times New Roman" w:hAnsi="Aptos Narrow" w:cs="Times New Roman"/>
                <w:color w:val="000000"/>
                <w:kern w:val="0"/>
                <w:sz w:val="20"/>
                <w:szCs w:val="20"/>
                <w:lang w:eastAsia="es-CO"/>
                <w14:ligatures w14:val="none"/>
              </w:rPr>
            </w:pPr>
            <w:r w:rsidRPr="00530AAB">
              <w:rPr>
                <w:rFonts w:ascii="Aptos Narrow" w:eastAsia="Times New Roman" w:hAnsi="Aptos Narrow" w:cs="Times New Roman"/>
                <w:color w:val="000000"/>
                <w:kern w:val="0"/>
                <w:sz w:val="20"/>
                <w:szCs w:val="20"/>
                <w:lang w:eastAsia="es-CO"/>
                <w14:ligatures w14:val="none"/>
              </w:rPr>
              <w:t>81159.01640000001</w:t>
            </w:r>
          </w:p>
        </w:tc>
      </w:tr>
    </w:tbl>
    <w:p w14:paraId="53DB1DA7" w14:textId="77777777" w:rsidR="00530AAB" w:rsidRDefault="00530AAB" w:rsidP="00872F05">
      <w:pPr>
        <w:rPr>
          <w:b/>
          <w:bCs/>
          <w:sz w:val="28"/>
          <w:szCs w:val="28"/>
        </w:rPr>
      </w:pPr>
    </w:p>
    <w:p w14:paraId="62120E8D" w14:textId="7816B1D9" w:rsidR="00F975ED" w:rsidRPr="001D3802" w:rsidRDefault="00F975ED" w:rsidP="00872F05">
      <w:pPr>
        <w:rPr>
          <w:b/>
          <w:bCs/>
          <w:sz w:val="28"/>
          <w:szCs w:val="28"/>
        </w:rPr>
      </w:pPr>
      <w:r>
        <w:rPr>
          <w:b/>
          <w:bCs/>
          <w:noProof/>
          <w:sz w:val="28"/>
          <w:szCs w:val="28"/>
        </w:rPr>
        <w:drawing>
          <wp:inline distT="0" distB="0" distL="0" distR="0" wp14:anchorId="19B1D3D6" wp14:editId="7293D990">
            <wp:extent cx="5612130" cy="2338705"/>
            <wp:effectExtent l="0" t="0" r="7620" b="4445"/>
            <wp:docPr id="306764348" name="Imagen 4"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64348" name="Imagen 4" descr="Gráfico, Gráfico de barras&#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5612130" cy="2338705"/>
                    </a:xfrm>
                    <a:prstGeom prst="rect">
                      <a:avLst/>
                    </a:prstGeom>
                  </pic:spPr>
                </pic:pic>
              </a:graphicData>
            </a:graphic>
          </wp:inline>
        </w:drawing>
      </w:r>
    </w:p>
    <w:p w14:paraId="38B5D5E2" w14:textId="51EA04ED" w:rsidR="0013321E" w:rsidRDefault="00F975ED" w:rsidP="00872F05">
      <w:r>
        <w:rPr>
          <w:noProof/>
        </w:rPr>
        <w:drawing>
          <wp:inline distT="0" distB="0" distL="0" distR="0" wp14:anchorId="19CBD4C9" wp14:editId="63123BA8">
            <wp:extent cx="5612130" cy="2806065"/>
            <wp:effectExtent l="0" t="0" r="7620" b="0"/>
            <wp:docPr id="15175448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44811" name="Imagen 1517544811"/>
                    <pic:cNvPicPr/>
                  </pic:nvPicPr>
                  <pic:blipFill>
                    <a:blip r:embed="rId8">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314D329E" w14:textId="77777777" w:rsidR="0013321E" w:rsidRDefault="00244BE0" w:rsidP="00244BE0">
      <w:r w:rsidRPr="00244BE0">
        <w:rPr>
          <w:b/>
          <w:bCs/>
        </w:rPr>
        <w:lastRenderedPageBreak/>
        <w:t>Análisis:</w:t>
      </w:r>
      <w:r w:rsidRPr="00244BE0">
        <w:rPr>
          <w:b/>
          <w:bCs/>
        </w:rPr>
        <w:br/>
      </w:r>
      <w:r w:rsidRPr="00244BE0">
        <w:t xml:space="preserve"> En esta configuración sorprendentemente SA superó a ACO en rendimiento medio y estabilidad. ACO tuvo una alta varianza y un valor mínimo mucho más bajo, lo que indica que su capacidad exploratoria produjo muchas soluciones subóptimas. Esta configuración confirmó el rol de SA como buen explorador con resultados consistentes</w:t>
      </w:r>
    </w:p>
    <w:p w14:paraId="48919829" w14:textId="77777777" w:rsidR="00530AAB" w:rsidRDefault="00530AAB" w:rsidP="00244BE0"/>
    <w:p w14:paraId="231D7288" w14:textId="77777777" w:rsidR="00530AAB" w:rsidRDefault="00530AAB" w:rsidP="00244BE0"/>
    <w:p w14:paraId="3D4B0C13" w14:textId="77777777" w:rsidR="00530AAB" w:rsidRDefault="00530AAB" w:rsidP="00244BE0"/>
    <w:p w14:paraId="3FACC539" w14:textId="77777777" w:rsidR="00530AAB" w:rsidRDefault="00530AAB" w:rsidP="00244BE0"/>
    <w:p w14:paraId="24641538" w14:textId="77777777" w:rsidR="00530AAB" w:rsidRDefault="00530AAB" w:rsidP="00244BE0"/>
    <w:p w14:paraId="37D5F99D" w14:textId="77777777" w:rsidR="00530AAB" w:rsidRDefault="00530AAB" w:rsidP="00244BE0"/>
    <w:p w14:paraId="7172A6F6" w14:textId="77777777" w:rsidR="00530AAB" w:rsidRDefault="00530AAB" w:rsidP="00244BE0"/>
    <w:p w14:paraId="7494D24D" w14:textId="77777777" w:rsidR="00530AAB" w:rsidRDefault="00530AAB" w:rsidP="00244BE0"/>
    <w:p w14:paraId="2B0F4EAF" w14:textId="77777777" w:rsidR="00530AAB" w:rsidRDefault="00530AAB" w:rsidP="00244BE0"/>
    <w:p w14:paraId="0F2022B2" w14:textId="77777777" w:rsidR="00530AAB" w:rsidRDefault="00530AAB" w:rsidP="00244BE0"/>
    <w:p w14:paraId="4AA98995" w14:textId="77777777" w:rsidR="00530AAB" w:rsidRDefault="00530AAB" w:rsidP="00244BE0"/>
    <w:p w14:paraId="307B7F2C" w14:textId="77777777" w:rsidR="00530AAB" w:rsidRDefault="00530AAB" w:rsidP="00244BE0"/>
    <w:p w14:paraId="4FEAB4C9" w14:textId="77777777" w:rsidR="00530AAB" w:rsidRDefault="00530AAB" w:rsidP="00244BE0"/>
    <w:p w14:paraId="2C7D58D4" w14:textId="77777777" w:rsidR="00530AAB" w:rsidRDefault="00530AAB" w:rsidP="00244BE0"/>
    <w:p w14:paraId="385BF6B3" w14:textId="77777777" w:rsidR="00530AAB" w:rsidRDefault="00530AAB" w:rsidP="00244BE0"/>
    <w:p w14:paraId="09E94439" w14:textId="77777777" w:rsidR="00530AAB" w:rsidRDefault="00530AAB" w:rsidP="00244BE0"/>
    <w:p w14:paraId="539C0F48" w14:textId="77777777" w:rsidR="00530AAB" w:rsidRDefault="00530AAB" w:rsidP="00244BE0"/>
    <w:p w14:paraId="03090124" w14:textId="77777777" w:rsidR="00530AAB" w:rsidRDefault="00530AAB" w:rsidP="00244BE0"/>
    <w:p w14:paraId="654D6EB1" w14:textId="77777777" w:rsidR="00530AAB" w:rsidRDefault="00530AAB" w:rsidP="00244BE0"/>
    <w:p w14:paraId="62FD02C3" w14:textId="77777777" w:rsidR="00530AAB" w:rsidRDefault="00530AAB" w:rsidP="00244BE0"/>
    <w:p w14:paraId="04C1FA0E" w14:textId="77777777" w:rsidR="00F84418" w:rsidRDefault="00F84418" w:rsidP="00244BE0"/>
    <w:p w14:paraId="1A4EA8DB" w14:textId="533848C9" w:rsidR="00244BE0" w:rsidRDefault="00244BE0" w:rsidP="00244BE0">
      <w:pPr>
        <w:rPr>
          <w:b/>
          <w:bCs/>
          <w:sz w:val="28"/>
          <w:szCs w:val="28"/>
        </w:rPr>
      </w:pPr>
      <w:r w:rsidRPr="00872F05">
        <w:rPr>
          <w:b/>
          <w:bCs/>
          <w:sz w:val="28"/>
          <w:szCs w:val="28"/>
        </w:rPr>
        <w:lastRenderedPageBreak/>
        <w:t xml:space="preserve">Configuración </w:t>
      </w:r>
      <w:r>
        <w:rPr>
          <w:b/>
          <w:bCs/>
          <w:sz w:val="28"/>
          <w:szCs w:val="28"/>
        </w:rPr>
        <w:t>Competitiva</w:t>
      </w:r>
    </w:p>
    <w:tbl>
      <w:tblPr>
        <w:tblStyle w:val="Tablaconcuadrcula"/>
        <w:tblW w:w="6900" w:type="dxa"/>
        <w:jc w:val="center"/>
        <w:tblLook w:val="04A0" w:firstRow="1" w:lastRow="0" w:firstColumn="1" w:lastColumn="0" w:noHBand="0" w:noVBand="1"/>
      </w:tblPr>
      <w:tblGrid>
        <w:gridCol w:w="2425"/>
        <w:gridCol w:w="2380"/>
        <w:gridCol w:w="2281"/>
      </w:tblGrid>
      <w:tr w:rsidR="00530AAB" w:rsidRPr="00530AAB" w14:paraId="7B388128" w14:textId="77777777" w:rsidTr="00530AAB">
        <w:trPr>
          <w:trHeight w:val="300"/>
          <w:jc w:val="center"/>
        </w:trPr>
        <w:tc>
          <w:tcPr>
            <w:tcW w:w="2425" w:type="dxa"/>
            <w:noWrap/>
            <w:hideMark/>
          </w:tcPr>
          <w:p w14:paraId="5B6FFFB8" w14:textId="1EC99C08"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proofErr w:type="spellStart"/>
            <w:r w:rsidRPr="00530AAB">
              <w:rPr>
                <w:rFonts w:ascii="Aptos Narrow" w:eastAsia="Times New Roman" w:hAnsi="Aptos Narrow" w:cs="Times New Roman"/>
                <w:color w:val="000000"/>
                <w:kern w:val="0"/>
                <w:sz w:val="22"/>
                <w:szCs w:val="22"/>
                <w:lang w:eastAsia="es-CO"/>
                <w14:ligatures w14:val="none"/>
              </w:rPr>
              <w:t>M</w:t>
            </w:r>
            <w:r>
              <w:rPr>
                <w:rFonts w:ascii="Aptos Narrow" w:eastAsia="Times New Roman" w:hAnsi="Aptos Narrow" w:cs="Times New Roman"/>
                <w:color w:val="000000"/>
                <w:kern w:val="0"/>
                <w:sz w:val="22"/>
                <w:szCs w:val="22"/>
                <w:lang w:eastAsia="es-CO"/>
                <w14:ligatures w14:val="none"/>
              </w:rPr>
              <w:t>e</w:t>
            </w:r>
            <w:r w:rsidRPr="00530AAB">
              <w:rPr>
                <w:rFonts w:ascii="Aptos Narrow" w:eastAsia="Times New Roman" w:hAnsi="Aptos Narrow" w:cs="Times New Roman"/>
                <w:color w:val="000000"/>
                <w:kern w:val="0"/>
                <w:sz w:val="22"/>
                <w:szCs w:val="22"/>
                <w:lang w:eastAsia="es-CO"/>
                <w14:ligatures w14:val="none"/>
              </w:rPr>
              <w:t>trica</w:t>
            </w:r>
            <w:proofErr w:type="spellEnd"/>
          </w:p>
        </w:tc>
        <w:tc>
          <w:tcPr>
            <w:tcW w:w="2380" w:type="dxa"/>
            <w:noWrap/>
            <w:hideMark/>
          </w:tcPr>
          <w:p w14:paraId="72B223B0"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SA</w:t>
            </w:r>
          </w:p>
        </w:tc>
        <w:tc>
          <w:tcPr>
            <w:tcW w:w="2095" w:type="dxa"/>
            <w:noWrap/>
            <w:hideMark/>
          </w:tcPr>
          <w:p w14:paraId="370FFBB8"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ACO</w:t>
            </w:r>
          </w:p>
        </w:tc>
      </w:tr>
      <w:tr w:rsidR="00530AAB" w:rsidRPr="00530AAB" w14:paraId="0B250119" w14:textId="77777777" w:rsidTr="00530AAB">
        <w:trPr>
          <w:trHeight w:val="300"/>
          <w:jc w:val="center"/>
        </w:trPr>
        <w:tc>
          <w:tcPr>
            <w:tcW w:w="2425" w:type="dxa"/>
            <w:noWrap/>
            <w:hideMark/>
          </w:tcPr>
          <w:p w14:paraId="41BFC807"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Min Valor</w:t>
            </w:r>
          </w:p>
        </w:tc>
        <w:tc>
          <w:tcPr>
            <w:tcW w:w="2380" w:type="dxa"/>
            <w:noWrap/>
            <w:hideMark/>
          </w:tcPr>
          <w:p w14:paraId="75698EFA"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660250.0</w:t>
            </w:r>
          </w:p>
        </w:tc>
        <w:tc>
          <w:tcPr>
            <w:tcW w:w="2095" w:type="dxa"/>
            <w:noWrap/>
            <w:hideMark/>
          </w:tcPr>
          <w:p w14:paraId="6D9F163D"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661165.0</w:t>
            </w:r>
          </w:p>
        </w:tc>
      </w:tr>
      <w:tr w:rsidR="00530AAB" w:rsidRPr="00530AAB" w14:paraId="60EF8FFE" w14:textId="77777777" w:rsidTr="00530AAB">
        <w:trPr>
          <w:trHeight w:val="300"/>
          <w:jc w:val="center"/>
        </w:trPr>
        <w:tc>
          <w:tcPr>
            <w:tcW w:w="2425" w:type="dxa"/>
            <w:noWrap/>
            <w:hideMark/>
          </w:tcPr>
          <w:p w14:paraId="25A7D4F4"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Max Valor</w:t>
            </w:r>
          </w:p>
        </w:tc>
        <w:tc>
          <w:tcPr>
            <w:tcW w:w="2380" w:type="dxa"/>
            <w:noWrap/>
            <w:hideMark/>
          </w:tcPr>
          <w:p w14:paraId="32A16950"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662301.0</w:t>
            </w:r>
          </w:p>
        </w:tc>
        <w:tc>
          <w:tcPr>
            <w:tcW w:w="2095" w:type="dxa"/>
            <w:noWrap/>
            <w:hideMark/>
          </w:tcPr>
          <w:p w14:paraId="7551DF47"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662301.0</w:t>
            </w:r>
          </w:p>
        </w:tc>
      </w:tr>
      <w:tr w:rsidR="00530AAB" w:rsidRPr="00530AAB" w14:paraId="04A9F79B" w14:textId="77777777" w:rsidTr="00530AAB">
        <w:trPr>
          <w:trHeight w:val="300"/>
          <w:jc w:val="center"/>
        </w:trPr>
        <w:tc>
          <w:tcPr>
            <w:tcW w:w="2425" w:type="dxa"/>
            <w:noWrap/>
            <w:hideMark/>
          </w:tcPr>
          <w:p w14:paraId="6173DE03"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Media Valor</w:t>
            </w:r>
          </w:p>
        </w:tc>
        <w:tc>
          <w:tcPr>
            <w:tcW w:w="2380" w:type="dxa"/>
            <w:noWrap/>
            <w:hideMark/>
          </w:tcPr>
          <w:p w14:paraId="3518F1A8"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660947.34</w:t>
            </w:r>
          </w:p>
        </w:tc>
        <w:tc>
          <w:tcPr>
            <w:tcW w:w="2095" w:type="dxa"/>
            <w:noWrap/>
            <w:hideMark/>
          </w:tcPr>
          <w:p w14:paraId="18FB8856"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662232.84</w:t>
            </w:r>
          </w:p>
        </w:tc>
      </w:tr>
      <w:tr w:rsidR="00530AAB" w:rsidRPr="00530AAB" w14:paraId="51E95EDC" w14:textId="77777777" w:rsidTr="00530AAB">
        <w:trPr>
          <w:trHeight w:val="300"/>
          <w:jc w:val="center"/>
        </w:trPr>
        <w:tc>
          <w:tcPr>
            <w:tcW w:w="2425" w:type="dxa"/>
            <w:noWrap/>
            <w:hideMark/>
          </w:tcPr>
          <w:p w14:paraId="078C96CE"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Varianza Valor</w:t>
            </w:r>
          </w:p>
        </w:tc>
        <w:tc>
          <w:tcPr>
            <w:tcW w:w="2380" w:type="dxa"/>
            <w:noWrap/>
            <w:hideMark/>
          </w:tcPr>
          <w:p w14:paraId="378217BB"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943961.2644</w:t>
            </w:r>
          </w:p>
        </w:tc>
        <w:tc>
          <w:tcPr>
            <w:tcW w:w="2095" w:type="dxa"/>
            <w:noWrap/>
            <w:hideMark/>
          </w:tcPr>
          <w:p w14:paraId="14D531EF"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72783.9744</w:t>
            </w:r>
          </w:p>
        </w:tc>
      </w:tr>
      <w:tr w:rsidR="00530AAB" w:rsidRPr="00530AAB" w14:paraId="175DFADB" w14:textId="77777777" w:rsidTr="00530AAB">
        <w:trPr>
          <w:trHeight w:val="300"/>
          <w:jc w:val="center"/>
        </w:trPr>
        <w:tc>
          <w:tcPr>
            <w:tcW w:w="2425" w:type="dxa"/>
            <w:noWrap/>
            <w:hideMark/>
          </w:tcPr>
          <w:p w14:paraId="00E9113E"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Tiempo Medio (s)</w:t>
            </w:r>
          </w:p>
        </w:tc>
        <w:tc>
          <w:tcPr>
            <w:tcW w:w="2380" w:type="dxa"/>
            <w:noWrap/>
            <w:hideMark/>
          </w:tcPr>
          <w:p w14:paraId="0847198B"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0.00791165828704834</w:t>
            </w:r>
          </w:p>
        </w:tc>
        <w:tc>
          <w:tcPr>
            <w:tcW w:w="2095" w:type="dxa"/>
            <w:noWrap/>
            <w:hideMark/>
          </w:tcPr>
          <w:p w14:paraId="2AABAECF"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1.6156236600875855</w:t>
            </w:r>
          </w:p>
        </w:tc>
      </w:tr>
      <w:tr w:rsidR="00530AAB" w:rsidRPr="00530AAB" w14:paraId="18447A83" w14:textId="77777777" w:rsidTr="00530AAB">
        <w:trPr>
          <w:trHeight w:val="300"/>
          <w:jc w:val="center"/>
        </w:trPr>
        <w:tc>
          <w:tcPr>
            <w:tcW w:w="2425" w:type="dxa"/>
            <w:noWrap/>
            <w:hideMark/>
          </w:tcPr>
          <w:p w14:paraId="0B6D4F82"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Varianza Tiempo</w:t>
            </w:r>
          </w:p>
        </w:tc>
        <w:tc>
          <w:tcPr>
            <w:tcW w:w="2380" w:type="dxa"/>
            <w:noWrap/>
            <w:hideMark/>
          </w:tcPr>
          <w:p w14:paraId="7B8FE2EF" w14:textId="37739694"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3.4398983245864655</w:t>
            </w:r>
          </w:p>
        </w:tc>
        <w:tc>
          <w:tcPr>
            <w:tcW w:w="2095" w:type="dxa"/>
            <w:noWrap/>
            <w:hideMark/>
          </w:tcPr>
          <w:p w14:paraId="5A01F5ED"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0.01829659768366648</w:t>
            </w:r>
          </w:p>
        </w:tc>
      </w:tr>
      <w:tr w:rsidR="00530AAB" w:rsidRPr="00530AAB" w14:paraId="4F8DF86D" w14:textId="77777777" w:rsidTr="00530AAB">
        <w:trPr>
          <w:trHeight w:val="300"/>
          <w:jc w:val="center"/>
        </w:trPr>
        <w:tc>
          <w:tcPr>
            <w:tcW w:w="2425" w:type="dxa"/>
            <w:noWrap/>
            <w:hideMark/>
          </w:tcPr>
          <w:p w14:paraId="161CBF45"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proofErr w:type="spellStart"/>
            <w:r w:rsidRPr="00530AAB">
              <w:rPr>
                <w:rFonts w:ascii="Aptos Narrow" w:eastAsia="Times New Roman" w:hAnsi="Aptos Narrow" w:cs="Times New Roman"/>
                <w:color w:val="000000"/>
                <w:kern w:val="0"/>
                <w:sz w:val="22"/>
                <w:szCs w:val="22"/>
                <w:lang w:eastAsia="es-CO"/>
                <w14:ligatures w14:val="none"/>
              </w:rPr>
              <w:t>Iter</w:t>
            </w:r>
            <w:proofErr w:type="spellEnd"/>
            <w:r w:rsidRPr="00530AAB">
              <w:rPr>
                <w:rFonts w:ascii="Aptos Narrow" w:eastAsia="Times New Roman" w:hAnsi="Aptos Narrow" w:cs="Times New Roman"/>
                <w:color w:val="000000"/>
                <w:kern w:val="0"/>
                <w:sz w:val="22"/>
                <w:szCs w:val="22"/>
                <w:lang w:eastAsia="es-CO"/>
                <w14:ligatures w14:val="none"/>
              </w:rPr>
              <w:t>. Convergencia Media</w:t>
            </w:r>
          </w:p>
        </w:tc>
        <w:tc>
          <w:tcPr>
            <w:tcW w:w="2380" w:type="dxa"/>
            <w:noWrap/>
            <w:hideMark/>
          </w:tcPr>
          <w:p w14:paraId="67E27F13"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133.6</w:t>
            </w:r>
          </w:p>
        </w:tc>
        <w:tc>
          <w:tcPr>
            <w:tcW w:w="2095" w:type="dxa"/>
            <w:noWrap/>
            <w:hideMark/>
          </w:tcPr>
          <w:p w14:paraId="7731E0E7"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286.64</w:t>
            </w:r>
          </w:p>
        </w:tc>
      </w:tr>
      <w:tr w:rsidR="00530AAB" w:rsidRPr="00530AAB" w14:paraId="7B6B9F2A" w14:textId="77777777" w:rsidTr="00530AAB">
        <w:trPr>
          <w:trHeight w:val="300"/>
          <w:jc w:val="center"/>
        </w:trPr>
        <w:tc>
          <w:tcPr>
            <w:tcW w:w="2425" w:type="dxa"/>
            <w:noWrap/>
            <w:hideMark/>
          </w:tcPr>
          <w:p w14:paraId="148046D7"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proofErr w:type="spellStart"/>
            <w:r w:rsidRPr="00530AAB">
              <w:rPr>
                <w:rFonts w:ascii="Aptos Narrow" w:eastAsia="Times New Roman" w:hAnsi="Aptos Narrow" w:cs="Times New Roman"/>
                <w:color w:val="000000"/>
                <w:kern w:val="0"/>
                <w:sz w:val="22"/>
                <w:szCs w:val="22"/>
                <w:lang w:eastAsia="es-CO"/>
                <w14:ligatures w14:val="none"/>
              </w:rPr>
              <w:t>Iter</w:t>
            </w:r>
            <w:proofErr w:type="spellEnd"/>
            <w:r w:rsidRPr="00530AAB">
              <w:rPr>
                <w:rFonts w:ascii="Aptos Narrow" w:eastAsia="Times New Roman" w:hAnsi="Aptos Narrow" w:cs="Times New Roman"/>
                <w:color w:val="000000"/>
                <w:kern w:val="0"/>
                <w:sz w:val="22"/>
                <w:szCs w:val="22"/>
                <w:lang w:eastAsia="es-CO"/>
                <w14:ligatures w14:val="none"/>
              </w:rPr>
              <w:t>. Convergencia Varianza</w:t>
            </w:r>
          </w:p>
        </w:tc>
        <w:tc>
          <w:tcPr>
            <w:tcW w:w="2380" w:type="dxa"/>
            <w:noWrap/>
            <w:hideMark/>
          </w:tcPr>
          <w:p w14:paraId="182A6666"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50210.11999999999</w:t>
            </w:r>
          </w:p>
        </w:tc>
        <w:tc>
          <w:tcPr>
            <w:tcW w:w="2095" w:type="dxa"/>
            <w:noWrap/>
            <w:hideMark/>
          </w:tcPr>
          <w:p w14:paraId="2DA704B0"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29061.790399999994</w:t>
            </w:r>
          </w:p>
        </w:tc>
      </w:tr>
    </w:tbl>
    <w:p w14:paraId="7AF4C38B" w14:textId="77777777" w:rsidR="00530AAB" w:rsidRDefault="00530AAB" w:rsidP="00244BE0">
      <w:pPr>
        <w:rPr>
          <w:b/>
          <w:bCs/>
          <w:sz w:val="28"/>
          <w:szCs w:val="28"/>
        </w:rPr>
      </w:pPr>
    </w:p>
    <w:p w14:paraId="39749F5F" w14:textId="4FB068CC" w:rsidR="00530AAB" w:rsidRDefault="00530AAB" w:rsidP="00244BE0">
      <w:pPr>
        <w:rPr>
          <w:b/>
          <w:bCs/>
          <w:sz w:val="28"/>
          <w:szCs w:val="28"/>
        </w:rPr>
      </w:pPr>
      <w:r>
        <w:rPr>
          <w:b/>
          <w:bCs/>
          <w:noProof/>
          <w:sz w:val="28"/>
          <w:szCs w:val="28"/>
        </w:rPr>
        <w:drawing>
          <wp:inline distT="0" distB="0" distL="0" distR="0" wp14:anchorId="3DB14721" wp14:editId="04FC6919">
            <wp:extent cx="5612130" cy="2338705"/>
            <wp:effectExtent l="0" t="0" r="7620" b="4445"/>
            <wp:docPr id="1122401496" name="Imagen 6"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01496" name="Imagen 6" descr="Gráfic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612130" cy="2338705"/>
                    </a:xfrm>
                    <a:prstGeom prst="rect">
                      <a:avLst/>
                    </a:prstGeom>
                  </pic:spPr>
                </pic:pic>
              </a:graphicData>
            </a:graphic>
          </wp:inline>
        </w:drawing>
      </w:r>
    </w:p>
    <w:p w14:paraId="3AEE0D5B" w14:textId="1861799E" w:rsidR="00530AAB" w:rsidRPr="001D3802" w:rsidRDefault="00530AAB" w:rsidP="00244BE0">
      <w:r>
        <w:rPr>
          <w:noProof/>
        </w:rPr>
        <w:drawing>
          <wp:inline distT="0" distB="0" distL="0" distR="0" wp14:anchorId="6E837378" wp14:editId="058D4338">
            <wp:extent cx="5612130" cy="2806065"/>
            <wp:effectExtent l="0" t="0" r="7620" b="0"/>
            <wp:docPr id="201442530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5309" name="Imagen 2014425309"/>
                    <pic:cNvPicPr/>
                  </pic:nvPicPr>
                  <pic:blipFill>
                    <a:blip r:embed="rId10">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03E7FD09" w14:textId="09135B9C" w:rsidR="0013321E" w:rsidRDefault="00244BE0" w:rsidP="005113F0">
      <w:r w:rsidRPr="00244BE0">
        <w:rPr>
          <w:b/>
          <w:bCs/>
        </w:rPr>
        <w:lastRenderedPageBreak/>
        <w:t>Análisis:</w:t>
      </w:r>
      <w:r w:rsidRPr="00244BE0">
        <w:rPr>
          <w:b/>
          <w:bCs/>
        </w:rPr>
        <w:br/>
      </w:r>
      <w:r w:rsidRPr="00244BE0">
        <w:t xml:space="preserve">ACO logró </w:t>
      </w:r>
      <w:r w:rsidR="00844A4A">
        <w:t>en su mayoría de veces</w:t>
      </w:r>
      <w:r w:rsidRPr="00244BE0">
        <w:t xml:space="preserve"> soluciones óptimas, pero </w:t>
      </w:r>
      <w:r w:rsidR="00844A4A">
        <w:t>en algunas ejecuciones logro valores bajo</w:t>
      </w:r>
      <w:r w:rsidRPr="00244BE0">
        <w:t xml:space="preserve">, lo cual puede </w:t>
      </w:r>
      <w:r w:rsidR="00844A4A">
        <w:t xml:space="preserve">demostrar que el algoritmo si está </w:t>
      </w:r>
      <w:r w:rsidR="005B337A">
        <w:t>encontrando soluciones,</w:t>
      </w:r>
      <w:r w:rsidR="00844A4A">
        <w:t xml:space="preserve"> </w:t>
      </w:r>
      <w:r w:rsidR="005B337A">
        <w:t>pero</w:t>
      </w:r>
      <w:r w:rsidRPr="00244BE0">
        <w:t xml:space="preserve"> pierde </w:t>
      </w:r>
      <w:r w:rsidR="00844A4A">
        <w:t xml:space="preserve">algo de </w:t>
      </w:r>
      <w:r w:rsidRPr="00244BE0">
        <w:t>exploración. SA, por el contrario, mostró buen rendimiento, aunque no perfecto. Nuevamente SA fue más rápido</w:t>
      </w:r>
      <w:r w:rsidR="00844A4A">
        <w:t>, consiguiendo picos de exploración fáciles de ver en las gráficas, lo que indica que el algoritmo está explorando bastante</w:t>
      </w:r>
      <w:r w:rsidRPr="00244BE0">
        <w:t xml:space="preserve">, mientras que ACO fue </w:t>
      </w:r>
      <w:r w:rsidRPr="005113F0">
        <w:t>altamente preciso pero determinista.</w:t>
      </w:r>
    </w:p>
    <w:p w14:paraId="7329FFB2" w14:textId="77777777" w:rsidR="00530AAB" w:rsidRDefault="00530AAB" w:rsidP="005113F0"/>
    <w:p w14:paraId="06035B60" w14:textId="77777777" w:rsidR="00530AAB" w:rsidRDefault="00530AAB" w:rsidP="005113F0"/>
    <w:p w14:paraId="0E7FFC78" w14:textId="77777777" w:rsidR="00530AAB" w:rsidRDefault="00530AAB" w:rsidP="005113F0"/>
    <w:p w14:paraId="67A0C8BC" w14:textId="77777777" w:rsidR="00530AAB" w:rsidRDefault="00530AAB" w:rsidP="005113F0"/>
    <w:p w14:paraId="5A68D360" w14:textId="77777777" w:rsidR="00530AAB" w:rsidRDefault="00530AAB" w:rsidP="005113F0"/>
    <w:p w14:paraId="4D2C0817" w14:textId="77777777" w:rsidR="00530AAB" w:rsidRDefault="00530AAB" w:rsidP="005113F0"/>
    <w:p w14:paraId="6D8E61A7" w14:textId="77777777" w:rsidR="00530AAB" w:rsidRDefault="00530AAB" w:rsidP="005113F0"/>
    <w:p w14:paraId="1F018B7C" w14:textId="77777777" w:rsidR="00530AAB" w:rsidRDefault="00530AAB" w:rsidP="005113F0"/>
    <w:p w14:paraId="4CB53DD3" w14:textId="77777777" w:rsidR="00530AAB" w:rsidRDefault="00530AAB" w:rsidP="005113F0"/>
    <w:p w14:paraId="1E171FD6" w14:textId="77777777" w:rsidR="00530AAB" w:rsidRDefault="00530AAB" w:rsidP="005113F0"/>
    <w:p w14:paraId="77108AEE" w14:textId="77777777" w:rsidR="00530AAB" w:rsidRDefault="00530AAB" w:rsidP="005113F0"/>
    <w:p w14:paraId="5A64C4BB" w14:textId="77777777" w:rsidR="00530AAB" w:rsidRDefault="00530AAB" w:rsidP="005113F0"/>
    <w:p w14:paraId="2681A6FD" w14:textId="77777777" w:rsidR="00530AAB" w:rsidRDefault="00530AAB" w:rsidP="005113F0"/>
    <w:p w14:paraId="4F620CE6" w14:textId="77777777" w:rsidR="00530AAB" w:rsidRDefault="00530AAB" w:rsidP="005113F0"/>
    <w:p w14:paraId="2FAD84E3" w14:textId="77777777" w:rsidR="00530AAB" w:rsidRDefault="00530AAB" w:rsidP="005113F0"/>
    <w:p w14:paraId="722075E8" w14:textId="77777777" w:rsidR="00530AAB" w:rsidRDefault="00530AAB" w:rsidP="005113F0"/>
    <w:p w14:paraId="6E3DC580" w14:textId="77777777" w:rsidR="00530AAB" w:rsidRDefault="00530AAB" w:rsidP="005113F0"/>
    <w:p w14:paraId="5E10AB6B" w14:textId="77777777" w:rsidR="00530AAB" w:rsidRDefault="00530AAB" w:rsidP="005113F0"/>
    <w:p w14:paraId="7EAC7C16" w14:textId="77777777" w:rsidR="00530AAB" w:rsidRDefault="00530AAB" w:rsidP="005113F0"/>
    <w:p w14:paraId="29364AE3" w14:textId="77777777" w:rsidR="00530AAB" w:rsidRDefault="00530AAB" w:rsidP="005113F0"/>
    <w:p w14:paraId="11281DA1" w14:textId="77777777" w:rsidR="00530AAB" w:rsidRDefault="00530AAB" w:rsidP="005113F0"/>
    <w:p w14:paraId="4436D2D0" w14:textId="755CCB16" w:rsidR="005113F0" w:rsidRDefault="005113F0" w:rsidP="005113F0">
      <w:pPr>
        <w:rPr>
          <w:b/>
          <w:bCs/>
          <w:sz w:val="28"/>
          <w:szCs w:val="28"/>
        </w:rPr>
      </w:pPr>
      <w:r w:rsidRPr="00872F05">
        <w:rPr>
          <w:b/>
          <w:bCs/>
          <w:sz w:val="28"/>
          <w:szCs w:val="28"/>
        </w:rPr>
        <w:lastRenderedPageBreak/>
        <w:t xml:space="preserve">Configuración </w:t>
      </w:r>
      <w:r>
        <w:rPr>
          <w:b/>
          <w:bCs/>
          <w:sz w:val="28"/>
          <w:szCs w:val="28"/>
        </w:rPr>
        <w:t>Débil</w:t>
      </w:r>
    </w:p>
    <w:tbl>
      <w:tblPr>
        <w:tblStyle w:val="Tablaconcuadrculaclara"/>
        <w:tblW w:w="7012" w:type="dxa"/>
        <w:jc w:val="center"/>
        <w:tblLook w:val="04A0" w:firstRow="1" w:lastRow="0" w:firstColumn="1" w:lastColumn="0" w:noHBand="0" w:noVBand="1"/>
      </w:tblPr>
      <w:tblGrid>
        <w:gridCol w:w="2425"/>
        <w:gridCol w:w="2392"/>
        <w:gridCol w:w="2504"/>
      </w:tblGrid>
      <w:tr w:rsidR="00530AAB" w:rsidRPr="00530AAB" w14:paraId="606100A4" w14:textId="77777777" w:rsidTr="00530AAB">
        <w:trPr>
          <w:trHeight w:val="300"/>
          <w:jc w:val="center"/>
        </w:trPr>
        <w:tc>
          <w:tcPr>
            <w:tcW w:w="2425" w:type="dxa"/>
            <w:noWrap/>
            <w:hideMark/>
          </w:tcPr>
          <w:p w14:paraId="7FECDECF" w14:textId="191C1D4C"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proofErr w:type="spellStart"/>
            <w:r w:rsidRPr="00530AAB">
              <w:rPr>
                <w:rFonts w:ascii="Aptos Narrow" w:eastAsia="Times New Roman" w:hAnsi="Aptos Narrow" w:cs="Times New Roman"/>
                <w:color w:val="000000"/>
                <w:kern w:val="0"/>
                <w:sz w:val="22"/>
                <w:szCs w:val="22"/>
                <w:lang w:eastAsia="es-CO"/>
                <w14:ligatures w14:val="none"/>
              </w:rPr>
              <w:t>M</w:t>
            </w:r>
            <w:r>
              <w:rPr>
                <w:rFonts w:ascii="Aptos Narrow" w:eastAsia="Times New Roman" w:hAnsi="Aptos Narrow" w:cs="Times New Roman"/>
                <w:color w:val="000000"/>
                <w:kern w:val="0"/>
                <w:sz w:val="22"/>
                <w:szCs w:val="22"/>
                <w:lang w:eastAsia="es-CO"/>
                <w14:ligatures w14:val="none"/>
              </w:rPr>
              <w:t>e</w:t>
            </w:r>
            <w:r w:rsidRPr="00530AAB">
              <w:rPr>
                <w:rFonts w:ascii="Aptos Narrow" w:eastAsia="Times New Roman" w:hAnsi="Aptos Narrow" w:cs="Times New Roman"/>
                <w:color w:val="000000"/>
                <w:kern w:val="0"/>
                <w:sz w:val="22"/>
                <w:szCs w:val="22"/>
                <w:lang w:eastAsia="es-CO"/>
                <w14:ligatures w14:val="none"/>
              </w:rPr>
              <w:t>trica</w:t>
            </w:r>
            <w:proofErr w:type="spellEnd"/>
          </w:p>
        </w:tc>
        <w:tc>
          <w:tcPr>
            <w:tcW w:w="2269" w:type="dxa"/>
            <w:noWrap/>
            <w:hideMark/>
          </w:tcPr>
          <w:p w14:paraId="3D2CB9DD"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SA</w:t>
            </w:r>
          </w:p>
        </w:tc>
        <w:tc>
          <w:tcPr>
            <w:tcW w:w="2318" w:type="dxa"/>
            <w:noWrap/>
            <w:hideMark/>
          </w:tcPr>
          <w:p w14:paraId="77E32720"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ACO</w:t>
            </w:r>
          </w:p>
        </w:tc>
      </w:tr>
      <w:tr w:rsidR="00530AAB" w:rsidRPr="00530AAB" w14:paraId="6233F385" w14:textId="77777777" w:rsidTr="00530AAB">
        <w:trPr>
          <w:trHeight w:val="300"/>
          <w:jc w:val="center"/>
        </w:trPr>
        <w:tc>
          <w:tcPr>
            <w:tcW w:w="2425" w:type="dxa"/>
            <w:noWrap/>
            <w:hideMark/>
          </w:tcPr>
          <w:p w14:paraId="046283E6"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Min Valor</w:t>
            </w:r>
          </w:p>
        </w:tc>
        <w:tc>
          <w:tcPr>
            <w:tcW w:w="2269" w:type="dxa"/>
            <w:noWrap/>
            <w:hideMark/>
          </w:tcPr>
          <w:p w14:paraId="526ACCBF"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660250.0</w:t>
            </w:r>
          </w:p>
        </w:tc>
        <w:tc>
          <w:tcPr>
            <w:tcW w:w="2318" w:type="dxa"/>
            <w:noWrap/>
            <w:hideMark/>
          </w:tcPr>
          <w:p w14:paraId="663D8C15"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631548.0</w:t>
            </w:r>
          </w:p>
        </w:tc>
      </w:tr>
      <w:tr w:rsidR="00530AAB" w:rsidRPr="00530AAB" w14:paraId="64AB90DB" w14:textId="77777777" w:rsidTr="00530AAB">
        <w:trPr>
          <w:trHeight w:val="300"/>
          <w:jc w:val="center"/>
        </w:trPr>
        <w:tc>
          <w:tcPr>
            <w:tcW w:w="2425" w:type="dxa"/>
            <w:noWrap/>
            <w:hideMark/>
          </w:tcPr>
          <w:p w14:paraId="7E1212C0"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Max Valor</w:t>
            </w:r>
          </w:p>
        </w:tc>
        <w:tc>
          <w:tcPr>
            <w:tcW w:w="2269" w:type="dxa"/>
            <w:noWrap/>
            <w:hideMark/>
          </w:tcPr>
          <w:p w14:paraId="16663D00"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660250.0</w:t>
            </w:r>
          </w:p>
        </w:tc>
        <w:tc>
          <w:tcPr>
            <w:tcW w:w="2318" w:type="dxa"/>
            <w:noWrap/>
            <w:hideMark/>
          </w:tcPr>
          <w:p w14:paraId="6B3ED62E"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654359.0</w:t>
            </w:r>
          </w:p>
        </w:tc>
      </w:tr>
      <w:tr w:rsidR="00530AAB" w:rsidRPr="00530AAB" w14:paraId="6A6E5636" w14:textId="77777777" w:rsidTr="00530AAB">
        <w:trPr>
          <w:trHeight w:val="300"/>
          <w:jc w:val="center"/>
        </w:trPr>
        <w:tc>
          <w:tcPr>
            <w:tcW w:w="2425" w:type="dxa"/>
            <w:noWrap/>
            <w:hideMark/>
          </w:tcPr>
          <w:p w14:paraId="24E0FC00"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Media Valor</w:t>
            </w:r>
          </w:p>
        </w:tc>
        <w:tc>
          <w:tcPr>
            <w:tcW w:w="2269" w:type="dxa"/>
            <w:noWrap/>
            <w:hideMark/>
          </w:tcPr>
          <w:p w14:paraId="663048B1"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660250.0</w:t>
            </w:r>
          </w:p>
        </w:tc>
        <w:tc>
          <w:tcPr>
            <w:tcW w:w="2318" w:type="dxa"/>
            <w:noWrap/>
            <w:hideMark/>
          </w:tcPr>
          <w:p w14:paraId="65618D15"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643044.04</w:t>
            </w:r>
          </w:p>
        </w:tc>
      </w:tr>
      <w:tr w:rsidR="00530AAB" w:rsidRPr="00530AAB" w14:paraId="2F76AE29" w14:textId="77777777" w:rsidTr="00530AAB">
        <w:trPr>
          <w:trHeight w:val="300"/>
          <w:jc w:val="center"/>
        </w:trPr>
        <w:tc>
          <w:tcPr>
            <w:tcW w:w="2425" w:type="dxa"/>
            <w:noWrap/>
            <w:hideMark/>
          </w:tcPr>
          <w:p w14:paraId="25EE51ED"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Varianza Valor</w:t>
            </w:r>
          </w:p>
        </w:tc>
        <w:tc>
          <w:tcPr>
            <w:tcW w:w="2269" w:type="dxa"/>
            <w:noWrap/>
            <w:hideMark/>
          </w:tcPr>
          <w:p w14:paraId="42C9B1B0"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0.0</w:t>
            </w:r>
          </w:p>
        </w:tc>
        <w:tc>
          <w:tcPr>
            <w:tcW w:w="2318" w:type="dxa"/>
            <w:noWrap/>
            <w:hideMark/>
          </w:tcPr>
          <w:p w14:paraId="4EB27671"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28911050.198400002</w:t>
            </w:r>
          </w:p>
        </w:tc>
      </w:tr>
      <w:tr w:rsidR="00530AAB" w:rsidRPr="00530AAB" w14:paraId="4ECFA572" w14:textId="77777777" w:rsidTr="00530AAB">
        <w:trPr>
          <w:trHeight w:val="300"/>
          <w:jc w:val="center"/>
        </w:trPr>
        <w:tc>
          <w:tcPr>
            <w:tcW w:w="2425" w:type="dxa"/>
            <w:noWrap/>
            <w:hideMark/>
          </w:tcPr>
          <w:p w14:paraId="77041DF4"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Tiempo Medio (s)</w:t>
            </w:r>
          </w:p>
        </w:tc>
        <w:tc>
          <w:tcPr>
            <w:tcW w:w="2269" w:type="dxa"/>
            <w:noWrap/>
            <w:hideMark/>
          </w:tcPr>
          <w:p w14:paraId="73FE0948"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0.001902294158935547</w:t>
            </w:r>
          </w:p>
        </w:tc>
        <w:tc>
          <w:tcPr>
            <w:tcW w:w="2318" w:type="dxa"/>
            <w:noWrap/>
            <w:hideMark/>
          </w:tcPr>
          <w:p w14:paraId="73B701DE"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0.3995834255218506</w:t>
            </w:r>
          </w:p>
        </w:tc>
      </w:tr>
      <w:tr w:rsidR="00530AAB" w:rsidRPr="00530AAB" w14:paraId="5BAAD996" w14:textId="77777777" w:rsidTr="00530AAB">
        <w:trPr>
          <w:trHeight w:val="300"/>
          <w:jc w:val="center"/>
        </w:trPr>
        <w:tc>
          <w:tcPr>
            <w:tcW w:w="2425" w:type="dxa"/>
            <w:noWrap/>
            <w:hideMark/>
          </w:tcPr>
          <w:p w14:paraId="0F0AF3BD"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Varianza Tiempo</w:t>
            </w:r>
          </w:p>
        </w:tc>
        <w:tc>
          <w:tcPr>
            <w:tcW w:w="2269" w:type="dxa"/>
            <w:noWrap/>
            <w:hideMark/>
          </w:tcPr>
          <w:p w14:paraId="32354DA9" w14:textId="1E813741"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4.219646143610589</w:t>
            </w:r>
          </w:p>
        </w:tc>
        <w:tc>
          <w:tcPr>
            <w:tcW w:w="2318" w:type="dxa"/>
            <w:noWrap/>
            <w:hideMark/>
          </w:tcPr>
          <w:p w14:paraId="41F1287B"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0.0007992360180759535</w:t>
            </w:r>
          </w:p>
        </w:tc>
      </w:tr>
      <w:tr w:rsidR="00530AAB" w:rsidRPr="00530AAB" w14:paraId="367441BF" w14:textId="77777777" w:rsidTr="00530AAB">
        <w:trPr>
          <w:trHeight w:val="300"/>
          <w:jc w:val="center"/>
        </w:trPr>
        <w:tc>
          <w:tcPr>
            <w:tcW w:w="2425" w:type="dxa"/>
            <w:noWrap/>
            <w:hideMark/>
          </w:tcPr>
          <w:p w14:paraId="446A46B4"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proofErr w:type="spellStart"/>
            <w:r w:rsidRPr="00530AAB">
              <w:rPr>
                <w:rFonts w:ascii="Aptos Narrow" w:eastAsia="Times New Roman" w:hAnsi="Aptos Narrow" w:cs="Times New Roman"/>
                <w:color w:val="000000"/>
                <w:kern w:val="0"/>
                <w:sz w:val="22"/>
                <w:szCs w:val="22"/>
                <w:lang w:eastAsia="es-CO"/>
                <w14:ligatures w14:val="none"/>
              </w:rPr>
              <w:t>Iter</w:t>
            </w:r>
            <w:proofErr w:type="spellEnd"/>
            <w:r w:rsidRPr="00530AAB">
              <w:rPr>
                <w:rFonts w:ascii="Aptos Narrow" w:eastAsia="Times New Roman" w:hAnsi="Aptos Narrow" w:cs="Times New Roman"/>
                <w:color w:val="000000"/>
                <w:kern w:val="0"/>
                <w:sz w:val="22"/>
                <w:szCs w:val="22"/>
                <w:lang w:eastAsia="es-CO"/>
                <w14:ligatures w14:val="none"/>
              </w:rPr>
              <w:t>. Convergencia Media</w:t>
            </w:r>
          </w:p>
        </w:tc>
        <w:tc>
          <w:tcPr>
            <w:tcW w:w="2269" w:type="dxa"/>
            <w:noWrap/>
            <w:hideMark/>
          </w:tcPr>
          <w:p w14:paraId="3C2740DB"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1.0</w:t>
            </w:r>
          </w:p>
        </w:tc>
        <w:tc>
          <w:tcPr>
            <w:tcW w:w="2318" w:type="dxa"/>
            <w:noWrap/>
            <w:hideMark/>
          </w:tcPr>
          <w:p w14:paraId="48EFE6C0"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163.16</w:t>
            </w:r>
          </w:p>
        </w:tc>
      </w:tr>
      <w:tr w:rsidR="00530AAB" w:rsidRPr="00530AAB" w14:paraId="70E7963B" w14:textId="77777777" w:rsidTr="00530AAB">
        <w:trPr>
          <w:trHeight w:val="300"/>
          <w:jc w:val="center"/>
        </w:trPr>
        <w:tc>
          <w:tcPr>
            <w:tcW w:w="2425" w:type="dxa"/>
            <w:noWrap/>
            <w:hideMark/>
          </w:tcPr>
          <w:p w14:paraId="250B08BE"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proofErr w:type="spellStart"/>
            <w:r w:rsidRPr="00530AAB">
              <w:rPr>
                <w:rFonts w:ascii="Aptos Narrow" w:eastAsia="Times New Roman" w:hAnsi="Aptos Narrow" w:cs="Times New Roman"/>
                <w:color w:val="000000"/>
                <w:kern w:val="0"/>
                <w:sz w:val="22"/>
                <w:szCs w:val="22"/>
                <w:lang w:eastAsia="es-CO"/>
                <w14:ligatures w14:val="none"/>
              </w:rPr>
              <w:t>Iter</w:t>
            </w:r>
            <w:proofErr w:type="spellEnd"/>
            <w:r w:rsidRPr="00530AAB">
              <w:rPr>
                <w:rFonts w:ascii="Aptos Narrow" w:eastAsia="Times New Roman" w:hAnsi="Aptos Narrow" w:cs="Times New Roman"/>
                <w:color w:val="000000"/>
                <w:kern w:val="0"/>
                <w:sz w:val="22"/>
                <w:szCs w:val="22"/>
                <w:lang w:eastAsia="es-CO"/>
                <w14:ligatures w14:val="none"/>
              </w:rPr>
              <w:t>. Convergencia Varianza</w:t>
            </w:r>
          </w:p>
        </w:tc>
        <w:tc>
          <w:tcPr>
            <w:tcW w:w="2269" w:type="dxa"/>
            <w:noWrap/>
            <w:hideMark/>
          </w:tcPr>
          <w:p w14:paraId="335B1806"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0.0</w:t>
            </w:r>
          </w:p>
        </w:tc>
        <w:tc>
          <w:tcPr>
            <w:tcW w:w="2318" w:type="dxa"/>
            <w:noWrap/>
            <w:hideMark/>
          </w:tcPr>
          <w:p w14:paraId="48B55E18" w14:textId="77777777" w:rsidR="00530AAB" w:rsidRPr="00530AAB" w:rsidRDefault="00530AAB" w:rsidP="00530AAB">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5685.774399999999</w:t>
            </w:r>
          </w:p>
        </w:tc>
      </w:tr>
    </w:tbl>
    <w:p w14:paraId="63D84277" w14:textId="77777777" w:rsidR="00530AAB" w:rsidRPr="001D3802" w:rsidRDefault="00530AAB" w:rsidP="005113F0"/>
    <w:p w14:paraId="3901DD91" w14:textId="0C7828A9" w:rsidR="005113F0" w:rsidRDefault="00530AAB" w:rsidP="005113F0">
      <w:pPr>
        <w:rPr>
          <w:b/>
          <w:bCs/>
        </w:rPr>
      </w:pPr>
      <w:r>
        <w:rPr>
          <w:b/>
          <w:bCs/>
          <w:noProof/>
        </w:rPr>
        <w:drawing>
          <wp:inline distT="0" distB="0" distL="0" distR="0" wp14:anchorId="78BCA040" wp14:editId="193EE7DC">
            <wp:extent cx="5612130" cy="2338705"/>
            <wp:effectExtent l="0" t="0" r="7620" b="4445"/>
            <wp:docPr id="1544786653" name="Imagen 7"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86653" name="Imagen 7" descr="Gráfic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612130" cy="2338705"/>
                    </a:xfrm>
                    <a:prstGeom prst="rect">
                      <a:avLst/>
                    </a:prstGeom>
                  </pic:spPr>
                </pic:pic>
              </a:graphicData>
            </a:graphic>
          </wp:inline>
        </w:drawing>
      </w:r>
    </w:p>
    <w:p w14:paraId="625926CE" w14:textId="25ADBA18" w:rsidR="00530AAB" w:rsidRDefault="00530AAB" w:rsidP="005113F0">
      <w:pPr>
        <w:rPr>
          <w:b/>
          <w:bCs/>
        </w:rPr>
      </w:pPr>
      <w:r>
        <w:rPr>
          <w:b/>
          <w:bCs/>
          <w:noProof/>
        </w:rPr>
        <w:drawing>
          <wp:inline distT="0" distB="0" distL="0" distR="0" wp14:anchorId="14C8E88A" wp14:editId="48992B97">
            <wp:extent cx="5612130" cy="2806065"/>
            <wp:effectExtent l="0" t="0" r="7620" b="0"/>
            <wp:docPr id="448156150" name="Imagen 8"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56150" name="Imagen 8" descr="Gráfico, Gráfico de líneas&#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3A6B2314" w14:textId="77777777" w:rsidR="0013321E" w:rsidRDefault="005113F0" w:rsidP="005113F0">
      <w:r w:rsidRPr="005113F0">
        <w:rPr>
          <w:b/>
          <w:bCs/>
        </w:rPr>
        <w:lastRenderedPageBreak/>
        <w:t>Análisis:</w:t>
      </w:r>
      <w:r w:rsidRPr="005113F0">
        <w:rPr>
          <w:b/>
          <w:bCs/>
        </w:rPr>
        <w:br/>
      </w:r>
      <w:r w:rsidRPr="005113F0">
        <w:t>SA mostró una solución fija en todas las ejecuciones, lo que sugiere que no exploró en absoluto bajo esta configuración. ACO, en cambio, produjo resultados altamente variables, con valores tanto bajos como competitivos. Esto muestra que incluso en condiciones pobres, ACO mantiene algo de capacidad exploratoria, mientras que SA queda completamente estancado.</w:t>
      </w:r>
    </w:p>
    <w:p w14:paraId="06028C63" w14:textId="77777777" w:rsidR="00530AAB" w:rsidRDefault="00530AAB" w:rsidP="005113F0"/>
    <w:p w14:paraId="60861C9B" w14:textId="77777777" w:rsidR="00F84418" w:rsidRDefault="00F84418" w:rsidP="005113F0"/>
    <w:p w14:paraId="04FAC281" w14:textId="77777777" w:rsidR="00F84418" w:rsidRDefault="00F84418" w:rsidP="005113F0"/>
    <w:p w14:paraId="7CB6100B" w14:textId="77777777" w:rsidR="00F84418" w:rsidRDefault="00F84418" w:rsidP="005113F0"/>
    <w:p w14:paraId="6217E57A" w14:textId="77777777" w:rsidR="00F84418" w:rsidRDefault="00F84418" w:rsidP="005113F0"/>
    <w:p w14:paraId="18421D92" w14:textId="77777777" w:rsidR="00F84418" w:rsidRDefault="00F84418" w:rsidP="005113F0"/>
    <w:p w14:paraId="16E8E367" w14:textId="77777777" w:rsidR="00F84418" w:rsidRDefault="00F84418" w:rsidP="005113F0"/>
    <w:p w14:paraId="6E880DF6" w14:textId="77777777" w:rsidR="00F84418" w:rsidRDefault="00F84418" w:rsidP="005113F0"/>
    <w:p w14:paraId="4BCD6696" w14:textId="77777777" w:rsidR="00F84418" w:rsidRDefault="00F84418" w:rsidP="005113F0"/>
    <w:p w14:paraId="772B31DC" w14:textId="77777777" w:rsidR="00F84418" w:rsidRDefault="00F84418" w:rsidP="005113F0"/>
    <w:p w14:paraId="4F1300BC" w14:textId="77777777" w:rsidR="00F84418" w:rsidRDefault="00F84418" w:rsidP="005113F0"/>
    <w:p w14:paraId="2F380253" w14:textId="77777777" w:rsidR="00F84418" w:rsidRDefault="00F84418" w:rsidP="005113F0"/>
    <w:p w14:paraId="1CD1AE49" w14:textId="77777777" w:rsidR="00F84418" w:rsidRDefault="00F84418" w:rsidP="005113F0"/>
    <w:p w14:paraId="392C0E1B" w14:textId="77777777" w:rsidR="00F84418" w:rsidRDefault="00F84418" w:rsidP="005113F0"/>
    <w:p w14:paraId="4CEF0F97" w14:textId="77777777" w:rsidR="00F84418" w:rsidRDefault="00F84418" w:rsidP="005113F0"/>
    <w:p w14:paraId="52A76EEE" w14:textId="77777777" w:rsidR="00F84418" w:rsidRDefault="00F84418" w:rsidP="005113F0"/>
    <w:p w14:paraId="43044D42" w14:textId="77777777" w:rsidR="00F84418" w:rsidRDefault="00F84418" w:rsidP="005113F0"/>
    <w:p w14:paraId="0ECD9796" w14:textId="77777777" w:rsidR="00F84418" w:rsidRDefault="00F84418" w:rsidP="005113F0"/>
    <w:p w14:paraId="41FDD336" w14:textId="77777777" w:rsidR="00F84418" w:rsidRDefault="00F84418" w:rsidP="005113F0"/>
    <w:p w14:paraId="30F050C9" w14:textId="77777777" w:rsidR="00F84418" w:rsidRDefault="00F84418" w:rsidP="005113F0"/>
    <w:p w14:paraId="692E6EC0" w14:textId="77777777" w:rsidR="00F84418" w:rsidRDefault="00F84418" w:rsidP="005113F0"/>
    <w:p w14:paraId="70B61E9C" w14:textId="1FFC3B5C" w:rsidR="00530AAB" w:rsidRPr="005113F0" w:rsidRDefault="00530AAB" w:rsidP="00530AAB">
      <w:r w:rsidRPr="005113F0">
        <w:rPr>
          <w:b/>
          <w:bCs/>
          <w:sz w:val="28"/>
          <w:szCs w:val="28"/>
        </w:rPr>
        <w:lastRenderedPageBreak/>
        <w:t>Comparativas</w:t>
      </w:r>
      <w:r>
        <w:rPr>
          <w:b/>
          <w:bCs/>
          <w:sz w:val="28"/>
          <w:szCs w:val="28"/>
        </w:rPr>
        <w:t xml:space="preserve"> entre Dos Configuraciones</w:t>
      </w:r>
      <w:r w:rsidR="00434CDD">
        <w:rPr>
          <w:b/>
          <w:bCs/>
          <w:sz w:val="28"/>
          <w:szCs w:val="28"/>
        </w:rPr>
        <w:t xml:space="preserve"> (3.2)</w:t>
      </w:r>
    </w:p>
    <w:p w14:paraId="18EA250D" w14:textId="0CC7BD5C" w:rsidR="00530AAB" w:rsidRDefault="00530AAB" w:rsidP="005113F0">
      <w:r>
        <w:t>Como ya se explicaron todas las configuraciones que se usaron en el proyecto, pasaremos a responder lo que pide el ítem 3.2 “</w:t>
      </w:r>
      <w:r w:rsidRPr="00530AAB">
        <w:t>Por medio de gráficas y tablas resuma los resultados obtenidos. Por cada método debe mostrar los resultados obtenidos con mínimo dos configuraciones diferentes de parámetros, incluyendo una configuración con la mejor combinación de parámetros encontrado.</w:t>
      </w:r>
      <w:r>
        <w:t>”</w:t>
      </w:r>
    </w:p>
    <w:p w14:paraId="26D932AE" w14:textId="547D82CC" w:rsidR="00530AAB" w:rsidRDefault="00530AAB" w:rsidP="005113F0">
      <w:pPr>
        <w:rPr>
          <w:b/>
          <w:bCs/>
        </w:rPr>
      </w:pPr>
      <w:r>
        <w:t xml:space="preserve">Se hará la comparativa entre la métrica </w:t>
      </w:r>
      <w:r w:rsidR="002E11B6" w:rsidRPr="002E11B6">
        <w:rPr>
          <w:b/>
          <w:bCs/>
        </w:rPr>
        <w:t>Original</w:t>
      </w:r>
      <w:r w:rsidR="002E11B6" w:rsidRPr="002E11B6">
        <w:t xml:space="preserve"> y</w:t>
      </w:r>
      <w:r w:rsidR="002E11B6" w:rsidRPr="002E11B6">
        <w:rPr>
          <w:b/>
          <w:bCs/>
        </w:rPr>
        <w:t xml:space="preserve"> Competitiva</w:t>
      </w:r>
      <w:r w:rsidR="002E11B6" w:rsidRPr="002E11B6">
        <w:t>,</w:t>
      </w:r>
      <w:r w:rsidR="002E11B6">
        <w:t xml:space="preserve"> a continuación, se muestran los resultados obtenidos: </w:t>
      </w:r>
      <w:r w:rsidR="002E11B6">
        <w:rPr>
          <w:b/>
          <w:bCs/>
        </w:rPr>
        <w:t xml:space="preserve">  </w:t>
      </w:r>
    </w:p>
    <w:p w14:paraId="50725AF5" w14:textId="79F2930B" w:rsidR="002E11B6" w:rsidRPr="002E11B6" w:rsidRDefault="002E11B6" w:rsidP="005113F0">
      <w:r>
        <w:t xml:space="preserve">Configuración </w:t>
      </w:r>
      <w:r w:rsidRPr="002E11B6">
        <w:t>Original:</w:t>
      </w:r>
    </w:p>
    <w:tbl>
      <w:tblPr>
        <w:tblStyle w:val="Tablaconcuadrcula"/>
        <w:tblW w:w="5865" w:type="dxa"/>
        <w:jc w:val="center"/>
        <w:tblLook w:val="04A0" w:firstRow="1" w:lastRow="0" w:firstColumn="1" w:lastColumn="0" w:noHBand="0" w:noVBand="1"/>
      </w:tblPr>
      <w:tblGrid>
        <w:gridCol w:w="1453"/>
        <w:gridCol w:w="2206"/>
        <w:gridCol w:w="2206"/>
      </w:tblGrid>
      <w:tr w:rsidR="002E11B6" w:rsidRPr="002E11B6" w14:paraId="69944EF3" w14:textId="77777777" w:rsidTr="002E11B6">
        <w:trPr>
          <w:trHeight w:val="300"/>
          <w:jc w:val="center"/>
        </w:trPr>
        <w:tc>
          <w:tcPr>
            <w:tcW w:w="1453" w:type="dxa"/>
            <w:noWrap/>
            <w:hideMark/>
          </w:tcPr>
          <w:p w14:paraId="26F692D2" w14:textId="7A148596"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Configuración</w:t>
            </w:r>
          </w:p>
        </w:tc>
        <w:tc>
          <w:tcPr>
            <w:tcW w:w="2206" w:type="dxa"/>
            <w:noWrap/>
            <w:hideMark/>
          </w:tcPr>
          <w:p w14:paraId="5C6B505D" w14:textId="765E3B08"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O</w:t>
            </w:r>
            <w:r w:rsidRPr="002E11B6">
              <w:rPr>
                <w:rFonts w:ascii="Aptos Narrow" w:eastAsia="Times New Roman" w:hAnsi="Aptos Narrow" w:cs="Times New Roman"/>
                <w:color w:val="000000"/>
                <w:kern w:val="0"/>
                <w:sz w:val="22"/>
                <w:szCs w:val="22"/>
                <w:lang w:eastAsia="es-CO"/>
                <w14:ligatures w14:val="none"/>
              </w:rPr>
              <w:t>riginal</w:t>
            </w:r>
          </w:p>
        </w:tc>
        <w:tc>
          <w:tcPr>
            <w:tcW w:w="2206" w:type="dxa"/>
            <w:noWrap/>
            <w:hideMark/>
          </w:tcPr>
          <w:p w14:paraId="1BF6E3F8" w14:textId="11A75A4D"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C</w:t>
            </w:r>
            <w:r w:rsidRPr="002E11B6">
              <w:rPr>
                <w:rFonts w:ascii="Aptos Narrow" w:eastAsia="Times New Roman" w:hAnsi="Aptos Narrow" w:cs="Times New Roman"/>
                <w:color w:val="000000"/>
                <w:kern w:val="0"/>
                <w:sz w:val="22"/>
                <w:szCs w:val="22"/>
                <w:lang w:eastAsia="es-CO"/>
                <w14:ligatures w14:val="none"/>
              </w:rPr>
              <w:t>ompetitiva</w:t>
            </w:r>
          </w:p>
        </w:tc>
      </w:tr>
      <w:tr w:rsidR="002E11B6" w:rsidRPr="002E11B6" w14:paraId="1A9ABEF6" w14:textId="77777777" w:rsidTr="002E11B6">
        <w:trPr>
          <w:trHeight w:val="300"/>
          <w:jc w:val="center"/>
        </w:trPr>
        <w:tc>
          <w:tcPr>
            <w:tcW w:w="1453" w:type="dxa"/>
            <w:noWrap/>
            <w:hideMark/>
          </w:tcPr>
          <w:p w14:paraId="79A5A068" w14:textId="1FC4DF0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proofErr w:type="spellStart"/>
            <w:r w:rsidRPr="002E11B6">
              <w:rPr>
                <w:rFonts w:ascii="Aptos Narrow" w:eastAsia="Times New Roman" w:hAnsi="Aptos Narrow" w:cs="Times New Roman"/>
                <w:color w:val="000000"/>
                <w:kern w:val="0"/>
                <w:sz w:val="22"/>
                <w:szCs w:val="22"/>
                <w:lang w:eastAsia="es-CO"/>
                <w14:ligatures w14:val="none"/>
              </w:rPr>
              <w:t>sa_min</w:t>
            </w:r>
            <w:proofErr w:type="spellEnd"/>
            <w:r>
              <w:rPr>
                <w:rFonts w:ascii="Aptos Narrow" w:eastAsia="Times New Roman" w:hAnsi="Aptos Narrow" w:cs="Times New Roman"/>
                <w:color w:val="000000"/>
                <w:kern w:val="0"/>
                <w:sz w:val="22"/>
                <w:szCs w:val="22"/>
                <w:lang w:eastAsia="es-CO"/>
                <w14:ligatures w14:val="none"/>
              </w:rPr>
              <w:t>_</w:t>
            </w:r>
          </w:p>
        </w:tc>
        <w:tc>
          <w:tcPr>
            <w:tcW w:w="2206" w:type="dxa"/>
            <w:noWrap/>
            <w:hideMark/>
          </w:tcPr>
          <w:p w14:paraId="6207B7B5"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660250.0</w:t>
            </w:r>
          </w:p>
        </w:tc>
        <w:tc>
          <w:tcPr>
            <w:tcW w:w="2206" w:type="dxa"/>
            <w:noWrap/>
            <w:hideMark/>
          </w:tcPr>
          <w:p w14:paraId="5D1F7365"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660250.0</w:t>
            </w:r>
          </w:p>
        </w:tc>
      </w:tr>
      <w:tr w:rsidR="002E11B6" w:rsidRPr="002E11B6" w14:paraId="7E065738" w14:textId="77777777" w:rsidTr="002E11B6">
        <w:trPr>
          <w:trHeight w:val="300"/>
          <w:jc w:val="center"/>
        </w:trPr>
        <w:tc>
          <w:tcPr>
            <w:tcW w:w="1453" w:type="dxa"/>
            <w:noWrap/>
            <w:hideMark/>
          </w:tcPr>
          <w:p w14:paraId="3D9CB1F8"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proofErr w:type="spellStart"/>
            <w:r w:rsidRPr="002E11B6">
              <w:rPr>
                <w:rFonts w:ascii="Aptos Narrow" w:eastAsia="Times New Roman" w:hAnsi="Aptos Narrow" w:cs="Times New Roman"/>
                <w:color w:val="000000"/>
                <w:kern w:val="0"/>
                <w:sz w:val="22"/>
                <w:szCs w:val="22"/>
                <w:lang w:eastAsia="es-CO"/>
                <w14:ligatures w14:val="none"/>
              </w:rPr>
              <w:t>sa_max</w:t>
            </w:r>
            <w:proofErr w:type="spellEnd"/>
          </w:p>
        </w:tc>
        <w:tc>
          <w:tcPr>
            <w:tcW w:w="2206" w:type="dxa"/>
            <w:noWrap/>
            <w:hideMark/>
          </w:tcPr>
          <w:p w14:paraId="3F643F53"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662301.0</w:t>
            </w:r>
          </w:p>
        </w:tc>
        <w:tc>
          <w:tcPr>
            <w:tcW w:w="2206" w:type="dxa"/>
            <w:noWrap/>
            <w:hideMark/>
          </w:tcPr>
          <w:p w14:paraId="03DE30E4"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662301.0</w:t>
            </w:r>
          </w:p>
        </w:tc>
      </w:tr>
      <w:tr w:rsidR="002E11B6" w:rsidRPr="002E11B6" w14:paraId="50C6252E" w14:textId="77777777" w:rsidTr="002E11B6">
        <w:trPr>
          <w:trHeight w:val="300"/>
          <w:jc w:val="center"/>
        </w:trPr>
        <w:tc>
          <w:tcPr>
            <w:tcW w:w="1453" w:type="dxa"/>
            <w:noWrap/>
            <w:hideMark/>
          </w:tcPr>
          <w:p w14:paraId="544CE89E"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proofErr w:type="spellStart"/>
            <w:r w:rsidRPr="002E11B6">
              <w:rPr>
                <w:rFonts w:ascii="Aptos Narrow" w:eastAsia="Times New Roman" w:hAnsi="Aptos Narrow" w:cs="Times New Roman"/>
                <w:color w:val="000000"/>
                <w:kern w:val="0"/>
                <w:sz w:val="22"/>
                <w:szCs w:val="22"/>
                <w:lang w:eastAsia="es-CO"/>
                <w14:ligatures w14:val="none"/>
              </w:rPr>
              <w:t>sa_mean</w:t>
            </w:r>
            <w:proofErr w:type="spellEnd"/>
          </w:p>
        </w:tc>
        <w:tc>
          <w:tcPr>
            <w:tcW w:w="2206" w:type="dxa"/>
            <w:noWrap/>
            <w:hideMark/>
          </w:tcPr>
          <w:p w14:paraId="2584D72F"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661293.8</w:t>
            </w:r>
          </w:p>
        </w:tc>
        <w:tc>
          <w:tcPr>
            <w:tcW w:w="2206" w:type="dxa"/>
            <w:noWrap/>
            <w:hideMark/>
          </w:tcPr>
          <w:p w14:paraId="743FDB1F"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660947.34</w:t>
            </w:r>
          </w:p>
        </w:tc>
      </w:tr>
      <w:tr w:rsidR="002E11B6" w:rsidRPr="002E11B6" w14:paraId="7EC1B5C6" w14:textId="77777777" w:rsidTr="002E11B6">
        <w:trPr>
          <w:trHeight w:val="300"/>
          <w:jc w:val="center"/>
        </w:trPr>
        <w:tc>
          <w:tcPr>
            <w:tcW w:w="1453" w:type="dxa"/>
            <w:noWrap/>
            <w:hideMark/>
          </w:tcPr>
          <w:p w14:paraId="5C8D255C"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proofErr w:type="spellStart"/>
            <w:r w:rsidRPr="002E11B6">
              <w:rPr>
                <w:rFonts w:ascii="Aptos Narrow" w:eastAsia="Times New Roman" w:hAnsi="Aptos Narrow" w:cs="Times New Roman"/>
                <w:color w:val="000000"/>
                <w:kern w:val="0"/>
                <w:sz w:val="22"/>
                <w:szCs w:val="22"/>
                <w:lang w:eastAsia="es-CO"/>
                <w14:ligatures w14:val="none"/>
              </w:rPr>
              <w:t>sa_var</w:t>
            </w:r>
            <w:proofErr w:type="spellEnd"/>
          </w:p>
        </w:tc>
        <w:tc>
          <w:tcPr>
            <w:tcW w:w="2206" w:type="dxa"/>
            <w:noWrap/>
            <w:hideMark/>
          </w:tcPr>
          <w:p w14:paraId="2DDF177C"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1030526.56</w:t>
            </w:r>
          </w:p>
        </w:tc>
        <w:tc>
          <w:tcPr>
            <w:tcW w:w="2206" w:type="dxa"/>
            <w:noWrap/>
            <w:hideMark/>
          </w:tcPr>
          <w:p w14:paraId="6294BA73"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943961.2644</w:t>
            </w:r>
          </w:p>
        </w:tc>
      </w:tr>
      <w:tr w:rsidR="002E11B6" w:rsidRPr="002E11B6" w14:paraId="6CA42352" w14:textId="77777777" w:rsidTr="002E11B6">
        <w:trPr>
          <w:trHeight w:val="300"/>
          <w:jc w:val="center"/>
        </w:trPr>
        <w:tc>
          <w:tcPr>
            <w:tcW w:w="1453" w:type="dxa"/>
            <w:noWrap/>
            <w:hideMark/>
          </w:tcPr>
          <w:p w14:paraId="686771A0"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proofErr w:type="spellStart"/>
            <w:r w:rsidRPr="002E11B6">
              <w:rPr>
                <w:rFonts w:ascii="Aptos Narrow" w:eastAsia="Times New Roman" w:hAnsi="Aptos Narrow" w:cs="Times New Roman"/>
                <w:color w:val="000000"/>
                <w:kern w:val="0"/>
                <w:sz w:val="22"/>
                <w:szCs w:val="22"/>
                <w:lang w:eastAsia="es-CO"/>
                <w14:ligatures w14:val="none"/>
              </w:rPr>
              <w:t>sa_time</w:t>
            </w:r>
            <w:proofErr w:type="spellEnd"/>
          </w:p>
        </w:tc>
        <w:tc>
          <w:tcPr>
            <w:tcW w:w="2206" w:type="dxa"/>
            <w:noWrap/>
            <w:hideMark/>
          </w:tcPr>
          <w:p w14:paraId="637EFB56" w14:textId="2900F79B"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0.0105</w:t>
            </w:r>
            <w:r>
              <w:rPr>
                <w:rFonts w:ascii="Aptos Narrow" w:eastAsia="Times New Roman" w:hAnsi="Aptos Narrow" w:cs="Times New Roman"/>
                <w:color w:val="000000"/>
                <w:kern w:val="0"/>
                <w:sz w:val="22"/>
                <w:szCs w:val="22"/>
                <w:lang w:eastAsia="es-CO"/>
                <w14:ligatures w14:val="none"/>
              </w:rPr>
              <w:t>s</w:t>
            </w:r>
          </w:p>
        </w:tc>
        <w:tc>
          <w:tcPr>
            <w:tcW w:w="2206" w:type="dxa"/>
            <w:noWrap/>
            <w:hideMark/>
          </w:tcPr>
          <w:p w14:paraId="197D07E2" w14:textId="7FB65F5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0.0086</w:t>
            </w:r>
            <w:r>
              <w:rPr>
                <w:rFonts w:ascii="Aptos Narrow" w:eastAsia="Times New Roman" w:hAnsi="Aptos Narrow" w:cs="Times New Roman"/>
                <w:color w:val="000000"/>
                <w:kern w:val="0"/>
                <w:sz w:val="22"/>
                <w:szCs w:val="22"/>
                <w:lang w:eastAsia="es-CO"/>
                <w14:ligatures w14:val="none"/>
              </w:rPr>
              <w:t>s</w:t>
            </w:r>
          </w:p>
        </w:tc>
      </w:tr>
    </w:tbl>
    <w:p w14:paraId="65BC7772" w14:textId="77777777" w:rsidR="00530AAB" w:rsidRDefault="00530AAB" w:rsidP="002E11B6"/>
    <w:p w14:paraId="1F68EAE1" w14:textId="6E034EA3" w:rsidR="002E11B6" w:rsidRDefault="002E11B6" w:rsidP="002E11B6">
      <w:r>
        <w:t>Configuración Competitiva:</w:t>
      </w:r>
    </w:p>
    <w:tbl>
      <w:tblPr>
        <w:tblStyle w:val="Tablaconcuadrcula"/>
        <w:tblW w:w="5612" w:type="dxa"/>
        <w:jc w:val="center"/>
        <w:tblLook w:val="04A0" w:firstRow="1" w:lastRow="0" w:firstColumn="1" w:lastColumn="0" w:noHBand="0" w:noVBand="1"/>
      </w:tblPr>
      <w:tblGrid>
        <w:gridCol w:w="1453"/>
        <w:gridCol w:w="2206"/>
        <w:gridCol w:w="2206"/>
      </w:tblGrid>
      <w:tr w:rsidR="002E11B6" w:rsidRPr="002E11B6" w14:paraId="34B823B5" w14:textId="77777777" w:rsidTr="002E11B6">
        <w:trPr>
          <w:trHeight w:val="300"/>
          <w:jc w:val="center"/>
        </w:trPr>
        <w:tc>
          <w:tcPr>
            <w:tcW w:w="1200" w:type="dxa"/>
            <w:noWrap/>
            <w:hideMark/>
          </w:tcPr>
          <w:p w14:paraId="0B8DBE09"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Configuración</w:t>
            </w:r>
          </w:p>
        </w:tc>
        <w:tc>
          <w:tcPr>
            <w:tcW w:w="2206" w:type="dxa"/>
            <w:noWrap/>
            <w:hideMark/>
          </w:tcPr>
          <w:p w14:paraId="57C024A7"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O</w:t>
            </w:r>
            <w:r w:rsidRPr="002E11B6">
              <w:rPr>
                <w:rFonts w:ascii="Aptos Narrow" w:eastAsia="Times New Roman" w:hAnsi="Aptos Narrow" w:cs="Times New Roman"/>
                <w:color w:val="000000"/>
                <w:kern w:val="0"/>
                <w:sz w:val="22"/>
                <w:szCs w:val="22"/>
                <w:lang w:eastAsia="es-CO"/>
                <w14:ligatures w14:val="none"/>
              </w:rPr>
              <w:t>riginal</w:t>
            </w:r>
          </w:p>
        </w:tc>
        <w:tc>
          <w:tcPr>
            <w:tcW w:w="2206" w:type="dxa"/>
            <w:noWrap/>
            <w:hideMark/>
          </w:tcPr>
          <w:p w14:paraId="014AFC27"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Pr>
                <w:rFonts w:ascii="Aptos Narrow" w:eastAsia="Times New Roman" w:hAnsi="Aptos Narrow" w:cs="Times New Roman"/>
                <w:color w:val="000000"/>
                <w:kern w:val="0"/>
                <w:sz w:val="22"/>
                <w:szCs w:val="22"/>
                <w:lang w:eastAsia="es-CO"/>
                <w14:ligatures w14:val="none"/>
              </w:rPr>
              <w:t>C</w:t>
            </w:r>
            <w:r w:rsidRPr="002E11B6">
              <w:rPr>
                <w:rFonts w:ascii="Aptos Narrow" w:eastAsia="Times New Roman" w:hAnsi="Aptos Narrow" w:cs="Times New Roman"/>
                <w:color w:val="000000"/>
                <w:kern w:val="0"/>
                <w:sz w:val="22"/>
                <w:szCs w:val="22"/>
                <w:lang w:eastAsia="es-CO"/>
                <w14:ligatures w14:val="none"/>
              </w:rPr>
              <w:t>ompetitiva</w:t>
            </w:r>
          </w:p>
        </w:tc>
      </w:tr>
      <w:tr w:rsidR="002E11B6" w:rsidRPr="002E11B6" w14:paraId="45A2F011" w14:textId="77777777" w:rsidTr="002E11B6">
        <w:trPr>
          <w:trHeight w:val="300"/>
          <w:jc w:val="center"/>
        </w:trPr>
        <w:tc>
          <w:tcPr>
            <w:tcW w:w="1200" w:type="dxa"/>
            <w:noWrap/>
            <w:hideMark/>
          </w:tcPr>
          <w:p w14:paraId="173EB1CC"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proofErr w:type="spellStart"/>
            <w:r w:rsidRPr="002E11B6">
              <w:rPr>
                <w:rFonts w:ascii="Aptos Narrow" w:eastAsia="Times New Roman" w:hAnsi="Aptos Narrow" w:cs="Times New Roman"/>
                <w:color w:val="000000"/>
                <w:kern w:val="0"/>
                <w:sz w:val="22"/>
                <w:szCs w:val="22"/>
                <w:lang w:eastAsia="es-CO"/>
                <w14:ligatures w14:val="none"/>
              </w:rPr>
              <w:t>aco_min</w:t>
            </w:r>
            <w:proofErr w:type="spellEnd"/>
          </w:p>
        </w:tc>
        <w:tc>
          <w:tcPr>
            <w:tcW w:w="2206" w:type="dxa"/>
            <w:noWrap/>
            <w:hideMark/>
          </w:tcPr>
          <w:p w14:paraId="5B379252"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659741.0</w:t>
            </w:r>
          </w:p>
        </w:tc>
        <w:tc>
          <w:tcPr>
            <w:tcW w:w="2206" w:type="dxa"/>
            <w:noWrap/>
            <w:hideMark/>
          </w:tcPr>
          <w:p w14:paraId="7DF5469D"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661165.0</w:t>
            </w:r>
          </w:p>
        </w:tc>
      </w:tr>
      <w:tr w:rsidR="002E11B6" w:rsidRPr="002E11B6" w14:paraId="4668A472" w14:textId="77777777" w:rsidTr="002E11B6">
        <w:trPr>
          <w:trHeight w:val="300"/>
          <w:jc w:val="center"/>
        </w:trPr>
        <w:tc>
          <w:tcPr>
            <w:tcW w:w="1200" w:type="dxa"/>
            <w:noWrap/>
            <w:hideMark/>
          </w:tcPr>
          <w:p w14:paraId="16E09FE8"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proofErr w:type="spellStart"/>
            <w:r w:rsidRPr="002E11B6">
              <w:rPr>
                <w:rFonts w:ascii="Aptos Narrow" w:eastAsia="Times New Roman" w:hAnsi="Aptos Narrow" w:cs="Times New Roman"/>
                <w:color w:val="000000"/>
                <w:kern w:val="0"/>
                <w:sz w:val="22"/>
                <w:szCs w:val="22"/>
                <w:lang w:eastAsia="es-CO"/>
                <w14:ligatures w14:val="none"/>
              </w:rPr>
              <w:t>aco_max</w:t>
            </w:r>
            <w:proofErr w:type="spellEnd"/>
          </w:p>
        </w:tc>
        <w:tc>
          <w:tcPr>
            <w:tcW w:w="2206" w:type="dxa"/>
            <w:noWrap/>
            <w:hideMark/>
          </w:tcPr>
          <w:p w14:paraId="4263580E"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662301.0</w:t>
            </w:r>
          </w:p>
        </w:tc>
        <w:tc>
          <w:tcPr>
            <w:tcW w:w="2206" w:type="dxa"/>
            <w:noWrap/>
            <w:hideMark/>
          </w:tcPr>
          <w:p w14:paraId="7835E394"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662301.0</w:t>
            </w:r>
          </w:p>
        </w:tc>
      </w:tr>
      <w:tr w:rsidR="002E11B6" w:rsidRPr="002E11B6" w14:paraId="62BCE195" w14:textId="77777777" w:rsidTr="002E11B6">
        <w:trPr>
          <w:trHeight w:val="300"/>
          <w:jc w:val="center"/>
        </w:trPr>
        <w:tc>
          <w:tcPr>
            <w:tcW w:w="1200" w:type="dxa"/>
            <w:noWrap/>
            <w:hideMark/>
          </w:tcPr>
          <w:p w14:paraId="377970AC"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proofErr w:type="spellStart"/>
            <w:r w:rsidRPr="002E11B6">
              <w:rPr>
                <w:rFonts w:ascii="Aptos Narrow" w:eastAsia="Times New Roman" w:hAnsi="Aptos Narrow" w:cs="Times New Roman"/>
                <w:color w:val="000000"/>
                <w:kern w:val="0"/>
                <w:sz w:val="22"/>
                <w:szCs w:val="22"/>
                <w:lang w:eastAsia="es-CO"/>
                <w14:ligatures w14:val="none"/>
              </w:rPr>
              <w:t>aco_mean</w:t>
            </w:r>
            <w:proofErr w:type="spellEnd"/>
          </w:p>
        </w:tc>
        <w:tc>
          <w:tcPr>
            <w:tcW w:w="2206" w:type="dxa"/>
            <w:noWrap/>
            <w:hideMark/>
          </w:tcPr>
          <w:p w14:paraId="48E4465C"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662136.2</w:t>
            </w:r>
          </w:p>
        </w:tc>
        <w:tc>
          <w:tcPr>
            <w:tcW w:w="2206" w:type="dxa"/>
            <w:noWrap/>
            <w:hideMark/>
          </w:tcPr>
          <w:p w14:paraId="786C0305"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662164.68</w:t>
            </w:r>
          </w:p>
        </w:tc>
      </w:tr>
      <w:tr w:rsidR="002E11B6" w:rsidRPr="002E11B6" w14:paraId="38B992CD" w14:textId="77777777" w:rsidTr="002E11B6">
        <w:trPr>
          <w:trHeight w:val="300"/>
          <w:jc w:val="center"/>
        </w:trPr>
        <w:tc>
          <w:tcPr>
            <w:tcW w:w="1200" w:type="dxa"/>
            <w:noWrap/>
            <w:hideMark/>
          </w:tcPr>
          <w:p w14:paraId="0326FA42"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proofErr w:type="spellStart"/>
            <w:r w:rsidRPr="002E11B6">
              <w:rPr>
                <w:rFonts w:ascii="Aptos Narrow" w:eastAsia="Times New Roman" w:hAnsi="Aptos Narrow" w:cs="Times New Roman"/>
                <w:color w:val="000000"/>
                <w:kern w:val="0"/>
                <w:sz w:val="22"/>
                <w:szCs w:val="22"/>
                <w:lang w:eastAsia="es-CO"/>
                <w14:ligatures w14:val="none"/>
              </w:rPr>
              <w:t>aco_var</w:t>
            </w:r>
            <w:proofErr w:type="spellEnd"/>
          </w:p>
        </w:tc>
        <w:tc>
          <w:tcPr>
            <w:tcW w:w="2206" w:type="dxa"/>
            <w:noWrap/>
            <w:hideMark/>
          </w:tcPr>
          <w:p w14:paraId="095B6363"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232962.56</w:t>
            </w:r>
          </w:p>
        </w:tc>
        <w:tc>
          <w:tcPr>
            <w:tcW w:w="2206" w:type="dxa"/>
            <w:noWrap/>
            <w:hideMark/>
          </w:tcPr>
          <w:p w14:paraId="1200834B"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136276.3776</w:t>
            </w:r>
          </w:p>
        </w:tc>
      </w:tr>
      <w:tr w:rsidR="002E11B6" w:rsidRPr="002E11B6" w14:paraId="3CBCB278" w14:textId="77777777" w:rsidTr="002E11B6">
        <w:trPr>
          <w:trHeight w:val="300"/>
          <w:jc w:val="center"/>
        </w:trPr>
        <w:tc>
          <w:tcPr>
            <w:tcW w:w="1200" w:type="dxa"/>
            <w:noWrap/>
            <w:hideMark/>
          </w:tcPr>
          <w:p w14:paraId="4241A6C4"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proofErr w:type="spellStart"/>
            <w:r w:rsidRPr="002E11B6">
              <w:rPr>
                <w:rFonts w:ascii="Aptos Narrow" w:eastAsia="Times New Roman" w:hAnsi="Aptos Narrow" w:cs="Times New Roman"/>
                <w:color w:val="000000"/>
                <w:kern w:val="0"/>
                <w:sz w:val="22"/>
                <w:szCs w:val="22"/>
                <w:lang w:eastAsia="es-CO"/>
                <w14:ligatures w14:val="none"/>
              </w:rPr>
              <w:t>aco_time</w:t>
            </w:r>
            <w:proofErr w:type="spellEnd"/>
          </w:p>
        </w:tc>
        <w:tc>
          <w:tcPr>
            <w:tcW w:w="2206" w:type="dxa"/>
            <w:noWrap/>
            <w:hideMark/>
          </w:tcPr>
          <w:p w14:paraId="6BA778BA"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1.7382</w:t>
            </w:r>
            <w:r>
              <w:rPr>
                <w:rFonts w:ascii="Aptos Narrow" w:eastAsia="Times New Roman" w:hAnsi="Aptos Narrow" w:cs="Times New Roman"/>
                <w:color w:val="000000"/>
                <w:kern w:val="0"/>
                <w:sz w:val="22"/>
                <w:szCs w:val="22"/>
                <w:lang w:eastAsia="es-CO"/>
                <w14:ligatures w14:val="none"/>
              </w:rPr>
              <w:t>s</w:t>
            </w:r>
          </w:p>
        </w:tc>
        <w:tc>
          <w:tcPr>
            <w:tcW w:w="2206" w:type="dxa"/>
            <w:noWrap/>
            <w:hideMark/>
          </w:tcPr>
          <w:p w14:paraId="12CF7B5F" w14:textId="77777777" w:rsidR="002E11B6" w:rsidRPr="002E11B6" w:rsidRDefault="002E11B6" w:rsidP="002E11B6">
            <w:pPr>
              <w:jc w:val="center"/>
              <w:rPr>
                <w:rFonts w:ascii="Aptos Narrow" w:eastAsia="Times New Roman" w:hAnsi="Aptos Narrow" w:cs="Times New Roman"/>
                <w:color w:val="000000"/>
                <w:kern w:val="0"/>
                <w:sz w:val="22"/>
                <w:szCs w:val="22"/>
                <w:lang w:eastAsia="es-CO"/>
                <w14:ligatures w14:val="none"/>
              </w:rPr>
            </w:pPr>
            <w:r w:rsidRPr="002E11B6">
              <w:rPr>
                <w:rFonts w:ascii="Aptos Narrow" w:eastAsia="Times New Roman" w:hAnsi="Aptos Narrow" w:cs="Times New Roman"/>
                <w:color w:val="000000"/>
                <w:kern w:val="0"/>
                <w:sz w:val="22"/>
                <w:szCs w:val="22"/>
                <w:lang w:eastAsia="es-CO"/>
                <w14:ligatures w14:val="none"/>
              </w:rPr>
              <w:t>1.7411</w:t>
            </w:r>
            <w:r>
              <w:rPr>
                <w:rFonts w:ascii="Aptos Narrow" w:eastAsia="Times New Roman" w:hAnsi="Aptos Narrow" w:cs="Times New Roman"/>
                <w:color w:val="000000"/>
                <w:kern w:val="0"/>
                <w:sz w:val="22"/>
                <w:szCs w:val="22"/>
                <w:lang w:eastAsia="es-CO"/>
                <w14:ligatures w14:val="none"/>
              </w:rPr>
              <w:t>s</w:t>
            </w:r>
          </w:p>
        </w:tc>
      </w:tr>
    </w:tbl>
    <w:p w14:paraId="39D69124" w14:textId="77777777" w:rsidR="00530AAB" w:rsidRDefault="00530AAB" w:rsidP="002E11B6">
      <w:pPr>
        <w:jc w:val="center"/>
      </w:pPr>
    </w:p>
    <w:p w14:paraId="25DA3B72" w14:textId="77777777" w:rsidR="00530AAB" w:rsidRDefault="00530AAB" w:rsidP="005113F0"/>
    <w:p w14:paraId="17FAFE34" w14:textId="089FEA58" w:rsidR="002E11B6" w:rsidRDefault="002E11B6" w:rsidP="005113F0"/>
    <w:p w14:paraId="34EA2AB6" w14:textId="77777777" w:rsidR="002E11B6" w:rsidRDefault="002E11B6" w:rsidP="005113F0"/>
    <w:p w14:paraId="79EB1EC0" w14:textId="77777777" w:rsidR="00F84418" w:rsidRDefault="00F84418" w:rsidP="005113F0"/>
    <w:p w14:paraId="5A968141" w14:textId="77777777" w:rsidR="00F84418" w:rsidRDefault="00F84418" w:rsidP="005113F0"/>
    <w:p w14:paraId="4C24D548" w14:textId="77777777" w:rsidR="00F84418" w:rsidRDefault="00F84418" w:rsidP="005113F0"/>
    <w:p w14:paraId="5BEAC801" w14:textId="77777777" w:rsidR="00F84418" w:rsidRDefault="00F84418" w:rsidP="005113F0"/>
    <w:p w14:paraId="1681BC6B" w14:textId="77777777" w:rsidR="00F84418" w:rsidRDefault="00F84418" w:rsidP="005113F0"/>
    <w:p w14:paraId="2D22695F" w14:textId="30133D04" w:rsidR="002E11B6" w:rsidRPr="002E11B6" w:rsidRDefault="002E11B6" w:rsidP="005113F0">
      <w:pPr>
        <w:rPr>
          <w:b/>
          <w:bCs/>
        </w:rPr>
      </w:pPr>
      <w:r>
        <w:rPr>
          <w:b/>
          <w:bCs/>
        </w:rPr>
        <w:lastRenderedPageBreak/>
        <w:t>Gráficos de Distribución</w:t>
      </w:r>
    </w:p>
    <w:p w14:paraId="6252C4CD" w14:textId="77777777" w:rsidR="002E11B6" w:rsidRDefault="002E11B6" w:rsidP="005113F0">
      <w:r>
        <w:rPr>
          <w:noProof/>
        </w:rPr>
        <w:drawing>
          <wp:inline distT="0" distB="0" distL="0" distR="0" wp14:anchorId="35BE4441" wp14:editId="7A1B53D8">
            <wp:extent cx="5612130" cy="2244725"/>
            <wp:effectExtent l="0" t="0" r="3810" b="0"/>
            <wp:docPr id="1332677403" name="Imagen 9"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77403" name="Imagen 9" descr="Gráfic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612130" cy="2244725"/>
                    </a:xfrm>
                    <a:prstGeom prst="rect">
                      <a:avLst/>
                    </a:prstGeom>
                  </pic:spPr>
                </pic:pic>
              </a:graphicData>
            </a:graphic>
          </wp:inline>
        </w:drawing>
      </w:r>
      <w:r>
        <w:rPr>
          <w:noProof/>
        </w:rPr>
        <w:drawing>
          <wp:inline distT="0" distB="0" distL="0" distR="0" wp14:anchorId="003F687F" wp14:editId="1F00BB3A">
            <wp:extent cx="5612130" cy="2244725"/>
            <wp:effectExtent l="0" t="0" r="6985" b="6985"/>
            <wp:docPr id="506079816" name="Imagen 1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79816" name="Imagen 11" descr="Gráfico, Gráfico en cascad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612130" cy="2244725"/>
                    </a:xfrm>
                    <a:prstGeom prst="rect">
                      <a:avLst/>
                    </a:prstGeom>
                  </pic:spPr>
                </pic:pic>
              </a:graphicData>
            </a:graphic>
          </wp:inline>
        </w:drawing>
      </w:r>
    </w:p>
    <w:p w14:paraId="76767EA7" w14:textId="77777777" w:rsidR="007C0E17" w:rsidRPr="007C0E17" w:rsidRDefault="007C0E17" w:rsidP="007C0E17">
      <w:r w:rsidRPr="007C0E17">
        <w:t>Este gráfico muestra la distribución de los valores obtenidos por cada algoritmo bajo dos configuraciones distintas (Original y Competitiva).</w:t>
      </w:r>
    </w:p>
    <w:p w14:paraId="3AE5B917" w14:textId="19156C09" w:rsidR="007C0E17" w:rsidRPr="007C0E17" w:rsidRDefault="007C0E17" w:rsidP="007C0E17">
      <w:pPr>
        <w:numPr>
          <w:ilvl w:val="0"/>
          <w:numId w:val="40"/>
        </w:numPr>
      </w:pPr>
      <w:r w:rsidRPr="007C0E17">
        <w:t xml:space="preserve">En </w:t>
      </w:r>
      <w:r w:rsidRPr="007C0E17">
        <w:rPr>
          <w:b/>
          <w:bCs/>
        </w:rPr>
        <w:t>(SA)</w:t>
      </w:r>
      <w:r w:rsidRPr="007C0E17">
        <w:t xml:space="preserve">, ambas configuraciones están centradas en torno al valor máximo, pero la configuración </w:t>
      </w:r>
      <w:r w:rsidRPr="007C0E17">
        <w:rPr>
          <w:i/>
          <w:iCs/>
        </w:rPr>
        <w:t>competitiva</w:t>
      </w:r>
      <w:r w:rsidRPr="007C0E17">
        <w:t xml:space="preserve"> muestra una distribución ligeramente más concentrada, lo cual se alinea con su menor varianza.</w:t>
      </w:r>
    </w:p>
    <w:p w14:paraId="19FA7AE7" w14:textId="77777777" w:rsidR="007C0E17" w:rsidRPr="007C0E17" w:rsidRDefault="007C0E17" w:rsidP="007C0E17">
      <w:pPr>
        <w:numPr>
          <w:ilvl w:val="0"/>
          <w:numId w:val="40"/>
        </w:numPr>
      </w:pPr>
      <w:r w:rsidRPr="007C0E17">
        <w:t xml:space="preserve">En </w:t>
      </w:r>
      <w:r w:rsidRPr="007C0E17">
        <w:rPr>
          <w:b/>
          <w:bCs/>
        </w:rPr>
        <w:t>ACO</w:t>
      </w:r>
      <w:r w:rsidRPr="007C0E17">
        <w:t xml:space="preserve">, la distribución correspondiente a la configuración </w:t>
      </w:r>
      <w:r w:rsidRPr="007C0E17">
        <w:rPr>
          <w:i/>
          <w:iCs/>
        </w:rPr>
        <w:t>competitiva</w:t>
      </w:r>
      <w:r w:rsidRPr="007C0E17">
        <w:t xml:space="preserve"> también es más estrecha y desplazada hacia valores más altos, lo que refleja su mayor consistencia y mejor valor promedio.</w:t>
      </w:r>
    </w:p>
    <w:p w14:paraId="3949B7B3" w14:textId="571828D6" w:rsidR="007C0E17" w:rsidRPr="007C0E17" w:rsidRDefault="007C0E17" w:rsidP="007C0E17">
      <w:r w:rsidRPr="007C0E17">
        <w:t>Este gráfico permite visualizar la dispersión y estabilidad del algoritmo, complementando los resultados numéricos de varianza y promedio.</w:t>
      </w:r>
    </w:p>
    <w:p w14:paraId="54AEF5CA" w14:textId="77777777" w:rsidR="007C0E17" w:rsidRDefault="007C0E17" w:rsidP="005113F0">
      <w:pPr>
        <w:rPr>
          <w:b/>
          <w:bCs/>
        </w:rPr>
      </w:pPr>
    </w:p>
    <w:p w14:paraId="38B8800E" w14:textId="77777777" w:rsidR="007C0E17" w:rsidRDefault="007C0E17" w:rsidP="005113F0">
      <w:pPr>
        <w:rPr>
          <w:b/>
          <w:bCs/>
        </w:rPr>
      </w:pPr>
    </w:p>
    <w:p w14:paraId="60B04C80" w14:textId="388B57AA" w:rsidR="002E11B6" w:rsidRPr="002E11B6" w:rsidRDefault="002E11B6" w:rsidP="005113F0">
      <w:pPr>
        <w:rPr>
          <w:b/>
          <w:bCs/>
        </w:rPr>
      </w:pPr>
      <w:r>
        <w:rPr>
          <w:b/>
          <w:bCs/>
        </w:rPr>
        <w:lastRenderedPageBreak/>
        <w:t xml:space="preserve">Histograma de Valores y Tiempo </w:t>
      </w:r>
      <w:r w:rsidRPr="002E11B6">
        <w:rPr>
          <w:b/>
          <w:bCs/>
        </w:rPr>
        <w:t>Promedio</w:t>
      </w:r>
      <w:r>
        <w:rPr>
          <w:b/>
          <w:bCs/>
        </w:rPr>
        <w:t xml:space="preserve"> por Configuración</w:t>
      </w:r>
    </w:p>
    <w:p w14:paraId="2607CF5B" w14:textId="19CCCBBA" w:rsidR="002E11B6" w:rsidRDefault="002E11B6" w:rsidP="007C0E17">
      <w:pPr>
        <w:jc w:val="center"/>
      </w:pPr>
      <w:r>
        <w:rPr>
          <w:noProof/>
        </w:rPr>
        <w:drawing>
          <wp:inline distT="0" distB="0" distL="0" distR="0" wp14:anchorId="66644ED9" wp14:editId="6E720E36">
            <wp:extent cx="4657060" cy="2910795"/>
            <wp:effectExtent l="0" t="0" r="0" b="4445"/>
            <wp:docPr id="918090600" name="Imagen 1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90600" name="Imagen 12" descr="Gráfico, Gráfico de barras&#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4657060" cy="2910795"/>
                    </a:xfrm>
                    <a:prstGeom prst="rect">
                      <a:avLst/>
                    </a:prstGeom>
                  </pic:spPr>
                </pic:pic>
              </a:graphicData>
            </a:graphic>
          </wp:inline>
        </w:drawing>
      </w:r>
      <w:r>
        <w:rPr>
          <w:noProof/>
        </w:rPr>
        <w:drawing>
          <wp:inline distT="0" distB="0" distL="0" distR="0" wp14:anchorId="1D0E4B72" wp14:editId="3391EE93">
            <wp:extent cx="4656455" cy="2910416"/>
            <wp:effectExtent l="0" t="0" r="0" b="4445"/>
            <wp:docPr id="1044657786" name="Imagen 13"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57786" name="Imagen 13" descr="Gráfico, Gráfico de barras&#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4656455" cy="2910416"/>
                    </a:xfrm>
                    <a:prstGeom prst="rect">
                      <a:avLst/>
                    </a:prstGeom>
                  </pic:spPr>
                </pic:pic>
              </a:graphicData>
            </a:graphic>
          </wp:inline>
        </w:drawing>
      </w:r>
    </w:p>
    <w:p w14:paraId="2DCDF68A" w14:textId="7BA248D0" w:rsidR="007C0E17" w:rsidRPr="007C0E17" w:rsidRDefault="007C0E17" w:rsidP="007C0E17">
      <w:r w:rsidRPr="007C0E17">
        <w:t>Este gráfico compara simultáneamente el valor promedio obtenido y el tiempo promedio de ejecución de cada configuración, entre rendimiento y eficiencia temporal.</w:t>
      </w:r>
    </w:p>
    <w:p w14:paraId="5177CEE5" w14:textId="77777777" w:rsidR="007C0E17" w:rsidRPr="007C0E17" w:rsidRDefault="007C0E17" w:rsidP="007C0E17">
      <w:pPr>
        <w:numPr>
          <w:ilvl w:val="0"/>
          <w:numId w:val="41"/>
        </w:numPr>
      </w:pPr>
      <w:r w:rsidRPr="007C0E17">
        <w:t xml:space="preserve">En </w:t>
      </w:r>
      <w:r w:rsidRPr="007C0E17">
        <w:rPr>
          <w:b/>
          <w:bCs/>
        </w:rPr>
        <w:t>SA</w:t>
      </w:r>
      <w:r w:rsidRPr="007C0E17">
        <w:t>, se observa una clara ventaja en tiempo (por debajo de 0.011s) en ambas configuraciones, con una ligera pérdida de calidad en la configuración competitiva.</w:t>
      </w:r>
    </w:p>
    <w:p w14:paraId="7C48FAF5" w14:textId="77777777" w:rsidR="007C0E17" w:rsidRPr="007C0E17" w:rsidRDefault="007C0E17" w:rsidP="007C0E17">
      <w:pPr>
        <w:numPr>
          <w:ilvl w:val="0"/>
          <w:numId w:val="41"/>
        </w:numPr>
      </w:pPr>
      <w:r w:rsidRPr="007C0E17">
        <w:t xml:space="preserve">En </w:t>
      </w:r>
      <w:r w:rsidRPr="007C0E17">
        <w:rPr>
          <w:b/>
          <w:bCs/>
        </w:rPr>
        <w:t>ACO</w:t>
      </w:r>
      <w:r w:rsidRPr="007C0E17">
        <w:t>, el valor promedio fue mayor en la configuración competitiva, aunque los tiempos de ejecución se mantuvieron prácticamente iguales (~1.74s).</w:t>
      </w:r>
    </w:p>
    <w:p w14:paraId="61F7C32E" w14:textId="1BD03D97" w:rsidR="007C0E17" w:rsidRDefault="007C0E17" w:rsidP="005113F0">
      <w:r w:rsidRPr="007C0E17">
        <w:lastRenderedPageBreak/>
        <w:t>El gráfico evidencia que SA es más rápido, mientras que ACO obtiene valores promedio superiores a costa de mayor tiempo de cómputo.</w:t>
      </w:r>
    </w:p>
    <w:p w14:paraId="11511965" w14:textId="64E3AD4E" w:rsidR="000F45BF" w:rsidRPr="000F45BF" w:rsidRDefault="000F45BF" w:rsidP="000F45BF">
      <w:pPr>
        <w:rPr>
          <w:b/>
          <w:bCs/>
          <w:sz w:val="28"/>
          <w:szCs w:val="28"/>
        </w:rPr>
      </w:pPr>
      <w:r w:rsidRPr="000F45BF">
        <w:rPr>
          <w:b/>
          <w:bCs/>
          <w:sz w:val="28"/>
          <w:szCs w:val="28"/>
        </w:rPr>
        <w:t>La Mejor Configuración</w:t>
      </w:r>
    </w:p>
    <w:p w14:paraId="36E18D9A" w14:textId="52B9ABC3" w:rsidR="000F45BF" w:rsidRDefault="000F45BF" w:rsidP="000F45BF">
      <w:proofErr w:type="spellStart"/>
      <w:r>
        <w:t>Simulated</w:t>
      </w:r>
      <w:proofErr w:type="spellEnd"/>
      <w:r>
        <w:t xml:space="preserve"> </w:t>
      </w:r>
      <w:proofErr w:type="spellStart"/>
      <w:r>
        <w:t>Annealing</w:t>
      </w:r>
      <w:proofErr w:type="spellEnd"/>
      <w:r>
        <w:t xml:space="preserve"> (SA):</w:t>
      </w:r>
    </w:p>
    <w:p w14:paraId="784D091E" w14:textId="77777777" w:rsidR="000F45BF" w:rsidRDefault="000F45BF" w:rsidP="000F45BF">
      <w:pPr>
        <w:pStyle w:val="Prrafodelista"/>
        <w:numPr>
          <w:ilvl w:val="0"/>
          <w:numId w:val="46"/>
        </w:numPr>
      </w:pPr>
      <w:r>
        <w:t>Original obtuvo una media de 661 293.8 (varianza 1 030 526) en 50 ejecuciones, frente a 660 947.3 (varianza 943 961) de la configuración competitiva.</w:t>
      </w:r>
    </w:p>
    <w:p w14:paraId="3E63B916" w14:textId="77777777" w:rsidR="000F45BF" w:rsidRDefault="000F45BF" w:rsidP="000F45BF">
      <w:pPr>
        <w:pStyle w:val="Prrafodelista"/>
        <w:numPr>
          <w:ilvl w:val="0"/>
          <w:numId w:val="46"/>
        </w:numPr>
      </w:pPr>
      <w:r>
        <w:t>Aunque la versión competitiva es ligeramente más rápida (0.0086 s vs 0.0105 s) y tiene algo menos de varianza, priorizamos la calidad de la solución (media de valor). Por ello, la configuración original se considera óptima para SA.</w:t>
      </w:r>
    </w:p>
    <w:p w14:paraId="1F815672" w14:textId="0D7C698C" w:rsidR="000F45BF" w:rsidRDefault="000F45BF" w:rsidP="000F45BF">
      <w:proofErr w:type="spellStart"/>
      <w:r>
        <w:t>Ant</w:t>
      </w:r>
      <w:proofErr w:type="spellEnd"/>
      <w:r>
        <w:t xml:space="preserve"> </w:t>
      </w:r>
      <w:proofErr w:type="spellStart"/>
      <w:r>
        <w:t>Colony</w:t>
      </w:r>
      <w:proofErr w:type="spellEnd"/>
      <w:r>
        <w:t xml:space="preserve"> </w:t>
      </w:r>
      <w:proofErr w:type="spellStart"/>
      <w:r>
        <w:t>Optimization</w:t>
      </w:r>
      <w:proofErr w:type="spellEnd"/>
      <w:r>
        <w:t xml:space="preserve"> (ACO)</w:t>
      </w:r>
    </w:p>
    <w:p w14:paraId="4575D695" w14:textId="78E9DC06" w:rsidR="000F45BF" w:rsidRDefault="000F45BF" w:rsidP="000F45BF">
      <w:pPr>
        <w:pStyle w:val="Prrafodelista"/>
        <w:numPr>
          <w:ilvl w:val="0"/>
          <w:numId w:val="47"/>
        </w:numPr>
      </w:pPr>
      <w:r>
        <w:t>La configuración competitiva alcanzó la mayor media de 662 164.7 (varianza 136 276) frente a 662 136.2 (varianza 232 962) de la original.</w:t>
      </w:r>
    </w:p>
    <w:p w14:paraId="64B9BD47" w14:textId="3EAACCEA" w:rsidR="000F45BF" w:rsidRDefault="000F45BF" w:rsidP="000F45BF">
      <w:pPr>
        <w:pStyle w:val="Prrafodelista"/>
        <w:numPr>
          <w:ilvl w:val="0"/>
          <w:numId w:val="47"/>
        </w:numPr>
      </w:pPr>
      <w:r>
        <w:t>Además, mantiene tiempos prácticamente idénticos (1.741 s vs 1.738 s) pero con mayor consistencia y valor promedio. En ACO, la configuración competitiva es, por tanto, la óptima.</w:t>
      </w:r>
    </w:p>
    <w:p w14:paraId="0FAD3182" w14:textId="2FB7A705" w:rsidR="000F45BF" w:rsidRDefault="000F45BF" w:rsidP="005113F0">
      <w:r>
        <w:t xml:space="preserve">Resumiendo, SA se adapta mejor a la configuración </w:t>
      </w:r>
      <w:r w:rsidRPr="000F45BF">
        <w:rPr>
          <w:b/>
          <w:bCs/>
        </w:rPr>
        <w:t>original</w:t>
      </w:r>
      <w:r>
        <w:t xml:space="preserve"> y ACO tiene mejor desempeño con la configuración </w:t>
      </w:r>
      <w:r w:rsidRPr="0052543F">
        <w:rPr>
          <w:b/>
          <w:bCs/>
        </w:rPr>
        <w:t>competitiva</w:t>
      </w:r>
      <w:r>
        <w:t xml:space="preserve">. Es por esto que estas son las combinaciones de </w:t>
      </w:r>
      <w:proofErr w:type="spellStart"/>
      <w:r>
        <w:t>hiperparámetros</w:t>
      </w:r>
      <w:proofErr w:type="spellEnd"/>
      <w:r>
        <w:t xml:space="preserve"> que maximizan el valor promedio y equilibran estabilidad y eficiencia.</w:t>
      </w:r>
    </w:p>
    <w:p w14:paraId="66DA8510" w14:textId="77777777" w:rsidR="0052543F" w:rsidRDefault="0052543F" w:rsidP="005113F0"/>
    <w:p w14:paraId="089B70FE" w14:textId="77777777" w:rsidR="0052543F" w:rsidRDefault="0052543F" w:rsidP="005113F0"/>
    <w:p w14:paraId="19589DA6" w14:textId="77777777" w:rsidR="0052543F" w:rsidRDefault="0052543F" w:rsidP="005113F0"/>
    <w:p w14:paraId="03195F92" w14:textId="77777777" w:rsidR="0052543F" w:rsidRDefault="0052543F" w:rsidP="005113F0"/>
    <w:p w14:paraId="24356EF0" w14:textId="77777777" w:rsidR="0052543F" w:rsidRDefault="0052543F" w:rsidP="005113F0"/>
    <w:p w14:paraId="2C2FF245" w14:textId="77777777" w:rsidR="0052543F" w:rsidRDefault="0052543F" w:rsidP="005113F0"/>
    <w:p w14:paraId="0636A88C" w14:textId="77777777" w:rsidR="0052543F" w:rsidRDefault="0052543F" w:rsidP="005113F0"/>
    <w:p w14:paraId="09720F0A" w14:textId="77777777" w:rsidR="0052543F" w:rsidRDefault="0052543F" w:rsidP="005113F0"/>
    <w:p w14:paraId="0E97ED25" w14:textId="4E7FCD26" w:rsidR="0052543F" w:rsidRDefault="0052543F" w:rsidP="005113F0">
      <w:pPr>
        <w:rPr>
          <w:b/>
          <w:bCs/>
          <w:sz w:val="28"/>
          <w:szCs w:val="28"/>
        </w:rPr>
      </w:pPr>
      <w:r w:rsidRPr="0052543F">
        <w:rPr>
          <w:b/>
          <w:bCs/>
          <w:sz w:val="28"/>
          <w:szCs w:val="28"/>
        </w:rPr>
        <w:t xml:space="preserve">Test con estos </w:t>
      </w:r>
      <w:proofErr w:type="spellStart"/>
      <w:r w:rsidRPr="0052543F">
        <w:rPr>
          <w:b/>
          <w:bCs/>
          <w:sz w:val="28"/>
          <w:szCs w:val="28"/>
        </w:rPr>
        <w:t>hiperparametros</w:t>
      </w:r>
      <w:proofErr w:type="spellEnd"/>
    </w:p>
    <w:p w14:paraId="2054C9B4" w14:textId="20252267" w:rsidR="0052543F" w:rsidRDefault="0052543F" w:rsidP="005113F0">
      <w:pPr>
        <w:rPr>
          <w:b/>
          <w:bCs/>
          <w:sz w:val="28"/>
          <w:szCs w:val="28"/>
        </w:rPr>
      </w:pPr>
      <w:r>
        <w:rPr>
          <w:b/>
          <w:bCs/>
          <w:sz w:val="28"/>
          <w:szCs w:val="28"/>
        </w:rPr>
        <w:lastRenderedPageBreak/>
        <w:t>SA – Original</w:t>
      </w:r>
    </w:p>
    <w:p w14:paraId="11646392" w14:textId="74230A93" w:rsidR="0066745D" w:rsidRPr="0066745D" w:rsidRDefault="0066745D" w:rsidP="005113F0">
      <w:r>
        <w:t>Analicemos los resultados obtenidos</w:t>
      </w:r>
    </w:p>
    <w:tbl>
      <w:tblPr>
        <w:tblStyle w:val="Tablaconcuadrcula"/>
        <w:tblW w:w="4947" w:type="dxa"/>
        <w:jc w:val="center"/>
        <w:tblLook w:val="04A0" w:firstRow="1" w:lastRow="0" w:firstColumn="1" w:lastColumn="0" w:noHBand="0" w:noVBand="1"/>
      </w:tblPr>
      <w:tblGrid>
        <w:gridCol w:w="1347"/>
        <w:gridCol w:w="1200"/>
        <w:gridCol w:w="1200"/>
        <w:gridCol w:w="1200"/>
      </w:tblGrid>
      <w:tr w:rsidR="0066745D" w:rsidRPr="0066745D" w14:paraId="7B78442F" w14:textId="77777777" w:rsidTr="0066745D">
        <w:trPr>
          <w:trHeight w:val="300"/>
          <w:jc w:val="center"/>
        </w:trPr>
        <w:tc>
          <w:tcPr>
            <w:tcW w:w="1347" w:type="dxa"/>
            <w:noWrap/>
            <w:hideMark/>
          </w:tcPr>
          <w:p w14:paraId="2E67A812"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proofErr w:type="spellStart"/>
            <w:r w:rsidRPr="0066745D">
              <w:rPr>
                <w:rFonts w:ascii="Aptos Narrow" w:eastAsia="Times New Roman" w:hAnsi="Aptos Narrow" w:cs="Times New Roman"/>
                <w:color w:val="000000"/>
                <w:kern w:val="0"/>
                <w:sz w:val="22"/>
                <w:szCs w:val="22"/>
                <w:lang w:eastAsia="es-CO"/>
                <w14:ligatures w14:val="none"/>
              </w:rPr>
              <w:t>Item</w:t>
            </w:r>
            <w:proofErr w:type="spellEnd"/>
          </w:p>
        </w:tc>
        <w:tc>
          <w:tcPr>
            <w:tcW w:w="1200" w:type="dxa"/>
            <w:noWrap/>
            <w:hideMark/>
          </w:tcPr>
          <w:p w14:paraId="59A78697"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Cantidad</w:t>
            </w:r>
          </w:p>
        </w:tc>
        <w:tc>
          <w:tcPr>
            <w:tcW w:w="1200" w:type="dxa"/>
            <w:noWrap/>
            <w:hideMark/>
          </w:tcPr>
          <w:p w14:paraId="0AE336B6"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Peso</w:t>
            </w:r>
          </w:p>
        </w:tc>
        <w:tc>
          <w:tcPr>
            <w:tcW w:w="1200" w:type="dxa"/>
            <w:noWrap/>
            <w:hideMark/>
          </w:tcPr>
          <w:p w14:paraId="49B68E27"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Valor</w:t>
            </w:r>
          </w:p>
        </w:tc>
      </w:tr>
      <w:tr w:rsidR="0066745D" w:rsidRPr="0066745D" w14:paraId="779C4B6E" w14:textId="77777777" w:rsidTr="0066745D">
        <w:trPr>
          <w:trHeight w:val="300"/>
          <w:jc w:val="center"/>
        </w:trPr>
        <w:tc>
          <w:tcPr>
            <w:tcW w:w="1347" w:type="dxa"/>
            <w:noWrap/>
            <w:hideMark/>
          </w:tcPr>
          <w:p w14:paraId="5FE57818"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2</w:t>
            </w:r>
          </w:p>
        </w:tc>
        <w:tc>
          <w:tcPr>
            <w:tcW w:w="1200" w:type="dxa"/>
            <w:noWrap/>
            <w:hideMark/>
          </w:tcPr>
          <w:p w14:paraId="013D192C"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2</w:t>
            </w:r>
          </w:p>
        </w:tc>
        <w:tc>
          <w:tcPr>
            <w:tcW w:w="1200" w:type="dxa"/>
            <w:noWrap/>
            <w:hideMark/>
          </w:tcPr>
          <w:p w14:paraId="1FFB6868"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1.034</w:t>
            </w:r>
          </w:p>
        </w:tc>
        <w:tc>
          <w:tcPr>
            <w:tcW w:w="1200" w:type="dxa"/>
            <w:noWrap/>
            <w:hideMark/>
          </w:tcPr>
          <w:p w14:paraId="0AE112D6" w14:textId="173A9334"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40</w:t>
            </w:r>
            <w:r w:rsidR="0024166E">
              <w:rPr>
                <w:rFonts w:ascii="Aptos Narrow" w:eastAsia="Times New Roman" w:hAnsi="Aptos Narrow" w:cs="Times New Roman"/>
                <w:color w:val="000000"/>
                <w:kern w:val="0"/>
                <w:sz w:val="22"/>
                <w:szCs w:val="22"/>
                <w:lang w:eastAsia="es-CO"/>
                <w14:ligatures w14:val="none"/>
              </w:rPr>
              <w:t xml:space="preserve"> </w:t>
            </w:r>
            <w:r w:rsidRPr="0066745D">
              <w:rPr>
                <w:rFonts w:ascii="Aptos Narrow" w:eastAsia="Times New Roman" w:hAnsi="Aptos Narrow" w:cs="Times New Roman"/>
                <w:color w:val="000000"/>
                <w:kern w:val="0"/>
                <w:sz w:val="22"/>
                <w:szCs w:val="22"/>
                <w:lang w:eastAsia="es-CO"/>
                <w14:ligatures w14:val="none"/>
              </w:rPr>
              <w:t>954</w:t>
            </w:r>
          </w:p>
        </w:tc>
      </w:tr>
      <w:tr w:rsidR="0066745D" w:rsidRPr="0066745D" w14:paraId="5E44C899" w14:textId="77777777" w:rsidTr="0066745D">
        <w:trPr>
          <w:trHeight w:val="300"/>
          <w:jc w:val="center"/>
        </w:trPr>
        <w:tc>
          <w:tcPr>
            <w:tcW w:w="1347" w:type="dxa"/>
            <w:noWrap/>
            <w:hideMark/>
          </w:tcPr>
          <w:p w14:paraId="17EF3468"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3</w:t>
            </w:r>
          </w:p>
        </w:tc>
        <w:tc>
          <w:tcPr>
            <w:tcW w:w="1200" w:type="dxa"/>
            <w:noWrap/>
            <w:hideMark/>
          </w:tcPr>
          <w:p w14:paraId="4EBA2564"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7</w:t>
            </w:r>
          </w:p>
        </w:tc>
        <w:tc>
          <w:tcPr>
            <w:tcW w:w="1200" w:type="dxa"/>
            <w:noWrap/>
            <w:hideMark/>
          </w:tcPr>
          <w:p w14:paraId="56393C3A"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1.457</w:t>
            </w:r>
          </w:p>
        </w:tc>
        <w:tc>
          <w:tcPr>
            <w:tcW w:w="1200" w:type="dxa"/>
            <w:noWrap/>
            <w:hideMark/>
          </w:tcPr>
          <w:p w14:paraId="6CC8612C" w14:textId="3D2DE00C"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38</w:t>
            </w:r>
            <w:r w:rsidR="0024166E">
              <w:rPr>
                <w:rFonts w:ascii="Aptos Narrow" w:eastAsia="Times New Roman" w:hAnsi="Aptos Narrow" w:cs="Times New Roman"/>
                <w:color w:val="000000"/>
                <w:kern w:val="0"/>
                <w:sz w:val="22"/>
                <w:szCs w:val="22"/>
                <w:lang w:eastAsia="es-CO"/>
                <w14:ligatures w14:val="none"/>
              </w:rPr>
              <w:t xml:space="preserve"> </w:t>
            </w:r>
            <w:r w:rsidRPr="0066745D">
              <w:rPr>
                <w:rFonts w:ascii="Aptos Narrow" w:eastAsia="Times New Roman" w:hAnsi="Aptos Narrow" w:cs="Times New Roman"/>
                <w:color w:val="000000"/>
                <w:kern w:val="0"/>
                <w:sz w:val="22"/>
                <w:szCs w:val="22"/>
                <w:lang w:eastAsia="es-CO"/>
                <w14:ligatures w14:val="none"/>
              </w:rPr>
              <w:t>964</w:t>
            </w:r>
          </w:p>
        </w:tc>
      </w:tr>
      <w:tr w:rsidR="0066745D" w:rsidRPr="0066745D" w14:paraId="527B02E4" w14:textId="77777777" w:rsidTr="0066745D">
        <w:trPr>
          <w:trHeight w:val="300"/>
          <w:jc w:val="center"/>
        </w:trPr>
        <w:tc>
          <w:tcPr>
            <w:tcW w:w="1347" w:type="dxa"/>
            <w:noWrap/>
            <w:hideMark/>
          </w:tcPr>
          <w:p w14:paraId="4BE1C1CD"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4</w:t>
            </w:r>
          </w:p>
        </w:tc>
        <w:tc>
          <w:tcPr>
            <w:tcW w:w="1200" w:type="dxa"/>
            <w:noWrap/>
            <w:hideMark/>
          </w:tcPr>
          <w:p w14:paraId="2ED4AD5D"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5</w:t>
            </w:r>
          </w:p>
        </w:tc>
        <w:tc>
          <w:tcPr>
            <w:tcW w:w="1200" w:type="dxa"/>
            <w:noWrap/>
            <w:hideMark/>
          </w:tcPr>
          <w:p w14:paraId="300BA519"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1.0</w:t>
            </w:r>
          </w:p>
        </w:tc>
        <w:tc>
          <w:tcPr>
            <w:tcW w:w="1200" w:type="dxa"/>
            <w:noWrap/>
            <w:hideMark/>
          </w:tcPr>
          <w:p w14:paraId="49C98187" w14:textId="23F90201"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47</w:t>
            </w:r>
            <w:r w:rsidR="0024166E">
              <w:rPr>
                <w:rFonts w:ascii="Aptos Narrow" w:eastAsia="Times New Roman" w:hAnsi="Aptos Narrow" w:cs="Times New Roman"/>
                <w:color w:val="000000"/>
                <w:kern w:val="0"/>
                <w:sz w:val="22"/>
                <w:szCs w:val="22"/>
                <w:lang w:eastAsia="es-CO"/>
                <w14:ligatures w14:val="none"/>
              </w:rPr>
              <w:t xml:space="preserve"> </w:t>
            </w:r>
            <w:r w:rsidRPr="0066745D">
              <w:rPr>
                <w:rFonts w:ascii="Aptos Narrow" w:eastAsia="Times New Roman" w:hAnsi="Aptos Narrow" w:cs="Times New Roman"/>
                <w:color w:val="000000"/>
                <w:kern w:val="0"/>
                <w:sz w:val="22"/>
                <w:szCs w:val="22"/>
                <w:lang w:eastAsia="es-CO"/>
                <w14:ligatures w14:val="none"/>
              </w:rPr>
              <w:t>814</w:t>
            </w:r>
          </w:p>
        </w:tc>
      </w:tr>
      <w:tr w:rsidR="0066745D" w:rsidRPr="0066745D" w14:paraId="042CAA62" w14:textId="77777777" w:rsidTr="0066745D">
        <w:trPr>
          <w:trHeight w:val="300"/>
          <w:jc w:val="center"/>
        </w:trPr>
        <w:tc>
          <w:tcPr>
            <w:tcW w:w="1347" w:type="dxa"/>
            <w:noWrap/>
            <w:hideMark/>
          </w:tcPr>
          <w:p w14:paraId="06FE3681"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9</w:t>
            </w:r>
          </w:p>
        </w:tc>
        <w:tc>
          <w:tcPr>
            <w:tcW w:w="1200" w:type="dxa"/>
            <w:noWrap/>
            <w:hideMark/>
          </w:tcPr>
          <w:p w14:paraId="617DA30A"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1</w:t>
            </w:r>
          </w:p>
        </w:tc>
        <w:tc>
          <w:tcPr>
            <w:tcW w:w="1200" w:type="dxa"/>
            <w:noWrap/>
            <w:hideMark/>
          </w:tcPr>
          <w:p w14:paraId="2BE4AEF8"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1.007</w:t>
            </w:r>
          </w:p>
        </w:tc>
        <w:tc>
          <w:tcPr>
            <w:tcW w:w="1200" w:type="dxa"/>
            <w:noWrap/>
            <w:hideMark/>
          </w:tcPr>
          <w:p w14:paraId="7F192EFD" w14:textId="22CEAB72"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25</w:t>
            </w:r>
            <w:r w:rsidR="0024166E">
              <w:rPr>
                <w:rFonts w:ascii="Aptos Narrow" w:eastAsia="Times New Roman" w:hAnsi="Aptos Narrow" w:cs="Times New Roman"/>
                <w:color w:val="000000"/>
                <w:kern w:val="0"/>
                <w:sz w:val="22"/>
                <w:szCs w:val="22"/>
                <w:lang w:eastAsia="es-CO"/>
                <w14:ligatures w14:val="none"/>
              </w:rPr>
              <w:t xml:space="preserve"> </w:t>
            </w:r>
            <w:r w:rsidRPr="0066745D">
              <w:rPr>
                <w:rFonts w:ascii="Aptos Narrow" w:eastAsia="Times New Roman" w:hAnsi="Aptos Narrow" w:cs="Times New Roman"/>
                <w:color w:val="000000"/>
                <w:kern w:val="0"/>
                <w:sz w:val="22"/>
                <w:szCs w:val="22"/>
                <w:lang w:eastAsia="es-CO"/>
                <w14:ligatures w14:val="none"/>
              </w:rPr>
              <w:t>050</w:t>
            </w:r>
          </w:p>
        </w:tc>
      </w:tr>
      <w:tr w:rsidR="0066745D" w:rsidRPr="0066745D" w14:paraId="7F72103C" w14:textId="77777777" w:rsidTr="0066745D">
        <w:trPr>
          <w:trHeight w:val="300"/>
          <w:jc w:val="center"/>
        </w:trPr>
        <w:tc>
          <w:tcPr>
            <w:tcW w:w="1347" w:type="dxa"/>
            <w:noWrap/>
            <w:hideMark/>
          </w:tcPr>
          <w:p w14:paraId="196557AB"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13</w:t>
            </w:r>
          </w:p>
        </w:tc>
        <w:tc>
          <w:tcPr>
            <w:tcW w:w="1200" w:type="dxa"/>
            <w:noWrap/>
            <w:hideMark/>
          </w:tcPr>
          <w:p w14:paraId="5FE0EFF2"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1</w:t>
            </w:r>
          </w:p>
        </w:tc>
        <w:tc>
          <w:tcPr>
            <w:tcW w:w="1200" w:type="dxa"/>
            <w:noWrap/>
            <w:hideMark/>
          </w:tcPr>
          <w:p w14:paraId="5361F2ED"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1.566</w:t>
            </w:r>
          </w:p>
        </w:tc>
        <w:tc>
          <w:tcPr>
            <w:tcW w:w="1200" w:type="dxa"/>
            <w:noWrap/>
            <w:hideMark/>
          </w:tcPr>
          <w:p w14:paraId="6FB14A08" w14:textId="6D93E80A"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41</w:t>
            </w:r>
            <w:r w:rsidR="0024166E">
              <w:rPr>
                <w:rFonts w:ascii="Aptos Narrow" w:eastAsia="Times New Roman" w:hAnsi="Aptos Narrow" w:cs="Times New Roman"/>
                <w:color w:val="000000"/>
                <w:kern w:val="0"/>
                <w:sz w:val="22"/>
                <w:szCs w:val="22"/>
                <w:lang w:eastAsia="es-CO"/>
                <w14:ligatures w14:val="none"/>
              </w:rPr>
              <w:t xml:space="preserve"> </w:t>
            </w:r>
            <w:r w:rsidRPr="0066745D">
              <w:rPr>
                <w:rFonts w:ascii="Aptos Narrow" w:eastAsia="Times New Roman" w:hAnsi="Aptos Narrow" w:cs="Times New Roman"/>
                <w:color w:val="000000"/>
                <w:kern w:val="0"/>
                <w:sz w:val="22"/>
                <w:szCs w:val="22"/>
                <w:lang w:eastAsia="es-CO"/>
                <w14:ligatures w14:val="none"/>
              </w:rPr>
              <w:t>474</w:t>
            </w:r>
          </w:p>
        </w:tc>
      </w:tr>
      <w:tr w:rsidR="0066745D" w:rsidRPr="0066745D" w14:paraId="4A5F3EE7" w14:textId="77777777" w:rsidTr="0066745D">
        <w:trPr>
          <w:trHeight w:val="300"/>
          <w:jc w:val="center"/>
        </w:trPr>
        <w:tc>
          <w:tcPr>
            <w:tcW w:w="1347" w:type="dxa"/>
            <w:noWrap/>
            <w:hideMark/>
          </w:tcPr>
          <w:p w14:paraId="6C05A8C7"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Total</w:t>
            </w:r>
          </w:p>
        </w:tc>
        <w:tc>
          <w:tcPr>
            <w:tcW w:w="1200" w:type="dxa"/>
            <w:noWrap/>
            <w:hideMark/>
          </w:tcPr>
          <w:p w14:paraId="3028DB9F"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16</w:t>
            </w:r>
          </w:p>
        </w:tc>
        <w:tc>
          <w:tcPr>
            <w:tcW w:w="1200" w:type="dxa"/>
            <w:noWrap/>
            <w:hideMark/>
          </w:tcPr>
          <w:p w14:paraId="2A7E2A05" w14:textId="77777777"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19.84</w:t>
            </w:r>
          </w:p>
        </w:tc>
        <w:tc>
          <w:tcPr>
            <w:tcW w:w="1200" w:type="dxa"/>
            <w:noWrap/>
            <w:hideMark/>
          </w:tcPr>
          <w:p w14:paraId="451ED1B1" w14:textId="5E39A73D" w:rsidR="0066745D" w:rsidRPr="0066745D" w:rsidRDefault="0066745D" w:rsidP="0066745D">
            <w:pPr>
              <w:jc w:val="cente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660</w:t>
            </w:r>
            <w:r w:rsidR="0024166E">
              <w:rPr>
                <w:rFonts w:ascii="Aptos Narrow" w:eastAsia="Times New Roman" w:hAnsi="Aptos Narrow" w:cs="Times New Roman"/>
                <w:color w:val="000000"/>
                <w:kern w:val="0"/>
                <w:sz w:val="22"/>
                <w:szCs w:val="22"/>
                <w:lang w:eastAsia="es-CO"/>
                <w14:ligatures w14:val="none"/>
              </w:rPr>
              <w:t xml:space="preserve"> </w:t>
            </w:r>
            <w:r w:rsidRPr="0066745D">
              <w:rPr>
                <w:rFonts w:ascii="Aptos Narrow" w:eastAsia="Times New Roman" w:hAnsi="Aptos Narrow" w:cs="Times New Roman"/>
                <w:color w:val="000000"/>
                <w:kern w:val="0"/>
                <w:sz w:val="22"/>
                <w:szCs w:val="22"/>
                <w:lang w:eastAsia="es-CO"/>
                <w14:ligatures w14:val="none"/>
              </w:rPr>
              <w:t>250</w:t>
            </w:r>
          </w:p>
        </w:tc>
      </w:tr>
    </w:tbl>
    <w:p w14:paraId="6D58C132" w14:textId="7F5998E4" w:rsidR="0066745D" w:rsidRPr="0066745D" w:rsidRDefault="0066745D" w:rsidP="005113F0">
      <w:r>
        <w:t>Necesito las siguientes iteraciones y tiempo</w:t>
      </w:r>
    </w:p>
    <w:tbl>
      <w:tblPr>
        <w:tblStyle w:val="Tablaconcuadrcula"/>
        <w:tblW w:w="2623" w:type="dxa"/>
        <w:jc w:val="center"/>
        <w:tblLook w:val="04A0" w:firstRow="1" w:lastRow="0" w:firstColumn="1" w:lastColumn="0" w:noHBand="0" w:noVBand="1"/>
      </w:tblPr>
      <w:tblGrid>
        <w:gridCol w:w="1423"/>
        <w:gridCol w:w="1200"/>
      </w:tblGrid>
      <w:tr w:rsidR="0066745D" w:rsidRPr="0066745D" w14:paraId="384D94C8" w14:textId="77777777" w:rsidTr="0066745D">
        <w:trPr>
          <w:trHeight w:val="300"/>
          <w:jc w:val="center"/>
        </w:trPr>
        <w:tc>
          <w:tcPr>
            <w:tcW w:w="1423" w:type="dxa"/>
            <w:noWrap/>
            <w:hideMark/>
          </w:tcPr>
          <w:p w14:paraId="226D9B88" w14:textId="77777777" w:rsidR="0066745D" w:rsidRPr="0066745D" w:rsidRDefault="0066745D" w:rsidP="0066745D">
            <w:pP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Iteraciones</w:t>
            </w:r>
          </w:p>
        </w:tc>
        <w:tc>
          <w:tcPr>
            <w:tcW w:w="1200" w:type="dxa"/>
          </w:tcPr>
          <w:p w14:paraId="3425E65C" w14:textId="17A0597C" w:rsidR="0066745D" w:rsidRPr="0066745D" w:rsidRDefault="0066745D" w:rsidP="0066745D">
            <w:pP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1000</w:t>
            </w:r>
          </w:p>
        </w:tc>
      </w:tr>
      <w:tr w:rsidR="0066745D" w:rsidRPr="0066745D" w14:paraId="6024BFD7" w14:textId="77777777" w:rsidTr="0066745D">
        <w:trPr>
          <w:trHeight w:val="300"/>
          <w:jc w:val="center"/>
        </w:trPr>
        <w:tc>
          <w:tcPr>
            <w:tcW w:w="1423" w:type="dxa"/>
            <w:noWrap/>
            <w:hideMark/>
          </w:tcPr>
          <w:p w14:paraId="13519FB7" w14:textId="77777777" w:rsidR="0066745D" w:rsidRPr="0066745D" w:rsidRDefault="0066745D" w:rsidP="0066745D">
            <w:pP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Convergencia</w:t>
            </w:r>
          </w:p>
        </w:tc>
        <w:tc>
          <w:tcPr>
            <w:tcW w:w="1200" w:type="dxa"/>
          </w:tcPr>
          <w:p w14:paraId="6D54F6B8" w14:textId="7D95A802" w:rsidR="0066745D" w:rsidRPr="0066745D" w:rsidRDefault="0066745D" w:rsidP="0066745D">
            <w:pP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1</w:t>
            </w:r>
          </w:p>
        </w:tc>
      </w:tr>
      <w:tr w:rsidR="0066745D" w:rsidRPr="0066745D" w14:paraId="1D4D23F6" w14:textId="77777777" w:rsidTr="0066745D">
        <w:trPr>
          <w:trHeight w:val="300"/>
          <w:jc w:val="center"/>
        </w:trPr>
        <w:tc>
          <w:tcPr>
            <w:tcW w:w="1423" w:type="dxa"/>
            <w:noWrap/>
            <w:hideMark/>
          </w:tcPr>
          <w:p w14:paraId="7CE091F0" w14:textId="77777777" w:rsidR="0066745D" w:rsidRPr="0066745D" w:rsidRDefault="0066745D" w:rsidP="0066745D">
            <w:pP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Tiempo (s)</w:t>
            </w:r>
          </w:p>
        </w:tc>
        <w:tc>
          <w:tcPr>
            <w:tcW w:w="1200" w:type="dxa"/>
          </w:tcPr>
          <w:p w14:paraId="1659547E" w14:textId="715B5D3E" w:rsidR="0066745D" w:rsidRPr="0066745D" w:rsidRDefault="0066745D" w:rsidP="0066745D">
            <w:pPr>
              <w:rPr>
                <w:rFonts w:ascii="Aptos Narrow" w:eastAsia="Times New Roman" w:hAnsi="Aptos Narrow" w:cs="Times New Roman"/>
                <w:color w:val="000000"/>
                <w:kern w:val="0"/>
                <w:sz w:val="22"/>
                <w:szCs w:val="22"/>
                <w:lang w:eastAsia="es-CO"/>
                <w14:ligatures w14:val="none"/>
              </w:rPr>
            </w:pPr>
            <w:r w:rsidRPr="0066745D">
              <w:rPr>
                <w:rFonts w:ascii="Aptos Narrow" w:eastAsia="Times New Roman" w:hAnsi="Aptos Narrow" w:cs="Times New Roman"/>
                <w:color w:val="000000"/>
                <w:kern w:val="0"/>
                <w:sz w:val="22"/>
                <w:szCs w:val="22"/>
                <w:lang w:eastAsia="es-CO"/>
                <w14:ligatures w14:val="none"/>
              </w:rPr>
              <w:t>0.011</w:t>
            </w:r>
          </w:p>
        </w:tc>
      </w:tr>
    </w:tbl>
    <w:p w14:paraId="5B92C0B9" w14:textId="6D8ECE64" w:rsidR="0066745D" w:rsidRPr="0066745D" w:rsidRDefault="0066745D" w:rsidP="005113F0">
      <w:r w:rsidRPr="0052543F">
        <w:t>Visuali</w:t>
      </w:r>
      <w:r>
        <w:t>cemos la convergencia del método</w:t>
      </w:r>
    </w:p>
    <w:p w14:paraId="7E825A61" w14:textId="3D512896" w:rsidR="0066745D" w:rsidRDefault="0066745D" w:rsidP="005113F0">
      <w:pPr>
        <w:rPr>
          <w:b/>
          <w:bCs/>
          <w:sz w:val="28"/>
          <w:szCs w:val="28"/>
        </w:rPr>
      </w:pPr>
      <w:r>
        <w:rPr>
          <w:b/>
          <w:bCs/>
          <w:noProof/>
          <w:sz w:val="28"/>
          <w:szCs w:val="28"/>
        </w:rPr>
        <w:drawing>
          <wp:inline distT="0" distB="0" distL="0" distR="0" wp14:anchorId="6584655E" wp14:editId="529BC7E9">
            <wp:extent cx="5600700" cy="3362325"/>
            <wp:effectExtent l="0" t="0" r="0" b="9525"/>
            <wp:docPr id="7038510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7A1B7976" w14:textId="1823354C" w:rsidR="0066745D" w:rsidRPr="0066745D" w:rsidRDefault="0066745D" w:rsidP="005113F0">
      <w:r w:rsidRPr="0066745D">
        <w:t xml:space="preserve">El algoritmo logró generar una solución, alcanzando un valor total de </w:t>
      </w:r>
      <w:r w:rsidRPr="0066745D">
        <w:rPr>
          <w:b/>
          <w:bCs/>
        </w:rPr>
        <w:t>660,250</w:t>
      </w:r>
      <w:r w:rsidRPr="0066745D">
        <w:t xml:space="preserve"> con un peso total de </w:t>
      </w:r>
      <w:r w:rsidRPr="0066745D">
        <w:rPr>
          <w:b/>
          <w:bCs/>
        </w:rPr>
        <w:t>19.84</w:t>
      </w:r>
      <w:r w:rsidRPr="0066745D">
        <w:rPr>
          <w:rFonts w:ascii="Arial" w:hAnsi="Arial" w:cs="Arial"/>
          <w:b/>
          <w:bCs/>
        </w:rPr>
        <w:t> </w:t>
      </w:r>
      <w:r w:rsidRPr="0066745D">
        <w:rPr>
          <w:b/>
          <w:bCs/>
        </w:rPr>
        <w:t>kg</w:t>
      </w:r>
      <w:r w:rsidRPr="0066745D">
        <w:t xml:space="preserve">, justo por debajo del límite de capacidad. La </w:t>
      </w:r>
      <w:r>
        <w:t xml:space="preserve">mejor solución </w:t>
      </w:r>
      <w:r w:rsidRPr="0066745D">
        <w:t>se</w:t>
      </w:r>
      <w:r w:rsidRPr="0066745D">
        <w:t xml:space="preserve"> obtuvo en solo 1 </w:t>
      </w:r>
      <w:r w:rsidRPr="0066745D">
        <w:t>iteración</w:t>
      </w:r>
      <w:r w:rsidRPr="0066745D">
        <w:rPr>
          <w:b/>
          <w:bCs/>
        </w:rPr>
        <w:t>,</w:t>
      </w:r>
      <w:r w:rsidRPr="0066745D">
        <w:t xml:space="preserve"> lo que indica </w:t>
      </w:r>
      <w:r>
        <w:t>que el diseño de soluciones es bueno</w:t>
      </w:r>
      <w:r w:rsidRPr="0066745D">
        <w:t xml:space="preserve">. El tiempo de ejecución fue muy bajo (0.011 segundos), </w:t>
      </w:r>
      <w:r>
        <w:t xml:space="preserve">Como apreciamos en la gráfica, hizo una exploración, pero </w:t>
      </w:r>
      <w:r w:rsidR="0024166E">
        <w:t>encontrando pocas veces</w:t>
      </w:r>
      <w:r>
        <w:t xml:space="preserve"> mejores soluciones a la solución inicial.</w:t>
      </w:r>
    </w:p>
    <w:p w14:paraId="7A7AEB70" w14:textId="1A90D29C" w:rsidR="0052543F" w:rsidRPr="0052543F" w:rsidRDefault="0066745D" w:rsidP="005113F0">
      <w:pPr>
        <w:rPr>
          <w:b/>
          <w:bCs/>
          <w:sz w:val="28"/>
          <w:szCs w:val="28"/>
        </w:rPr>
      </w:pPr>
      <w:r>
        <w:rPr>
          <w:b/>
          <w:bCs/>
          <w:sz w:val="28"/>
          <w:szCs w:val="28"/>
        </w:rPr>
        <w:lastRenderedPageBreak/>
        <w:t>ACO</w:t>
      </w:r>
      <w:r>
        <w:rPr>
          <w:b/>
          <w:bCs/>
          <w:sz w:val="28"/>
          <w:szCs w:val="28"/>
        </w:rPr>
        <w:t xml:space="preserve"> – </w:t>
      </w:r>
      <w:r>
        <w:rPr>
          <w:b/>
          <w:bCs/>
          <w:sz w:val="28"/>
          <w:szCs w:val="28"/>
        </w:rPr>
        <w:t>Competitiva</w:t>
      </w:r>
    </w:p>
    <w:p w14:paraId="1A043000" w14:textId="5A9400DC" w:rsidR="0052543F" w:rsidRDefault="0066745D" w:rsidP="005113F0">
      <w:r>
        <w:t>Analicemos</w:t>
      </w:r>
      <w:r w:rsidR="0052543F">
        <w:t xml:space="preserve"> los resultados obtenidos</w:t>
      </w:r>
    </w:p>
    <w:tbl>
      <w:tblPr>
        <w:tblStyle w:val="Tablaconcuadrcula"/>
        <w:tblW w:w="5023" w:type="dxa"/>
        <w:jc w:val="center"/>
        <w:tblLook w:val="04A0" w:firstRow="1" w:lastRow="0" w:firstColumn="1" w:lastColumn="0" w:noHBand="0" w:noVBand="1"/>
      </w:tblPr>
      <w:tblGrid>
        <w:gridCol w:w="1423"/>
        <w:gridCol w:w="1200"/>
        <w:gridCol w:w="1200"/>
        <w:gridCol w:w="1200"/>
      </w:tblGrid>
      <w:tr w:rsidR="0066745D" w:rsidRPr="0052543F" w14:paraId="402E89A1" w14:textId="77777777" w:rsidTr="0066745D">
        <w:trPr>
          <w:trHeight w:val="300"/>
          <w:jc w:val="center"/>
        </w:trPr>
        <w:tc>
          <w:tcPr>
            <w:tcW w:w="1423" w:type="dxa"/>
            <w:noWrap/>
            <w:hideMark/>
          </w:tcPr>
          <w:p w14:paraId="64D6A84C"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proofErr w:type="spellStart"/>
            <w:r w:rsidRPr="0052543F">
              <w:rPr>
                <w:rFonts w:ascii="Aptos Narrow" w:eastAsia="Times New Roman" w:hAnsi="Aptos Narrow" w:cs="Times New Roman"/>
                <w:color w:val="000000"/>
                <w:kern w:val="0"/>
                <w:sz w:val="22"/>
                <w:szCs w:val="22"/>
                <w:lang w:eastAsia="es-CO"/>
                <w14:ligatures w14:val="none"/>
              </w:rPr>
              <w:t>Item</w:t>
            </w:r>
            <w:proofErr w:type="spellEnd"/>
          </w:p>
        </w:tc>
        <w:tc>
          <w:tcPr>
            <w:tcW w:w="1200" w:type="dxa"/>
            <w:noWrap/>
            <w:hideMark/>
          </w:tcPr>
          <w:p w14:paraId="1A035543"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Cantidad</w:t>
            </w:r>
          </w:p>
        </w:tc>
        <w:tc>
          <w:tcPr>
            <w:tcW w:w="1200" w:type="dxa"/>
            <w:noWrap/>
            <w:hideMark/>
          </w:tcPr>
          <w:p w14:paraId="0CEAA32A" w14:textId="74BC20EA"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Peso</w:t>
            </w:r>
            <w:r>
              <w:rPr>
                <w:rFonts w:ascii="Aptos Narrow" w:eastAsia="Times New Roman" w:hAnsi="Aptos Narrow" w:cs="Times New Roman"/>
                <w:color w:val="000000"/>
                <w:kern w:val="0"/>
                <w:sz w:val="22"/>
                <w:szCs w:val="22"/>
                <w:lang w:eastAsia="es-CO"/>
                <w14:ligatures w14:val="none"/>
              </w:rPr>
              <w:t xml:space="preserve"> (kg)</w:t>
            </w:r>
          </w:p>
        </w:tc>
        <w:tc>
          <w:tcPr>
            <w:tcW w:w="1200" w:type="dxa"/>
            <w:noWrap/>
            <w:hideMark/>
          </w:tcPr>
          <w:p w14:paraId="20824219"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Valor</w:t>
            </w:r>
          </w:p>
        </w:tc>
      </w:tr>
      <w:tr w:rsidR="0066745D" w:rsidRPr="0052543F" w14:paraId="0E4E0E25" w14:textId="77777777" w:rsidTr="0066745D">
        <w:trPr>
          <w:trHeight w:val="300"/>
          <w:jc w:val="center"/>
        </w:trPr>
        <w:tc>
          <w:tcPr>
            <w:tcW w:w="1423" w:type="dxa"/>
            <w:noWrap/>
            <w:hideMark/>
          </w:tcPr>
          <w:p w14:paraId="6CD6D9BA"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2</w:t>
            </w:r>
          </w:p>
        </w:tc>
        <w:tc>
          <w:tcPr>
            <w:tcW w:w="1200" w:type="dxa"/>
            <w:noWrap/>
            <w:hideMark/>
          </w:tcPr>
          <w:p w14:paraId="096BA112"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2</w:t>
            </w:r>
          </w:p>
        </w:tc>
        <w:tc>
          <w:tcPr>
            <w:tcW w:w="1200" w:type="dxa"/>
            <w:noWrap/>
            <w:hideMark/>
          </w:tcPr>
          <w:p w14:paraId="010EE39E"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1.034</w:t>
            </w:r>
          </w:p>
        </w:tc>
        <w:tc>
          <w:tcPr>
            <w:tcW w:w="1200" w:type="dxa"/>
            <w:noWrap/>
            <w:hideMark/>
          </w:tcPr>
          <w:p w14:paraId="333EE117" w14:textId="6D27DE8C"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40</w:t>
            </w:r>
            <w:r>
              <w:rPr>
                <w:rFonts w:ascii="Aptos Narrow" w:eastAsia="Times New Roman" w:hAnsi="Aptos Narrow" w:cs="Times New Roman"/>
                <w:color w:val="000000"/>
                <w:kern w:val="0"/>
                <w:sz w:val="22"/>
                <w:szCs w:val="22"/>
                <w:lang w:eastAsia="es-CO"/>
                <w14:ligatures w14:val="none"/>
              </w:rPr>
              <w:t xml:space="preserve"> </w:t>
            </w:r>
            <w:r w:rsidRPr="0052543F">
              <w:rPr>
                <w:rFonts w:ascii="Aptos Narrow" w:eastAsia="Times New Roman" w:hAnsi="Aptos Narrow" w:cs="Times New Roman"/>
                <w:color w:val="000000"/>
                <w:kern w:val="0"/>
                <w:sz w:val="22"/>
                <w:szCs w:val="22"/>
                <w:lang w:eastAsia="es-CO"/>
                <w14:ligatures w14:val="none"/>
              </w:rPr>
              <w:t>954</w:t>
            </w:r>
          </w:p>
        </w:tc>
      </w:tr>
      <w:tr w:rsidR="0066745D" w:rsidRPr="0052543F" w14:paraId="7E383E6E" w14:textId="77777777" w:rsidTr="0066745D">
        <w:trPr>
          <w:trHeight w:val="300"/>
          <w:jc w:val="center"/>
        </w:trPr>
        <w:tc>
          <w:tcPr>
            <w:tcW w:w="1423" w:type="dxa"/>
            <w:noWrap/>
            <w:hideMark/>
          </w:tcPr>
          <w:p w14:paraId="74123810"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3</w:t>
            </w:r>
          </w:p>
        </w:tc>
        <w:tc>
          <w:tcPr>
            <w:tcW w:w="1200" w:type="dxa"/>
            <w:noWrap/>
            <w:hideMark/>
          </w:tcPr>
          <w:p w14:paraId="79FDA536"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6</w:t>
            </w:r>
          </w:p>
        </w:tc>
        <w:tc>
          <w:tcPr>
            <w:tcW w:w="1200" w:type="dxa"/>
            <w:noWrap/>
            <w:hideMark/>
          </w:tcPr>
          <w:p w14:paraId="12B7FBEF"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1.457</w:t>
            </w:r>
          </w:p>
        </w:tc>
        <w:tc>
          <w:tcPr>
            <w:tcW w:w="1200" w:type="dxa"/>
            <w:noWrap/>
            <w:hideMark/>
          </w:tcPr>
          <w:p w14:paraId="3748C848" w14:textId="2D918F9B"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38</w:t>
            </w:r>
            <w:r>
              <w:rPr>
                <w:rFonts w:ascii="Aptos Narrow" w:eastAsia="Times New Roman" w:hAnsi="Aptos Narrow" w:cs="Times New Roman"/>
                <w:color w:val="000000"/>
                <w:kern w:val="0"/>
                <w:sz w:val="22"/>
                <w:szCs w:val="22"/>
                <w:lang w:eastAsia="es-CO"/>
                <w14:ligatures w14:val="none"/>
              </w:rPr>
              <w:t xml:space="preserve"> </w:t>
            </w:r>
            <w:r w:rsidRPr="0052543F">
              <w:rPr>
                <w:rFonts w:ascii="Aptos Narrow" w:eastAsia="Times New Roman" w:hAnsi="Aptos Narrow" w:cs="Times New Roman"/>
                <w:color w:val="000000"/>
                <w:kern w:val="0"/>
                <w:sz w:val="22"/>
                <w:szCs w:val="22"/>
                <w:lang w:eastAsia="es-CO"/>
                <w14:ligatures w14:val="none"/>
              </w:rPr>
              <w:t>964</w:t>
            </w:r>
          </w:p>
        </w:tc>
      </w:tr>
      <w:tr w:rsidR="0066745D" w:rsidRPr="0052543F" w14:paraId="6D819FB5" w14:textId="77777777" w:rsidTr="0066745D">
        <w:trPr>
          <w:trHeight w:val="300"/>
          <w:jc w:val="center"/>
        </w:trPr>
        <w:tc>
          <w:tcPr>
            <w:tcW w:w="1423" w:type="dxa"/>
            <w:noWrap/>
            <w:hideMark/>
          </w:tcPr>
          <w:p w14:paraId="369B9CF4"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4</w:t>
            </w:r>
          </w:p>
        </w:tc>
        <w:tc>
          <w:tcPr>
            <w:tcW w:w="1200" w:type="dxa"/>
            <w:noWrap/>
            <w:hideMark/>
          </w:tcPr>
          <w:p w14:paraId="0AE11AC1"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5</w:t>
            </w:r>
          </w:p>
        </w:tc>
        <w:tc>
          <w:tcPr>
            <w:tcW w:w="1200" w:type="dxa"/>
            <w:noWrap/>
            <w:hideMark/>
          </w:tcPr>
          <w:p w14:paraId="78CC16FB"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1.0</w:t>
            </w:r>
          </w:p>
        </w:tc>
        <w:tc>
          <w:tcPr>
            <w:tcW w:w="1200" w:type="dxa"/>
            <w:noWrap/>
            <w:hideMark/>
          </w:tcPr>
          <w:p w14:paraId="489A9637" w14:textId="443EF2C4"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47</w:t>
            </w:r>
            <w:r>
              <w:rPr>
                <w:rFonts w:ascii="Aptos Narrow" w:eastAsia="Times New Roman" w:hAnsi="Aptos Narrow" w:cs="Times New Roman"/>
                <w:color w:val="000000"/>
                <w:kern w:val="0"/>
                <w:sz w:val="22"/>
                <w:szCs w:val="22"/>
                <w:lang w:eastAsia="es-CO"/>
                <w14:ligatures w14:val="none"/>
              </w:rPr>
              <w:t xml:space="preserve"> </w:t>
            </w:r>
            <w:r w:rsidRPr="0052543F">
              <w:rPr>
                <w:rFonts w:ascii="Aptos Narrow" w:eastAsia="Times New Roman" w:hAnsi="Aptos Narrow" w:cs="Times New Roman"/>
                <w:color w:val="000000"/>
                <w:kern w:val="0"/>
                <w:sz w:val="22"/>
                <w:szCs w:val="22"/>
                <w:lang w:eastAsia="es-CO"/>
                <w14:ligatures w14:val="none"/>
              </w:rPr>
              <w:t>814</w:t>
            </w:r>
          </w:p>
        </w:tc>
      </w:tr>
      <w:tr w:rsidR="0066745D" w:rsidRPr="0052543F" w14:paraId="59440CE1" w14:textId="77777777" w:rsidTr="0066745D">
        <w:trPr>
          <w:trHeight w:val="300"/>
          <w:jc w:val="center"/>
        </w:trPr>
        <w:tc>
          <w:tcPr>
            <w:tcW w:w="1423" w:type="dxa"/>
            <w:noWrap/>
            <w:hideMark/>
          </w:tcPr>
          <w:p w14:paraId="3A2BD27A"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11</w:t>
            </w:r>
          </w:p>
        </w:tc>
        <w:tc>
          <w:tcPr>
            <w:tcW w:w="1200" w:type="dxa"/>
            <w:noWrap/>
            <w:hideMark/>
          </w:tcPr>
          <w:p w14:paraId="3E365335"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w:t>
            </w:r>
          </w:p>
        </w:tc>
        <w:tc>
          <w:tcPr>
            <w:tcW w:w="1200" w:type="dxa"/>
            <w:noWrap/>
            <w:hideMark/>
          </w:tcPr>
          <w:p w14:paraId="4522FDA2"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1.176</w:t>
            </w:r>
          </w:p>
        </w:tc>
        <w:tc>
          <w:tcPr>
            <w:tcW w:w="1200" w:type="dxa"/>
            <w:noWrap/>
            <w:hideMark/>
          </w:tcPr>
          <w:p w14:paraId="6A690079" w14:textId="3DF431A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31</w:t>
            </w:r>
            <w:r>
              <w:rPr>
                <w:rFonts w:ascii="Aptos Narrow" w:eastAsia="Times New Roman" w:hAnsi="Aptos Narrow" w:cs="Times New Roman"/>
                <w:color w:val="000000"/>
                <w:kern w:val="0"/>
                <w:sz w:val="22"/>
                <w:szCs w:val="22"/>
                <w:lang w:eastAsia="es-CO"/>
                <w14:ligatures w14:val="none"/>
              </w:rPr>
              <w:t xml:space="preserve"> </w:t>
            </w:r>
            <w:r w:rsidRPr="0052543F">
              <w:rPr>
                <w:rFonts w:ascii="Aptos Narrow" w:eastAsia="Times New Roman" w:hAnsi="Aptos Narrow" w:cs="Times New Roman"/>
                <w:color w:val="000000"/>
                <w:kern w:val="0"/>
                <w:sz w:val="22"/>
                <w:szCs w:val="22"/>
                <w:lang w:eastAsia="es-CO"/>
                <w14:ligatures w14:val="none"/>
              </w:rPr>
              <w:t>072</w:t>
            </w:r>
          </w:p>
        </w:tc>
      </w:tr>
      <w:tr w:rsidR="0066745D" w:rsidRPr="0052543F" w14:paraId="1F838263" w14:textId="77777777" w:rsidTr="0066745D">
        <w:trPr>
          <w:trHeight w:val="300"/>
          <w:jc w:val="center"/>
        </w:trPr>
        <w:tc>
          <w:tcPr>
            <w:tcW w:w="1423" w:type="dxa"/>
            <w:noWrap/>
            <w:hideMark/>
          </w:tcPr>
          <w:p w14:paraId="2D052B1E"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12</w:t>
            </w:r>
          </w:p>
        </w:tc>
        <w:tc>
          <w:tcPr>
            <w:tcW w:w="1200" w:type="dxa"/>
            <w:noWrap/>
            <w:hideMark/>
          </w:tcPr>
          <w:p w14:paraId="3A53F4D1"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w:t>
            </w:r>
          </w:p>
        </w:tc>
        <w:tc>
          <w:tcPr>
            <w:tcW w:w="1200" w:type="dxa"/>
            <w:noWrap/>
            <w:hideMark/>
          </w:tcPr>
          <w:p w14:paraId="41E3C460"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1.391</w:t>
            </w:r>
          </w:p>
        </w:tc>
        <w:tc>
          <w:tcPr>
            <w:tcW w:w="1200" w:type="dxa"/>
            <w:noWrap/>
            <w:hideMark/>
          </w:tcPr>
          <w:p w14:paraId="59F17788" w14:textId="5C21B573"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34</w:t>
            </w:r>
            <w:r>
              <w:rPr>
                <w:rFonts w:ascii="Aptos Narrow" w:eastAsia="Times New Roman" w:hAnsi="Aptos Narrow" w:cs="Times New Roman"/>
                <w:color w:val="000000"/>
                <w:kern w:val="0"/>
                <w:sz w:val="22"/>
                <w:szCs w:val="22"/>
                <w:lang w:eastAsia="es-CO"/>
                <w14:ligatures w14:val="none"/>
              </w:rPr>
              <w:t xml:space="preserve"> </w:t>
            </w:r>
            <w:r w:rsidRPr="0052543F">
              <w:rPr>
                <w:rFonts w:ascii="Aptos Narrow" w:eastAsia="Times New Roman" w:hAnsi="Aptos Narrow" w:cs="Times New Roman"/>
                <w:color w:val="000000"/>
                <w:kern w:val="0"/>
                <w:sz w:val="22"/>
                <w:szCs w:val="22"/>
                <w:lang w:eastAsia="es-CO"/>
                <w14:ligatures w14:val="none"/>
              </w:rPr>
              <w:t>993</w:t>
            </w:r>
          </w:p>
        </w:tc>
      </w:tr>
      <w:tr w:rsidR="0066745D" w:rsidRPr="0052543F" w14:paraId="15995D6C" w14:textId="77777777" w:rsidTr="0066745D">
        <w:trPr>
          <w:trHeight w:val="300"/>
          <w:jc w:val="center"/>
        </w:trPr>
        <w:tc>
          <w:tcPr>
            <w:tcW w:w="1423" w:type="dxa"/>
            <w:noWrap/>
            <w:hideMark/>
          </w:tcPr>
          <w:p w14:paraId="5EE8E9A0"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13</w:t>
            </w:r>
          </w:p>
        </w:tc>
        <w:tc>
          <w:tcPr>
            <w:tcW w:w="1200" w:type="dxa"/>
            <w:noWrap/>
            <w:hideMark/>
          </w:tcPr>
          <w:p w14:paraId="285783AE"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w:t>
            </w:r>
          </w:p>
        </w:tc>
        <w:tc>
          <w:tcPr>
            <w:tcW w:w="1200" w:type="dxa"/>
            <w:noWrap/>
            <w:hideMark/>
          </w:tcPr>
          <w:p w14:paraId="40637AE9"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1.566</w:t>
            </w:r>
          </w:p>
        </w:tc>
        <w:tc>
          <w:tcPr>
            <w:tcW w:w="1200" w:type="dxa"/>
            <w:noWrap/>
            <w:hideMark/>
          </w:tcPr>
          <w:p w14:paraId="436F082C" w14:textId="143AD831"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41</w:t>
            </w:r>
            <w:r>
              <w:rPr>
                <w:rFonts w:ascii="Aptos Narrow" w:eastAsia="Times New Roman" w:hAnsi="Aptos Narrow" w:cs="Times New Roman"/>
                <w:color w:val="000000"/>
                <w:kern w:val="0"/>
                <w:sz w:val="22"/>
                <w:szCs w:val="22"/>
                <w:lang w:eastAsia="es-CO"/>
                <w14:ligatures w14:val="none"/>
              </w:rPr>
              <w:t xml:space="preserve"> </w:t>
            </w:r>
            <w:r w:rsidRPr="0052543F">
              <w:rPr>
                <w:rFonts w:ascii="Aptos Narrow" w:eastAsia="Times New Roman" w:hAnsi="Aptos Narrow" w:cs="Times New Roman"/>
                <w:color w:val="000000"/>
                <w:kern w:val="0"/>
                <w:sz w:val="22"/>
                <w:szCs w:val="22"/>
                <w:lang w:eastAsia="es-CO"/>
                <w14:ligatures w14:val="none"/>
              </w:rPr>
              <w:t>474</w:t>
            </w:r>
          </w:p>
        </w:tc>
      </w:tr>
      <w:tr w:rsidR="0066745D" w:rsidRPr="0052543F" w14:paraId="434B4544" w14:textId="77777777" w:rsidTr="0066745D">
        <w:trPr>
          <w:trHeight w:val="300"/>
          <w:jc w:val="center"/>
        </w:trPr>
        <w:tc>
          <w:tcPr>
            <w:tcW w:w="1423" w:type="dxa"/>
            <w:noWrap/>
            <w:hideMark/>
          </w:tcPr>
          <w:p w14:paraId="532DB54B"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Total</w:t>
            </w:r>
          </w:p>
        </w:tc>
        <w:tc>
          <w:tcPr>
            <w:tcW w:w="1200" w:type="dxa"/>
            <w:noWrap/>
            <w:hideMark/>
          </w:tcPr>
          <w:p w14:paraId="1B90DE75"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16</w:t>
            </w:r>
          </w:p>
        </w:tc>
        <w:tc>
          <w:tcPr>
            <w:tcW w:w="1200" w:type="dxa"/>
            <w:noWrap/>
            <w:hideMark/>
          </w:tcPr>
          <w:p w14:paraId="1FB2EAAC" w14:textId="77777777"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19.94</w:t>
            </w:r>
          </w:p>
        </w:tc>
        <w:tc>
          <w:tcPr>
            <w:tcW w:w="1200" w:type="dxa"/>
            <w:noWrap/>
            <w:hideMark/>
          </w:tcPr>
          <w:p w14:paraId="2DE19CDB" w14:textId="30849A5B" w:rsidR="0066745D" w:rsidRPr="0052543F" w:rsidRDefault="0066745D" w:rsidP="0066745D">
            <w:pPr>
              <w:jc w:val="cente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662</w:t>
            </w:r>
            <w:r>
              <w:rPr>
                <w:rFonts w:ascii="Aptos Narrow" w:eastAsia="Times New Roman" w:hAnsi="Aptos Narrow" w:cs="Times New Roman"/>
                <w:color w:val="000000"/>
                <w:kern w:val="0"/>
                <w:sz w:val="22"/>
                <w:szCs w:val="22"/>
                <w:lang w:eastAsia="es-CO"/>
                <w14:ligatures w14:val="none"/>
              </w:rPr>
              <w:t xml:space="preserve"> </w:t>
            </w:r>
            <w:r w:rsidRPr="0052543F">
              <w:rPr>
                <w:rFonts w:ascii="Aptos Narrow" w:eastAsia="Times New Roman" w:hAnsi="Aptos Narrow" w:cs="Times New Roman"/>
                <w:color w:val="000000"/>
                <w:kern w:val="0"/>
                <w:sz w:val="22"/>
                <w:szCs w:val="22"/>
                <w:lang w:eastAsia="es-CO"/>
                <w14:ligatures w14:val="none"/>
              </w:rPr>
              <w:t>301</w:t>
            </w:r>
          </w:p>
        </w:tc>
      </w:tr>
    </w:tbl>
    <w:p w14:paraId="27FBFA7E" w14:textId="410214B3" w:rsidR="0052543F" w:rsidRDefault="0066745D" w:rsidP="005113F0">
      <w:r>
        <w:t>Necesito las siguientes iteraciones y tiempo</w:t>
      </w:r>
    </w:p>
    <w:tbl>
      <w:tblPr>
        <w:tblStyle w:val="Tablaconcuadrcula"/>
        <w:tblW w:w="2623" w:type="dxa"/>
        <w:jc w:val="center"/>
        <w:tblLook w:val="04A0" w:firstRow="1" w:lastRow="0" w:firstColumn="1" w:lastColumn="0" w:noHBand="0" w:noVBand="1"/>
      </w:tblPr>
      <w:tblGrid>
        <w:gridCol w:w="1423"/>
        <w:gridCol w:w="1200"/>
      </w:tblGrid>
      <w:tr w:rsidR="0066745D" w:rsidRPr="0052543F" w14:paraId="0FD66B54" w14:textId="77777777" w:rsidTr="0066745D">
        <w:trPr>
          <w:trHeight w:val="300"/>
          <w:jc w:val="center"/>
        </w:trPr>
        <w:tc>
          <w:tcPr>
            <w:tcW w:w="1423" w:type="dxa"/>
            <w:noWrap/>
            <w:hideMark/>
          </w:tcPr>
          <w:p w14:paraId="6A63C767" w14:textId="77777777" w:rsidR="0066745D" w:rsidRPr="0052543F" w:rsidRDefault="0066745D" w:rsidP="0066745D">
            <w:pP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Iteraciones</w:t>
            </w:r>
          </w:p>
        </w:tc>
        <w:tc>
          <w:tcPr>
            <w:tcW w:w="1200" w:type="dxa"/>
          </w:tcPr>
          <w:p w14:paraId="0A8F498B" w14:textId="2042638F" w:rsidR="0066745D" w:rsidRPr="0052543F" w:rsidRDefault="0066745D" w:rsidP="0066745D">
            <w:pP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700</w:t>
            </w:r>
          </w:p>
        </w:tc>
      </w:tr>
      <w:tr w:rsidR="0066745D" w:rsidRPr="0052543F" w14:paraId="3E4F0BC4" w14:textId="77777777" w:rsidTr="0066745D">
        <w:trPr>
          <w:trHeight w:val="300"/>
          <w:jc w:val="center"/>
        </w:trPr>
        <w:tc>
          <w:tcPr>
            <w:tcW w:w="1423" w:type="dxa"/>
            <w:noWrap/>
            <w:hideMark/>
          </w:tcPr>
          <w:p w14:paraId="2FE01D27" w14:textId="77777777" w:rsidR="0066745D" w:rsidRPr="0052543F" w:rsidRDefault="0066745D" w:rsidP="0066745D">
            <w:pP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Convergencia</w:t>
            </w:r>
          </w:p>
        </w:tc>
        <w:tc>
          <w:tcPr>
            <w:tcW w:w="1200" w:type="dxa"/>
          </w:tcPr>
          <w:p w14:paraId="7C2B4E7A" w14:textId="2DF21953" w:rsidR="0066745D" w:rsidRPr="0052543F" w:rsidRDefault="0066745D" w:rsidP="0066745D">
            <w:pP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126</w:t>
            </w:r>
          </w:p>
        </w:tc>
      </w:tr>
      <w:tr w:rsidR="0066745D" w:rsidRPr="0052543F" w14:paraId="02F15F7B" w14:textId="77777777" w:rsidTr="0066745D">
        <w:trPr>
          <w:trHeight w:val="300"/>
          <w:jc w:val="center"/>
        </w:trPr>
        <w:tc>
          <w:tcPr>
            <w:tcW w:w="1423" w:type="dxa"/>
            <w:noWrap/>
            <w:hideMark/>
          </w:tcPr>
          <w:p w14:paraId="798324EF" w14:textId="77777777" w:rsidR="0066745D" w:rsidRPr="0052543F" w:rsidRDefault="0066745D" w:rsidP="0066745D">
            <w:pP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Tiempo (s)</w:t>
            </w:r>
          </w:p>
        </w:tc>
        <w:tc>
          <w:tcPr>
            <w:tcW w:w="1200" w:type="dxa"/>
          </w:tcPr>
          <w:p w14:paraId="42B5ED26" w14:textId="3BC25DB8" w:rsidR="0066745D" w:rsidRPr="0052543F" w:rsidRDefault="0066745D" w:rsidP="0066745D">
            <w:pPr>
              <w:rPr>
                <w:rFonts w:ascii="Aptos Narrow" w:eastAsia="Times New Roman" w:hAnsi="Aptos Narrow" w:cs="Times New Roman"/>
                <w:color w:val="000000"/>
                <w:kern w:val="0"/>
                <w:sz w:val="22"/>
                <w:szCs w:val="22"/>
                <w:lang w:eastAsia="es-CO"/>
                <w14:ligatures w14:val="none"/>
              </w:rPr>
            </w:pPr>
            <w:r w:rsidRPr="0052543F">
              <w:rPr>
                <w:rFonts w:ascii="Aptos Narrow" w:eastAsia="Times New Roman" w:hAnsi="Aptos Narrow" w:cs="Times New Roman"/>
                <w:color w:val="000000"/>
                <w:kern w:val="0"/>
                <w:sz w:val="22"/>
                <w:szCs w:val="22"/>
                <w:lang w:eastAsia="es-CO"/>
                <w14:ligatures w14:val="none"/>
              </w:rPr>
              <w:t>1.496</w:t>
            </w:r>
          </w:p>
        </w:tc>
      </w:tr>
    </w:tbl>
    <w:p w14:paraId="19CBC044" w14:textId="1856FB8F" w:rsidR="0052543F" w:rsidRDefault="0066745D" w:rsidP="005113F0">
      <w:r w:rsidRPr="0052543F">
        <w:t>Visuali</w:t>
      </w:r>
      <w:r>
        <w:t xml:space="preserve">cemos la convergencia </w:t>
      </w:r>
      <w:r>
        <w:t>del</w:t>
      </w:r>
      <w:r>
        <w:t xml:space="preserve"> </w:t>
      </w:r>
      <w:r>
        <w:t>método</w:t>
      </w:r>
    </w:p>
    <w:p w14:paraId="200CCC9B" w14:textId="7AF1EE15" w:rsidR="0052543F" w:rsidRDefault="0066745D" w:rsidP="005113F0">
      <w:r>
        <w:rPr>
          <w:b/>
          <w:bCs/>
          <w:noProof/>
          <w:sz w:val="28"/>
          <w:szCs w:val="28"/>
        </w:rPr>
        <w:drawing>
          <wp:inline distT="0" distB="0" distL="0" distR="0" wp14:anchorId="533EBB9C" wp14:editId="28B03D85">
            <wp:extent cx="5600700" cy="3362325"/>
            <wp:effectExtent l="0" t="0" r="0" b="9525"/>
            <wp:docPr id="172324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44E06BFB" w14:textId="77777777" w:rsidR="0024166E" w:rsidRDefault="0024166E" w:rsidP="005113F0">
      <w:r>
        <w:t xml:space="preserve">Este algoritmo </w:t>
      </w:r>
      <w:r w:rsidRPr="0024166E">
        <w:t>alcanzó una solución de alto valor (</w:t>
      </w:r>
      <w:r w:rsidRPr="0024166E">
        <w:rPr>
          <w:b/>
          <w:bCs/>
        </w:rPr>
        <w:t>662,301</w:t>
      </w:r>
      <w:r w:rsidRPr="0024166E">
        <w:t xml:space="preserve">) con un peso total de </w:t>
      </w:r>
      <w:r w:rsidRPr="0024166E">
        <w:rPr>
          <w:b/>
          <w:bCs/>
        </w:rPr>
        <w:t>19.94</w:t>
      </w:r>
      <w:r w:rsidRPr="0024166E">
        <w:rPr>
          <w:rFonts w:ascii="Arial" w:hAnsi="Arial" w:cs="Arial"/>
          <w:b/>
          <w:bCs/>
        </w:rPr>
        <w:t> </w:t>
      </w:r>
      <w:r w:rsidRPr="0024166E">
        <w:rPr>
          <w:b/>
          <w:bCs/>
        </w:rPr>
        <w:t>kg</w:t>
      </w:r>
      <w:r w:rsidRPr="0024166E">
        <w:t xml:space="preserve">, utilizando eficientemente la capacidad de la mochila. La convergencia se logró en </w:t>
      </w:r>
      <w:r w:rsidRPr="0024166E">
        <w:rPr>
          <w:b/>
          <w:bCs/>
        </w:rPr>
        <w:t>126 iteraciones</w:t>
      </w:r>
      <w:r w:rsidRPr="0024166E">
        <w:t xml:space="preserve">, y el tiempo de ejecución fue de </w:t>
      </w:r>
      <w:r w:rsidRPr="0024166E">
        <w:rPr>
          <w:b/>
          <w:bCs/>
        </w:rPr>
        <w:t>1.496 segundos</w:t>
      </w:r>
      <w:r w:rsidRPr="0024166E">
        <w:t>. Estos resultados reflejan una construcción efectiva de soluciones guiada por feromonas e información heurística, mostrando un buen desempeño</w:t>
      </w:r>
      <w:r>
        <w:t>, como se aprecia en la gráfica, hace una exploración muy buena hasta llegar a la convergencia</w:t>
      </w:r>
      <w:r w:rsidRPr="0024166E">
        <w:t>.</w:t>
      </w:r>
    </w:p>
    <w:p w14:paraId="02A36343" w14:textId="040B69A4" w:rsidR="005113F0" w:rsidRPr="0024166E" w:rsidRDefault="005113F0" w:rsidP="005113F0">
      <w:r w:rsidRPr="005113F0">
        <w:rPr>
          <w:b/>
          <w:bCs/>
          <w:sz w:val="28"/>
          <w:szCs w:val="28"/>
        </w:rPr>
        <w:lastRenderedPageBreak/>
        <w:t xml:space="preserve">Observaciones sobre el </w:t>
      </w:r>
      <w:proofErr w:type="spellStart"/>
      <w:r w:rsidRPr="005113F0">
        <w:rPr>
          <w:b/>
          <w:bCs/>
          <w:sz w:val="28"/>
          <w:szCs w:val="28"/>
        </w:rPr>
        <w:t>dataset</w:t>
      </w:r>
      <w:proofErr w:type="spellEnd"/>
      <w:r w:rsidRPr="005113F0">
        <w:rPr>
          <w:b/>
          <w:bCs/>
          <w:sz w:val="28"/>
          <w:szCs w:val="28"/>
        </w:rPr>
        <w:t xml:space="preserve"> utilizado</w:t>
      </w:r>
    </w:p>
    <w:p w14:paraId="6B76F08E" w14:textId="7FD5A337" w:rsidR="005113F0" w:rsidRPr="005113F0" w:rsidRDefault="00F84418" w:rsidP="005113F0">
      <w:r>
        <w:t xml:space="preserve">El </w:t>
      </w:r>
      <w:proofErr w:type="spellStart"/>
      <w:r>
        <w:t>dataset</w:t>
      </w:r>
      <w:proofErr w:type="spellEnd"/>
      <w:r>
        <w:t xml:space="preserve"> no es complejo y es por eso que se llegan a soluciones tan rápidamente y cada uno de los algoritmos llega a encontrar una solución </w:t>
      </w:r>
      <w:proofErr w:type="spellStart"/>
      <w:r>
        <w:t>optima</w:t>
      </w:r>
      <w:proofErr w:type="spellEnd"/>
      <w:r>
        <w:t>, acá hay algunas de las r</w:t>
      </w:r>
      <w:r w:rsidR="005113F0" w:rsidRPr="00F84418">
        <w:t xml:space="preserve">azones por las que el </w:t>
      </w:r>
      <w:proofErr w:type="spellStart"/>
      <w:r w:rsidR="005113F0" w:rsidRPr="00F84418">
        <w:t>dataset</w:t>
      </w:r>
      <w:proofErr w:type="spellEnd"/>
      <w:r w:rsidR="005113F0" w:rsidRPr="00F84418">
        <w:t xml:space="preserve"> no </w:t>
      </w:r>
      <w:r>
        <w:t>representa complejidad</w:t>
      </w:r>
      <w:r w:rsidR="005113F0" w:rsidRPr="005113F0">
        <w:rPr>
          <w:b/>
          <w:bCs/>
        </w:rPr>
        <w:t>:</w:t>
      </w:r>
    </w:p>
    <w:p w14:paraId="4CF76A87" w14:textId="43E32D84" w:rsidR="005113F0" w:rsidRPr="005113F0" w:rsidRDefault="005113F0" w:rsidP="005113F0">
      <w:pPr>
        <w:numPr>
          <w:ilvl w:val="0"/>
          <w:numId w:val="38"/>
        </w:numPr>
      </w:pPr>
      <w:r w:rsidRPr="005113F0">
        <w:rPr>
          <w:b/>
          <w:bCs/>
        </w:rPr>
        <w:t>Espacio de búsqueda limitado:</w:t>
      </w:r>
      <w:r w:rsidRPr="005113F0">
        <w:t xml:space="preserve"> La cantidad máxima por objeto es baja, por lo que el número de combinaciones posibles no es excesivamente alto.</w:t>
      </w:r>
      <w:r w:rsidR="00F06A02">
        <w:t xml:space="preserve"> Esta es una razón por las cuales los algoritmos llegan a las mismas soluciones, sin necesidad de muchas iteraciones.</w:t>
      </w:r>
    </w:p>
    <w:p w14:paraId="4ABE8918" w14:textId="77777777" w:rsidR="005113F0" w:rsidRPr="005113F0" w:rsidRDefault="005113F0" w:rsidP="005113F0">
      <w:pPr>
        <w:numPr>
          <w:ilvl w:val="0"/>
          <w:numId w:val="38"/>
        </w:numPr>
      </w:pPr>
      <w:r w:rsidRPr="005113F0">
        <w:rPr>
          <w:b/>
          <w:bCs/>
        </w:rPr>
        <w:t>Relación valor/peso clara:</w:t>
      </w:r>
      <w:r w:rsidRPr="005113F0">
        <w:t xml:space="preserve"> Muchos objetos tienen eficiencia obvia, lo que facilita que heurísticas simples como valor/peso guíen hacia buenas soluciones.</w:t>
      </w:r>
    </w:p>
    <w:p w14:paraId="0A9E4593" w14:textId="77777777" w:rsidR="005113F0" w:rsidRPr="005113F0" w:rsidRDefault="005113F0" w:rsidP="005113F0">
      <w:pPr>
        <w:numPr>
          <w:ilvl w:val="0"/>
          <w:numId w:val="38"/>
        </w:numPr>
      </w:pPr>
      <w:r w:rsidRPr="005113F0">
        <w:rPr>
          <w:b/>
          <w:bCs/>
        </w:rPr>
        <w:t>Pesos homogéneos:</w:t>
      </w:r>
      <w:r w:rsidRPr="005113F0">
        <w:t xml:space="preserve"> No existen objetos que sobresalgan por un peso exageradamente alto o bajo, lo cual hace más predecible la selección.</w:t>
      </w:r>
    </w:p>
    <w:p w14:paraId="74DFC26F" w14:textId="1957AECE" w:rsidR="005113F0" w:rsidRPr="005113F0" w:rsidRDefault="005113F0" w:rsidP="005113F0">
      <w:r w:rsidRPr="005113F0">
        <w:t xml:space="preserve">Esta estructura del </w:t>
      </w:r>
      <w:proofErr w:type="spellStart"/>
      <w:r w:rsidRPr="005113F0">
        <w:t>dataset</w:t>
      </w:r>
      <w:proofErr w:type="spellEnd"/>
      <w:r w:rsidRPr="005113F0">
        <w:t xml:space="preserve"> permite que los modelos converjan rápidamente a soluciones óptimas. Es ideal para pruebas, validación de algoritmos y comparaciones de rendimiento</w:t>
      </w:r>
      <w:r w:rsidR="00F06A02">
        <w:t xml:space="preserve"> como supongo que es el objetivo de este trabajo</w:t>
      </w:r>
      <w:r w:rsidRPr="005113F0">
        <w:t xml:space="preserve">, </w:t>
      </w:r>
      <w:r w:rsidR="00F06A02">
        <w:t xml:space="preserve">por eso hay que decir que este </w:t>
      </w:r>
      <w:proofErr w:type="spellStart"/>
      <w:r w:rsidR="00F06A02">
        <w:t>dataset</w:t>
      </w:r>
      <w:proofErr w:type="spellEnd"/>
      <w:r w:rsidR="00F06A02">
        <w:t xml:space="preserve"> </w:t>
      </w:r>
      <w:r w:rsidR="00F06A02" w:rsidRPr="00F06A02">
        <w:rPr>
          <w:b/>
          <w:bCs/>
        </w:rPr>
        <w:t>NO</w:t>
      </w:r>
      <w:r w:rsidR="00F06A02">
        <w:rPr>
          <w:b/>
          <w:bCs/>
        </w:rPr>
        <w:t xml:space="preserve"> </w:t>
      </w:r>
      <w:r w:rsidRPr="005113F0">
        <w:t>representa un reto extremo en optimización combinatoria</w:t>
      </w:r>
      <w:r w:rsidR="00F06A02">
        <w:t xml:space="preserve"> para ninguno de los dos algoritmos</w:t>
      </w:r>
      <w:r w:rsidRPr="005113F0">
        <w:t>.</w:t>
      </w:r>
    </w:p>
    <w:p w14:paraId="39098286" w14:textId="77777777" w:rsidR="005113F0" w:rsidRDefault="005113F0" w:rsidP="00872F05"/>
    <w:p w14:paraId="4C127600" w14:textId="77777777" w:rsidR="007C0E17" w:rsidRDefault="007C0E17" w:rsidP="00872F05"/>
    <w:p w14:paraId="3AEFD8B2" w14:textId="77777777" w:rsidR="007C0E17" w:rsidRDefault="007C0E17" w:rsidP="00872F05"/>
    <w:p w14:paraId="54768B93" w14:textId="77777777" w:rsidR="007C0E17" w:rsidRDefault="007C0E17" w:rsidP="00872F05"/>
    <w:p w14:paraId="2D86CB75" w14:textId="77777777" w:rsidR="007C0E17" w:rsidRDefault="007C0E17" w:rsidP="00872F05"/>
    <w:p w14:paraId="2D7594E3" w14:textId="77777777" w:rsidR="007C0E17" w:rsidRDefault="007C0E17" w:rsidP="00872F05"/>
    <w:p w14:paraId="5894BF71" w14:textId="77777777" w:rsidR="007C0E17" w:rsidRDefault="007C0E17" w:rsidP="00872F05"/>
    <w:p w14:paraId="41EA7F91" w14:textId="77777777" w:rsidR="007C0E17" w:rsidRDefault="007C0E17" w:rsidP="00872F05"/>
    <w:p w14:paraId="394CE2DA" w14:textId="77777777" w:rsidR="007C0E17" w:rsidRDefault="007C0E17" w:rsidP="00872F05"/>
    <w:p w14:paraId="27F72E82" w14:textId="77777777" w:rsidR="00511D55" w:rsidRDefault="00511D55" w:rsidP="00872F05"/>
    <w:p w14:paraId="46DC9485" w14:textId="77777777" w:rsidR="0024166E" w:rsidRDefault="0024166E" w:rsidP="00872F05"/>
    <w:p w14:paraId="76019CC3" w14:textId="77777777" w:rsidR="00F84418" w:rsidRDefault="00F84418" w:rsidP="00872F05"/>
    <w:p w14:paraId="32DD37F5" w14:textId="3BAE5D06" w:rsidR="007C0E17" w:rsidRPr="007C0E17" w:rsidRDefault="007C0E17" w:rsidP="007C0E17">
      <w:pPr>
        <w:rPr>
          <w:b/>
          <w:bCs/>
          <w:sz w:val="28"/>
          <w:szCs w:val="28"/>
        </w:rPr>
      </w:pPr>
      <w:r w:rsidRPr="007C0E17">
        <w:rPr>
          <w:b/>
          <w:bCs/>
          <w:sz w:val="28"/>
          <w:szCs w:val="28"/>
        </w:rPr>
        <w:lastRenderedPageBreak/>
        <w:t>Análisis de Convergencia y Desempeño de los Métodos</w:t>
      </w:r>
      <w:r w:rsidR="00434CDD">
        <w:rPr>
          <w:b/>
          <w:bCs/>
          <w:sz w:val="28"/>
          <w:szCs w:val="28"/>
        </w:rPr>
        <w:t xml:space="preserve"> (3.3)</w:t>
      </w:r>
    </w:p>
    <w:p w14:paraId="6BB88B8A" w14:textId="69032755" w:rsidR="007C0E17" w:rsidRPr="007C0E17" w:rsidRDefault="007C0E17" w:rsidP="007C0E17">
      <w:r w:rsidRPr="007C0E17">
        <w:t xml:space="preserve">Con el objetivo de evaluar de manera más precisa el comportamiento de los métodos implementados, se realizó </w:t>
      </w:r>
      <w:r>
        <w:t>el análisis estadístico requerido en el ítem 3.3</w:t>
      </w:r>
      <w:r w:rsidRPr="007C0E17">
        <w:t>. Cada método fue ejecutado 50 veces de forma independiente, lo que permite observar no solo su capacidad de convergencia, sino también la estabilidad y robustez de los resultados obtenidos.</w:t>
      </w:r>
    </w:p>
    <w:p w14:paraId="21CE2FA9" w14:textId="77777777" w:rsidR="007C0E17" w:rsidRPr="007C0E17" w:rsidRDefault="007C0E17" w:rsidP="007C0E17">
      <w:r w:rsidRPr="007C0E17">
        <w:t>Durante estas ejecuciones, se recopilaron datos clave como:</w:t>
      </w:r>
    </w:p>
    <w:p w14:paraId="7E072A0D" w14:textId="77777777" w:rsidR="007C0E17" w:rsidRPr="007C0E17" w:rsidRDefault="007C0E17" w:rsidP="007C0E17">
      <w:pPr>
        <w:numPr>
          <w:ilvl w:val="0"/>
          <w:numId w:val="42"/>
        </w:numPr>
      </w:pPr>
      <w:r w:rsidRPr="007C0E17">
        <w:t>Solución promedio encontrada.</w:t>
      </w:r>
    </w:p>
    <w:p w14:paraId="73E535BF" w14:textId="77777777" w:rsidR="007C0E17" w:rsidRPr="007C0E17" w:rsidRDefault="007C0E17" w:rsidP="007C0E17">
      <w:pPr>
        <w:numPr>
          <w:ilvl w:val="0"/>
          <w:numId w:val="42"/>
        </w:numPr>
      </w:pPr>
      <w:r w:rsidRPr="007C0E17">
        <w:t>Número promedio de iteraciones necesarias para converger.</w:t>
      </w:r>
    </w:p>
    <w:p w14:paraId="3B4BD87F" w14:textId="77777777" w:rsidR="007C0E17" w:rsidRPr="007C0E17" w:rsidRDefault="007C0E17" w:rsidP="007C0E17">
      <w:pPr>
        <w:numPr>
          <w:ilvl w:val="0"/>
          <w:numId w:val="42"/>
        </w:numPr>
      </w:pPr>
      <w:r w:rsidRPr="007C0E17">
        <w:t>Tiempo promedio de ejecución.</w:t>
      </w:r>
    </w:p>
    <w:p w14:paraId="67BD6091" w14:textId="77777777" w:rsidR="007C0E17" w:rsidRPr="007C0E17" w:rsidRDefault="007C0E17" w:rsidP="007C0E17">
      <w:pPr>
        <w:numPr>
          <w:ilvl w:val="0"/>
          <w:numId w:val="42"/>
        </w:numPr>
      </w:pPr>
      <w:r w:rsidRPr="007C0E17">
        <w:t>Varianza de cada uno de estos indicadores.</w:t>
      </w:r>
    </w:p>
    <w:p w14:paraId="25072773" w14:textId="4E94DEA0" w:rsidR="007C0E17" w:rsidRDefault="00F84418" w:rsidP="007C0E17">
      <w:r w:rsidRPr="00F84418">
        <w:t xml:space="preserve">Para el análisis de convergencia se seleccionó la </w:t>
      </w:r>
      <w:r w:rsidRPr="00F84418">
        <w:rPr>
          <w:b/>
          <w:bCs/>
        </w:rPr>
        <w:t>Configuración Competitiva</w:t>
      </w:r>
      <w:r w:rsidRPr="00F84418">
        <w:t xml:space="preserve"> para ambos métodos, dado que mostraron la mejor combinación entre estabilidad, calidad de solución y eficiencia.</w:t>
      </w:r>
      <w:r>
        <w:t xml:space="preserve"> A continuación, se presentarán los resultados de cada </w:t>
      </w:r>
      <w:r w:rsidR="007E4FF6">
        <w:t>uno de</w:t>
      </w:r>
      <w:r>
        <w:t xml:space="preserve"> estos algoritmos con dicha configuración</w:t>
      </w:r>
      <w:r w:rsidR="007E4FF6">
        <w:t>.</w:t>
      </w:r>
    </w:p>
    <w:p w14:paraId="7E32D80A" w14:textId="77777777" w:rsidR="00F84418" w:rsidRPr="007C0E17" w:rsidRDefault="00F84418" w:rsidP="007C0E17"/>
    <w:p w14:paraId="2289090F" w14:textId="77777777" w:rsidR="007E4FF6" w:rsidRDefault="007E4FF6" w:rsidP="007E4FF6">
      <w:pPr>
        <w:rPr>
          <w:b/>
          <w:bCs/>
          <w:sz w:val="28"/>
          <w:szCs w:val="28"/>
        </w:rPr>
      </w:pPr>
      <w:r w:rsidRPr="00872F05">
        <w:rPr>
          <w:b/>
          <w:bCs/>
          <w:sz w:val="28"/>
          <w:szCs w:val="28"/>
        </w:rPr>
        <w:t xml:space="preserve">Configuración </w:t>
      </w:r>
      <w:r>
        <w:rPr>
          <w:b/>
          <w:bCs/>
          <w:sz w:val="28"/>
          <w:szCs w:val="28"/>
        </w:rPr>
        <w:t>Competitiva</w:t>
      </w:r>
    </w:p>
    <w:tbl>
      <w:tblPr>
        <w:tblStyle w:val="Tablaconcuadrcula"/>
        <w:tblW w:w="6900" w:type="dxa"/>
        <w:jc w:val="center"/>
        <w:tblLook w:val="04A0" w:firstRow="1" w:lastRow="0" w:firstColumn="1" w:lastColumn="0" w:noHBand="0" w:noVBand="1"/>
      </w:tblPr>
      <w:tblGrid>
        <w:gridCol w:w="2425"/>
        <w:gridCol w:w="2380"/>
        <w:gridCol w:w="2095"/>
      </w:tblGrid>
      <w:tr w:rsidR="007E4FF6" w:rsidRPr="00530AAB" w14:paraId="27DAD69F" w14:textId="77777777" w:rsidTr="00210DB8">
        <w:trPr>
          <w:trHeight w:val="300"/>
          <w:jc w:val="center"/>
        </w:trPr>
        <w:tc>
          <w:tcPr>
            <w:tcW w:w="2425" w:type="dxa"/>
            <w:noWrap/>
            <w:hideMark/>
          </w:tcPr>
          <w:p w14:paraId="7E2D59CA"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proofErr w:type="spellStart"/>
            <w:r w:rsidRPr="00530AAB">
              <w:rPr>
                <w:rFonts w:ascii="Aptos Narrow" w:eastAsia="Times New Roman" w:hAnsi="Aptos Narrow" w:cs="Times New Roman"/>
                <w:color w:val="000000"/>
                <w:kern w:val="0"/>
                <w:sz w:val="22"/>
                <w:szCs w:val="22"/>
                <w:lang w:eastAsia="es-CO"/>
                <w14:ligatures w14:val="none"/>
              </w:rPr>
              <w:t>M</w:t>
            </w:r>
            <w:r>
              <w:rPr>
                <w:rFonts w:ascii="Aptos Narrow" w:eastAsia="Times New Roman" w:hAnsi="Aptos Narrow" w:cs="Times New Roman"/>
                <w:color w:val="000000"/>
                <w:kern w:val="0"/>
                <w:sz w:val="22"/>
                <w:szCs w:val="22"/>
                <w:lang w:eastAsia="es-CO"/>
                <w14:ligatures w14:val="none"/>
              </w:rPr>
              <w:t>e</w:t>
            </w:r>
            <w:r w:rsidRPr="00530AAB">
              <w:rPr>
                <w:rFonts w:ascii="Aptos Narrow" w:eastAsia="Times New Roman" w:hAnsi="Aptos Narrow" w:cs="Times New Roman"/>
                <w:color w:val="000000"/>
                <w:kern w:val="0"/>
                <w:sz w:val="22"/>
                <w:szCs w:val="22"/>
                <w:lang w:eastAsia="es-CO"/>
                <w14:ligatures w14:val="none"/>
              </w:rPr>
              <w:t>trica</w:t>
            </w:r>
            <w:proofErr w:type="spellEnd"/>
          </w:p>
        </w:tc>
        <w:tc>
          <w:tcPr>
            <w:tcW w:w="2380" w:type="dxa"/>
            <w:noWrap/>
            <w:hideMark/>
          </w:tcPr>
          <w:p w14:paraId="2CDA9651"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SA</w:t>
            </w:r>
          </w:p>
        </w:tc>
        <w:tc>
          <w:tcPr>
            <w:tcW w:w="2095" w:type="dxa"/>
            <w:noWrap/>
            <w:hideMark/>
          </w:tcPr>
          <w:p w14:paraId="58C565AF"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ACO</w:t>
            </w:r>
          </w:p>
        </w:tc>
      </w:tr>
      <w:tr w:rsidR="007E4FF6" w:rsidRPr="00530AAB" w14:paraId="2BE1BDFB" w14:textId="77777777" w:rsidTr="00210DB8">
        <w:trPr>
          <w:trHeight w:val="300"/>
          <w:jc w:val="center"/>
        </w:trPr>
        <w:tc>
          <w:tcPr>
            <w:tcW w:w="2425" w:type="dxa"/>
            <w:noWrap/>
            <w:hideMark/>
          </w:tcPr>
          <w:p w14:paraId="116868C2"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Min Valor</w:t>
            </w:r>
          </w:p>
        </w:tc>
        <w:tc>
          <w:tcPr>
            <w:tcW w:w="2380" w:type="dxa"/>
            <w:noWrap/>
            <w:hideMark/>
          </w:tcPr>
          <w:p w14:paraId="6D878987" w14:textId="6650099B"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660</w:t>
            </w:r>
            <w:r w:rsidR="000F45BF">
              <w:rPr>
                <w:rFonts w:ascii="Aptos Narrow" w:eastAsia="Times New Roman" w:hAnsi="Aptos Narrow" w:cs="Times New Roman"/>
                <w:color w:val="000000"/>
                <w:kern w:val="0"/>
                <w:sz w:val="22"/>
                <w:szCs w:val="22"/>
                <w:lang w:eastAsia="es-CO"/>
                <w14:ligatures w14:val="none"/>
              </w:rPr>
              <w:t xml:space="preserve"> </w:t>
            </w:r>
            <w:r w:rsidRPr="00530AAB">
              <w:rPr>
                <w:rFonts w:ascii="Aptos Narrow" w:eastAsia="Times New Roman" w:hAnsi="Aptos Narrow" w:cs="Times New Roman"/>
                <w:color w:val="000000"/>
                <w:kern w:val="0"/>
                <w:sz w:val="22"/>
                <w:szCs w:val="22"/>
                <w:lang w:eastAsia="es-CO"/>
                <w14:ligatures w14:val="none"/>
              </w:rPr>
              <w:t>250.0</w:t>
            </w:r>
          </w:p>
        </w:tc>
        <w:tc>
          <w:tcPr>
            <w:tcW w:w="2095" w:type="dxa"/>
            <w:noWrap/>
            <w:hideMark/>
          </w:tcPr>
          <w:p w14:paraId="03B402F2" w14:textId="709B46E2"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661</w:t>
            </w:r>
            <w:r w:rsidR="0024166E">
              <w:rPr>
                <w:rFonts w:ascii="Aptos Narrow" w:eastAsia="Times New Roman" w:hAnsi="Aptos Narrow" w:cs="Times New Roman"/>
                <w:color w:val="000000"/>
                <w:kern w:val="0"/>
                <w:sz w:val="22"/>
                <w:szCs w:val="22"/>
                <w:lang w:eastAsia="es-CO"/>
                <w14:ligatures w14:val="none"/>
              </w:rPr>
              <w:t xml:space="preserve"> </w:t>
            </w:r>
            <w:r w:rsidRPr="00530AAB">
              <w:rPr>
                <w:rFonts w:ascii="Aptos Narrow" w:eastAsia="Times New Roman" w:hAnsi="Aptos Narrow" w:cs="Times New Roman"/>
                <w:color w:val="000000"/>
                <w:kern w:val="0"/>
                <w:sz w:val="22"/>
                <w:szCs w:val="22"/>
                <w:lang w:eastAsia="es-CO"/>
                <w14:ligatures w14:val="none"/>
              </w:rPr>
              <w:t>165.0</w:t>
            </w:r>
          </w:p>
        </w:tc>
      </w:tr>
      <w:tr w:rsidR="007E4FF6" w:rsidRPr="00530AAB" w14:paraId="5A02B354" w14:textId="77777777" w:rsidTr="00210DB8">
        <w:trPr>
          <w:trHeight w:val="300"/>
          <w:jc w:val="center"/>
        </w:trPr>
        <w:tc>
          <w:tcPr>
            <w:tcW w:w="2425" w:type="dxa"/>
            <w:noWrap/>
            <w:hideMark/>
          </w:tcPr>
          <w:p w14:paraId="0E420547"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Max Valor</w:t>
            </w:r>
          </w:p>
        </w:tc>
        <w:tc>
          <w:tcPr>
            <w:tcW w:w="2380" w:type="dxa"/>
            <w:noWrap/>
            <w:hideMark/>
          </w:tcPr>
          <w:p w14:paraId="15D12606" w14:textId="278D6A9C"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662</w:t>
            </w:r>
            <w:r w:rsidR="000F45BF">
              <w:rPr>
                <w:rFonts w:ascii="Aptos Narrow" w:eastAsia="Times New Roman" w:hAnsi="Aptos Narrow" w:cs="Times New Roman"/>
                <w:color w:val="000000"/>
                <w:kern w:val="0"/>
                <w:sz w:val="22"/>
                <w:szCs w:val="22"/>
                <w:lang w:eastAsia="es-CO"/>
                <w14:ligatures w14:val="none"/>
              </w:rPr>
              <w:t xml:space="preserve"> </w:t>
            </w:r>
            <w:r w:rsidRPr="00530AAB">
              <w:rPr>
                <w:rFonts w:ascii="Aptos Narrow" w:eastAsia="Times New Roman" w:hAnsi="Aptos Narrow" w:cs="Times New Roman"/>
                <w:color w:val="000000"/>
                <w:kern w:val="0"/>
                <w:sz w:val="22"/>
                <w:szCs w:val="22"/>
                <w:lang w:eastAsia="es-CO"/>
                <w14:ligatures w14:val="none"/>
              </w:rPr>
              <w:t>301.0</w:t>
            </w:r>
          </w:p>
        </w:tc>
        <w:tc>
          <w:tcPr>
            <w:tcW w:w="2095" w:type="dxa"/>
            <w:noWrap/>
            <w:hideMark/>
          </w:tcPr>
          <w:p w14:paraId="13AC749F" w14:textId="0FFB4FFB"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662</w:t>
            </w:r>
            <w:r w:rsidR="0024166E">
              <w:rPr>
                <w:rFonts w:ascii="Aptos Narrow" w:eastAsia="Times New Roman" w:hAnsi="Aptos Narrow" w:cs="Times New Roman"/>
                <w:color w:val="000000"/>
                <w:kern w:val="0"/>
                <w:sz w:val="22"/>
                <w:szCs w:val="22"/>
                <w:lang w:eastAsia="es-CO"/>
                <w14:ligatures w14:val="none"/>
              </w:rPr>
              <w:t xml:space="preserve"> </w:t>
            </w:r>
            <w:r w:rsidRPr="00530AAB">
              <w:rPr>
                <w:rFonts w:ascii="Aptos Narrow" w:eastAsia="Times New Roman" w:hAnsi="Aptos Narrow" w:cs="Times New Roman"/>
                <w:color w:val="000000"/>
                <w:kern w:val="0"/>
                <w:sz w:val="22"/>
                <w:szCs w:val="22"/>
                <w:lang w:eastAsia="es-CO"/>
                <w14:ligatures w14:val="none"/>
              </w:rPr>
              <w:t>301.0</w:t>
            </w:r>
          </w:p>
        </w:tc>
      </w:tr>
      <w:tr w:rsidR="007E4FF6" w:rsidRPr="00530AAB" w14:paraId="3962825A" w14:textId="77777777" w:rsidTr="00210DB8">
        <w:trPr>
          <w:trHeight w:val="300"/>
          <w:jc w:val="center"/>
        </w:trPr>
        <w:tc>
          <w:tcPr>
            <w:tcW w:w="2425" w:type="dxa"/>
            <w:noWrap/>
            <w:hideMark/>
          </w:tcPr>
          <w:p w14:paraId="34A686DE"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Media Valor</w:t>
            </w:r>
          </w:p>
        </w:tc>
        <w:tc>
          <w:tcPr>
            <w:tcW w:w="2380" w:type="dxa"/>
            <w:noWrap/>
            <w:hideMark/>
          </w:tcPr>
          <w:p w14:paraId="7390B4F5" w14:textId="773F9A5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660</w:t>
            </w:r>
            <w:r w:rsidR="000F45BF">
              <w:rPr>
                <w:rFonts w:ascii="Aptos Narrow" w:eastAsia="Times New Roman" w:hAnsi="Aptos Narrow" w:cs="Times New Roman"/>
                <w:color w:val="000000"/>
                <w:kern w:val="0"/>
                <w:sz w:val="22"/>
                <w:szCs w:val="22"/>
                <w:lang w:eastAsia="es-CO"/>
                <w14:ligatures w14:val="none"/>
              </w:rPr>
              <w:t xml:space="preserve"> </w:t>
            </w:r>
            <w:r w:rsidRPr="00530AAB">
              <w:rPr>
                <w:rFonts w:ascii="Aptos Narrow" w:eastAsia="Times New Roman" w:hAnsi="Aptos Narrow" w:cs="Times New Roman"/>
                <w:color w:val="000000"/>
                <w:kern w:val="0"/>
                <w:sz w:val="22"/>
                <w:szCs w:val="22"/>
                <w:lang w:eastAsia="es-CO"/>
                <w14:ligatures w14:val="none"/>
              </w:rPr>
              <w:t>947.34</w:t>
            </w:r>
          </w:p>
        </w:tc>
        <w:tc>
          <w:tcPr>
            <w:tcW w:w="2095" w:type="dxa"/>
            <w:noWrap/>
            <w:hideMark/>
          </w:tcPr>
          <w:p w14:paraId="117B11B2" w14:textId="3737F7AC"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662</w:t>
            </w:r>
            <w:r w:rsidR="0024166E">
              <w:rPr>
                <w:rFonts w:ascii="Aptos Narrow" w:eastAsia="Times New Roman" w:hAnsi="Aptos Narrow" w:cs="Times New Roman"/>
                <w:color w:val="000000"/>
                <w:kern w:val="0"/>
                <w:sz w:val="22"/>
                <w:szCs w:val="22"/>
                <w:lang w:eastAsia="es-CO"/>
                <w14:ligatures w14:val="none"/>
              </w:rPr>
              <w:t xml:space="preserve"> </w:t>
            </w:r>
            <w:r w:rsidRPr="00530AAB">
              <w:rPr>
                <w:rFonts w:ascii="Aptos Narrow" w:eastAsia="Times New Roman" w:hAnsi="Aptos Narrow" w:cs="Times New Roman"/>
                <w:color w:val="000000"/>
                <w:kern w:val="0"/>
                <w:sz w:val="22"/>
                <w:szCs w:val="22"/>
                <w:lang w:eastAsia="es-CO"/>
                <w14:ligatures w14:val="none"/>
              </w:rPr>
              <w:t>232.84</w:t>
            </w:r>
          </w:p>
        </w:tc>
      </w:tr>
      <w:tr w:rsidR="007E4FF6" w:rsidRPr="00530AAB" w14:paraId="7C99DFF3" w14:textId="77777777" w:rsidTr="00210DB8">
        <w:trPr>
          <w:trHeight w:val="300"/>
          <w:jc w:val="center"/>
        </w:trPr>
        <w:tc>
          <w:tcPr>
            <w:tcW w:w="2425" w:type="dxa"/>
            <w:noWrap/>
            <w:hideMark/>
          </w:tcPr>
          <w:p w14:paraId="132F8260"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Varianza Valor</w:t>
            </w:r>
          </w:p>
        </w:tc>
        <w:tc>
          <w:tcPr>
            <w:tcW w:w="2380" w:type="dxa"/>
            <w:noWrap/>
            <w:hideMark/>
          </w:tcPr>
          <w:p w14:paraId="20A961E3" w14:textId="5E10FA3C"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943</w:t>
            </w:r>
            <w:r w:rsidR="000F45BF">
              <w:rPr>
                <w:rFonts w:ascii="Aptos Narrow" w:eastAsia="Times New Roman" w:hAnsi="Aptos Narrow" w:cs="Times New Roman"/>
                <w:color w:val="000000"/>
                <w:kern w:val="0"/>
                <w:sz w:val="22"/>
                <w:szCs w:val="22"/>
                <w:lang w:eastAsia="es-CO"/>
                <w14:ligatures w14:val="none"/>
              </w:rPr>
              <w:t xml:space="preserve"> </w:t>
            </w:r>
            <w:r w:rsidRPr="00530AAB">
              <w:rPr>
                <w:rFonts w:ascii="Aptos Narrow" w:eastAsia="Times New Roman" w:hAnsi="Aptos Narrow" w:cs="Times New Roman"/>
                <w:color w:val="000000"/>
                <w:kern w:val="0"/>
                <w:sz w:val="22"/>
                <w:szCs w:val="22"/>
                <w:lang w:eastAsia="es-CO"/>
                <w14:ligatures w14:val="none"/>
              </w:rPr>
              <w:t>961.2644</w:t>
            </w:r>
          </w:p>
        </w:tc>
        <w:tc>
          <w:tcPr>
            <w:tcW w:w="2095" w:type="dxa"/>
            <w:noWrap/>
            <w:hideMark/>
          </w:tcPr>
          <w:p w14:paraId="1D1D001B" w14:textId="792550C1"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727</w:t>
            </w:r>
            <w:r w:rsidR="0024166E">
              <w:rPr>
                <w:rFonts w:ascii="Aptos Narrow" w:eastAsia="Times New Roman" w:hAnsi="Aptos Narrow" w:cs="Times New Roman"/>
                <w:color w:val="000000"/>
                <w:kern w:val="0"/>
                <w:sz w:val="22"/>
                <w:szCs w:val="22"/>
                <w:lang w:eastAsia="es-CO"/>
                <w14:ligatures w14:val="none"/>
              </w:rPr>
              <w:t xml:space="preserve"> </w:t>
            </w:r>
            <w:r w:rsidRPr="00530AAB">
              <w:rPr>
                <w:rFonts w:ascii="Aptos Narrow" w:eastAsia="Times New Roman" w:hAnsi="Aptos Narrow" w:cs="Times New Roman"/>
                <w:color w:val="000000"/>
                <w:kern w:val="0"/>
                <w:sz w:val="22"/>
                <w:szCs w:val="22"/>
                <w:lang w:eastAsia="es-CO"/>
                <w14:ligatures w14:val="none"/>
              </w:rPr>
              <w:t>83.9744</w:t>
            </w:r>
          </w:p>
        </w:tc>
      </w:tr>
      <w:tr w:rsidR="007E4FF6" w:rsidRPr="00530AAB" w14:paraId="41EB78F6" w14:textId="77777777" w:rsidTr="00210DB8">
        <w:trPr>
          <w:trHeight w:val="300"/>
          <w:jc w:val="center"/>
        </w:trPr>
        <w:tc>
          <w:tcPr>
            <w:tcW w:w="2425" w:type="dxa"/>
            <w:noWrap/>
            <w:hideMark/>
          </w:tcPr>
          <w:p w14:paraId="36316CCE"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Tiempo Medio (s)</w:t>
            </w:r>
          </w:p>
        </w:tc>
        <w:tc>
          <w:tcPr>
            <w:tcW w:w="2380" w:type="dxa"/>
            <w:noWrap/>
            <w:hideMark/>
          </w:tcPr>
          <w:p w14:paraId="2127FAAC" w14:textId="19C22571"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0.00791</w:t>
            </w:r>
            <w:r w:rsidR="000F45BF">
              <w:rPr>
                <w:rFonts w:ascii="Aptos Narrow" w:eastAsia="Times New Roman" w:hAnsi="Aptos Narrow" w:cs="Times New Roman"/>
                <w:color w:val="000000"/>
                <w:kern w:val="0"/>
                <w:sz w:val="22"/>
                <w:szCs w:val="22"/>
                <w:lang w:eastAsia="es-CO"/>
                <w14:ligatures w14:val="none"/>
              </w:rPr>
              <w:t>s</w:t>
            </w:r>
          </w:p>
        </w:tc>
        <w:tc>
          <w:tcPr>
            <w:tcW w:w="2095" w:type="dxa"/>
            <w:noWrap/>
            <w:hideMark/>
          </w:tcPr>
          <w:p w14:paraId="15C8582D" w14:textId="0B0A6B9F"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1.61562</w:t>
            </w:r>
            <w:r w:rsidR="000F45BF">
              <w:rPr>
                <w:rFonts w:ascii="Aptos Narrow" w:eastAsia="Times New Roman" w:hAnsi="Aptos Narrow" w:cs="Times New Roman"/>
                <w:color w:val="000000"/>
                <w:kern w:val="0"/>
                <w:sz w:val="22"/>
                <w:szCs w:val="22"/>
                <w:lang w:eastAsia="es-CO"/>
                <w14:ligatures w14:val="none"/>
              </w:rPr>
              <w:t>s</w:t>
            </w:r>
          </w:p>
        </w:tc>
      </w:tr>
      <w:tr w:rsidR="007E4FF6" w:rsidRPr="00530AAB" w14:paraId="4FE39509" w14:textId="77777777" w:rsidTr="00210DB8">
        <w:trPr>
          <w:trHeight w:val="300"/>
          <w:jc w:val="center"/>
        </w:trPr>
        <w:tc>
          <w:tcPr>
            <w:tcW w:w="2425" w:type="dxa"/>
            <w:noWrap/>
            <w:hideMark/>
          </w:tcPr>
          <w:p w14:paraId="018C3B34"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Varianza Tiempo</w:t>
            </w:r>
          </w:p>
        </w:tc>
        <w:tc>
          <w:tcPr>
            <w:tcW w:w="2380" w:type="dxa"/>
            <w:noWrap/>
            <w:hideMark/>
          </w:tcPr>
          <w:p w14:paraId="7BC7F874" w14:textId="2CFE64F1"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3.439898</w:t>
            </w:r>
          </w:p>
        </w:tc>
        <w:tc>
          <w:tcPr>
            <w:tcW w:w="2095" w:type="dxa"/>
            <w:noWrap/>
            <w:hideMark/>
          </w:tcPr>
          <w:p w14:paraId="41936DAE" w14:textId="36734CF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0.018296</w:t>
            </w:r>
          </w:p>
        </w:tc>
      </w:tr>
      <w:tr w:rsidR="007E4FF6" w:rsidRPr="00530AAB" w14:paraId="11CC3C1D" w14:textId="77777777" w:rsidTr="00210DB8">
        <w:trPr>
          <w:trHeight w:val="300"/>
          <w:jc w:val="center"/>
        </w:trPr>
        <w:tc>
          <w:tcPr>
            <w:tcW w:w="2425" w:type="dxa"/>
            <w:noWrap/>
            <w:hideMark/>
          </w:tcPr>
          <w:p w14:paraId="68D95887"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proofErr w:type="spellStart"/>
            <w:r w:rsidRPr="00530AAB">
              <w:rPr>
                <w:rFonts w:ascii="Aptos Narrow" w:eastAsia="Times New Roman" w:hAnsi="Aptos Narrow" w:cs="Times New Roman"/>
                <w:color w:val="000000"/>
                <w:kern w:val="0"/>
                <w:sz w:val="22"/>
                <w:szCs w:val="22"/>
                <w:lang w:eastAsia="es-CO"/>
                <w14:ligatures w14:val="none"/>
              </w:rPr>
              <w:t>Iter</w:t>
            </w:r>
            <w:proofErr w:type="spellEnd"/>
            <w:r w:rsidRPr="00530AAB">
              <w:rPr>
                <w:rFonts w:ascii="Aptos Narrow" w:eastAsia="Times New Roman" w:hAnsi="Aptos Narrow" w:cs="Times New Roman"/>
                <w:color w:val="000000"/>
                <w:kern w:val="0"/>
                <w:sz w:val="22"/>
                <w:szCs w:val="22"/>
                <w:lang w:eastAsia="es-CO"/>
                <w14:ligatures w14:val="none"/>
              </w:rPr>
              <w:t>. Convergencia Media</w:t>
            </w:r>
          </w:p>
        </w:tc>
        <w:tc>
          <w:tcPr>
            <w:tcW w:w="2380" w:type="dxa"/>
            <w:noWrap/>
            <w:hideMark/>
          </w:tcPr>
          <w:p w14:paraId="75262036"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133.6</w:t>
            </w:r>
          </w:p>
        </w:tc>
        <w:tc>
          <w:tcPr>
            <w:tcW w:w="2095" w:type="dxa"/>
            <w:noWrap/>
            <w:hideMark/>
          </w:tcPr>
          <w:p w14:paraId="52AEAA68"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286.64</w:t>
            </w:r>
          </w:p>
        </w:tc>
      </w:tr>
      <w:tr w:rsidR="007E4FF6" w:rsidRPr="00530AAB" w14:paraId="5B55922A" w14:textId="77777777" w:rsidTr="00210DB8">
        <w:trPr>
          <w:trHeight w:val="300"/>
          <w:jc w:val="center"/>
        </w:trPr>
        <w:tc>
          <w:tcPr>
            <w:tcW w:w="2425" w:type="dxa"/>
            <w:noWrap/>
            <w:hideMark/>
          </w:tcPr>
          <w:p w14:paraId="632AE053" w14:textId="77777777"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proofErr w:type="spellStart"/>
            <w:r w:rsidRPr="00530AAB">
              <w:rPr>
                <w:rFonts w:ascii="Aptos Narrow" w:eastAsia="Times New Roman" w:hAnsi="Aptos Narrow" w:cs="Times New Roman"/>
                <w:color w:val="000000"/>
                <w:kern w:val="0"/>
                <w:sz w:val="22"/>
                <w:szCs w:val="22"/>
                <w:lang w:eastAsia="es-CO"/>
                <w14:ligatures w14:val="none"/>
              </w:rPr>
              <w:t>Iter</w:t>
            </w:r>
            <w:proofErr w:type="spellEnd"/>
            <w:r w:rsidRPr="00530AAB">
              <w:rPr>
                <w:rFonts w:ascii="Aptos Narrow" w:eastAsia="Times New Roman" w:hAnsi="Aptos Narrow" w:cs="Times New Roman"/>
                <w:color w:val="000000"/>
                <w:kern w:val="0"/>
                <w:sz w:val="22"/>
                <w:szCs w:val="22"/>
                <w:lang w:eastAsia="es-CO"/>
                <w14:ligatures w14:val="none"/>
              </w:rPr>
              <w:t>. Convergencia Varianza</w:t>
            </w:r>
          </w:p>
        </w:tc>
        <w:tc>
          <w:tcPr>
            <w:tcW w:w="2380" w:type="dxa"/>
            <w:noWrap/>
            <w:hideMark/>
          </w:tcPr>
          <w:p w14:paraId="7EECCE67" w14:textId="005C6A4A"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50210.1199</w:t>
            </w:r>
          </w:p>
        </w:tc>
        <w:tc>
          <w:tcPr>
            <w:tcW w:w="2095" w:type="dxa"/>
            <w:noWrap/>
            <w:hideMark/>
          </w:tcPr>
          <w:p w14:paraId="5DB74817" w14:textId="120268D1" w:rsidR="007E4FF6" w:rsidRPr="00530AAB" w:rsidRDefault="007E4FF6" w:rsidP="00210DB8">
            <w:pPr>
              <w:jc w:val="center"/>
              <w:rPr>
                <w:rFonts w:ascii="Aptos Narrow" w:eastAsia="Times New Roman" w:hAnsi="Aptos Narrow" w:cs="Times New Roman"/>
                <w:color w:val="000000"/>
                <w:kern w:val="0"/>
                <w:sz w:val="22"/>
                <w:szCs w:val="22"/>
                <w:lang w:eastAsia="es-CO"/>
                <w14:ligatures w14:val="none"/>
              </w:rPr>
            </w:pPr>
            <w:r w:rsidRPr="00530AAB">
              <w:rPr>
                <w:rFonts w:ascii="Aptos Narrow" w:eastAsia="Times New Roman" w:hAnsi="Aptos Narrow" w:cs="Times New Roman"/>
                <w:color w:val="000000"/>
                <w:kern w:val="0"/>
                <w:sz w:val="22"/>
                <w:szCs w:val="22"/>
                <w:lang w:eastAsia="es-CO"/>
                <w14:ligatures w14:val="none"/>
              </w:rPr>
              <w:t>29061.79039</w:t>
            </w:r>
          </w:p>
        </w:tc>
      </w:tr>
    </w:tbl>
    <w:p w14:paraId="5BA2E142" w14:textId="77777777" w:rsidR="007E4FF6" w:rsidRDefault="007E4FF6" w:rsidP="00872F05"/>
    <w:p w14:paraId="63E9E7A8" w14:textId="77777777" w:rsidR="007E4FF6" w:rsidRDefault="007E4FF6" w:rsidP="00872F05"/>
    <w:p w14:paraId="05FC74A9" w14:textId="77777777" w:rsidR="0024166E" w:rsidRDefault="0024166E" w:rsidP="00872F05"/>
    <w:p w14:paraId="407AEAA0" w14:textId="77777777" w:rsidR="0024166E" w:rsidRDefault="0024166E" w:rsidP="00872F05"/>
    <w:p w14:paraId="198F389D" w14:textId="28FD8A74" w:rsidR="007E4FF6" w:rsidRDefault="007E4FF6" w:rsidP="00872F05">
      <w:r>
        <w:lastRenderedPageBreak/>
        <w:t>A continuación, se muestran los resultados de la mejor Solución encontrada por el algoritmo:</w:t>
      </w:r>
    </w:p>
    <w:p w14:paraId="2CE36D0A" w14:textId="7BC1649C" w:rsidR="007E4FF6" w:rsidRDefault="007E4FF6" w:rsidP="00872F05">
      <w:r>
        <w:t>SA:</w:t>
      </w:r>
    </w:p>
    <w:tbl>
      <w:tblPr>
        <w:tblStyle w:val="Tablaconcuadrcula"/>
        <w:tblW w:w="4800" w:type="dxa"/>
        <w:jc w:val="center"/>
        <w:tblLook w:val="04A0" w:firstRow="1" w:lastRow="0" w:firstColumn="1" w:lastColumn="0" w:noHBand="0" w:noVBand="1"/>
      </w:tblPr>
      <w:tblGrid>
        <w:gridCol w:w="1200"/>
        <w:gridCol w:w="1200"/>
        <w:gridCol w:w="1200"/>
        <w:gridCol w:w="1200"/>
      </w:tblGrid>
      <w:tr w:rsidR="007E4FF6" w:rsidRPr="007E4FF6" w14:paraId="0DB30651" w14:textId="77777777" w:rsidTr="000F45BF">
        <w:trPr>
          <w:trHeight w:val="300"/>
          <w:jc w:val="center"/>
        </w:trPr>
        <w:tc>
          <w:tcPr>
            <w:tcW w:w="1200" w:type="dxa"/>
            <w:noWrap/>
            <w:hideMark/>
          </w:tcPr>
          <w:p w14:paraId="4D844C34"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proofErr w:type="spellStart"/>
            <w:r w:rsidRPr="007E4FF6">
              <w:rPr>
                <w:rFonts w:ascii="Aptos Narrow" w:eastAsia="Times New Roman" w:hAnsi="Aptos Narrow" w:cs="Times New Roman"/>
                <w:color w:val="000000"/>
                <w:kern w:val="0"/>
                <w:sz w:val="22"/>
                <w:szCs w:val="22"/>
                <w:lang w:eastAsia="es-CO"/>
                <w14:ligatures w14:val="none"/>
              </w:rPr>
              <w:t>Item</w:t>
            </w:r>
            <w:proofErr w:type="spellEnd"/>
          </w:p>
        </w:tc>
        <w:tc>
          <w:tcPr>
            <w:tcW w:w="1200" w:type="dxa"/>
            <w:noWrap/>
            <w:hideMark/>
          </w:tcPr>
          <w:p w14:paraId="676C5808"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Cantidad</w:t>
            </w:r>
          </w:p>
        </w:tc>
        <w:tc>
          <w:tcPr>
            <w:tcW w:w="1200" w:type="dxa"/>
            <w:noWrap/>
            <w:hideMark/>
          </w:tcPr>
          <w:p w14:paraId="427A0F63"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Peso</w:t>
            </w:r>
          </w:p>
        </w:tc>
        <w:tc>
          <w:tcPr>
            <w:tcW w:w="1200" w:type="dxa"/>
            <w:noWrap/>
            <w:hideMark/>
          </w:tcPr>
          <w:p w14:paraId="5FAD12B1"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Valor</w:t>
            </w:r>
          </w:p>
        </w:tc>
      </w:tr>
      <w:tr w:rsidR="007E4FF6" w:rsidRPr="007E4FF6" w14:paraId="7BB75FD5" w14:textId="77777777" w:rsidTr="000F45BF">
        <w:trPr>
          <w:trHeight w:val="300"/>
          <w:jc w:val="center"/>
        </w:trPr>
        <w:tc>
          <w:tcPr>
            <w:tcW w:w="1200" w:type="dxa"/>
            <w:noWrap/>
            <w:hideMark/>
          </w:tcPr>
          <w:p w14:paraId="0A727E08"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2</w:t>
            </w:r>
          </w:p>
        </w:tc>
        <w:tc>
          <w:tcPr>
            <w:tcW w:w="1200" w:type="dxa"/>
            <w:noWrap/>
            <w:hideMark/>
          </w:tcPr>
          <w:p w14:paraId="6559BA8B"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2</w:t>
            </w:r>
          </w:p>
        </w:tc>
        <w:tc>
          <w:tcPr>
            <w:tcW w:w="1200" w:type="dxa"/>
            <w:noWrap/>
            <w:hideMark/>
          </w:tcPr>
          <w:p w14:paraId="3E5644D5"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1.03</w:t>
            </w:r>
          </w:p>
        </w:tc>
        <w:tc>
          <w:tcPr>
            <w:tcW w:w="1200" w:type="dxa"/>
            <w:noWrap/>
            <w:hideMark/>
          </w:tcPr>
          <w:p w14:paraId="0E9B6D28"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40954</w:t>
            </w:r>
          </w:p>
        </w:tc>
      </w:tr>
      <w:tr w:rsidR="007E4FF6" w:rsidRPr="007E4FF6" w14:paraId="66408640" w14:textId="77777777" w:rsidTr="000F45BF">
        <w:trPr>
          <w:trHeight w:val="300"/>
          <w:jc w:val="center"/>
        </w:trPr>
        <w:tc>
          <w:tcPr>
            <w:tcW w:w="1200" w:type="dxa"/>
            <w:noWrap/>
            <w:hideMark/>
          </w:tcPr>
          <w:p w14:paraId="0C13E90D"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3</w:t>
            </w:r>
          </w:p>
        </w:tc>
        <w:tc>
          <w:tcPr>
            <w:tcW w:w="1200" w:type="dxa"/>
            <w:noWrap/>
            <w:hideMark/>
          </w:tcPr>
          <w:p w14:paraId="72E05B01"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6</w:t>
            </w:r>
          </w:p>
        </w:tc>
        <w:tc>
          <w:tcPr>
            <w:tcW w:w="1200" w:type="dxa"/>
            <w:noWrap/>
            <w:hideMark/>
          </w:tcPr>
          <w:p w14:paraId="241039EA"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1.46</w:t>
            </w:r>
          </w:p>
        </w:tc>
        <w:tc>
          <w:tcPr>
            <w:tcW w:w="1200" w:type="dxa"/>
            <w:noWrap/>
            <w:hideMark/>
          </w:tcPr>
          <w:p w14:paraId="1D8A85ED"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38964</w:t>
            </w:r>
          </w:p>
        </w:tc>
      </w:tr>
      <w:tr w:rsidR="007E4FF6" w:rsidRPr="007E4FF6" w14:paraId="47F389D0" w14:textId="77777777" w:rsidTr="000F45BF">
        <w:trPr>
          <w:trHeight w:val="300"/>
          <w:jc w:val="center"/>
        </w:trPr>
        <w:tc>
          <w:tcPr>
            <w:tcW w:w="1200" w:type="dxa"/>
            <w:noWrap/>
            <w:hideMark/>
          </w:tcPr>
          <w:p w14:paraId="2D7A7CAF"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4</w:t>
            </w:r>
          </w:p>
        </w:tc>
        <w:tc>
          <w:tcPr>
            <w:tcW w:w="1200" w:type="dxa"/>
            <w:noWrap/>
            <w:hideMark/>
          </w:tcPr>
          <w:p w14:paraId="4F0E082F"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5</w:t>
            </w:r>
          </w:p>
        </w:tc>
        <w:tc>
          <w:tcPr>
            <w:tcW w:w="1200" w:type="dxa"/>
            <w:noWrap/>
            <w:hideMark/>
          </w:tcPr>
          <w:p w14:paraId="685CDF45"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1.00</w:t>
            </w:r>
          </w:p>
        </w:tc>
        <w:tc>
          <w:tcPr>
            <w:tcW w:w="1200" w:type="dxa"/>
            <w:noWrap/>
            <w:hideMark/>
          </w:tcPr>
          <w:p w14:paraId="4DEE3EFF"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47814</w:t>
            </w:r>
          </w:p>
        </w:tc>
      </w:tr>
      <w:tr w:rsidR="007E4FF6" w:rsidRPr="007E4FF6" w14:paraId="418F0022" w14:textId="77777777" w:rsidTr="000F45BF">
        <w:trPr>
          <w:trHeight w:val="300"/>
          <w:jc w:val="center"/>
        </w:trPr>
        <w:tc>
          <w:tcPr>
            <w:tcW w:w="1200" w:type="dxa"/>
            <w:noWrap/>
            <w:hideMark/>
          </w:tcPr>
          <w:p w14:paraId="04B7DD25"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11</w:t>
            </w:r>
          </w:p>
        </w:tc>
        <w:tc>
          <w:tcPr>
            <w:tcW w:w="1200" w:type="dxa"/>
            <w:noWrap/>
            <w:hideMark/>
          </w:tcPr>
          <w:p w14:paraId="1CAB89B8"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w:t>
            </w:r>
          </w:p>
        </w:tc>
        <w:tc>
          <w:tcPr>
            <w:tcW w:w="1200" w:type="dxa"/>
            <w:noWrap/>
            <w:hideMark/>
          </w:tcPr>
          <w:p w14:paraId="7BCF10F0"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1.18</w:t>
            </w:r>
          </w:p>
        </w:tc>
        <w:tc>
          <w:tcPr>
            <w:tcW w:w="1200" w:type="dxa"/>
            <w:noWrap/>
            <w:hideMark/>
          </w:tcPr>
          <w:p w14:paraId="51C9B0C3"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31072</w:t>
            </w:r>
          </w:p>
        </w:tc>
      </w:tr>
      <w:tr w:rsidR="007E4FF6" w:rsidRPr="007E4FF6" w14:paraId="789C25FC" w14:textId="77777777" w:rsidTr="000F45BF">
        <w:trPr>
          <w:trHeight w:val="300"/>
          <w:jc w:val="center"/>
        </w:trPr>
        <w:tc>
          <w:tcPr>
            <w:tcW w:w="1200" w:type="dxa"/>
            <w:noWrap/>
            <w:hideMark/>
          </w:tcPr>
          <w:p w14:paraId="24900D36"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12</w:t>
            </w:r>
          </w:p>
        </w:tc>
        <w:tc>
          <w:tcPr>
            <w:tcW w:w="1200" w:type="dxa"/>
            <w:noWrap/>
            <w:hideMark/>
          </w:tcPr>
          <w:p w14:paraId="4557921B"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w:t>
            </w:r>
          </w:p>
        </w:tc>
        <w:tc>
          <w:tcPr>
            <w:tcW w:w="1200" w:type="dxa"/>
            <w:noWrap/>
            <w:hideMark/>
          </w:tcPr>
          <w:p w14:paraId="4B8CE635"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1.39</w:t>
            </w:r>
          </w:p>
        </w:tc>
        <w:tc>
          <w:tcPr>
            <w:tcW w:w="1200" w:type="dxa"/>
            <w:noWrap/>
            <w:hideMark/>
          </w:tcPr>
          <w:p w14:paraId="77685545"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34993</w:t>
            </w:r>
          </w:p>
        </w:tc>
      </w:tr>
      <w:tr w:rsidR="007E4FF6" w:rsidRPr="007E4FF6" w14:paraId="17E58B93" w14:textId="77777777" w:rsidTr="000F45BF">
        <w:trPr>
          <w:trHeight w:val="300"/>
          <w:jc w:val="center"/>
        </w:trPr>
        <w:tc>
          <w:tcPr>
            <w:tcW w:w="1200" w:type="dxa"/>
            <w:noWrap/>
            <w:hideMark/>
          </w:tcPr>
          <w:p w14:paraId="17689EAD"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13</w:t>
            </w:r>
          </w:p>
        </w:tc>
        <w:tc>
          <w:tcPr>
            <w:tcW w:w="1200" w:type="dxa"/>
            <w:tcBorders>
              <w:bottom w:val="single" w:sz="4" w:space="0" w:color="auto"/>
            </w:tcBorders>
            <w:noWrap/>
            <w:hideMark/>
          </w:tcPr>
          <w:p w14:paraId="239C153C"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w:t>
            </w:r>
          </w:p>
        </w:tc>
        <w:tc>
          <w:tcPr>
            <w:tcW w:w="1200" w:type="dxa"/>
            <w:tcBorders>
              <w:bottom w:val="single" w:sz="4" w:space="0" w:color="auto"/>
            </w:tcBorders>
            <w:noWrap/>
            <w:hideMark/>
          </w:tcPr>
          <w:p w14:paraId="35E77617"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1.57</w:t>
            </w:r>
          </w:p>
        </w:tc>
        <w:tc>
          <w:tcPr>
            <w:tcW w:w="1200" w:type="dxa"/>
            <w:tcBorders>
              <w:bottom w:val="single" w:sz="4" w:space="0" w:color="auto"/>
            </w:tcBorders>
            <w:noWrap/>
            <w:hideMark/>
          </w:tcPr>
          <w:p w14:paraId="0BAA1B4A"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41474</w:t>
            </w:r>
          </w:p>
        </w:tc>
      </w:tr>
      <w:tr w:rsidR="007E4FF6" w:rsidRPr="007E4FF6" w14:paraId="13BBA5D0" w14:textId="77777777" w:rsidTr="000F45BF">
        <w:trPr>
          <w:trHeight w:val="300"/>
          <w:jc w:val="center"/>
        </w:trPr>
        <w:tc>
          <w:tcPr>
            <w:tcW w:w="1200" w:type="dxa"/>
            <w:noWrap/>
            <w:hideMark/>
          </w:tcPr>
          <w:p w14:paraId="105AC63B"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Total</w:t>
            </w:r>
          </w:p>
        </w:tc>
        <w:tc>
          <w:tcPr>
            <w:tcW w:w="1200" w:type="dxa"/>
            <w:tcBorders>
              <w:bottom w:val="single" w:sz="4" w:space="0" w:color="auto"/>
            </w:tcBorders>
            <w:noWrap/>
            <w:hideMark/>
          </w:tcPr>
          <w:p w14:paraId="05737518"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16</w:t>
            </w:r>
          </w:p>
        </w:tc>
        <w:tc>
          <w:tcPr>
            <w:tcW w:w="1200" w:type="dxa"/>
            <w:tcBorders>
              <w:bottom w:val="single" w:sz="4" w:space="0" w:color="auto"/>
            </w:tcBorders>
            <w:noWrap/>
            <w:hideMark/>
          </w:tcPr>
          <w:p w14:paraId="395FBAEA"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19.94</w:t>
            </w:r>
          </w:p>
        </w:tc>
        <w:tc>
          <w:tcPr>
            <w:tcW w:w="1200" w:type="dxa"/>
            <w:tcBorders>
              <w:bottom w:val="single" w:sz="4" w:space="0" w:color="auto"/>
            </w:tcBorders>
            <w:noWrap/>
            <w:hideMark/>
          </w:tcPr>
          <w:p w14:paraId="28926865"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662301</w:t>
            </w:r>
          </w:p>
        </w:tc>
      </w:tr>
      <w:tr w:rsidR="007E4FF6" w:rsidRPr="007E4FF6" w14:paraId="0446DA13" w14:textId="77777777" w:rsidTr="000F45BF">
        <w:trPr>
          <w:trHeight w:val="70"/>
          <w:jc w:val="center"/>
        </w:trPr>
        <w:tc>
          <w:tcPr>
            <w:tcW w:w="1200" w:type="dxa"/>
            <w:noWrap/>
            <w:hideMark/>
          </w:tcPr>
          <w:p w14:paraId="210CAC7C"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proofErr w:type="spellStart"/>
            <w:r w:rsidRPr="007E4FF6">
              <w:rPr>
                <w:rFonts w:ascii="Aptos Narrow" w:eastAsia="Times New Roman" w:hAnsi="Aptos Narrow" w:cs="Times New Roman"/>
                <w:color w:val="000000"/>
                <w:kern w:val="0"/>
                <w:sz w:val="22"/>
                <w:szCs w:val="22"/>
                <w:lang w:eastAsia="es-CO"/>
                <w14:ligatures w14:val="none"/>
              </w:rPr>
              <w:t>Iter.Conv</w:t>
            </w:r>
            <w:proofErr w:type="spellEnd"/>
            <w:r w:rsidRPr="007E4FF6">
              <w:rPr>
                <w:rFonts w:ascii="Aptos Narrow" w:eastAsia="Times New Roman" w:hAnsi="Aptos Narrow" w:cs="Times New Roman"/>
                <w:color w:val="000000"/>
                <w:kern w:val="0"/>
                <w:sz w:val="22"/>
                <w:szCs w:val="22"/>
                <w:lang w:eastAsia="es-CO"/>
                <w14:ligatures w14:val="none"/>
              </w:rPr>
              <w:t>.</w:t>
            </w:r>
          </w:p>
        </w:tc>
        <w:tc>
          <w:tcPr>
            <w:tcW w:w="1200" w:type="dxa"/>
            <w:tcBorders>
              <w:top w:val="single" w:sz="4" w:space="0" w:color="auto"/>
              <w:right w:val="single" w:sz="4" w:space="0" w:color="auto"/>
            </w:tcBorders>
            <w:noWrap/>
            <w:hideMark/>
          </w:tcPr>
          <w:p w14:paraId="7E41DF1E"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108</w:t>
            </w:r>
          </w:p>
        </w:tc>
        <w:tc>
          <w:tcPr>
            <w:tcW w:w="1200" w:type="dxa"/>
            <w:tcBorders>
              <w:top w:val="single" w:sz="4" w:space="0" w:color="auto"/>
              <w:left w:val="single" w:sz="4" w:space="0" w:color="auto"/>
              <w:bottom w:val="nil"/>
              <w:right w:val="nil"/>
            </w:tcBorders>
            <w:noWrap/>
            <w:hideMark/>
          </w:tcPr>
          <w:p w14:paraId="40198C71"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p>
        </w:tc>
        <w:tc>
          <w:tcPr>
            <w:tcW w:w="1200" w:type="dxa"/>
            <w:tcBorders>
              <w:top w:val="single" w:sz="4" w:space="0" w:color="auto"/>
              <w:left w:val="nil"/>
              <w:bottom w:val="nil"/>
              <w:right w:val="nil"/>
            </w:tcBorders>
            <w:noWrap/>
            <w:hideMark/>
          </w:tcPr>
          <w:p w14:paraId="2F2D9F59" w14:textId="77777777" w:rsidR="007E4FF6" w:rsidRPr="007E4FF6" w:rsidRDefault="007E4FF6" w:rsidP="007E4FF6">
            <w:pPr>
              <w:jc w:val="center"/>
              <w:rPr>
                <w:rFonts w:ascii="Times New Roman" w:eastAsia="Times New Roman" w:hAnsi="Times New Roman" w:cs="Times New Roman"/>
                <w:kern w:val="0"/>
                <w:sz w:val="20"/>
                <w:szCs w:val="20"/>
                <w:lang w:eastAsia="es-CO"/>
                <w14:ligatures w14:val="none"/>
              </w:rPr>
            </w:pPr>
          </w:p>
        </w:tc>
      </w:tr>
      <w:tr w:rsidR="007E4FF6" w:rsidRPr="007E4FF6" w14:paraId="120913CD" w14:textId="77777777" w:rsidTr="000F45BF">
        <w:trPr>
          <w:trHeight w:val="300"/>
          <w:jc w:val="center"/>
        </w:trPr>
        <w:tc>
          <w:tcPr>
            <w:tcW w:w="1200" w:type="dxa"/>
            <w:noWrap/>
            <w:hideMark/>
          </w:tcPr>
          <w:p w14:paraId="0EC0650D"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Tiempo(s)</w:t>
            </w:r>
          </w:p>
        </w:tc>
        <w:tc>
          <w:tcPr>
            <w:tcW w:w="1200" w:type="dxa"/>
            <w:tcBorders>
              <w:right w:val="single" w:sz="4" w:space="0" w:color="auto"/>
            </w:tcBorders>
            <w:noWrap/>
            <w:hideMark/>
          </w:tcPr>
          <w:p w14:paraId="05F16789"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0.007</w:t>
            </w:r>
          </w:p>
        </w:tc>
        <w:tc>
          <w:tcPr>
            <w:tcW w:w="1200" w:type="dxa"/>
            <w:tcBorders>
              <w:top w:val="nil"/>
              <w:left w:val="single" w:sz="4" w:space="0" w:color="auto"/>
              <w:bottom w:val="nil"/>
              <w:right w:val="nil"/>
            </w:tcBorders>
            <w:noWrap/>
            <w:hideMark/>
          </w:tcPr>
          <w:p w14:paraId="191DB502" w14:textId="77777777" w:rsidR="007E4FF6" w:rsidRPr="007E4FF6" w:rsidRDefault="007E4FF6" w:rsidP="007E4FF6">
            <w:pPr>
              <w:jc w:val="center"/>
              <w:rPr>
                <w:rFonts w:ascii="Aptos Narrow" w:eastAsia="Times New Roman" w:hAnsi="Aptos Narrow" w:cs="Times New Roman"/>
                <w:color w:val="000000"/>
                <w:kern w:val="0"/>
                <w:sz w:val="22"/>
                <w:szCs w:val="22"/>
                <w:lang w:eastAsia="es-CO"/>
                <w14:ligatures w14:val="none"/>
              </w:rPr>
            </w:pPr>
          </w:p>
        </w:tc>
        <w:tc>
          <w:tcPr>
            <w:tcW w:w="1200" w:type="dxa"/>
            <w:tcBorders>
              <w:top w:val="nil"/>
              <w:left w:val="nil"/>
              <w:bottom w:val="nil"/>
              <w:right w:val="nil"/>
            </w:tcBorders>
            <w:noWrap/>
            <w:hideMark/>
          </w:tcPr>
          <w:p w14:paraId="23B5D715" w14:textId="77777777" w:rsidR="007E4FF6" w:rsidRPr="007E4FF6" w:rsidRDefault="007E4FF6" w:rsidP="007E4FF6">
            <w:pPr>
              <w:jc w:val="center"/>
              <w:rPr>
                <w:rFonts w:ascii="Times New Roman" w:eastAsia="Times New Roman" w:hAnsi="Times New Roman" w:cs="Times New Roman"/>
                <w:kern w:val="0"/>
                <w:sz w:val="20"/>
                <w:szCs w:val="20"/>
                <w:lang w:eastAsia="es-CO"/>
                <w14:ligatures w14:val="none"/>
              </w:rPr>
            </w:pPr>
          </w:p>
        </w:tc>
      </w:tr>
    </w:tbl>
    <w:p w14:paraId="1C092666" w14:textId="77777777" w:rsidR="007E4FF6" w:rsidRDefault="007E4FF6" w:rsidP="00872F05"/>
    <w:p w14:paraId="6BC3C1F2" w14:textId="4BB907F0" w:rsidR="007E4FF6" w:rsidRDefault="007E4FF6" w:rsidP="00872F05">
      <w:r>
        <w:t>ACO:</w:t>
      </w:r>
    </w:p>
    <w:tbl>
      <w:tblPr>
        <w:tblStyle w:val="Tablaconcuadrcula"/>
        <w:tblW w:w="4800" w:type="dxa"/>
        <w:jc w:val="center"/>
        <w:tblLook w:val="04A0" w:firstRow="1" w:lastRow="0" w:firstColumn="1" w:lastColumn="0" w:noHBand="0" w:noVBand="1"/>
      </w:tblPr>
      <w:tblGrid>
        <w:gridCol w:w="1200"/>
        <w:gridCol w:w="1200"/>
        <w:gridCol w:w="1200"/>
        <w:gridCol w:w="1200"/>
      </w:tblGrid>
      <w:tr w:rsidR="007E4FF6" w:rsidRPr="007E4FF6" w14:paraId="56988767" w14:textId="77777777" w:rsidTr="000F45BF">
        <w:trPr>
          <w:trHeight w:val="300"/>
          <w:jc w:val="center"/>
        </w:trPr>
        <w:tc>
          <w:tcPr>
            <w:tcW w:w="1200" w:type="dxa"/>
            <w:noWrap/>
            <w:hideMark/>
          </w:tcPr>
          <w:p w14:paraId="72938755"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proofErr w:type="spellStart"/>
            <w:r w:rsidRPr="007E4FF6">
              <w:rPr>
                <w:rFonts w:ascii="Aptos Narrow" w:eastAsia="Times New Roman" w:hAnsi="Aptos Narrow" w:cs="Times New Roman"/>
                <w:color w:val="000000"/>
                <w:kern w:val="0"/>
                <w:sz w:val="22"/>
                <w:szCs w:val="22"/>
                <w:lang w:eastAsia="es-CO"/>
                <w14:ligatures w14:val="none"/>
              </w:rPr>
              <w:t>Item</w:t>
            </w:r>
            <w:proofErr w:type="spellEnd"/>
          </w:p>
        </w:tc>
        <w:tc>
          <w:tcPr>
            <w:tcW w:w="1200" w:type="dxa"/>
            <w:noWrap/>
            <w:hideMark/>
          </w:tcPr>
          <w:p w14:paraId="20BBAD56"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Cantidad</w:t>
            </w:r>
          </w:p>
        </w:tc>
        <w:tc>
          <w:tcPr>
            <w:tcW w:w="1200" w:type="dxa"/>
            <w:noWrap/>
            <w:hideMark/>
          </w:tcPr>
          <w:p w14:paraId="5AF56D9E"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Peso</w:t>
            </w:r>
          </w:p>
        </w:tc>
        <w:tc>
          <w:tcPr>
            <w:tcW w:w="1200" w:type="dxa"/>
            <w:noWrap/>
            <w:hideMark/>
          </w:tcPr>
          <w:p w14:paraId="147B3B24"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Valor</w:t>
            </w:r>
          </w:p>
        </w:tc>
      </w:tr>
      <w:tr w:rsidR="007E4FF6" w:rsidRPr="007E4FF6" w14:paraId="4180A900" w14:textId="77777777" w:rsidTr="000F45BF">
        <w:trPr>
          <w:trHeight w:val="300"/>
          <w:jc w:val="center"/>
        </w:trPr>
        <w:tc>
          <w:tcPr>
            <w:tcW w:w="1200" w:type="dxa"/>
            <w:noWrap/>
            <w:hideMark/>
          </w:tcPr>
          <w:p w14:paraId="463F9493"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2</w:t>
            </w:r>
          </w:p>
        </w:tc>
        <w:tc>
          <w:tcPr>
            <w:tcW w:w="1200" w:type="dxa"/>
            <w:noWrap/>
            <w:hideMark/>
          </w:tcPr>
          <w:p w14:paraId="103394AF"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2</w:t>
            </w:r>
          </w:p>
        </w:tc>
        <w:tc>
          <w:tcPr>
            <w:tcW w:w="1200" w:type="dxa"/>
            <w:noWrap/>
            <w:hideMark/>
          </w:tcPr>
          <w:p w14:paraId="25DBC9C7"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1.03</w:t>
            </w:r>
          </w:p>
        </w:tc>
        <w:tc>
          <w:tcPr>
            <w:tcW w:w="1200" w:type="dxa"/>
            <w:noWrap/>
            <w:hideMark/>
          </w:tcPr>
          <w:p w14:paraId="7BD8A6B7"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40954</w:t>
            </w:r>
          </w:p>
        </w:tc>
      </w:tr>
      <w:tr w:rsidR="007E4FF6" w:rsidRPr="007E4FF6" w14:paraId="71DC3231" w14:textId="77777777" w:rsidTr="000F45BF">
        <w:trPr>
          <w:trHeight w:val="300"/>
          <w:jc w:val="center"/>
        </w:trPr>
        <w:tc>
          <w:tcPr>
            <w:tcW w:w="1200" w:type="dxa"/>
            <w:noWrap/>
            <w:hideMark/>
          </w:tcPr>
          <w:p w14:paraId="586494F3"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3</w:t>
            </w:r>
          </w:p>
        </w:tc>
        <w:tc>
          <w:tcPr>
            <w:tcW w:w="1200" w:type="dxa"/>
            <w:noWrap/>
            <w:hideMark/>
          </w:tcPr>
          <w:p w14:paraId="25B31335"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6</w:t>
            </w:r>
          </w:p>
        </w:tc>
        <w:tc>
          <w:tcPr>
            <w:tcW w:w="1200" w:type="dxa"/>
            <w:noWrap/>
            <w:hideMark/>
          </w:tcPr>
          <w:p w14:paraId="61F4A56E"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1.46</w:t>
            </w:r>
          </w:p>
        </w:tc>
        <w:tc>
          <w:tcPr>
            <w:tcW w:w="1200" w:type="dxa"/>
            <w:noWrap/>
            <w:hideMark/>
          </w:tcPr>
          <w:p w14:paraId="017B4A40"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38964</w:t>
            </w:r>
          </w:p>
        </w:tc>
      </w:tr>
      <w:tr w:rsidR="007E4FF6" w:rsidRPr="007E4FF6" w14:paraId="3F99B7E1" w14:textId="77777777" w:rsidTr="000F45BF">
        <w:trPr>
          <w:trHeight w:val="300"/>
          <w:jc w:val="center"/>
        </w:trPr>
        <w:tc>
          <w:tcPr>
            <w:tcW w:w="1200" w:type="dxa"/>
            <w:noWrap/>
            <w:hideMark/>
          </w:tcPr>
          <w:p w14:paraId="3B933A8C"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4</w:t>
            </w:r>
          </w:p>
        </w:tc>
        <w:tc>
          <w:tcPr>
            <w:tcW w:w="1200" w:type="dxa"/>
            <w:noWrap/>
            <w:hideMark/>
          </w:tcPr>
          <w:p w14:paraId="1A39D5FE"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5</w:t>
            </w:r>
          </w:p>
        </w:tc>
        <w:tc>
          <w:tcPr>
            <w:tcW w:w="1200" w:type="dxa"/>
            <w:noWrap/>
            <w:hideMark/>
          </w:tcPr>
          <w:p w14:paraId="37D32F8A"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1.00</w:t>
            </w:r>
          </w:p>
        </w:tc>
        <w:tc>
          <w:tcPr>
            <w:tcW w:w="1200" w:type="dxa"/>
            <w:noWrap/>
            <w:hideMark/>
          </w:tcPr>
          <w:p w14:paraId="3BD398CD"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47814</w:t>
            </w:r>
          </w:p>
        </w:tc>
      </w:tr>
      <w:tr w:rsidR="007E4FF6" w:rsidRPr="007E4FF6" w14:paraId="6BD8240F" w14:textId="77777777" w:rsidTr="000F45BF">
        <w:trPr>
          <w:trHeight w:val="300"/>
          <w:jc w:val="center"/>
        </w:trPr>
        <w:tc>
          <w:tcPr>
            <w:tcW w:w="1200" w:type="dxa"/>
            <w:noWrap/>
            <w:hideMark/>
          </w:tcPr>
          <w:p w14:paraId="59F7B495"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11</w:t>
            </w:r>
          </w:p>
        </w:tc>
        <w:tc>
          <w:tcPr>
            <w:tcW w:w="1200" w:type="dxa"/>
            <w:noWrap/>
            <w:hideMark/>
          </w:tcPr>
          <w:p w14:paraId="0ED79D49"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w:t>
            </w:r>
          </w:p>
        </w:tc>
        <w:tc>
          <w:tcPr>
            <w:tcW w:w="1200" w:type="dxa"/>
            <w:noWrap/>
            <w:hideMark/>
          </w:tcPr>
          <w:p w14:paraId="00B9B53E"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1.18</w:t>
            </w:r>
          </w:p>
        </w:tc>
        <w:tc>
          <w:tcPr>
            <w:tcW w:w="1200" w:type="dxa"/>
            <w:noWrap/>
            <w:hideMark/>
          </w:tcPr>
          <w:p w14:paraId="6F6AB615"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31072</w:t>
            </w:r>
          </w:p>
        </w:tc>
      </w:tr>
      <w:tr w:rsidR="007E4FF6" w:rsidRPr="007E4FF6" w14:paraId="66E4D092" w14:textId="77777777" w:rsidTr="000F45BF">
        <w:trPr>
          <w:trHeight w:val="300"/>
          <w:jc w:val="center"/>
        </w:trPr>
        <w:tc>
          <w:tcPr>
            <w:tcW w:w="1200" w:type="dxa"/>
            <w:noWrap/>
            <w:hideMark/>
          </w:tcPr>
          <w:p w14:paraId="4EBF3A80"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12</w:t>
            </w:r>
          </w:p>
        </w:tc>
        <w:tc>
          <w:tcPr>
            <w:tcW w:w="1200" w:type="dxa"/>
            <w:tcBorders>
              <w:bottom w:val="single" w:sz="4" w:space="0" w:color="auto"/>
            </w:tcBorders>
            <w:noWrap/>
            <w:hideMark/>
          </w:tcPr>
          <w:p w14:paraId="19341DB7"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w:t>
            </w:r>
          </w:p>
        </w:tc>
        <w:tc>
          <w:tcPr>
            <w:tcW w:w="1200" w:type="dxa"/>
            <w:tcBorders>
              <w:bottom w:val="single" w:sz="4" w:space="0" w:color="auto"/>
            </w:tcBorders>
            <w:noWrap/>
            <w:hideMark/>
          </w:tcPr>
          <w:p w14:paraId="7F64A774"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1.39</w:t>
            </w:r>
          </w:p>
        </w:tc>
        <w:tc>
          <w:tcPr>
            <w:tcW w:w="1200" w:type="dxa"/>
            <w:tcBorders>
              <w:bottom w:val="single" w:sz="4" w:space="0" w:color="auto"/>
            </w:tcBorders>
            <w:noWrap/>
            <w:hideMark/>
          </w:tcPr>
          <w:p w14:paraId="53791343"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34993</w:t>
            </w:r>
          </w:p>
        </w:tc>
      </w:tr>
      <w:tr w:rsidR="007E4FF6" w:rsidRPr="007E4FF6" w14:paraId="75489B0F" w14:textId="77777777" w:rsidTr="000F45BF">
        <w:trPr>
          <w:trHeight w:val="300"/>
          <w:jc w:val="center"/>
        </w:trPr>
        <w:tc>
          <w:tcPr>
            <w:tcW w:w="1200" w:type="dxa"/>
            <w:noWrap/>
            <w:hideMark/>
          </w:tcPr>
          <w:p w14:paraId="0A98D21F"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13</w:t>
            </w:r>
          </w:p>
        </w:tc>
        <w:tc>
          <w:tcPr>
            <w:tcW w:w="1200" w:type="dxa"/>
            <w:noWrap/>
            <w:hideMark/>
          </w:tcPr>
          <w:p w14:paraId="23C1B22D"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w:t>
            </w:r>
          </w:p>
        </w:tc>
        <w:tc>
          <w:tcPr>
            <w:tcW w:w="1200" w:type="dxa"/>
            <w:noWrap/>
            <w:hideMark/>
          </w:tcPr>
          <w:p w14:paraId="58DD23B1"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1.57</w:t>
            </w:r>
          </w:p>
        </w:tc>
        <w:tc>
          <w:tcPr>
            <w:tcW w:w="1200" w:type="dxa"/>
            <w:noWrap/>
            <w:hideMark/>
          </w:tcPr>
          <w:p w14:paraId="36AF11BF"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41474</w:t>
            </w:r>
          </w:p>
        </w:tc>
      </w:tr>
      <w:tr w:rsidR="007E4FF6" w:rsidRPr="007E4FF6" w14:paraId="21F5B479" w14:textId="77777777" w:rsidTr="000F45BF">
        <w:trPr>
          <w:trHeight w:val="300"/>
          <w:jc w:val="center"/>
        </w:trPr>
        <w:tc>
          <w:tcPr>
            <w:tcW w:w="1200" w:type="dxa"/>
            <w:noWrap/>
            <w:hideMark/>
          </w:tcPr>
          <w:p w14:paraId="06E240C8"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Total</w:t>
            </w:r>
          </w:p>
        </w:tc>
        <w:tc>
          <w:tcPr>
            <w:tcW w:w="1200" w:type="dxa"/>
            <w:tcBorders>
              <w:bottom w:val="single" w:sz="4" w:space="0" w:color="auto"/>
            </w:tcBorders>
            <w:noWrap/>
            <w:hideMark/>
          </w:tcPr>
          <w:p w14:paraId="30DBFC78"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16</w:t>
            </w:r>
          </w:p>
        </w:tc>
        <w:tc>
          <w:tcPr>
            <w:tcW w:w="1200" w:type="dxa"/>
            <w:tcBorders>
              <w:bottom w:val="single" w:sz="4" w:space="0" w:color="auto"/>
            </w:tcBorders>
            <w:noWrap/>
            <w:hideMark/>
          </w:tcPr>
          <w:p w14:paraId="027149D6"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19.94</w:t>
            </w:r>
          </w:p>
        </w:tc>
        <w:tc>
          <w:tcPr>
            <w:tcW w:w="1200" w:type="dxa"/>
            <w:tcBorders>
              <w:bottom w:val="single" w:sz="4" w:space="0" w:color="auto"/>
            </w:tcBorders>
            <w:noWrap/>
            <w:hideMark/>
          </w:tcPr>
          <w:p w14:paraId="4F2A39BC"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662301</w:t>
            </w:r>
          </w:p>
        </w:tc>
      </w:tr>
      <w:tr w:rsidR="007E4FF6" w:rsidRPr="007E4FF6" w14:paraId="4A7C0D11" w14:textId="77777777" w:rsidTr="000F45BF">
        <w:trPr>
          <w:trHeight w:val="300"/>
          <w:jc w:val="center"/>
        </w:trPr>
        <w:tc>
          <w:tcPr>
            <w:tcW w:w="1200" w:type="dxa"/>
            <w:noWrap/>
            <w:hideMark/>
          </w:tcPr>
          <w:p w14:paraId="6601FA61"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proofErr w:type="spellStart"/>
            <w:r w:rsidRPr="007E4FF6">
              <w:rPr>
                <w:rFonts w:ascii="Aptos Narrow" w:eastAsia="Times New Roman" w:hAnsi="Aptos Narrow" w:cs="Times New Roman"/>
                <w:color w:val="000000"/>
                <w:kern w:val="0"/>
                <w:sz w:val="22"/>
                <w:szCs w:val="22"/>
                <w:lang w:eastAsia="es-CO"/>
                <w14:ligatures w14:val="none"/>
              </w:rPr>
              <w:t>Iter.Conv</w:t>
            </w:r>
            <w:proofErr w:type="spellEnd"/>
            <w:r w:rsidRPr="007E4FF6">
              <w:rPr>
                <w:rFonts w:ascii="Aptos Narrow" w:eastAsia="Times New Roman" w:hAnsi="Aptos Narrow" w:cs="Times New Roman"/>
                <w:color w:val="000000"/>
                <w:kern w:val="0"/>
                <w:sz w:val="22"/>
                <w:szCs w:val="22"/>
                <w:lang w:eastAsia="es-CO"/>
                <w14:ligatures w14:val="none"/>
              </w:rPr>
              <w:t>.</w:t>
            </w:r>
          </w:p>
        </w:tc>
        <w:tc>
          <w:tcPr>
            <w:tcW w:w="1200" w:type="dxa"/>
            <w:tcBorders>
              <w:top w:val="single" w:sz="4" w:space="0" w:color="auto"/>
              <w:right w:val="single" w:sz="4" w:space="0" w:color="auto"/>
            </w:tcBorders>
            <w:noWrap/>
            <w:hideMark/>
          </w:tcPr>
          <w:p w14:paraId="74EF55AB"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167</w:t>
            </w:r>
          </w:p>
        </w:tc>
        <w:tc>
          <w:tcPr>
            <w:tcW w:w="1200" w:type="dxa"/>
            <w:tcBorders>
              <w:top w:val="single" w:sz="4" w:space="0" w:color="auto"/>
              <w:left w:val="single" w:sz="4" w:space="0" w:color="auto"/>
              <w:bottom w:val="nil"/>
              <w:right w:val="nil"/>
            </w:tcBorders>
            <w:noWrap/>
            <w:hideMark/>
          </w:tcPr>
          <w:p w14:paraId="1CB679AF"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p>
        </w:tc>
        <w:tc>
          <w:tcPr>
            <w:tcW w:w="1200" w:type="dxa"/>
            <w:tcBorders>
              <w:top w:val="single" w:sz="4" w:space="0" w:color="auto"/>
              <w:left w:val="nil"/>
              <w:bottom w:val="nil"/>
              <w:right w:val="nil"/>
            </w:tcBorders>
            <w:noWrap/>
            <w:hideMark/>
          </w:tcPr>
          <w:p w14:paraId="1F66EC18" w14:textId="77777777" w:rsidR="007E4FF6" w:rsidRPr="007E4FF6" w:rsidRDefault="007E4FF6" w:rsidP="00210DB8">
            <w:pPr>
              <w:rPr>
                <w:rFonts w:ascii="Times New Roman" w:eastAsia="Times New Roman" w:hAnsi="Times New Roman" w:cs="Times New Roman"/>
                <w:kern w:val="0"/>
                <w:sz w:val="20"/>
                <w:szCs w:val="20"/>
                <w:lang w:eastAsia="es-CO"/>
                <w14:ligatures w14:val="none"/>
              </w:rPr>
            </w:pPr>
          </w:p>
        </w:tc>
      </w:tr>
      <w:tr w:rsidR="007E4FF6" w:rsidRPr="007E4FF6" w14:paraId="011DA910" w14:textId="77777777" w:rsidTr="000F45BF">
        <w:trPr>
          <w:trHeight w:val="300"/>
          <w:jc w:val="center"/>
        </w:trPr>
        <w:tc>
          <w:tcPr>
            <w:tcW w:w="1200" w:type="dxa"/>
            <w:noWrap/>
            <w:hideMark/>
          </w:tcPr>
          <w:p w14:paraId="7A72C906"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Tiempo(s)</w:t>
            </w:r>
          </w:p>
        </w:tc>
        <w:tc>
          <w:tcPr>
            <w:tcW w:w="1200" w:type="dxa"/>
            <w:tcBorders>
              <w:right w:val="single" w:sz="4" w:space="0" w:color="auto"/>
            </w:tcBorders>
            <w:noWrap/>
            <w:hideMark/>
          </w:tcPr>
          <w:p w14:paraId="2096D1C2"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r w:rsidRPr="007E4FF6">
              <w:rPr>
                <w:rFonts w:ascii="Aptos Narrow" w:eastAsia="Times New Roman" w:hAnsi="Aptos Narrow" w:cs="Times New Roman"/>
                <w:color w:val="000000"/>
                <w:kern w:val="0"/>
                <w:sz w:val="22"/>
                <w:szCs w:val="22"/>
                <w:lang w:eastAsia="es-CO"/>
                <w14:ligatures w14:val="none"/>
              </w:rPr>
              <w:t>1.551</w:t>
            </w:r>
          </w:p>
        </w:tc>
        <w:tc>
          <w:tcPr>
            <w:tcW w:w="1200" w:type="dxa"/>
            <w:tcBorders>
              <w:top w:val="nil"/>
              <w:left w:val="single" w:sz="4" w:space="0" w:color="auto"/>
              <w:bottom w:val="nil"/>
              <w:right w:val="nil"/>
            </w:tcBorders>
            <w:noWrap/>
            <w:hideMark/>
          </w:tcPr>
          <w:p w14:paraId="54F9CC94" w14:textId="77777777" w:rsidR="007E4FF6" w:rsidRPr="007E4FF6" w:rsidRDefault="007E4FF6" w:rsidP="00210DB8">
            <w:pPr>
              <w:rPr>
                <w:rFonts w:ascii="Aptos Narrow" w:eastAsia="Times New Roman" w:hAnsi="Aptos Narrow" w:cs="Times New Roman"/>
                <w:color w:val="000000"/>
                <w:kern w:val="0"/>
                <w:sz w:val="22"/>
                <w:szCs w:val="22"/>
                <w:lang w:eastAsia="es-CO"/>
                <w14:ligatures w14:val="none"/>
              </w:rPr>
            </w:pPr>
          </w:p>
        </w:tc>
        <w:tc>
          <w:tcPr>
            <w:tcW w:w="1200" w:type="dxa"/>
            <w:tcBorders>
              <w:top w:val="nil"/>
              <w:left w:val="nil"/>
              <w:bottom w:val="nil"/>
              <w:right w:val="nil"/>
            </w:tcBorders>
            <w:noWrap/>
            <w:hideMark/>
          </w:tcPr>
          <w:p w14:paraId="0E2A2016" w14:textId="77777777" w:rsidR="007E4FF6" w:rsidRPr="007E4FF6" w:rsidRDefault="007E4FF6" w:rsidP="00210DB8">
            <w:pPr>
              <w:rPr>
                <w:rFonts w:ascii="Times New Roman" w:eastAsia="Times New Roman" w:hAnsi="Times New Roman" w:cs="Times New Roman"/>
                <w:kern w:val="0"/>
                <w:sz w:val="20"/>
                <w:szCs w:val="20"/>
                <w:lang w:eastAsia="es-CO"/>
                <w14:ligatures w14:val="none"/>
              </w:rPr>
            </w:pPr>
          </w:p>
        </w:tc>
      </w:tr>
    </w:tbl>
    <w:p w14:paraId="786F0BC3" w14:textId="77777777" w:rsidR="00490B5B" w:rsidRDefault="00490B5B" w:rsidP="00490B5B"/>
    <w:p w14:paraId="0CA18E35" w14:textId="180AE76F" w:rsidR="00490B5B" w:rsidRPr="00490B5B" w:rsidRDefault="00490B5B" w:rsidP="00490B5B">
      <w:r w:rsidRPr="00490B5B">
        <w:t>Ambos algoritmos encontraron la misma solución en términos de los elementos seleccionados, su cantidad, peso y valor totales:</w:t>
      </w:r>
    </w:p>
    <w:p w14:paraId="2CD946A5" w14:textId="77777777" w:rsidR="00490B5B" w:rsidRPr="00490B5B" w:rsidRDefault="00490B5B" w:rsidP="00490B5B">
      <w:pPr>
        <w:numPr>
          <w:ilvl w:val="0"/>
          <w:numId w:val="48"/>
        </w:numPr>
      </w:pPr>
      <w:r w:rsidRPr="00490B5B">
        <w:rPr>
          <w:b/>
          <w:bCs/>
        </w:rPr>
        <w:t>Cantidad total de ítems:</w:t>
      </w:r>
      <w:r w:rsidRPr="00490B5B">
        <w:t xml:space="preserve"> 16</w:t>
      </w:r>
    </w:p>
    <w:p w14:paraId="2677F50B" w14:textId="77777777" w:rsidR="00490B5B" w:rsidRPr="00490B5B" w:rsidRDefault="00490B5B" w:rsidP="00490B5B">
      <w:pPr>
        <w:numPr>
          <w:ilvl w:val="0"/>
          <w:numId w:val="48"/>
        </w:numPr>
      </w:pPr>
      <w:r w:rsidRPr="00490B5B">
        <w:rPr>
          <w:b/>
          <w:bCs/>
        </w:rPr>
        <w:t>Peso total:</w:t>
      </w:r>
      <w:r w:rsidRPr="00490B5B">
        <w:t xml:space="preserve"> 19.94</w:t>
      </w:r>
    </w:p>
    <w:p w14:paraId="63007D50" w14:textId="77777777" w:rsidR="00490B5B" w:rsidRPr="00490B5B" w:rsidRDefault="00490B5B" w:rsidP="00490B5B">
      <w:pPr>
        <w:numPr>
          <w:ilvl w:val="0"/>
          <w:numId w:val="48"/>
        </w:numPr>
      </w:pPr>
      <w:r w:rsidRPr="00490B5B">
        <w:rPr>
          <w:b/>
          <w:bCs/>
        </w:rPr>
        <w:t>Valor total:</w:t>
      </w:r>
      <w:r w:rsidRPr="00490B5B">
        <w:t xml:space="preserve"> 662,301</w:t>
      </w:r>
    </w:p>
    <w:p w14:paraId="24D4497F" w14:textId="77777777" w:rsidR="00490B5B" w:rsidRPr="00490B5B" w:rsidRDefault="00490B5B" w:rsidP="00490B5B">
      <w:r w:rsidRPr="00490B5B">
        <w:t>Esto indica que tanto SA como ACO fueron capaces de alcanzar una solución óptima o muy cercana al óptimo para el problema propuesto.</w:t>
      </w:r>
    </w:p>
    <w:p w14:paraId="69EB7FB6" w14:textId="77777777" w:rsidR="007E4FF6" w:rsidRDefault="007E4FF6" w:rsidP="007E4FF6"/>
    <w:p w14:paraId="7CB3F51E" w14:textId="77777777" w:rsidR="00490B5B" w:rsidRDefault="00490B5B" w:rsidP="00872F05"/>
    <w:p w14:paraId="6F4221B4" w14:textId="77777777" w:rsidR="00511D55" w:rsidRDefault="00511D55" w:rsidP="00872F05"/>
    <w:p w14:paraId="31A07125" w14:textId="77777777" w:rsidR="00511D55" w:rsidRDefault="00511D55" w:rsidP="00872F05"/>
    <w:p w14:paraId="45C259E8" w14:textId="572334F8" w:rsidR="007E4FF6" w:rsidRDefault="007E4FF6" w:rsidP="00872F05">
      <w:pPr>
        <w:rPr>
          <w:b/>
          <w:bCs/>
        </w:rPr>
      </w:pPr>
      <w:r w:rsidRPr="007E4FF6">
        <w:rPr>
          <w:b/>
          <w:bCs/>
        </w:rPr>
        <w:t>Grafica de convergencia</w:t>
      </w:r>
    </w:p>
    <w:p w14:paraId="483552AB" w14:textId="6C85FAA8" w:rsidR="007E4FF6" w:rsidRDefault="007E4FF6" w:rsidP="00872F05">
      <w:pPr>
        <w:rPr>
          <w:b/>
          <w:bCs/>
        </w:rPr>
      </w:pPr>
      <w:r>
        <w:rPr>
          <w:b/>
          <w:bCs/>
          <w:noProof/>
        </w:rPr>
        <w:drawing>
          <wp:inline distT="0" distB="0" distL="0" distR="0" wp14:anchorId="6AEDED66" wp14:editId="1BDD52F5">
            <wp:extent cx="5612130" cy="2806065"/>
            <wp:effectExtent l="0" t="0" r="7620" b="0"/>
            <wp:docPr id="97232263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22632" name="Imagen 972322632"/>
                    <pic:cNvPicPr/>
                  </pic:nvPicPr>
                  <pic:blipFill>
                    <a:blip r:embed="rId1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p w14:paraId="485A2A9F" w14:textId="4FD09972" w:rsidR="007E4FF6" w:rsidRDefault="007E4FF6" w:rsidP="00872F05">
      <w:r>
        <w:t xml:space="preserve">Recordemos que en la configuración competitiva cada uno de los algoritmos hace </w:t>
      </w:r>
      <w:r w:rsidRPr="007E4FF6">
        <w:rPr>
          <w:b/>
          <w:bCs/>
        </w:rPr>
        <w:t>700</w:t>
      </w:r>
      <w:r>
        <w:rPr>
          <w:b/>
          <w:bCs/>
        </w:rPr>
        <w:t xml:space="preserve"> </w:t>
      </w:r>
      <w:r>
        <w:t xml:space="preserve">iteraciones internas para hallar su resultado, esta grafica muestra la convergencia promedio de las </w:t>
      </w:r>
      <w:r w:rsidRPr="007E4FF6">
        <w:rPr>
          <w:b/>
          <w:bCs/>
        </w:rPr>
        <w:t>50</w:t>
      </w:r>
      <w:r>
        <w:rPr>
          <w:b/>
          <w:bCs/>
        </w:rPr>
        <w:t xml:space="preserve"> </w:t>
      </w:r>
      <w:r>
        <w:t>iteraciones que se hicieron sobre cada uno de estos algoritmos.</w:t>
      </w:r>
    </w:p>
    <w:p w14:paraId="63EEB8FD" w14:textId="77777777" w:rsidR="0024166E" w:rsidRDefault="0024166E" w:rsidP="00872F05"/>
    <w:p w14:paraId="029C1D60" w14:textId="77777777" w:rsidR="0024166E" w:rsidRDefault="0024166E" w:rsidP="00872F05"/>
    <w:p w14:paraId="6723348B" w14:textId="77777777" w:rsidR="0024166E" w:rsidRDefault="0024166E" w:rsidP="00872F05"/>
    <w:p w14:paraId="3ED4E981" w14:textId="77777777" w:rsidR="0024166E" w:rsidRDefault="0024166E" w:rsidP="00872F05"/>
    <w:p w14:paraId="16B1AB06" w14:textId="77777777" w:rsidR="0024166E" w:rsidRDefault="0024166E" w:rsidP="00872F05"/>
    <w:p w14:paraId="09AF86FC" w14:textId="77777777" w:rsidR="0024166E" w:rsidRDefault="0024166E" w:rsidP="00872F05"/>
    <w:p w14:paraId="26CDB1B4" w14:textId="77777777" w:rsidR="0024166E" w:rsidRDefault="0024166E" w:rsidP="00872F05"/>
    <w:p w14:paraId="42AAB903" w14:textId="77777777" w:rsidR="0024166E" w:rsidRDefault="0024166E" w:rsidP="00872F05"/>
    <w:p w14:paraId="53156BD0" w14:textId="77777777" w:rsidR="0024166E" w:rsidRDefault="0024166E" w:rsidP="00872F05"/>
    <w:p w14:paraId="6337FA22" w14:textId="77777777" w:rsidR="0024166E" w:rsidRDefault="0024166E" w:rsidP="00872F05"/>
    <w:p w14:paraId="5C12D193" w14:textId="77777777" w:rsidR="0024166E" w:rsidRDefault="0024166E" w:rsidP="00872F05"/>
    <w:p w14:paraId="3C18E1A9" w14:textId="43C0D4B9" w:rsidR="007E4FF6" w:rsidRPr="007E4FF6" w:rsidRDefault="007E4FF6" w:rsidP="00872F05">
      <w:pPr>
        <w:rPr>
          <w:b/>
          <w:bCs/>
        </w:rPr>
      </w:pPr>
      <w:r>
        <w:rPr>
          <w:b/>
          <w:bCs/>
        </w:rPr>
        <w:lastRenderedPageBreak/>
        <w:t>Iteraciones Promedio hasta Converger</w:t>
      </w:r>
    </w:p>
    <w:p w14:paraId="0F9E0D98" w14:textId="5F7F14DA" w:rsidR="007E4FF6" w:rsidRDefault="007E4FF6" w:rsidP="00872F05">
      <w:r>
        <w:rPr>
          <w:noProof/>
        </w:rPr>
        <w:drawing>
          <wp:inline distT="0" distB="0" distL="0" distR="0" wp14:anchorId="294FEAC1" wp14:editId="4A3440E9">
            <wp:extent cx="5486411" cy="3657607"/>
            <wp:effectExtent l="0" t="0" r="0" b="0"/>
            <wp:docPr id="509173419" name="Imagen 15"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73419" name="Imagen 15" descr="Gráfico, Gráfico de barras&#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3AD60108" w14:textId="5CEA61F9" w:rsidR="007E4FF6" w:rsidRDefault="007E4FF6" w:rsidP="00872F05">
      <w:r>
        <w:t>En esta grafica se muestran las iteraciones que tardan en promedio cada uno de los algoritmos hasta llegar a la convergencia</w:t>
      </w:r>
      <w:r w:rsidR="000F45BF">
        <w:t>.</w:t>
      </w:r>
    </w:p>
    <w:p w14:paraId="206C6AF1" w14:textId="0F310D91" w:rsidR="00181700" w:rsidRPr="00181700" w:rsidRDefault="00181700" w:rsidP="00872F05">
      <w:pPr>
        <w:rPr>
          <w:b/>
          <w:bCs/>
        </w:rPr>
      </w:pPr>
      <w:r>
        <w:rPr>
          <w:b/>
          <w:bCs/>
        </w:rPr>
        <w:t>Mejores Valores en las 50 Iteraciones</w:t>
      </w:r>
    </w:p>
    <w:p w14:paraId="5048042E" w14:textId="6597DCEA" w:rsidR="00181700" w:rsidRDefault="00181700" w:rsidP="00872F05">
      <w:r>
        <w:rPr>
          <w:noProof/>
        </w:rPr>
        <w:drawing>
          <wp:inline distT="0" distB="0" distL="0" distR="0" wp14:anchorId="6F73B395" wp14:editId="541FDE16">
            <wp:extent cx="5600700" cy="2800350"/>
            <wp:effectExtent l="0" t="0" r="0" b="0"/>
            <wp:docPr id="28467980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800350"/>
                    </a:xfrm>
                    <a:prstGeom prst="rect">
                      <a:avLst/>
                    </a:prstGeom>
                    <a:noFill/>
                    <a:ln>
                      <a:noFill/>
                    </a:ln>
                  </pic:spPr>
                </pic:pic>
              </a:graphicData>
            </a:graphic>
          </wp:inline>
        </w:drawing>
      </w:r>
    </w:p>
    <w:p w14:paraId="4464E113" w14:textId="6D1B63FA" w:rsidR="004470EF" w:rsidRPr="004470EF" w:rsidRDefault="00181700" w:rsidP="00872F05">
      <w:pPr>
        <w:rPr>
          <w:rFonts w:eastAsiaTheme="minorEastAsia"/>
        </w:rPr>
      </w:pPr>
      <w:r>
        <w:lastRenderedPageBreak/>
        <w:t xml:space="preserve">Podemos apreciar que a pesar de que se vean picos bruscos en SA, los rangos de valores en los que estos se encuentran no soy muy grandes </w:t>
      </w:r>
      <m:oMath>
        <m:r>
          <w:rPr>
            <w:rFonts w:ascii="Cambria Math" w:hAnsi="Cambria Math"/>
          </w:rPr>
          <m:t>≈1500</m:t>
        </m:r>
      </m:oMath>
      <w:r>
        <w:rPr>
          <w:rFonts w:eastAsiaTheme="minorEastAsia"/>
        </w:rPr>
        <w:t>, esto nos demuestra que el algoritmo siempre está en constante búsqueda de los resultados</w:t>
      </w:r>
      <w:r w:rsidR="004470EF">
        <w:rPr>
          <w:rFonts w:eastAsiaTheme="minorEastAsia"/>
        </w:rPr>
        <w:t xml:space="preserve"> y muy cerca de estos valores deseados. Con respecto ACO, por lo general se encuentra en la solución </w:t>
      </w:r>
      <w:proofErr w:type="spellStart"/>
      <w:r w:rsidR="004470EF">
        <w:rPr>
          <w:rFonts w:eastAsiaTheme="minorEastAsia"/>
        </w:rPr>
        <w:t>optima</w:t>
      </w:r>
      <w:proofErr w:type="spellEnd"/>
      <w:r w:rsidR="004470EF">
        <w:rPr>
          <w:rFonts w:eastAsiaTheme="minorEastAsia"/>
        </w:rPr>
        <w:t xml:space="preserve"> del problema a excepción de en 3 iteraciones, donde se encuentra con pequeños picos (no tan bruscos como los de SA), demostrando robustes y poca variabilidad.</w:t>
      </w:r>
    </w:p>
    <w:p w14:paraId="484D2722" w14:textId="2E6FB27B" w:rsidR="00181700" w:rsidRPr="00181700" w:rsidRDefault="00181700" w:rsidP="00872F05">
      <w:pPr>
        <w:rPr>
          <w:b/>
          <w:bCs/>
        </w:rPr>
      </w:pPr>
      <w:r>
        <w:rPr>
          <w:b/>
          <w:bCs/>
        </w:rPr>
        <w:t>Distribución de los Resultados</w:t>
      </w:r>
    </w:p>
    <w:p w14:paraId="69BA1833" w14:textId="5C7729BE" w:rsidR="00181700" w:rsidRDefault="00181700" w:rsidP="00872F05">
      <w:r>
        <w:rPr>
          <w:noProof/>
        </w:rPr>
        <w:drawing>
          <wp:inline distT="0" distB="0" distL="0" distR="0" wp14:anchorId="456A9619" wp14:editId="05FD2B6A">
            <wp:extent cx="5610225" cy="2333625"/>
            <wp:effectExtent l="0" t="0" r="9525" b="9525"/>
            <wp:docPr id="196560519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14:paraId="35719E4C" w14:textId="16AB35E5" w:rsidR="004470EF" w:rsidRDefault="004470EF" w:rsidP="00872F05">
      <w:r>
        <w:t xml:space="preserve">Respecto a la distribución, podemos apreciar que los valores totales de ACO tienen su mayor frecuencia en los resultados óptimos alcanzando por lo menos más de 40 veces el mejor resultado, en cambio SA la mayoría de sus valores se encuentran muy por debajo de ese optimo, poco menos de 20 veces llego a conseguir el </w:t>
      </w:r>
      <w:proofErr w:type="spellStart"/>
      <w:r>
        <w:t>optimo</w:t>
      </w:r>
      <w:proofErr w:type="spellEnd"/>
      <w:r>
        <w:t xml:space="preserve"> esperado, demostrando que muy posiblemente en la mayoría de </w:t>
      </w:r>
      <w:r w:rsidR="000F45BF">
        <w:t>las iteraciones</w:t>
      </w:r>
      <w:r>
        <w:t xml:space="preserve"> se haya quedado atrapado en locales.</w:t>
      </w:r>
    </w:p>
    <w:p w14:paraId="4F935217" w14:textId="77777777" w:rsidR="00181700" w:rsidRDefault="00181700" w:rsidP="00872F05"/>
    <w:p w14:paraId="1C18A495" w14:textId="6041FA62" w:rsidR="00181700" w:rsidRPr="00181700" w:rsidRDefault="00181700" w:rsidP="00872F05">
      <w:pPr>
        <w:rPr>
          <w:b/>
          <w:bCs/>
        </w:rPr>
      </w:pPr>
      <w:r w:rsidRPr="00181700">
        <w:rPr>
          <w:b/>
          <w:bCs/>
        </w:rPr>
        <w:t>Conclusión sobre este apartado</w:t>
      </w:r>
    </w:p>
    <w:p w14:paraId="6EAA5831" w14:textId="77777777" w:rsidR="00181700" w:rsidRPr="00181700" w:rsidRDefault="00181700" w:rsidP="00181700">
      <w:r w:rsidRPr="00181700">
        <w:t xml:space="preserve">Como se evidencia en los resultados, ambos métodos logran encontrar la mejor solución posible en múltiples ejecuciones. No obstante, </w:t>
      </w:r>
      <w:proofErr w:type="spellStart"/>
      <w:r w:rsidRPr="00181700">
        <w:rPr>
          <w:b/>
          <w:bCs/>
        </w:rPr>
        <w:t>Ant</w:t>
      </w:r>
      <w:proofErr w:type="spellEnd"/>
      <w:r w:rsidRPr="00181700">
        <w:rPr>
          <w:b/>
          <w:bCs/>
        </w:rPr>
        <w:t xml:space="preserve"> </w:t>
      </w:r>
      <w:proofErr w:type="spellStart"/>
      <w:r w:rsidRPr="00181700">
        <w:rPr>
          <w:b/>
          <w:bCs/>
        </w:rPr>
        <w:t>Colony</w:t>
      </w:r>
      <w:proofErr w:type="spellEnd"/>
      <w:r w:rsidRPr="00181700">
        <w:rPr>
          <w:b/>
          <w:bCs/>
        </w:rPr>
        <w:t xml:space="preserve"> </w:t>
      </w:r>
      <w:proofErr w:type="spellStart"/>
      <w:r w:rsidRPr="00181700">
        <w:rPr>
          <w:b/>
          <w:bCs/>
        </w:rPr>
        <w:t>Optimization</w:t>
      </w:r>
      <w:proofErr w:type="spellEnd"/>
      <w:r w:rsidRPr="00181700">
        <w:rPr>
          <w:b/>
          <w:bCs/>
        </w:rPr>
        <w:t xml:space="preserve"> </w:t>
      </w:r>
      <w:r w:rsidRPr="00181700">
        <w:t>destaca por su mayor consistencia (menor varianza en la solución), aunque a costa de un mayor tiempo y número de iteraciones promedio.</w:t>
      </w:r>
    </w:p>
    <w:p w14:paraId="18063482" w14:textId="77777777" w:rsidR="00181700" w:rsidRPr="00181700" w:rsidRDefault="00181700" w:rsidP="00181700">
      <w:r w:rsidRPr="00181700">
        <w:t xml:space="preserve">Por su parte, </w:t>
      </w:r>
      <w:proofErr w:type="spellStart"/>
      <w:r w:rsidRPr="00181700">
        <w:rPr>
          <w:b/>
          <w:bCs/>
        </w:rPr>
        <w:t>Simulated</w:t>
      </w:r>
      <w:proofErr w:type="spellEnd"/>
      <w:r w:rsidRPr="00181700">
        <w:rPr>
          <w:b/>
          <w:bCs/>
        </w:rPr>
        <w:t xml:space="preserve"> </w:t>
      </w:r>
      <w:proofErr w:type="spellStart"/>
      <w:r w:rsidRPr="00181700">
        <w:rPr>
          <w:b/>
          <w:bCs/>
        </w:rPr>
        <w:t>Annealing</w:t>
      </w:r>
      <w:proofErr w:type="spellEnd"/>
      <w:r w:rsidRPr="00181700">
        <w:rPr>
          <w:b/>
          <w:bCs/>
        </w:rPr>
        <w:t xml:space="preserve"> </w:t>
      </w:r>
      <w:r w:rsidRPr="00181700">
        <w:t>se caracteriza por ser más rápido y converger con menos iteraciones, aunque con una mayor dispersión en los resultados.</w:t>
      </w:r>
    </w:p>
    <w:p w14:paraId="4119177F" w14:textId="14C9916C" w:rsidR="00181700" w:rsidRPr="00181700" w:rsidRDefault="004470EF" w:rsidP="00181700">
      <w:r>
        <w:lastRenderedPageBreak/>
        <w:t>Gracias a esto</w:t>
      </w:r>
      <w:r w:rsidR="00181700" w:rsidRPr="00181700">
        <w:t xml:space="preserve"> permite</w:t>
      </w:r>
      <w:r>
        <w:t xml:space="preserve"> nos</w:t>
      </w:r>
      <w:r w:rsidR="00181700" w:rsidRPr="00181700">
        <w:t xml:space="preserve"> concluir que </w:t>
      </w:r>
      <w:r w:rsidR="00181700" w:rsidRPr="00181700">
        <w:rPr>
          <w:b/>
          <w:bCs/>
        </w:rPr>
        <w:t xml:space="preserve">ACO </w:t>
      </w:r>
      <w:r w:rsidR="00181700" w:rsidRPr="00181700">
        <w:t xml:space="preserve">es más robusto, mientras que </w:t>
      </w:r>
      <w:r w:rsidR="00181700" w:rsidRPr="00181700">
        <w:rPr>
          <w:b/>
          <w:bCs/>
        </w:rPr>
        <w:t>SA</w:t>
      </w:r>
      <w:r w:rsidR="00181700" w:rsidRPr="00181700">
        <w:t xml:space="preserve"> es más eficiente computacionalmente, siendo la elección del algoritmo dependiente de las restricciones del problema (tiempo vs. estabilidad).</w:t>
      </w:r>
      <w:r>
        <w:t xml:space="preserve"> Como en el aparatado el trabajo se especifica cual es la métrica principal. Se dejará a la elección del lector, dados los argumentos elegir la mejor opción, dependiendo de los debidos argumentos presentados con anterioridad.</w:t>
      </w:r>
    </w:p>
    <w:p w14:paraId="49091BD0" w14:textId="77777777" w:rsidR="00181700" w:rsidRDefault="00181700" w:rsidP="00872F05"/>
    <w:p w14:paraId="5C6BD1D9" w14:textId="77777777" w:rsidR="00181700" w:rsidRDefault="00181700" w:rsidP="00872F05"/>
    <w:p w14:paraId="5089ABA5" w14:textId="77777777" w:rsidR="00181700" w:rsidRDefault="00181700" w:rsidP="00872F05"/>
    <w:p w14:paraId="026EF803" w14:textId="77777777" w:rsidR="00181700" w:rsidRDefault="00181700" w:rsidP="00872F05"/>
    <w:p w14:paraId="3DAF95EA" w14:textId="77777777" w:rsidR="00181700" w:rsidRDefault="00181700" w:rsidP="00872F05"/>
    <w:p w14:paraId="60E72C6B" w14:textId="77777777" w:rsidR="00181700" w:rsidRDefault="00181700" w:rsidP="00872F05"/>
    <w:p w14:paraId="121FCCA9" w14:textId="77777777" w:rsidR="004470EF" w:rsidRDefault="004470EF" w:rsidP="00872F05"/>
    <w:p w14:paraId="27CD3FFC" w14:textId="77777777" w:rsidR="000F45BF" w:rsidRDefault="000F45BF" w:rsidP="00872F05"/>
    <w:p w14:paraId="1A06B68C" w14:textId="77777777" w:rsidR="00490B5B" w:rsidRDefault="00490B5B" w:rsidP="00872F05"/>
    <w:p w14:paraId="1BBEB448" w14:textId="77777777" w:rsidR="000F45BF" w:rsidRDefault="000F45BF" w:rsidP="00872F05"/>
    <w:p w14:paraId="42DBEAF4" w14:textId="77777777" w:rsidR="0024166E" w:rsidRDefault="0024166E" w:rsidP="00872F05"/>
    <w:p w14:paraId="42133E2B" w14:textId="77777777" w:rsidR="0024166E" w:rsidRDefault="0024166E" w:rsidP="00872F05"/>
    <w:p w14:paraId="23390F2A" w14:textId="77777777" w:rsidR="0024166E" w:rsidRDefault="0024166E" w:rsidP="00872F05"/>
    <w:p w14:paraId="40EFCDED" w14:textId="77777777" w:rsidR="0024166E" w:rsidRDefault="0024166E" w:rsidP="00872F05"/>
    <w:p w14:paraId="24D533FB" w14:textId="77777777" w:rsidR="0024166E" w:rsidRDefault="0024166E" w:rsidP="00872F05"/>
    <w:p w14:paraId="5519ABE4" w14:textId="77777777" w:rsidR="0024166E" w:rsidRDefault="0024166E" w:rsidP="00872F05"/>
    <w:p w14:paraId="508C5988" w14:textId="77777777" w:rsidR="0024166E" w:rsidRDefault="0024166E" w:rsidP="00872F05"/>
    <w:p w14:paraId="299D7DDE" w14:textId="77777777" w:rsidR="0024166E" w:rsidRDefault="0024166E" w:rsidP="00872F05"/>
    <w:p w14:paraId="071F6547" w14:textId="77777777" w:rsidR="0024166E" w:rsidRDefault="0024166E" w:rsidP="00872F05"/>
    <w:p w14:paraId="0962945D" w14:textId="77777777" w:rsidR="0024166E" w:rsidRDefault="0024166E" w:rsidP="00872F05"/>
    <w:p w14:paraId="799A8744" w14:textId="77777777" w:rsidR="0024166E" w:rsidRDefault="0024166E" w:rsidP="00872F05"/>
    <w:p w14:paraId="2DE5F794" w14:textId="77777777" w:rsidR="0024166E" w:rsidRDefault="0024166E" w:rsidP="00872F05"/>
    <w:p w14:paraId="3C51D4AE" w14:textId="4083815B" w:rsidR="00181700" w:rsidRPr="00181700" w:rsidRDefault="00181700" w:rsidP="00181700">
      <w:pPr>
        <w:rPr>
          <w:b/>
          <w:bCs/>
        </w:rPr>
      </w:pPr>
      <w:r w:rsidRPr="00181700">
        <w:rPr>
          <w:b/>
          <w:bCs/>
        </w:rPr>
        <w:lastRenderedPageBreak/>
        <w:t>Comparación General entre Métodos</w:t>
      </w:r>
      <w:r w:rsidR="00434CDD">
        <w:rPr>
          <w:b/>
          <w:bCs/>
        </w:rPr>
        <w:t xml:space="preserve"> (3.4)</w:t>
      </w:r>
    </w:p>
    <w:p w14:paraId="2A58FD6A" w14:textId="34A99625" w:rsidR="00181700" w:rsidRPr="00181700" w:rsidRDefault="00181700" w:rsidP="00181700">
      <w:r w:rsidRPr="00181700">
        <w:t xml:space="preserve">A continuación, se presenta una comparación directa entre los dos métodos evaluados: </w:t>
      </w:r>
      <w:proofErr w:type="spellStart"/>
      <w:r w:rsidRPr="00181700">
        <w:rPr>
          <w:b/>
          <w:bCs/>
        </w:rPr>
        <w:t>Simulated</w:t>
      </w:r>
      <w:proofErr w:type="spellEnd"/>
      <w:r w:rsidRPr="00181700">
        <w:rPr>
          <w:b/>
          <w:bCs/>
        </w:rPr>
        <w:t xml:space="preserve"> </w:t>
      </w:r>
      <w:proofErr w:type="spellStart"/>
      <w:r w:rsidRPr="00181700">
        <w:rPr>
          <w:b/>
          <w:bCs/>
        </w:rPr>
        <w:t>Annealing</w:t>
      </w:r>
      <w:proofErr w:type="spellEnd"/>
      <w:r w:rsidRPr="00181700">
        <w:rPr>
          <w:b/>
          <w:bCs/>
        </w:rPr>
        <w:t xml:space="preserve"> (SA)</w:t>
      </w:r>
      <w:r w:rsidRPr="00181700">
        <w:t xml:space="preserve"> y </w:t>
      </w:r>
      <w:proofErr w:type="spellStart"/>
      <w:r w:rsidRPr="00181700">
        <w:rPr>
          <w:b/>
          <w:bCs/>
        </w:rPr>
        <w:t>Ant</w:t>
      </w:r>
      <w:proofErr w:type="spellEnd"/>
      <w:r w:rsidRPr="00181700">
        <w:rPr>
          <w:b/>
          <w:bCs/>
        </w:rPr>
        <w:t xml:space="preserve"> </w:t>
      </w:r>
      <w:proofErr w:type="spellStart"/>
      <w:r w:rsidRPr="00181700">
        <w:rPr>
          <w:b/>
          <w:bCs/>
        </w:rPr>
        <w:t>Colony</w:t>
      </w:r>
      <w:proofErr w:type="spellEnd"/>
      <w:r w:rsidRPr="00181700">
        <w:rPr>
          <w:b/>
          <w:bCs/>
        </w:rPr>
        <w:t xml:space="preserve"> </w:t>
      </w:r>
      <w:proofErr w:type="spellStart"/>
      <w:r w:rsidRPr="00181700">
        <w:rPr>
          <w:b/>
          <w:bCs/>
        </w:rPr>
        <w:t>Optimization</w:t>
      </w:r>
      <w:proofErr w:type="spellEnd"/>
      <w:r w:rsidRPr="00181700">
        <w:rPr>
          <w:b/>
          <w:bCs/>
        </w:rPr>
        <w:t xml:space="preserve"> (ACO)</w:t>
      </w:r>
      <w:r w:rsidRPr="00181700">
        <w:t>, con base en los resultados obtenidos con la mejor configuración de parámetros (Configuración Competitiva).</w:t>
      </w:r>
    </w:p>
    <w:tbl>
      <w:tblPr>
        <w:tblStyle w:val="Tablaconcuadrcula"/>
        <w:tblW w:w="0" w:type="auto"/>
        <w:tblLook w:val="04A0" w:firstRow="1" w:lastRow="0" w:firstColumn="1" w:lastColumn="0" w:noHBand="0" w:noVBand="1"/>
      </w:tblPr>
      <w:tblGrid>
        <w:gridCol w:w="3115"/>
        <w:gridCol w:w="2590"/>
        <w:gridCol w:w="3123"/>
      </w:tblGrid>
      <w:tr w:rsidR="00181700" w:rsidRPr="00181700" w14:paraId="21B82546" w14:textId="77777777" w:rsidTr="00181700">
        <w:tc>
          <w:tcPr>
            <w:tcW w:w="0" w:type="auto"/>
            <w:hideMark/>
          </w:tcPr>
          <w:p w14:paraId="32FE9C0F" w14:textId="77777777" w:rsidR="00181700" w:rsidRPr="00181700" w:rsidRDefault="00181700" w:rsidP="00181700">
            <w:pPr>
              <w:pStyle w:val="Sinespaciado"/>
              <w:jc w:val="center"/>
            </w:pPr>
            <w:r w:rsidRPr="00181700">
              <w:t>Métrica</w:t>
            </w:r>
          </w:p>
        </w:tc>
        <w:tc>
          <w:tcPr>
            <w:tcW w:w="0" w:type="auto"/>
            <w:hideMark/>
          </w:tcPr>
          <w:p w14:paraId="6CB5A90A" w14:textId="77777777" w:rsidR="00181700" w:rsidRPr="00181700" w:rsidRDefault="00181700" w:rsidP="00181700">
            <w:pPr>
              <w:pStyle w:val="Sinespaciado"/>
              <w:jc w:val="center"/>
            </w:pPr>
            <w:proofErr w:type="spellStart"/>
            <w:r w:rsidRPr="00181700">
              <w:t>Simulated</w:t>
            </w:r>
            <w:proofErr w:type="spellEnd"/>
            <w:r w:rsidRPr="00181700">
              <w:t xml:space="preserve"> </w:t>
            </w:r>
            <w:proofErr w:type="spellStart"/>
            <w:r w:rsidRPr="00181700">
              <w:t>Annealing</w:t>
            </w:r>
            <w:proofErr w:type="spellEnd"/>
            <w:r w:rsidRPr="00181700">
              <w:t xml:space="preserve"> (SA)</w:t>
            </w:r>
          </w:p>
        </w:tc>
        <w:tc>
          <w:tcPr>
            <w:tcW w:w="0" w:type="auto"/>
            <w:hideMark/>
          </w:tcPr>
          <w:p w14:paraId="1022CA50" w14:textId="77777777" w:rsidR="00181700" w:rsidRPr="00181700" w:rsidRDefault="00181700" w:rsidP="00181700">
            <w:pPr>
              <w:pStyle w:val="Sinespaciado"/>
              <w:jc w:val="center"/>
            </w:pPr>
            <w:proofErr w:type="spellStart"/>
            <w:r w:rsidRPr="00181700">
              <w:t>Ant</w:t>
            </w:r>
            <w:proofErr w:type="spellEnd"/>
            <w:r w:rsidRPr="00181700">
              <w:t xml:space="preserve"> </w:t>
            </w:r>
            <w:proofErr w:type="spellStart"/>
            <w:r w:rsidRPr="00181700">
              <w:t>Colony</w:t>
            </w:r>
            <w:proofErr w:type="spellEnd"/>
            <w:r w:rsidRPr="00181700">
              <w:t xml:space="preserve"> </w:t>
            </w:r>
            <w:proofErr w:type="spellStart"/>
            <w:r w:rsidRPr="00181700">
              <w:t>Optimization</w:t>
            </w:r>
            <w:proofErr w:type="spellEnd"/>
            <w:r w:rsidRPr="00181700">
              <w:t xml:space="preserve"> (ACO)</w:t>
            </w:r>
          </w:p>
        </w:tc>
      </w:tr>
      <w:tr w:rsidR="00181700" w:rsidRPr="00181700" w14:paraId="366349C3" w14:textId="77777777" w:rsidTr="00181700">
        <w:tc>
          <w:tcPr>
            <w:tcW w:w="0" w:type="auto"/>
            <w:hideMark/>
          </w:tcPr>
          <w:p w14:paraId="307AA979" w14:textId="77777777" w:rsidR="00181700" w:rsidRPr="00181700" w:rsidRDefault="00181700" w:rsidP="00181700">
            <w:pPr>
              <w:pStyle w:val="Sinespaciado"/>
              <w:jc w:val="center"/>
            </w:pPr>
            <w:r w:rsidRPr="00181700">
              <w:t>Mejor Solución Encontrada</w:t>
            </w:r>
          </w:p>
        </w:tc>
        <w:tc>
          <w:tcPr>
            <w:tcW w:w="0" w:type="auto"/>
            <w:hideMark/>
          </w:tcPr>
          <w:p w14:paraId="6CC465E4" w14:textId="77777777" w:rsidR="00181700" w:rsidRPr="00181700" w:rsidRDefault="00181700" w:rsidP="00181700">
            <w:pPr>
              <w:pStyle w:val="Sinespaciado"/>
              <w:jc w:val="center"/>
            </w:pPr>
            <w:r w:rsidRPr="00181700">
              <w:t>662301</w:t>
            </w:r>
          </w:p>
        </w:tc>
        <w:tc>
          <w:tcPr>
            <w:tcW w:w="0" w:type="auto"/>
            <w:hideMark/>
          </w:tcPr>
          <w:p w14:paraId="4585BAFD" w14:textId="77777777" w:rsidR="00181700" w:rsidRPr="00181700" w:rsidRDefault="00181700" w:rsidP="00181700">
            <w:pPr>
              <w:pStyle w:val="Sinespaciado"/>
              <w:jc w:val="center"/>
            </w:pPr>
            <w:r w:rsidRPr="00181700">
              <w:t>662301</w:t>
            </w:r>
          </w:p>
        </w:tc>
      </w:tr>
      <w:tr w:rsidR="00181700" w:rsidRPr="00181700" w14:paraId="7266F568" w14:textId="77777777" w:rsidTr="00181700">
        <w:tc>
          <w:tcPr>
            <w:tcW w:w="0" w:type="auto"/>
            <w:hideMark/>
          </w:tcPr>
          <w:p w14:paraId="1A118D1E" w14:textId="77777777" w:rsidR="00181700" w:rsidRPr="00181700" w:rsidRDefault="00181700" w:rsidP="00181700">
            <w:pPr>
              <w:pStyle w:val="Sinespaciado"/>
              <w:jc w:val="center"/>
            </w:pPr>
            <w:r w:rsidRPr="00181700">
              <w:t>Tiempo Promedio de Ejecución</w:t>
            </w:r>
          </w:p>
        </w:tc>
        <w:tc>
          <w:tcPr>
            <w:tcW w:w="0" w:type="auto"/>
            <w:hideMark/>
          </w:tcPr>
          <w:p w14:paraId="2E5F721E" w14:textId="77777777" w:rsidR="00181700" w:rsidRPr="00181700" w:rsidRDefault="00181700" w:rsidP="00181700">
            <w:pPr>
              <w:pStyle w:val="Sinespaciado"/>
              <w:jc w:val="center"/>
            </w:pPr>
            <w:r w:rsidRPr="00181700">
              <w:t>0.0079 s</w:t>
            </w:r>
          </w:p>
        </w:tc>
        <w:tc>
          <w:tcPr>
            <w:tcW w:w="0" w:type="auto"/>
            <w:hideMark/>
          </w:tcPr>
          <w:p w14:paraId="1EA9C7E9" w14:textId="77777777" w:rsidR="00181700" w:rsidRPr="00181700" w:rsidRDefault="00181700" w:rsidP="00181700">
            <w:pPr>
              <w:pStyle w:val="Sinespaciado"/>
              <w:jc w:val="center"/>
            </w:pPr>
            <w:r w:rsidRPr="00181700">
              <w:t>1.6156 s</w:t>
            </w:r>
          </w:p>
        </w:tc>
      </w:tr>
      <w:tr w:rsidR="00181700" w:rsidRPr="00181700" w14:paraId="251DC62D" w14:textId="77777777" w:rsidTr="00181700">
        <w:tc>
          <w:tcPr>
            <w:tcW w:w="0" w:type="auto"/>
            <w:hideMark/>
          </w:tcPr>
          <w:p w14:paraId="72E186B9" w14:textId="77777777" w:rsidR="00181700" w:rsidRPr="00181700" w:rsidRDefault="00181700" w:rsidP="00181700">
            <w:pPr>
              <w:pStyle w:val="Sinespaciado"/>
              <w:jc w:val="center"/>
            </w:pPr>
            <w:r w:rsidRPr="00181700">
              <w:t>Iteraciones Promedio</w:t>
            </w:r>
          </w:p>
        </w:tc>
        <w:tc>
          <w:tcPr>
            <w:tcW w:w="0" w:type="auto"/>
            <w:hideMark/>
          </w:tcPr>
          <w:p w14:paraId="50FA4F6E" w14:textId="77777777" w:rsidR="00181700" w:rsidRPr="00181700" w:rsidRDefault="00181700" w:rsidP="00181700">
            <w:pPr>
              <w:pStyle w:val="Sinespaciado"/>
              <w:jc w:val="center"/>
            </w:pPr>
            <w:r w:rsidRPr="00181700">
              <w:t>133.6</w:t>
            </w:r>
          </w:p>
        </w:tc>
        <w:tc>
          <w:tcPr>
            <w:tcW w:w="0" w:type="auto"/>
            <w:hideMark/>
          </w:tcPr>
          <w:p w14:paraId="2DC62247" w14:textId="77777777" w:rsidR="00181700" w:rsidRPr="00181700" w:rsidRDefault="00181700" w:rsidP="00181700">
            <w:pPr>
              <w:pStyle w:val="Sinespaciado"/>
              <w:jc w:val="center"/>
            </w:pPr>
            <w:r w:rsidRPr="00181700">
              <w:t>286.64</w:t>
            </w:r>
          </w:p>
        </w:tc>
      </w:tr>
      <w:tr w:rsidR="00181700" w:rsidRPr="00181700" w14:paraId="5C4F99FB" w14:textId="77777777" w:rsidTr="00181700">
        <w:tc>
          <w:tcPr>
            <w:tcW w:w="0" w:type="auto"/>
            <w:hideMark/>
          </w:tcPr>
          <w:p w14:paraId="024871A9" w14:textId="77777777" w:rsidR="00181700" w:rsidRPr="00181700" w:rsidRDefault="00181700" w:rsidP="00181700">
            <w:pPr>
              <w:pStyle w:val="Sinespaciado"/>
              <w:jc w:val="center"/>
            </w:pPr>
            <w:r w:rsidRPr="00181700">
              <w:t>Varianza de la Solución</w:t>
            </w:r>
          </w:p>
        </w:tc>
        <w:tc>
          <w:tcPr>
            <w:tcW w:w="0" w:type="auto"/>
            <w:hideMark/>
          </w:tcPr>
          <w:p w14:paraId="303D148C" w14:textId="77777777" w:rsidR="00181700" w:rsidRPr="00181700" w:rsidRDefault="00181700" w:rsidP="00181700">
            <w:pPr>
              <w:pStyle w:val="Sinespaciado"/>
              <w:jc w:val="center"/>
            </w:pPr>
            <w:r w:rsidRPr="00181700">
              <w:t>943961.26</w:t>
            </w:r>
          </w:p>
        </w:tc>
        <w:tc>
          <w:tcPr>
            <w:tcW w:w="0" w:type="auto"/>
            <w:hideMark/>
          </w:tcPr>
          <w:p w14:paraId="324A0286" w14:textId="77777777" w:rsidR="00181700" w:rsidRPr="00181700" w:rsidRDefault="00181700" w:rsidP="00181700">
            <w:pPr>
              <w:pStyle w:val="Sinespaciado"/>
              <w:jc w:val="center"/>
            </w:pPr>
            <w:r w:rsidRPr="00181700">
              <w:t>72783.97</w:t>
            </w:r>
          </w:p>
        </w:tc>
      </w:tr>
      <w:tr w:rsidR="00181700" w:rsidRPr="00181700" w14:paraId="4F6A1091" w14:textId="77777777" w:rsidTr="00181700">
        <w:tc>
          <w:tcPr>
            <w:tcW w:w="0" w:type="auto"/>
            <w:hideMark/>
          </w:tcPr>
          <w:p w14:paraId="74D32113" w14:textId="77777777" w:rsidR="00181700" w:rsidRPr="00181700" w:rsidRDefault="00181700" w:rsidP="00181700">
            <w:pPr>
              <w:pStyle w:val="Sinespaciado"/>
              <w:jc w:val="center"/>
            </w:pPr>
            <w:r w:rsidRPr="00181700">
              <w:t>Varianza del Tiempo</w:t>
            </w:r>
          </w:p>
        </w:tc>
        <w:tc>
          <w:tcPr>
            <w:tcW w:w="0" w:type="auto"/>
            <w:hideMark/>
          </w:tcPr>
          <w:p w14:paraId="62A8CF82" w14:textId="77777777" w:rsidR="00181700" w:rsidRPr="00181700" w:rsidRDefault="00181700" w:rsidP="00181700">
            <w:pPr>
              <w:pStyle w:val="Sinespaciado"/>
              <w:jc w:val="center"/>
            </w:pPr>
            <w:r w:rsidRPr="00181700">
              <w:t>3.44</w:t>
            </w:r>
          </w:p>
        </w:tc>
        <w:tc>
          <w:tcPr>
            <w:tcW w:w="0" w:type="auto"/>
            <w:hideMark/>
          </w:tcPr>
          <w:p w14:paraId="012DA6F1" w14:textId="77777777" w:rsidR="00181700" w:rsidRPr="00181700" w:rsidRDefault="00181700" w:rsidP="00181700">
            <w:pPr>
              <w:pStyle w:val="Sinespaciado"/>
              <w:jc w:val="center"/>
            </w:pPr>
            <w:r w:rsidRPr="00181700">
              <w:t>0.018</w:t>
            </w:r>
          </w:p>
        </w:tc>
      </w:tr>
      <w:tr w:rsidR="00181700" w:rsidRPr="00181700" w14:paraId="1DA65F78" w14:textId="77777777" w:rsidTr="00181700">
        <w:tc>
          <w:tcPr>
            <w:tcW w:w="0" w:type="auto"/>
            <w:hideMark/>
          </w:tcPr>
          <w:p w14:paraId="330A5A2D" w14:textId="77777777" w:rsidR="00181700" w:rsidRPr="00181700" w:rsidRDefault="00181700" w:rsidP="00181700">
            <w:pPr>
              <w:pStyle w:val="Sinespaciado"/>
              <w:jc w:val="center"/>
            </w:pPr>
            <w:r w:rsidRPr="00181700">
              <w:t>Varianza de Iteraciones</w:t>
            </w:r>
          </w:p>
        </w:tc>
        <w:tc>
          <w:tcPr>
            <w:tcW w:w="0" w:type="auto"/>
            <w:hideMark/>
          </w:tcPr>
          <w:p w14:paraId="2F324AF0" w14:textId="77777777" w:rsidR="00181700" w:rsidRPr="00181700" w:rsidRDefault="00181700" w:rsidP="00181700">
            <w:pPr>
              <w:pStyle w:val="Sinespaciado"/>
              <w:jc w:val="center"/>
            </w:pPr>
            <w:r w:rsidRPr="00181700">
              <w:t>50210.12</w:t>
            </w:r>
          </w:p>
        </w:tc>
        <w:tc>
          <w:tcPr>
            <w:tcW w:w="0" w:type="auto"/>
            <w:hideMark/>
          </w:tcPr>
          <w:p w14:paraId="3771A3D1" w14:textId="77777777" w:rsidR="00181700" w:rsidRPr="00181700" w:rsidRDefault="00181700" w:rsidP="00181700">
            <w:pPr>
              <w:pStyle w:val="Sinespaciado"/>
              <w:jc w:val="center"/>
            </w:pPr>
            <w:r w:rsidRPr="00181700">
              <w:t>29061.79</w:t>
            </w:r>
          </w:p>
        </w:tc>
      </w:tr>
    </w:tbl>
    <w:p w14:paraId="4781C7D8" w14:textId="4B10022E" w:rsidR="00181700" w:rsidRDefault="00181700" w:rsidP="00181700">
      <w:pPr>
        <w:rPr>
          <w:b/>
          <w:bCs/>
        </w:rPr>
      </w:pPr>
    </w:p>
    <w:p w14:paraId="52CEA800" w14:textId="21B266AF" w:rsidR="000F45BF" w:rsidRDefault="000F45BF" w:rsidP="00181700">
      <w:pPr>
        <w:rPr>
          <w:b/>
          <w:bCs/>
        </w:rPr>
      </w:pPr>
      <w:r>
        <w:rPr>
          <w:b/>
          <w:bCs/>
          <w:noProof/>
        </w:rPr>
        <w:drawing>
          <wp:inline distT="0" distB="0" distL="0" distR="0" wp14:anchorId="541A1DF7" wp14:editId="15D050DD">
            <wp:extent cx="5612130" cy="3346450"/>
            <wp:effectExtent l="0" t="0" r="7620" b="6350"/>
            <wp:docPr id="844508222" name="Imagen 3"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08222" name="Imagen 3" descr="Gráfico, Gráfico de barras&#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3346450"/>
                    </a:xfrm>
                    <a:prstGeom prst="rect">
                      <a:avLst/>
                    </a:prstGeom>
                  </pic:spPr>
                </pic:pic>
              </a:graphicData>
            </a:graphic>
          </wp:inline>
        </w:drawing>
      </w:r>
    </w:p>
    <w:p w14:paraId="46603AE1" w14:textId="77777777" w:rsidR="000F45BF" w:rsidRDefault="000F45BF" w:rsidP="00181700">
      <w:pPr>
        <w:rPr>
          <w:b/>
          <w:bCs/>
        </w:rPr>
      </w:pPr>
    </w:p>
    <w:p w14:paraId="397CD45A" w14:textId="2AD3580F" w:rsidR="004470EF" w:rsidRPr="004470EF" w:rsidRDefault="004470EF" w:rsidP="004470EF">
      <w:r w:rsidRPr="004470EF">
        <w:t xml:space="preserve">La comparación entre </w:t>
      </w:r>
      <w:r w:rsidRPr="004470EF">
        <w:rPr>
          <w:b/>
          <w:bCs/>
        </w:rPr>
        <w:t>SA</w:t>
      </w:r>
      <w:r w:rsidRPr="004470EF">
        <w:t xml:space="preserve"> </w:t>
      </w:r>
      <w:r>
        <w:t xml:space="preserve">y </w:t>
      </w:r>
      <w:r w:rsidRPr="004470EF">
        <w:rPr>
          <w:b/>
          <w:bCs/>
        </w:rPr>
        <w:t>ACO</w:t>
      </w:r>
      <w:r>
        <w:rPr>
          <w:b/>
          <w:bCs/>
        </w:rPr>
        <w:t xml:space="preserve"> </w:t>
      </w:r>
      <w:r w:rsidRPr="004470EF">
        <w:t xml:space="preserve">revela que ambos métodos tienen la capacidad de alcanzar soluciones óptimas, logrando en múltiples ejecuciones el valor máximo del problema (662301). No obstante, lo hacen con enfoques y desempeños diferenciados, lo cual permite </w:t>
      </w:r>
      <w:r w:rsidR="00D114DC">
        <w:t>mostrar</w:t>
      </w:r>
      <w:r w:rsidRPr="004470EF">
        <w:t xml:space="preserve"> claramente sus ventajas y limitaciones en función del criterio de evaluación.</w:t>
      </w:r>
    </w:p>
    <w:p w14:paraId="04EB42F0" w14:textId="1D4733F7" w:rsidR="004470EF" w:rsidRPr="004470EF" w:rsidRDefault="004470EF" w:rsidP="004470EF">
      <w:r w:rsidRPr="004470EF">
        <w:lastRenderedPageBreak/>
        <w:t xml:space="preserve">Desde una perspectiva de </w:t>
      </w:r>
      <w:r w:rsidRPr="004470EF">
        <w:rPr>
          <w:b/>
          <w:bCs/>
        </w:rPr>
        <w:t>eficiencia computacional</w:t>
      </w:r>
      <w:r w:rsidRPr="004470EF">
        <w:t xml:space="preserve">, SA se posiciona como el método más adecuado: presenta un tiempo promedio de ejecución extremadamente bajo (0.0079 s), y requiere menos iteraciones en promedio para alcanzar la convergencia. Esta combinación </w:t>
      </w:r>
      <w:r w:rsidR="00D114DC">
        <w:t xml:space="preserve">entre </w:t>
      </w:r>
      <w:r w:rsidR="00D114DC" w:rsidRPr="004470EF">
        <w:t>velocidad</w:t>
      </w:r>
      <w:r w:rsidRPr="004470EF">
        <w:t xml:space="preserve"> y eficiencia lo hace altamente recomendable </w:t>
      </w:r>
      <w:r w:rsidR="00D114DC">
        <w:t>en momentos donde se necesite una solución con mayor velocidad y menor tiempo de espera, a costa de perder algo de precisión</w:t>
      </w:r>
      <w:r w:rsidRPr="004470EF">
        <w:t>.</w:t>
      </w:r>
    </w:p>
    <w:p w14:paraId="5073942E" w14:textId="77777777" w:rsidR="004470EF" w:rsidRDefault="004470EF" w:rsidP="004470EF">
      <w:r w:rsidRPr="004470EF">
        <w:t>Por otro lado, ACO demuestra una mayor robustez y estabilidad en sus resultados. Aunque su tiempo de ejecución es significativamente mayor (alrededor de 1.6 s en promedio), su baja varianza en la solución encontrada (72783.97 frente a 943961.26 de SA) indica que es menos sensible al azar y más consistente a lo largo de múltiples ejecuciones. Esto lo convierte en una opción preferente en escenarios donde la fiabilidad de los resultados es crítica, incluso si ello implica un mayor costo computacional.</w:t>
      </w:r>
    </w:p>
    <w:p w14:paraId="23964172" w14:textId="77777777" w:rsidR="00D114DC" w:rsidRDefault="00D114DC" w:rsidP="004470EF"/>
    <w:p w14:paraId="41361004" w14:textId="77777777" w:rsidR="00D114DC" w:rsidRPr="004470EF" w:rsidRDefault="00D114DC" w:rsidP="004470EF"/>
    <w:p w14:paraId="7D087BE1" w14:textId="27D58576" w:rsidR="004470EF" w:rsidRPr="004470EF" w:rsidRDefault="004470EF" w:rsidP="004470EF">
      <w:r w:rsidRPr="004470EF">
        <w:t xml:space="preserve">Adicionalmente, la varianza en </w:t>
      </w:r>
      <w:r w:rsidRPr="004470EF">
        <w:rPr>
          <w:b/>
          <w:bCs/>
        </w:rPr>
        <w:t>el número de iteraciones</w:t>
      </w:r>
      <w:r w:rsidRPr="004470EF">
        <w:t xml:space="preserve"> también refleja esta diferencia: ACO muestra una menor dispersión en sus </w:t>
      </w:r>
      <w:r w:rsidR="00D114DC">
        <w:t>diseños sobre los espacios de búsqueda</w:t>
      </w:r>
      <w:r w:rsidRPr="004470EF">
        <w:t xml:space="preserve">, lo que sugiere un comportamiento más controlado y </w:t>
      </w:r>
      <w:r w:rsidR="00D114DC">
        <w:t>menos propenso al error</w:t>
      </w:r>
      <w:r w:rsidRPr="004470EF">
        <w:t xml:space="preserve">. SA, en contraste, aunque rápido, puede presentar </w:t>
      </w:r>
      <w:r w:rsidR="00D114DC">
        <w:t>errores</w:t>
      </w:r>
      <w:r w:rsidRPr="004470EF">
        <w:t xml:space="preserve"> m</w:t>
      </w:r>
      <w:r w:rsidR="00D114DC">
        <w:t xml:space="preserve">ucho </w:t>
      </w:r>
      <w:proofErr w:type="spellStart"/>
      <w:r w:rsidR="00D114DC">
        <w:t>mas</w:t>
      </w:r>
      <w:proofErr w:type="spellEnd"/>
      <w:r w:rsidRPr="004470EF">
        <w:t xml:space="preserve"> marcad</w:t>
      </w:r>
      <w:r w:rsidR="00D114DC">
        <w:t>o</w:t>
      </w:r>
      <w:r w:rsidRPr="004470EF">
        <w:t>s en sus caminos de exploración.</w:t>
      </w:r>
    </w:p>
    <w:p w14:paraId="49855867" w14:textId="77777777" w:rsidR="004470EF" w:rsidRPr="004470EF" w:rsidRDefault="004470EF" w:rsidP="004470EF">
      <w:r w:rsidRPr="004470EF">
        <w:t>En conclusión:</w:t>
      </w:r>
    </w:p>
    <w:p w14:paraId="1B9D5664" w14:textId="77777777" w:rsidR="004470EF" w:rsidRPr="004470EF" w:rsidRDefault="004470EF" w:rsidP="004470EF">
      <w:pPr>
        <w:numPr>
          <w:ilvl w:val="0"/>
          <w:numId w:val="45"/>
        </w:numPr>
      </w:pPr>
      <w:proofErr w:type="spellStart"/>
      <w:r w:rsidRPr="004470EF">
        <w:rPr>
          <w:b/>
          <w:bCs/>
        </w:rPr>
        <w:t>Simulated</w:t>
      </w:r>
      <w:proofErr w:type="spellEnd"/>
      <w:r w:rsidRPr="004470EF">
        <w:rPr>
          <w:b/>
          <w:bCs/>
        </w:rPr>
        <w:t xml:space="preserve"> </w:t>
      </w:r>
      <w:proofErr w:type="spellStart"/>
      <w:r w:rsidRPr="004470EF">
        <w:rPr>
          <w:b/>
          <w:bCs/>
        </w:rPr>
        <w:t>Annealing</w:t>
      </w:r>
      <w:proofErr w:type="spellEnd"/>
      <w:r w:rsidRPr="004470EF">
        <w:t xml:space="preserve"> es ideal cuando se prioriza la velocidad de ejecución y el uso eficiente de recursos, siendo capaz de obtener soluciones de alta calidad en muy poco tiempo, a costa de cierta variabilidad.</w:t>
      </w:r>
    </w:p>
    <w:p w14:paraId="7E07EE2D" w14:textId="533A3C74" w:rsidR="004470EF" w:rsidRPr="004470EF" w:rsidRDefault="004470EF" w:rsidP="004470EF">
      <w:pPr>
        <w:numPr>
          <w:ilvl w:val="0"/>
          <w:numId w:val="45"/>
        </w:numPr>
      </w:pPr>
      <w:proofErr w:type="spellStart"/>
      <w:r w:rsidRPr="004470EF">
        <w:rPr>
          <w:b/>
          <w:bCs/>
        </w:rPr>
        <w:t>Ant</w:t>
      </w:r>
      <w:proofErr w:type="spellEnd"/>
      <w:r w:rsidRPr="004470EF">
        <w:rPr>
          <w:b/>
          <w:bCs/>
        </w:rPr>
        <w:t xml:space="preserve"> </w:t>
      </w:r>
      <w:proofErr w:type="spellStart"/>
      <w:r w:rsidRPr="004470EF">
        <w:rPr>
          <w:b/>
          <w:bCs/>
        </w:rPr>
        <w:t>Colony</w:t>
      </w:r>
      <w:proofErr w:type="spellEnd"/>
      <w:r w:rsidRPr="004470EF">
        <w:rPr>
          <w:b/>
          <w:bCs/>
        </w:rPr>
        <w:t xml:space="preserve"> </w:t>
      </w:r>
      <w:proofErr w:type="spellStart"/>
      <w:r w:rsidRPr="004470EF">
        <w:rPr>
          <w:b/>
          <w:bCs/>
        </w:rPr>
        <w:t>Optimization</w:t>
      </w:r>
      <w:proofErr w:type="spellEnd"/>
      <w:r w:rsidRPr="004470EF">
        <w:t xml:space="preserve"> es más adecuado cuando se </w:t>
      </w:r>
      <w:r w:rsidRPr="004470EF">
        <w:rPr>
          <w:b/>
          <w:bCs/>
        </w:rPr>
        <w:t>busca estabilidad y menor sensibilidad a las condiciones iniciales,</w:t>
      </w:r>
      <w:r w:rsidRPr="004470EF">
        <w:t xml:space="preserve"> garantizando resultados </w:t>
      </w:r>
      <w:r w:rsidR="00D114DC" w:rsidRPr="004470EF">
        <w:t>consistentes</w:t>
      </w:r>
      <w:r w:rsidR="00D114DC">
        <w:t xml:space="preserve"> </w:t>
      </w:r>
      <w:r w:rsidRPr="004470EF">
        <w:t>aunque con mayor demanda de tiempo y recursos computacionales.</w:t>
      </w:r>
    </w:p>
    <w:p w14:paraId="114928DD" w14:textId="647212E3" w:rsidR="004470EF" w:rsidRPr="004470EF" w:rsidRDefault="004470EF" w:rsidP="004470EF">
      <w:r w:rsidRPr="004470EF">
        <w:t>La elección del método dependerá, por tanto, del contexto del problema y las prioridades del sistema en el que se implemente.</w:t>
      </w:r>
      <w:r w:rsidR="00D114DC">
        <w:t xml:space="preserve"> Para este trabajo, cualquiera de las dos es una opción válida, ya que como se </w:t>
      </w:r>
      <w:proofErr w:type="spellStart"/>
      <w:r w:rsidR="00D114DC">
        <w:t>explico</w:t>
      </w:r>
      <w:proofErr w:type="spellEnd"/>
      <w:r w:rsidR="00D114DC">
        <w:t xml:space="preserve"> en un apartado, el </w:t>
      </w:r>
      <w:proofErr w:type="spellStart"/>
      <w:r w:rsidR="00D114DC">
        <w:t>dataset</w:t>
      </w:r>
      <w:proofErr w:type="spellEnd"/>
      <w:r w:rsidR="00D114DC">
        <w:t xml:space="preserve"> no es muy complejo, tiene pocos datos y los valores de los ítems están dentro de los rangos adecuados para satisfacer la capacidad máxima permitida, es por ende, que la elección de cualquiera de los dos métodos es completamente valida y funcional.</w:t>
      </w:r>
    </w:p>
    <w:p w14:paraId="21EAE8C8" w14:textId="77777777" w:rsidR="00181700" w:rsidRPr="007E4FF6" w:rsidRDefault="00181700" w:rsidP="00872F05"/>
    <w:sectPr w:rsidR="00181700" w:rsidRPr="007E4F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0C3A"/>
    <w:multiLevelType w:val="hybridMultilevel"/>
    <w:tmpl w:val="7CA2F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E6477B"/>
    <w:multiLevelType w:val="hybridMultilevel"/>
    <w:tmpl w:val="DB8AD64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2F1789"/>
    <w:multiLevelType w:val="multilevel"/>
    <w:tmpl w:val="95BAAF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7939F8"/>
    <w:multiLevelType w:val="hybridMultilevel"/>
    <w:tmpl w:val="5694C4A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140382"/>
    <w:multiLevelType w:val="hybridMultilevel"/>
    <w:tmpl w:val="86B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3096BDC"/>
    <w:multiLevelType w:val="hybridMultilevel"/>
    <w:tmpl w:val="6EDA23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99B11DB"/>
    <w:multiLevelType w:val="hybridMultilevel"/>
    <w:tmpl w:val="4F062B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2369D4"/>
    <w:multiLevelType w:val="multilevel"/>
    <w:tmpl w:val="AC6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163B3"/>
    <w:multiLevelType w:val="hybridMultilevel"/>
    <w:tmpl w:val="07DCF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ED808AC"/>
    <w:multiLevelType w:val="hybridMultilevel"/>
    <w:tmpl w:val="CB620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F8E43E3"/>
    <w:multiLevelType w:val="multilevel"/>
    <w:tmpl w:val="4DFC3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D8637A"/>
    <w:multiLevelType w:val="hybridMultilevel"/>
    <w:tmpl w:val="D7045E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54754A4"/>
    <w:multiLevelType w:val="multilevel"/>
    <w:tmpl w:val="C822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973FA"/>
    <w:multiLevelType w:val="multilevel"/>
    <w:tmpl w:val="13DC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A30FB"/>
    <w:multiLevelType w:val="multilevel"/>
    <w:tmpl w:val="AC6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00AB1"/>
    <w:multiLevelType w:val="hybridMultilevel"/>
    <w:tmpl w:val="C51651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DC93AEF"/>
    <w:multiLevelType w:val="multilevel"/>
    <w:tmpl w:val="3B80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1691F"/>
    <w:multiLevelType w:val="multilevel"/>
    <w:tmpl w:val="4D58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716D9"/>
    <w:multiLevelType w:val="hybridMultilevel"/>
    <w:tmpl w:val="942E4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D7270AE"/>
    <w:multiLevelType w:val="multilevel"/>
    <w:tmpl w:val="497A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760F7"/>
    <w:multiLevelType w:val="hybridMultilevel"/>
    <w:tmpl w:val="495EED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DC7480F"/>
    <w:multiLevelType w:val="multilevel"/>
    <w:tmpl w:val="3B74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644FE"/>
    <w:multiLevelType w:val="hybridMultilevel"/>
    <w:tmpl w:val="FDA2F0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1EA787B"/>
    <w:multiLevelType w:val="multilevel"/>
    <w:tmpl w:val="AC6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A4EEC"/>
    <w:multiLevelType w:val="multilevel"/>
    <w:tmpl w:val="D12E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51DAE"/>
    <w:multiLevelType w:val="hybridMultilevel"/>
    <w:tmpl w:val="9F54F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5DE17A7"/>
    <w:multiLevelType w:val="hybridMultilevel"/>
    <w:tmpl w:val="D7D23C30"/>
    <w:lvl w:ilvl="0" w:tplc="240A0001">
      <w:start w:val="1"/>
      <w:numFmt w:val="bullet"/>
      <w:lvlText w:val=""/>
      <w:lvlJc w:val="left"/>
      <w:pPr>
        <w:ind w:left="915" w:hanging="360"/>
      </w:pPr>
      <w:rPr>
        <w:rFonts w:ascii="Symbol" w:hAnsi="Symbol" w:hint="default"/>
      </w:rPr>
    </w:lvl>
    <w:lvl w:ilvl="1" w:tplc="240A0003" w:tentative="1">
      <w:start w:val="1"/>
      <w:numFmt w:val="bullet"/>
      <w:lvlText w:val="o"/>
      <w:lvlJc w:val="left"/>
      <w:pPr>
        <w:ind w:left="1635" w:hanging="360"/>
      </w:pPr>
      <w:rPr>
        <w:rFonts w:ascii="Courier New" w:hAnsi="Courier New" w:cs="Courier New" w:hint="default"/>
      </w:rPr>
    </w:lvl>
    <w:lvl w:ilvl="2" w:tplc="240A0005" w:tentative="1">
      <w:start w:val="1"/>
      <w:numFmt w:val="bullet"/>
      <w:lvlText w:val=""/>
      <w:lvlJc w:val="left"/>
      <w:pPr>
        <w:ind w:left="2355" w:hanging="360"/>
      </w:pPr>
      <w:rPr>
        <w:rFonts w:ascii="Wingdings" w:hAnsi="Wingdings" w:hint="default"/>
      </w:rPr>
    </w:lvl>
    <w:lvl w:ilvl="3" w:tplc="240A0001" w:tentative="1">
      <w:start w:val="1"/>
      <w:numFmt w:val="bullet"/>
      <w:lvlText w:val=""/>
      <w:lvlJc w:val="left"/>
      <w:pPr>
        <w:ind w:left="3075" w:hanging="360"/>
      </w:pPr>
      <w:rPr>
        <w:rFonts w:ascii="Symbol" w:hAnsi="Symbol" w:hint="default"/>
      </w:rPr>
    </w:lvl>
    <w:lvl w:ilvl="4" w:tplc="240A0003" w:tentative="1">
      <w:start w:val="1"/>
      <w:numFmt w:val="bullet"/>
      <w:lvlText w:val="o"/>
      <w:lvlJc w:val="left"/>
      <w:pPr>
        <w:ind w:left="3795" w:hanging="360"/>
      </w:pPr>
      <w:rPr>
        <w:rFonts w:ascii="Courier New" w:hAnsi="Courier New" w:cs="Courier New" w:hint="default"/>
      </w:rPr>
    </w:lvl>
    <w:lvl w:ilvl="5" w:tplc="240A0005" w:tentative="1">
      <w:start w:val="1"/>
      <w:numFmt w:val="bullet"/>
      <w:lvlText w:val=""/>
      <w:lvlJc w:val="left"/>
      <w:pPr>
        <w:ind w:left="4515" w:hanging="360"/>
      </w:pPr>
      <w:rPr>
        <w:rFonts w:ascii="Wingdings" w:hAnsi="Wingdings" w:hint="default"/>
      </w:rPr>
    </w:lvl>
    <w:lvl w:ilvl="6" w:tplc="240A0001" w:tentative="1">
      <w:start w:val="1"/>
      <w:numFmt w:val="bullet"/>
      <w:lvlText w:val=""/>
      <w:lvlJc w:val="left"/>
      <w:pPr>
        <w:ind w:left="5235" w:hanging="360"/>
      </w:pPr>
      <w:rPr>
        <w:rFonts w:ascii="Symbol" w:hAnsi="Symbol" w:hint="default"/>
      </w:rPr>
    </w:lvl>
    <w:lvl w:ilvl="7" w:tplc="240A0003" w:tentative="1">
      <w:start w:val="1"/>
      <w:numFmt w:val="bullet"/>
      <w:lvlText w:val="o"/>
      <w:lvlJc w:val="left"/>
      <w:pPr>
        <w:ind w:left="5955" w:hanging="360"/>
      </w:pPr>
      <w:rPr>
        <w:rFonts w:ascii="Courier New" w:hAnsi="Courier New" w:cs="Courier New" w:hint="default"/>
      </w:rPr>
    </w:lvl>
    <w:lvl w:ilvl="8" w:tplc="240A0005" w:tentative="1">
      <w:start w:val="1"/>
      <w:numFmt w:val="bullet"/>
      <w:lvlText w:val=""/>
      <w:lvlJc w:val="left"/>
      <w:pPr>
        <w:ind w:left="6675" w:hanging="360"/>
      </w:pPr>
      <w:rPr>
        <w:rFonts w:ascii="Wingdings" w:hAnsi="Wingdings" w:hint="default"/>
      </w:rPr>
    </w:lvl>
  </w:abstractNum>
  <w:abstractNum w:abstractNumId="27" w15:restartNumberingAfterBreak="0">
    <w:nsid w:val="465A2E49"/>
    <w:multiLevelType w:val="multilevel"/>
    <w:tmpl w:val="D64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136F9E"/>
    <w:multiLevelType w:val="multilevel"/>
    <w:tmpl w:val="946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E00E5"/>
    <w:multiLevelType w:val="multilevel"/>
    <w:tmpl w:val="AC6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187E89"/>
    <w:multiLevelType w:val="hybridMultilevel"/>
    <w:tmpl w:val="27AC7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E8B5D93"/>
    <w:multiLevelType w:val="hybridMultilevel"/>
    <w:tmpl w:val="221CE4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EA131DF"/>
    <w:multiLevelType w:val="multilevel"/>
    <w:tmpl w:val="AC6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773D09"/>
    <w:multiLevelType w:val="multilevel"/>
    <w:tmpl w:val="AC6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FE17D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4D66CFD"/>
    <w:multiLevelType w:val="multilevel"/>
    <w:tmpl w:val="E3B8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9C034A"/>
    <w:multiLevelType w:val="multilevel"/>
    <w:tmpl w:val="ADB2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8E496E"/>
    <w:multiLevelType w:val="hybridMultilevel"/>
    <w:tmpl w:val="A9E437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2663C3A"/>
    <w:multiLevelType w:val="multilevel"/>
    <w:tmpl w:val="AC6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9A475D"/>
    <w:multiLevelType w:val="multilevel"/>
    <w:tmpl w:val="AC6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281FB2"/>
    <w:multiLevelType w:val="hybridMultilevel"/>
    <w:tmpl w:val="6C2E7B72"/>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6BD325A"/>
    <w:multiLevelType w:val="multilevel"/>
    <w:tmpl w:val="D56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BD79CC"/>
    <w:multiLevelType w:val="multilevel"/>
    <w:tmpl w:val="AC64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C5330F"/>
    <w:multiLevelType w:val="multilevel"/>
    <w:tmpl w:val="22A6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3300C"/>
    <w:multiLevelType w:val="hybridMultilevel"/>
    <w:tmpl w:val="FEA003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7153607"/>
    <w:multiLevelType w:val="multilevel"/>
    <w:tmpl w:val="1C8C80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A6C671A"/>
    <w:multiLevelType w:val="multilevel"/>
    <w:tmpl w:val="171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1B73A5"/>
    <w:multiLevelType w:val="multilevel"/>
    <w:tmpl w:val="BD5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9F0445"/>
    <w:multiLevelType w:val="multilevel"/>
    <w:tmpl w:val="147A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C94AC9"/>
    <w:multiLevelType w:val="multilevel"/>
    <w:tmpl w:val="AC6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D439A3"/>
    <w:multiLevelType w:val="multilevel"/>
    <w:tmpl w:val="AC64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189755">
    <w:abstractNumId w:val="36"/>
  </w:num>
  <w:num w:numId="2" w16cid:durableId="1672023094">
    <w:abstractNumId w:val="21"/>
  </w:num>
  <w:num w:numId="3" w16cid:durableId="136386689">
    <w:abstractNumId w:val="35"/>
  </w:num>
  <w:num w:numId="4" w16cid:durableId="656497534">
    <w:abstractNumId w:val="27"/>
  </w:num>
  <w:num w:numId="5" w16cid:durableId="2045713452">
    <w:abstractNumId w:val="19"/>
  </w:num>
  <w:num w:numId="6" w16cid:durableId="1407455792">
    <w:abstractNumId w:val="42"/>
  </w:num>
  <w:num w:numId="7" w16cid:durableId="1471822168">
    <w:abstractNumId w:val="47"/>
  </w:num>
  <w:num w:numId="8" w16cid:durableId="64036420">
    <w:abstractNumId w:val="12"/>
  </w:num>
  <w:num w:numId="9" w16cid:durableId="791826511">
    <w:abstractNumId w:val="18"/>
  </w:num>
  <w:num w:numId="10" w16cid:durableId="1939361705">
    <w:abstractNumId w:val="48"/>
  </w:num>
  <w:num w:numId="11" w16cid:durableId="753405315">
    <w:abstractNumId w:val="8"/>
  </w:num>
  <w:num w:numId="12" w16cid:durableId="653411551">
    <w:abstractNumId w:val="34"/>
  </w:num>
  <w:num w:numId="13" w16cid:durableId="127628918">
    <w:abstractNumId w:val="29"/>
  </w:num>
  <w:num w:numId="14" w16cid:durableId="2056350637">
    <w:abstractNumId w:val="3"/>
  </w:num>
  <w:num w:numId="15" w16cid:durableId="160170083">
    <w:abstractNumId w:val="1"/>
  </w:num>
  <w:num w:numId="16" w16cid:durableId="369768379">
    <w:abstractNumId w:val="40"/>
  </w:num>
  <w:num w:numId="17" w16cid:durableId="1733652638">
    <w:abstractNumId w:val="50"/>
  </w:num>
  <w:num w:numId="18" w16cid:durableId="1402870550">
    <w:abstractNumId w:val="37"/>
  </w:num>
  <w:num w:numId="19" w16cid:durableId="134837777">
    <w:abstractNumId w:val="15"/>
  </w:num>
  <w:num w:numId="20" w16cid:durableId="1468352731">
    <w:abstractNumId w:val="49"/>
  </w:num>
  <w:num w:numId="21" w16cid:durableId="1093864983">
    <w:abstractNumId w:val="22"/>
  </w:num>
  <w:num w:numId="22" w16cid:durableId="1220019539">
    <w:abstractNumId w:val="14"/>
  </w:num>
  <w:num w:numId="23" w16cid:durableId="68969792">
    <w:abstractNumId w:val="0"/>
  </w:num>
  <w:num w:numId="24" w16cid:durableId="469909067">
    <w:abstractNumId w:val="2"/>
  </w:num>
  <w:num w:numId="25" w16cid:durableId="85003464">
    <w:abstractNumId w:val="39"/>
  </w:num>
  <w:num w:numId="26" w16cid:durableId="1966040653">
    <w:abstractNumId w:val="44"/>
  </w:num>
  <w:num w:numId="27" w16cid:durableId="1131708169">
    <w:abstractNumId w:val="33"/>
  </w:num>
  <w:num w:numId="28" w16cid:durableId="2046253870">
    <w:abstractNumId w:val="31"/>
  </w:num>
  <w:num w:numId="29" w16cid:durableId="1712460648">
    <w:abstractNumId w:val="23"/>
  </w:num>
  <w:num w:numId="30" w16cid:durableId="1425954525">
    <w:abstractNumId w:val="11"/>
  </w:num>
  <w:num w:numId="31" w16cid:durableId="1110392938">
    <w:abstractNumId w:val="38"/>
  </w:num>
  <w:num w:numId="32" w16cid:durableId="1407340063">
    <w:abstractNumId w:val="20"/>
  </w:num>
  <w:num w:numId="33" w16cid:durableId="1121804941">
    <w:abstractNumId w:val="4"/>
  </w:num>
  <w:num w:numId="34" w16cid:durableId="56176339">
    <w:abstractNumId w:val="32"/>
  </w:num>
  <w:num w:numId="35" w16cid:durableId="1071463278">
    <w:abstractNumId w:val="9"/>
  </w:num>
  <w:num w:numId="36" w16cid:durableId="239338398">
    <w:abstractNumId w:val="45"/>
  </w:num>
  <w:num w:numId="37" w16cid:durableId="673919576">
    <w:abstractNumId w:val="7"/>
  </w:num>
  <w:num w:numId="38" w16cid:durableId="1061248332">
    <w:abstractNumId w:val="10"/>
  </w:num>
  <w:num w:numId="39" w16cid:durableId="721254743">
    <w:abstractNumId w:val="43"/>
  </w:num>
  <w:num w:numId="40" w16cid:durableId="792793458">
    <w:abstractNumId w:val="41"/>
  </w:num>
  <w:num w:numId="41" w16cid:durableId="1565481020">
    <w:abstractNumId w:val="17"/>
  </w:num>
  <w:num w:numId="42" w16cid:durableId="1089498426">
    <w:abstractNumId w:val="16"/>
  </w:num>
  <w:num w:numId="43" w16cid:durableId="1940333097">
    <w:abstractNumId w:val="28"/>
  </w:num>
  <w:num w:numId="44" w16cid:durableId="629744469">
    <w:abstractNumId w:val="13"/>
  </w:num>
  <w:num w:numId="45" w16cid:durableId="1612322156">
    <w:abstractNumId w:val="46"/>
  </w:num>
  <w:num w:numId="46" w16cid:durableId="2009676408">
    <w:abstractNumId w:val="26"/>
  </w:num>
  <w:num w:numId="47" w16cid:durableId="767429849">
    <w:abstractNumId w:val="6"/>
  </w:num>
  <w:num w:numId="48" w16cid:durableId="704476846">
    <w:abstractNumId w:val="24"/>
  </w:num>
  <w:num w:numId="49" w16cid:durableId="1571381963">
    <w:abstractNumId w:val="25"/>
  </w:num>
  <w:num w:numId="50" w16cid:durableId="796526278">
    <w:abstractNumId w:val="5"/>
  </w:num>
  <w:num w:numId="51" w16cid:durableId="152524850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94"/>
    <w:rsid w:val="00010812"/>
    <w:rsid w:val="000267C5"/>
    <w:rsid w:val="000516D0"/>
    <w:rsid w:val="000B38C6"/>
    <w:rsid w:val="000F45BF"/>
    <w:rsid w:val="0013321E"/>
    <w:rsid w:val="00181700"/>
    <w:rsid w:val="001D3802"/>
    <w:rsid w:val="0024166E"/>
    <w:rsid w:val="00244BE0"/>
    <w:rsid w:val="0025596C"/>
    <w:rsid w:val="002E11B6"/>
    <w:rsid w:val="00393DCA"/>
    <w:rsid w:val="003B24FF"/>
    <w:rsid w:val="003B4A95"/>
    <w:rsid w:val="003E68AC"/>
    <w:rsid w:val="00434CDD"/>
    <w:rsid w:val="004470EF"/>
    <w:rsid w:val="00490B5B"/>
    <w:rsid w:val="005113F0"/>
    <w:rsid w:val="00511D55"/>
    <w:rsid w:val="0052543F"/>
    <w:rsid w:val="00530AAB"/>
    <w:rsid w:val="005A4A03"/>
    <w:rsid w:val="005B337A"/>
    <w:rsid w:val="00663C4F"/>
    <w:rsid w:val="0066745D"/>
    <w:rsid w:val="00706B07"/>
    <w:rsid w:val="007C0E17"/>
    <w:rsid w:val="007E4FF6"/>
    <w:rsid w:val="00844A4A"/>
    <w:rsid w:val="00872F05"/>
    <w:rsid w:val="00A13794"/>
    <w:rsid w:val="00A93A7E"/>
    <w:rsid w:val="00AB6186"/>
    <w:rsid w:val="00B2673A"/>
    <w:rsid w:val="00B414D5"/>
    <w:rsid w:val="00B437C6"/>
    <w:rsid w:val="00BB3948"/>
    <w:rsid w:val="00D114DC"/>
    <w:rsid w:val="00E173BD"/>
    <w:rsid w:val="00EB1CD4"/>
    <w:rsid w:val="00F06A02"/>
    <w:rsid w:val="00F84418"/>
    <w:rsid w:val="00F975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7497"/>
  <w15:chartTrackingRefBased/>
  <w15:docId w15:val="{FBE02ED0-7839-42B8-894E-480FA236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3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3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137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37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37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37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37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37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37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7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37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137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37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37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37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37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37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3794"/>
    <w:rPr>
      <w:rFonts w:eastAsiaTheme="majorEastAsia" w:cstheme="majorBidi"/>
      <w:color w:val="272727" w:themeColor="text1" w:themeTint="D8"/>
    </w:rPr>
  </w:style>
  <w:style w:type="paragraph" w:styleId="Ttulo">
    <w:name w:val="Title"/>
    <w:basedOn w:val="Normal"/>
    <w:next w:val="Normal"/>
    <w:link w:val="TtuloCar"/>
    <w:uiPriority w:val="10"/>
    <w:qFormat/>
    <w:rsid w:val="00A13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37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37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37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3794"/>
    <w:pPr>
      <w:spacing w:before="160"/>
      <w:jc w:val="center"/>
    </w:pPr>
    <w:rPr>
      <w:i/>
      <w:iCs/>
      <w:color w:val="404040" w:themeColor="text1" w:themeTint="BF"/>
    </w:rPr>
  </w:style>
  <w:style w:type="character" w:customStyle="1" w:styleId="CitaCar">
    <w:name w:val="Cita Car"/>
    <w:basedOn w:val="Fuentedeprrafopredeter"/>
    <w:link w:val="Cita"/>
    <w:uiPriority w:val="29"/>
    <w:rsid w:val="00A13794"/>
    <w:rPr>
      <w:i/>
      <w:iCs/>
      <w:color w:val="404040" w:themeColor="text1" w:themeTint="BF"/>
    </w:rPr>
  </w:style>
  <w:style w:type="paragraph" w:styleId="Prrafodelista">
    <w:name w:val="List Paragraph"/>
    <w:basedOn w:val="Normal"/>
    <w:uiPriority w:val="34"/>
    <w:qFormat/>
    <w:rsid w:val="00A13794"/>
    <w:pPr>
      <w:ind w:left="720"/>
      <w:contextualSpacing/>
    </w:pPr>
  </w:style>
  <w:style w:type="character" w:styleId="nfasisintenso">
    <w:name w:val="Intense Emphasis"/>
    <w:basedOn w:val="Fuentedeprrafopredeter"/>
    <w:uiPriority w:val="21"/>
    <w:qFormat/>
    <w:rsid w:val="00A13794"/>
    <w:rPr>
      <w:i/>
      <w:iCs/>
      <w:color w:val="0F4761" w:themeColor="accent1" w:themeShade="BF"/>
    </w:rPr>
  </w:style>
  <w:style w:type="paragraph" w:styleId="Citadestacada">
    <w:name w:val="Intense Quote"/>
    <w:basedOn w:val="Normal"/>
    <w:next w:val="Normal"/>
    <w:link w:val="CitadestacadaCar"/>
    <w:uiPriority w:val="30"/>
    <w:qFormat/>
    <w:rsid w:val="00A13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3794"/>
    <w:rPr>
      <w:i/>
      <w:iCs/>
      <w:color w:val="0F4761" w:themeColor="accent1" w:themeShade="BF"/>
    </w:rPr>
  </w:style>
  <w:style w:type="character" w:styleId="Referenciaintensa">
    <w:name w:val="Intense Reference"/>
    <w:basedOn w:val="Fuentedeprrafopredeter"/>
    <w:uiPriority w:val="32"/>
    <w:qFormat/>
    <w:rsid w:val="00A13794"/>
    <w:rPr>
      <w:b/>
      <w:bCs/>
      <w:smallCaps/>
      <w:color w:val="0F4761" w:themeColor="accent1" w:themeShade="BF"/>
      <w:spacing w:val="5"/>
    </w:rPr>
  </w:style>
  <w:style w:type="paragraph" w:styleId="NormalWeb">
    <w:name w:val="Normal (Web)"/>
    <w:basedOn w:val="Normal"/>
    <w:uiPriority w:val="99"/>
    <w:semiHidden/>
    <w:unhideWhenUsed/>
    <w:rsid w:val="001D3802"/>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table" w:styleId="Tablaconcuadrcula">
    <w:name w:val="Table Grid"/>
    <w:basedOn w:val="Tablanormal"/>
    <w:uiPriority w:val="39"/>
    <w:rsid w:val="00872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530A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inespaciado">
    <w:name w:val="No Spacing"/>
    <w:uiPriority w:val="1"/>
    <w:qFormat/>
    <w:rsid w:val="00181700"/>
    <w:pPr>
      <w:spacing w:after="0" w:line="240" w:lineRule="auto"/>
    </w:pPr>
  </w:style>
  <w:style w:type="character" w:styleId="Textodelmarcadordeposicin">
    <w:name w:val="Placeholder Text"/>
    <w:basedOn w:val="Fuentedeprrafopredeter"/>
    <w:uiPriority w:val="99"/>
    <w:semiHidden/>
    <w:rsid w:val="001817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054">
      <w:bodyDiv w:val="1"/>
      <w:marLeft w:val="0"/>
      <w:marRight w:val="0"/>
      <w:marTop w:val="0"/>
      <w:marBottom w:val="0"/>
      <w:divBdr>
        <w:top w:val="none" w:sz="0" w:space="0" w:color="auto"/>
        <w:left w:val="none" w:sz="0" w:space="0" w:color="auto"/>
        <w:bottom w:val="none" w:sz="0" w:space="0" w:color="auto"/>
        <w:right w:val="none" w:sz="0" w:space="0" w:color="auto"/>
      </w:divBdr>
    </w:div>
    <w:div w:id="46027220">
      <w:bodyDiv w:val="1"/>
      <w:marLeft w:val="0"/>
      <w:marRight w:val="0"/>
      <w:marTop w:val="0"/>
      <w:marBottom w:val="0"/>
      <w:divBdr>
        <w:top w:val="none" w:sz="0" w:space="0" w:color="auto"/>
        <w:left w:val="none" w:sz="0" w:space="0" w:color="auto"/>
        <w:bottom w:val="none" w:sz="0" w:space="0" w:color="auto"/>
        <w:right w:val="none" w:sz="0" w:space="0" w:color="auto"/>
      </w:divBdr>
    </w:div>
    <w:div w:id="86005486">
      <w:bodyDiv w:val="1"/>
      <w:marLeft w:val="0"/>
      <w:marRight w:val="0"/>
      <w:marTop w:val="0"/>
      <w:marBottom w:val="0"/>
      <w:divBdr>
        <w:top w:val="none" w:sz="0" w:space="0" w:color="auto"/>
        <w:left w:val="none" w:sz="0" w:space="0" w:color="auto"/>
        <w:bottom w:val="none" w:sz="0" w:space="0" w:color="auto"/>
        <w:right w:val="none" w:sz="0" w:space="0" w:color="auto"/>
      </w:divBdr>
    </w:div>
    <w:div w:id="116068523">
      <w:bodyDiv w:val="1"/>
      <w:marLeft w:val="0"/>
      <w:marRight w:val="0"/>
      <w:marTop w:val="0"/>
      <w:marBottom w:val="0"/>
      <w:divBdr>
        <w:top w:val="none" w:sz="0" w:space="0" w:color="auto"/>
        <w:left w:val="none" w:sz="0" w:space="0" w:color="auto"/>
        <w:bottom w:val="none" w:sz="0" w:space="0" w:color="auto"/>
        <w:right w:val="none" w:sz="0" w:space="0" w:color="auto"/>
      </w:divBdr>
    </w:div>
    <w:div w:id="132796516">
      <w:bodyDiv w:val="1"/>
      <w:marLeft w:val="0"/>
      <w:marRight w:val="0"/>
      <w:marTop w:val="0"/>
      <w:marBottom w:val="0"/>
      <w:divBdr>
        <w:top w:val="none" w:sz="0" w:space="0" w:color="auto"/>
        <w:left w:val="none" w:sz="0" w:space="0" w:color="auto"/>
        <w:bottom w:val="none" w:sz="0" w:space="0" w:color="auto"/>
        <w:right w:val="none" w:sz="0" w:space="0" w:color="auto"/>
      </w:divBdr>
    </w:div>
    <w:div w:id="134808065">
      <w:bodyDiv w:val="1"/>
      <w:marLeft w:val="0"/>
      <w:marRight w:val="0"/>
      <w:marTop w:val="0"/>
      <w:marBottom w:val="0"/>
      <w:divBdr>
        <w:top w:val="none" w:sz="0" w:space="0" w:color="auto"/>
        <w:left w:val="none" w:sz="0" w:space="0" w:color="auto"/>
        <w:bottom w:val="none" w:sz="0" w:space="0" w:color="auto"/>
        <w:right w:val="none" w:sz="0" w:space="0" w:color="auto"/>
      </w:divBdr>
      <w:divsChild>
        <w:div w:id="1188176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99649">
      <w:bodyDiv w:val="1"/>
      <w:marLeft w:val="0"/>
      <w:marRight w:val="0"/>
      <w:marTop w:val="0"/>
      <w:marBottom w:val="0"/>
      <w:divBdr>
        <w:top w:val="none" w:sz="0" w:space="0" w:color="auto"/>
        <w:left w:val="none" w:sz="0" w:space="0" w:color="auto"/>
        <w:bottom w:val="none" w:sz="0" w:space="0" w:color="auto"/>
        <w:right w:val="none" w:sz="0" w:space="0" w:color="auto"/>
      </w:divBdr>
    </w:div>
    <w:div w:id="220556131">
      <w:bodyDiv w:val="1"/>
      <w:marLeft w:val="0"/>
      <w:marRight w:val="0"/>
      <w:marTop w:val="0"/>
      <w:marBottom w:val="0"/>
      <w:divBdr>
        <w:top w:val="none" w:sz="0" w:space="0" w:color="auto"/>
        <w:left w:val="none" w:sz="0" w:space="0" w:color="auto"/>
        <w:bottom w:val="none" w:sz="0" w:space="0" w:color="auto"/>
        <w:right w:val="none" w:sz="0" w:space="0" w:color="auto"/>
      </w:divBdr>
    </w:div>
    <w:div w:id="227880858">
      <w:bodyDiv w:val="1"/>
      <w:marLeft w:val="0"/>
      <w:marRight w:val="0"/>
      <w:marTop w:val="0"/>
      <w:marBottom w:val="0"/>
      <w:divBdr>
        <w:top w:val="none" w:sz="0" w:space="0" w:color="auto"/>
        <w:left w:val="none" w:sz="0" w:space="0" w:color="auto"/>
        <w:bottom w:val="none" w:sz="0" w:space="0" w:color="auto"/>
        <w:right w:val="none" w:sz="0" w:space="0" w:color="auto"/>
      </w:divBdr>
    </w:div>
    <w:div w:id="230652234">
      <w:bodyDiv w:val="1"/>
      <w:marLeft w:val="0"/>
      <w:marRight w:val="0"/>
      <w:marTop w:val="0"/>
      <w:marBottom w:val="0"/>
      <w:divBdr>
        <w:top w:val="none" w:sz="0" w:space="0" w:color="auto"/>
        <w:left w:val="none" w:sz="0" w:space="0" w:color="auto"/>
        <w:bottom w:val="none" w:sz="0" w:space="0" w:color="auto"/>
        <w:right w:val="none" w:sz="0" w:space="0" w:color="auto"/>
      </w:divBdr>
    </w:div>
    <w:div w:id="243876835">
      <w:bodyDiv w:val="1"/>
      <w:marLeft w:val="0"/>
      <w:marRight w:val="0"/>
      <w:marTop w:val="0"/>
      <w:marBottom w:val="0"/>
      <w:divBdr>
        <w:top w:val="none" w:sz="0" w:space="0" w:color="auto"/>
        <w:left w:val="none" w:sz="0" w:space="0" w:color="auto"/>
        <w:bottom w:val="none" w:sz="0" w:space="0" w:color="auto"/>
        <w:right w:val="none" w:sz="0" w:space="0" w:color="auto"/>
      </w:divBdr>
    </w:div>
    <w:div w:id="311059223">
      <w:bodyDiv w:val="1"/>
      <w:marLeft w:val="0"/>
      <w:marRight w:val="0"/>
      <w:marTop w:val="0"/>
      <w:marBottom w:val="0"/>
      <w:divBdr>
        <w:top w:val="none" w:sz="0" w:space="0" w:color="auto"/>
        <w:left w:val="none" w:sz="0" w:space="0" w:color="auto"/>
        <w:bottom w:val="none" w:sz="0" w:space="0" w:color="auto"/>
        <w:right w:val="none" w:sz="0" w:space="0" w:color="auto"/>
      </w:divBdr>
    </w:div>
    <w:div w:id="319887436">
      <w:bodyDiv w:val="1"/>
      <w:marLeft w:val="0"/>
      <w:marRight w:val="0"/>
      <w:marTop w:val="0"/>
      <w:marBottom w:val="0"/>
      <w:divBdr>
        <w:top w:val="none" w:sz="0" w:space="0" w:color="auto"/>
        <w:left w:val="none" w:sz="0" w:space="0" w:color="auto"/>
        <w:bottom w:val="none" w:sz="0" w:space="0" w:color="auto"/>
        <w:right w:val="none" w:sz="0" w:space="0" w:color="auto"/>
      </w:divBdr>
    </w:div>
    <w:div w:id="361059094">
      <w:bodyDiv w:val="1"/>
      <w:marLeft w:val="0"/>
      <w:marRight w:val="0"/>
      <w:marTop w:val="0"/>
      <w:marBottom w:val="0"/>
      <w:divBdr>
        <w:top w:val="none" w:sz="0" w:space="0" w:color="auto"/>
        <w:left w:val="none" w:sz="0" w:space="0" w:color="auto"/>
        <w:bottom w:val="none" w:sz="0" w:space="0" w:color="auto"/>
        <w:right w:val="none" w:sz="0" w:space="0" w:color="auto"/>
      </w:divBdr>
    </w:div>
    <w:div w:id="365301955">
      <w:bodyDiv w:val="1"/>
      <w:marLeft w:val="0"/>
      <w:marRight w:val="0"/>
      <w:marTop w:val="0"/>
      <w:marBottom w:val="0"/>
      <w:divBdr>
        <w:top w:val="none" w:sz="0" w:space="0" w:color="auto"/>
        <w:left w:val="none" w:sz="0" w:space="0" w:color="auto"/>
        <w:bottom w:val="none" w:sz="0" w:space="0" w:color="auto"/>
        <w:right w:val="none" w:sz="0" w:space="0" w:color="auto"/>
      </w:divBdr>
    </w:div>
    <w:div w:id="376122440">
      <w:bodyDiv w:val="1"/>
      <w:marLeft w:val="0"/>
      <w:marRight w:val="0"/>
      <w:marTop w:val="0"/>
      <w:marBottom w:val="0"/>
      <w:divBdr>
        <w:top w:val="none" w:sz="0" w:space="0" w:color="auto"/>
        <w:left w:val="none" w:sz="0" w:space="0" w:color="auto"/>
        <w:bottom w:val="none" w:sz="0" w:space="0" w:color="auto"/>
        <w:right w:val="none" w:sz="0" w:space="0" w:color="auto"/>
      </w:divBdr>
    </w:div>
    <w:div w:id="376390181">
      <w:bodyDiv w:val="1"/>
      <w:marLeft w:val="0"/>
      <w:marRight w:val="0"/>
      <w:marTop w:val="0"/>
      <w:marBottom w:val="0"/>
      <w:divBdr>
        <w:top w:val="none" w:sz="0" w:space="0" w:color="auto"/>
        <w:left w:val="none" w:sz="0" w:space="0" w:color="auto"/>
        <w:bottom w:val="none" w:sz="0" w:space="0" w:color="auto"/>
        <w:right w:val="none" w:sz="0" w:space="0" w:color="auto"/>
      </w:divBdr>
      <w:divsChild>
        <w:div w:id="921260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058303">
      <w:bodyDiv w:val="1"/>
      <w:marLeft w:val="0"/>
      <w:marRight w:val="0"/>
      <w:marTop w:val="0"/>
      <w:marBottom w:val="0"/>
      <w:divBdr>
        <w:top w:val="none" w:sz="0" w:space="0" w:color="auto"/>
        <w:left w:val="none" w:sz="0" w:space="0" w:color="auto"/>
        <w:bottom w:val="none" w:sz="0" w:space="0" w:color="auto"/>
        <w:right w:val="none" w:sz="0" w:space="0" w:color="auto"/>
      </w:divBdr>
    </w:div>
    <w:div w:id="412093028">
      <w:bodyDiv w:val="1"/>
      <w:marLeft w:val="0"/>
      <w:marRight w:val="0"/>
      <w:marTop w:val="0"/>
      <w:marBottom w:val="0"/>
      <w:divBdr>
        <w:top w:val="none" w:sz="0" w:space="0" w:color="auto"/>
        <w:left w:val="none" w:sz="0" w:space="0" w:color="auto"/>
        <w:bottom w:val="none" w:sz="0" w:space="0" w:color="auto"/>
        <w:right w:val="none" w:sz="0" w:space="0" w:color="auto"/>
      </w:divBdr>
    </w:div>
    <w:div w:id="418212490">
      <w:bodyDiv w:val="1"/>
      <w:marLeft w:val="0"/>
      <w:marRight w:val="0"/>
      <w:marTop w:val="0"/>
      <w:marBottom w:val="0"/>
      <w:divBdr>
        <w:top w:val="none" w:sz="0" w:space="0" w:color="auto"/>
        <w:left w:val="none" w:sz="0" w:space="0" w:color="auto"/>
        <w:bottom w:val="none" w:sz="0" w:space="0" w:color="auto"/>
        <w:right w:val="none" w:sz="0" w:space="0" w:color="auto"/>
      </w:divBdr>
    </w:div>
    <w:div w:id="458495660">
      <w:bodyDiv w:val="1"/>
      <w:marLeft w:val="0"/>
      <w:marRight w:val="0"/>
      <w:marTop w:val="0"/>
      <w:marBottom w:val="0"/>
      <w:divBdr>
        <w:top w:val="none" w:sz="0" w:space="0" w:color="auto"/>
        <w:left w:val="none" w:sz="0" w:space="0" w:color="auto"/>
        <w:bottom w:val="none" w:sz="0" w:space="0" w:color="auto"/>
        <w:right w:val="none" w:sz="0" w:space="0" w:color="auto"/>
      </w:divBdr>
      <w:divsChild>
        <w:div w:id="416638931">
          <w:marLeft w:val="0"/>
          <w:marRight w:val="0"/>
          <w:marTop w:val="0"/>
          <w:marBottom w:val="0"/>
          <w:divBdr>
            <w:top w:val="none" w:sz="0" w:space="0" w:color="auto"/>
            <w:left w:val="none" w:sz="0" w:space="0" w:color="auto"/>
            <w:bottom w:val="none" w:sz="0" w:space="0" w:color="auto"/>
            <w:right w:val="none" w:sz="0" w:space="0" w:color="auto"/>
          </w:divBdr>
          <w:divsChild>
            <w:div w:id="54657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079">
      <w:bodyDiv w:val="1"/>
      <w:marLeft w:val="0"/>
      <w:marRight w:val="0"/>
      <w:marTop w:val="0"/>
      <w:marBottom w:val="0"/>
      <w:divBdr>
        <w:top w:val="none" w:sz="0" w:space="0" w:color="auto"/>
        <w:left w:val="none" w:sz="0" w:space="0" w:color="auto"/>
        <w:bottom w:val="none" w:sz="0" w:space="0" w:color="auto"/>
        <w:right w:val="none" w:sz="0" w:space="0" w:color="auto"/>
      </w:divBdr>
    </w:div>
    <w:div w:id="484669730">
      <w:bodyDiv w:val="1"/>
      <w:marLeft w:val="0"/>
      <w:marRight w:val="0"/>
      <w:marTop w:val="0"/>
      <w:marBottom w:val="0"/>
      <w:divBdr>
        <w:top w:val="none" w:sz="0" w:space="0" w:color="auto"/>
        <w:left w:val="none" w:sz="0" w:space="0" w:color="auto"/>
        <w:bottom w:val="none" w:sz="0" w:space="0" w:color="auto"/>
        <w:right w:val="none" w:sz="0" w:space="0" w:color="auto"/>
      </w:divBdr>
    </w:div>
    <w:div w:id="566653152">
      <w:bodyDiv w:val="1"/>
      <w:marLeft w:val="0"/>
      <w:marRight w:val="0"/>
      <w:marTop w:val="0"/>
      <w:marBottom w:val="0"/>
      <w:divBdr>
        <w:top w:val="none" w:sz="0" w:space="0" w:color="auto"/>
        <w:left w:val="none" w:sz="0" w:space="0" w:color="auto"/>
        <w:bottom w:val="none" w:sz="0" w:space="0" w:color="auto"/>
        <w:right w:val="none" w:sz="0" w:space="0" w:color="auto"/>
      </w:divBdr>
    </w:div>
    <w:div w:id="579602445">
      <w:bodyDiv w:val="1"/>
      <w:marLeft w:val="0"/>
      <w:marRight w:val="0"/>
      <w:marTop w:val="0"/>
      <w:marBottom w:val="0"/>
      <w:divBdr>
        <w:top w:val="none" w:sz="0" w:space="0" w:color="auto"/>
        <w:left w:val="none" w:sz="0" w:space="0" w:color="auto"/>
        <w:bottom w:val="none" w:sz="0" w:space="0" w:color="auto"/>
        <w:right w:val="none" w:sz="0" w:space="0" w:color="auto"/>
      </w:divBdr>
    </w:div>
    <w:div w:id="620839478">
      <w:bodyDiv w:val="1"/>
      <w:marLeft w:val="0"/>
      <w:marRight w:val="0"/>
      <w:marTop w:val="0"/>
      <w:marBottom w:val="0"/>
      <w:divBdr>
        <w:top w:val="none" w:sz="0" w:space="0" w:color="auto"/>
        <w:left w:val="none" w:sz="0" w:space="0" w:color="auto"/>
        <w:bottom w:val="none" w:sz="0" w:space="0" w:color="auto"/>
        <w:right w:val="none" w:sz="0" w:space="0" w:color="auto"/>
      </w:divBdr>
    </w:div>
    <w:div w:id="622200289">
      <w:bodyDiv w:val="1"/>
      <w:marLeft w:val="0"/>
      <w:marRight w:val="0"/>
      <w:marTop w:val="0"/>
      <w:marBottom w:val="0"/>
      <w:divBdr>
        <w:top w:val="none" w:sz="0" w:space="0" w:color="auto"/>
        <w:left w:val="none" w:sz="0" w:space="0" w:color="auto"/>
        <w:bottom w:val="none" w:sz="0" w:space="0" w:color="auto"/>
        <w:right w:val="none" w:sz="0" w:space="0" w:color="auto"/>
      </w:divBdr>
    </w:div>
    <w:div w:id="697237668">
      <w:bodyDiv w:val="1"/>
      <w:marLeft w:val="0"/>
      <w:marRight w:val="0"/>
      <w:marTop w:val="0"/>
      <w:marBottom w:val="0"/>
      <w:divBdr>
        <w:top w:val="none" w:sz="0" w:space="0" w:color="auto"/>
        <w:left w:val="none" w:sz="0" w:space="0" w:color="auto"/>
        <w:bottom w:val="none" w:sz="0" w:space="0" w:color="auto"/>
        <w:right w:val="none" w:sz="0" w:space="0" w:color="auto"/>
      </w:divBdr>
    </w:div>
    <w:div w:id="826894543">
      <w:bodyDiv w:val="1"/>
      <w:marLeft w:val="0"/>
      <w:marRight w:val="0"/>
      <w:marTop w:val="0"/>
      <w:marBottom w:val="0"/>
      <w:divBdr>
        <w:top w:val="none" w:sz="0" w:space="0" w:color="auto"/>
        <w:left w:val="none" w:sz="0" w:space="0" w:color="auto"/>
        <w:bottom w:val="none" w:sz="0" w:space="0" w:color="auto"/>
        <w:right w:val="none" w:sz="0" w:space="0" w:color="auto"/>
      </w:divBdr>
    </w:div>
    <w:div w:id="827863952">
      <w:bodyDiv w:val="1"/>
      <w:marLeft w:val="0"/>
      <w:marRight w:val="0"/>
      <w:marTop w:val="0"/>
      <w:marBottom w:val="0"/>
      <w:divBdr>
        <w:top w:val="none" w:sz="0" w:space="0" w:color="auto"/>
        <w:left w:val="none" w:sz="0" w:space="0" w:color="auto"/>
        <w:bottom w:val="none" w:sz="0" w:space="0" w:color="auto"/>
        <w:right w:val="none" w:sz="0" w:space="0" w:color="auto"/>
      </w:divBdr>
    </w:div>
    <w:div w:id="876235948">
      <w:bodyDiv w:val="1"/>
      <w:marLeft w:val="0"/>
      <w:marRight w:val="0"/>
      <w:marTop w:val="0"/>
      <w:marBottom w:val="0"/>
      <w:divBdr>
        <w:top w:val="none" w:sz="0" w:space="0" w:color="auto"/>
        <w:left w:val="none" w:sz="0" w:space="0" w:color="auto"/>
        <w:bottom w:val="none" w:sz="0" w:space="0" w:color="auto"/>
        <w:right w:val="none" w:sz="0" w:space="0" w:color="auto"/>
      </w:divBdr>
    </w:div>
    <w:div w:id="900363239">
      <w:bodyDiv w:val="1"/>
      <w:marLeft w:val="0"/>
      <w:marRight w:val="0"/>
      <w:marTop w:val="0"/>
      <w:marBottom w:val="0"/>
      <w:divBdr>
        <w:top w:val="none" w:sz="0" w:space="0" w:color="auto"/>
        <w:left w:val="none" w:sz="0" w:space="0" w:color="auto"/>
        <w:bottom w:val="none" w:sz="0" w:space="0" w:color="auto"/>
        <w:right w:val="none" w:sz="0" w:space="0" w:color="auto"/>
      </w:divBdr>
    </w:div>
    <w:div w:id="929195812">
      <w:bodyDiv w:val="1"/>
      <w:marLeft w:val="0"/>
      <w:marRight w:val="0"/>
      <w:marTop w:val="0"/>
      <w:marBottom w:val="0"/>
      <w:divBdr>
        <w:top w:val="none" w:sz="0" w:space="0" w:color="auto"/>
        <w:left w:val="none" w:sz="0" w:space="0" w:color="auto"/>
        <w:bottom w:val="none" w:sz="0" w:space="0" w:color="auto"/>
        <w:right w:val="none" w:sz="0" w:space="0" w:color="auto"/>
      </w:divBdr>
    </w:div>
    <w:div w:id="938024703">
      <w:bodyDiv w:val="1"/>
      <w:marLeft w:val="0"/>
      <w:marRight w:val="0"/>
      <w:marTop w:val="0"/>
      <w:marBottom w:val="0"/>
      <w:divBdr>
        <w:top w:val="none" w:sz="0" w:space="0" w:color="auto"/>
        <w:left w:val="none" w:sz="0" w:space="0" w:color="auto"/>
        <w:bottom w:val="none" w:sz="0" w:space="0" w:color="auto"/>
        <w:right w:val="none" w:sz="0" w:space="0" w:color="auto"/>
      </w:divBdr>
    </w:div>
    <w:div w:id="964190119">
      <w:bodyDiv w:val="1"/>
      <w:marLeft w:val="0"/>
      <w:marRight w:val="0"/>
      <w:marTop w:val="0"/>
      <w:marBottom w:val="0"/>
      <w:divBdr>
        <w:top w:val="none" w:sz="0" w:space="0" w:color="auto"/>
        <w:left w:val="none" w:sz="0" w:space="0" w:color="auto"/>
        <w:bottom w:val="none" w:sz="0" w:space="0" w:color="auto"/>
        <w:right w:val="none" w:sz="0" w:space="0" w:color="auto"/>
      </w:divBdr>
      <w:divsChild>
        <w:div w:id="921841766">
          <w:marLeft w:val="0"/>
          <w:marRight w:val="0"/>
          <w:marTop w:val="0"/>
          <w:marBottom w:val="0"/>
          <w:divBdr>
            <w:top w:val="none" w:sz="0" w:space="0" w:color="auto"/>
            <w:left w:val="none" w:sz="0" w:space="0" w:color="auto"/>
            <w:bottom w:val="none" w:sz="0" w:space="0" w:color="auto"/>
            <w:right w:val="none" w:sz="0" w:space="0" w:color="auto"/>
          </w:divBdr>
          <w:divsChild>
            <w:div w:id="10947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4315">
      <w:bodyDiv w:val="1"/>
      <w:marLeft w:val="0"/>
      <w:marRight w:val="0"/>
      <w:marTop w:val="0"/>
      <w:marBottom w:val="0"/>
      <w:divBdr>
        <w:top w:val="none" w:sz="0" w:space="0" w:color="auto"/>
        <w:left w:val="none" w:sz="0" w:space="0" w:color="auto"/>
        <w:bottom w:val="none" w:sz="0" w:space="0" w:color="auto"/>
        <w:right w:val="none" w:sz="0" w:space="0" w:color="auto"/>
      </w:divBdr>
    </w:div>
    <w:div w:id="1004280337">
      <w:bodyDiv w:val="1"/>
      <w:marLeft w:val="0"/>
      <w:marRight w:val="0"/>
      <w:marTop w:val="0"/>
      <w:marBottom w:val="0"/>
      <w:divBdr>
        <w:top w:val="none" w:sz="0" w:space="0" w:color="auto"/>
        <w:left w:val="none" w:sz="0" w:space="0" w:color="auto"/>
        <w:bottom w:val="none" w:sz="0" w:space="0" w:color="auto"/>
        <w:right w:val="none" w:sz="0" w:space="0" w:color="auto"/>
      </w:divBdr>
    </w:div>
    <w:div w:id="1012489090">
      <w:bodyDiv w:val="1"/>
      <w:marLeft w:val="0"/>
      <w:marRight w:val="0"/>
      <w:marTop w:val="0"/>
      <w:marBottom w:val="0"/>
      <w:divBdr>
        <w:top w:val="none" w:sz="0" w:space="0" w:color="auto"/>
        <w:left w:val="none" w:sz="0" w:space="0" w:color="auto"/>
        <w:bottom w:val="none" w:sz="0" w:space="0" w:color="auto"/>
        <w:right w:val="none" w:sz="0" w:space="0" w:color="auto"/>
      </w:divBdr>
    </w:div>
    <w:div w:id="1020471416">
      <w:bodyDiv w:val="1"/>
      <w:marLeft w:val="0"/>
      <w:marRight w:val="0"/>
      <w:marTop w:val="0"/>
      <w:marBottom w:val="0"/>
      <w:divBdr>
        <w:top w:val="none" w:sz="0" w:space="0" w:color="auto"/>
        <w:left w:val="none" w:sz="0" w:space="0" w:color="auto"/>
        <w:bottom w:val="none" w:sz="0" w:space="0" w:color="auto"/>
        <w:right w:val="none" w:sz="0" w:space="0" w:color="auto"/>
      </w:divBdr>
    </w:div>
    <w:div w:id="1025786404">
      <w:bodyDiv w:val="1"/>
      <w:marLeft w:val="0"/>
      <w:marRight w:val="0"/>
      <w:marTop w:val="0"/>
      <w:marBottom w:val="0"/>
      <w:divBdr>
        <w:top w:val="none" w:sz="0" w:space="0" w:color="auto"/>
        <w:left w:val="none" w:sz="0" w:space="0" w:color="auto"/>
        <w:bottom w:val="none" w:sz="0" w:space="0" w:color="auto"/>
        <w:right w:val="none" w:sz="0" w:space="0" w:color="auto"/>
      </w:divBdr>
    </w:div>
    <w:div w:id="1040477934">
      <w:bodyDiv w:val="1"/>
      <w:marLeft w:val="0"/>
      <w:marRight w:val="0"/>
      <w:marTop w:val="0"/>
      <w:marBottom w:val="0"/>
      <w:divBdr>
        <w:top w:val="none" w:sz="0" w:space="0" w:color="auto"/>
        <w:left w:val="none" w:sz="0" w:space="0" w:color="auto"/>
        <w:bottom w:val="none" w:sz="0" w:space="0" w:color="auto"/>
        <w:right w:val="none" w:sz="0" w:space="0" w:color="auto"/>
      </w:divBdr>
    </w:div>
    <w:div w:id="1053194269">
      <w:bodyDiv w:val="1"/>
      <w:marLeft w:val="0"/>
      <w:marRight w:val="0"/>
      <w:marTop w:val="0"/>
      <w:marBottom w:val="0"/>
      <w:divBdr>
        <w:top w:val="none" w:sz="0" w:space="0" w:color="auto"/>
        <w:left w:val="none" w:sz="0" w:space="0" w:color="auto"/>
        <w:bottom w:val="none" w:sz="0" w:space="0" w:color="auto"/>
        <w:right w:val="none" w:sz="0" w:space="0" w:color="auto"/>
      </w:divBdr>
    </w:div>
    <w:div w:id="1076854659">
      <w:bodyDiv w:val="1"/>
      <w:marLeft w:val="0"/>
      <w:marRight w:val="0"/>
      <w:marTop w:val="0"/>
      <w:marBottom w:val="0"/>
      <w:divBdr>
        <w:top w:val="none" w:sz="0" w:space="0" w:color="auto"/>
        <w:left w:val="none" w:sz="0" w:space="0" w:color="auto"/>
        <w:bottom w:val="none" w:sz="0" w:space="0" w:color="auto"/>
        <w:right w:val="none" w:sz="0" w:space="0" w:color="auto"/>
      </w:divBdr>
    </w:div>
    <w:div w:id="1079399622">
      <w:bodyDiv w:val="1"/>
      <w:marLeft w:val="0"/>
      <w:marRight w:val="0"/>
      <w:marTop w:val="0"/>
      <w:marBottom w:val="0"/>
      <w:divBdr>
        <w:top w:val="none" w:sz="0" w:space="0" w:color="auto"/>
        <w:left w:val="none" w:sz="0" w:space="0" w:color="auto"/>
        <w:bottom w:val="none" w:sz="0" w:space="0" w:color="auto"/>
        <w:right w:val="none" w:sz="0" w:space="0" w:color="auto"/>
      </w:divBdr>
    </w:div>
    <w:div w:id="1084840121">
      <w:bodyDiv w:val="1"/>
      <w:marLeft w:val="0"/>
      <w:marRight w:val="0"/>
      <w:marTop w:val="0"/>
      <w:marBottom w:val="0"/>
      <w:divBdr>
        <w:top w:val="none" w:sz="0" w:space="0" w:color="auto"/>
        <w:left w:val="none" w:sz="0" w:space="0" w:color="auto"/>
        <w:bottom w:val="none" w:sz="0" w:space="0" w:color="auto"/>
        <w:right w:val="none" w:sz="0" w:space="0" w:color="auto"/>
      </w:divBdr>
    </w:div>
    <w:div w:id="1113596644">
      <w:bodyDiv w:val="1"/>
      <w:marLeft w:val="0"/>
      <w:marRight w:val="0"/>
      <w:marTop w:val="0"/>
      <w:marBottom w:val="0"/>
      <w:divBdr>
        <w:top w:val="none" w:sz="0" w:space="0" w:color="auto"/>
        <w:left w:val="none" w:sz="0" w:space="0" w:color="auto"/>
        <w:bottom w:val="none" w:sz="0" w:space="0" w:color="auto"/>
        <w:right w:val="none" w:sz="0" w:space="0" w:color="auto"/>
      </w:divBdr>
    </w:div>
    <w:div w:id="1172182940">
      <w:bodyDiv w:val="1"/>
      <w:marLeft w:val="0"/>
      <w:marRight w:val="0"/>
      <w:marTop w:val="0"/>
      <w:marBottom w:val="0"/>
      <w:divBdr>
        <w:top w:val="none" w:sz="0" w:space="0" w:color="auto"/>
        <w:left w:val="none" w:sz="0" w:space="0" w:color="auto"/>
        <w:bottom w:val="none" w:sz="0" w:space="0" w:color="auto"/>
        <w:right w:val="none" w:sz="0" w:space="0" w:color="auto"/>
      </w:divBdr>
    </w:div>
    <w:div w:id="1193609958">
      <w:bodyDiv w:val="1"/>
      <w:marLeft w:val="0"/>
      <w:marRight w:val="0"/>
      <w:marTop w:val="0"/>
      <w:marBottom w:val="0"/>
      <w:divBdr>
        <w:top w:val="none" w:sz="0" w:space="0" w:color="auto"/>
        <w:left w:val="none" w:sz="0" w:space="0" w:color="auto"/>
        <w:bottom w:val="none" w:sz="0" w:space="0" w:color="auto"/>
        <w:right w:val="none" w:sz="0" w:space="0" w:color="auto"/>
      </w:divBdr>
      <w:divsChild>
        <w:div w:id="1809931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836623">
      <w:bodyDiv w:val="1"/>
      <w:marLeft w:val="0"/>
      <w:marRight w:val="0"/>
      <w:marTop w:val="0"/>
      <w:marBottom w:val="0"/>
      <w:divBdr>
        <w:top w:val="none" w:sz="0" w:space="0" w:color="auto"/>
        <w:left w:val="none" w:sz="0" w:space="0" w:color="auto"/>
        <w:bottom w:val="none" w:sz="0" w:space="0" w:color="auto"/>
        <w:right w:val="none" w:sz="0" w:space="0" w:color="auto"/>
      </w:divBdr>
    </w:div>
    <w:div w:id="1220752004">
      <w:bodyDiv w:val="1"/>
      <w:marLeft w:val="0"/>
      <w:marRight w:val="0"/>
      <w:marTop w:val="0"/>
      <w:marBottom w:val="0"/>
      <w:divBdr>
        <w:top w:val="none" w:sz="0" w:space="0" w:color="auto"/>
        <w:left w:val="none" w:sz="0" w:space="0" w:color="auto"/>
        <w:bottom w:val="none" w:sz="0" w:space="0" w:color="auto"/>
        <w:right w:val="none" w:sz="0" w:space="0" w:color="auto"/>
      </w:divBdr>
    </w:div>
    <w:div w:id="1230385186">
      <w:bodyDiv w:val="1"/>
      <w:marLeft w:val="0"/>
      <w:marRight w:val="0"/>
      <w:marTop w:val="0"/>
      <w:marBottom w:val="0"/>
      <w:divBdr>
        <w:top w:val="none" w:sz="0" w:space="0" w:color="auto"/>
        <w:left w:val="none" w:sz="0" w:space="0" w:color="auto"/>
        <w:bottom w:val="none" w:sz="0" w:space="0" w:color="auto"/>
        <w:right w:val="none" w:sz="0" w:space="0" w:color="auto"/>
      </w:divBdr>
    </w:div>
    <w:div w:id="1238590387">
      <w:bodyDiv w:val="1"/>
      <w:marLeft w:val="0"/>
      <w:marRight w:val="0"/>
      <w:marTop w:val="0"/>
      <w:marBottom w:val="0"/>
      <w:divBdr>
        <w:top w:val="none" w:sz="0" w:space="0" w:color="auto"/>
        <w:left w:val="none" w:sz="0" w:space="0" w:color="auto"/>
        <w:bottom w:val="none" w:sz="0" w:space="0" w:color="auto"/>
        <w:right w:val="none" w:sz="0" w:space="0" w:color="auto"/>
      </w:divBdr>
    </w:div>
    <w:div w:id="1251811783">
      <w:bodyDiv w:val="1"/>
      <w:marLeft w:val="0"/>
      <w:marRight w:val="0"/>
      <w:marTop w:val="0"/>
      <w:marBottom w:val="0"/>
      <w:divBdr>
        <w:top w:val="none" w:sz="0" w:space="0" w:color="auto"/>
        <w:left w:val="none" w:sz="0" w:space="0" w:color="auto"/>
        <w:bottom w:val="none" w:sz="0" w:space="0" w:color="auto"/>
        <w:right w:val="none" w:sz="0" w:space="0" w:color="auto"/>
      </w:divBdr>
      <w:divsChild>
        <w:div w:id="1645811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081789">
      <w:bodyDiv w:val="1"/>
      <w:marLeft w:val="0"/>
      <w:marRight w:val="0"/>
      <w:marTop w:val="0"/>
      <w:marBottom w:val="0"/>
      <w:divBdr>
        <w:top w:val="none" w:sz="0" w:space="0" w:color="auto"/>
        <w:left w:val="none" w:sz="0" w:space="0" w:color="auto"/>
        <w:bottom w:val="none" w:sz="0" w:space="0" w:color="auto"/>
        <w:right w:val="none" w:sz="0" w:space="0" w:color="auto"/>
      </w:divBdr>
    </w:div>
    <w:div w:id="1311326336">
      <w:bodyDiv w:val="1"/>
      <w:marLeft w:val="0"/>
      <w:marRight w:val="0"/>
      <w:marTop w:val="0"/>
      <w:marBottom w:val="0"/>
      <w:divBdr>
        <w:top w:val="none" w:sz="0" w:space="0" w:color="auto"/>
        <w:left w:val="none" w:sz="0" w:space="0" w:color="auto"/>
        <w:bottom w:val="none" w:sz="0" w:space="0" w:color="auto"/>
        <w:right w:val="none" w:sz="0" w:space="0" w:color="auto"/>
      </w:divBdr>
    </w:div>
    <w:div w:id="1340698113">
      <w:bodyDiv w:val="1"/>
      <w:marLeft w:val="0"/>
      <w:marRight w:val="0"/>
      <w:marTop w:val="0"/>
      <w:marBottom w:val="0"/>
      <w:divBdr>
        <w:top w:val="none" w:sz="0" w:space="0" w:color="auto"/>
        <w:left w:val="none" w:sz="0" w:space="0" w:color="auto"/>
        <w:bottom w:val="none" w:sz="0" w:space="0" w:color="auto"/>
        <w:right w:val="none" w:sz="0" w:space="0" w:color="auto"/>
      </w:divBdr>
    </w:div>
    <w:div w:id="1342078428">
      <w:bodyDiv w:val="1"/>
      <w:marLeft w:val="0"/>
      <w:marRight w:val="0"/>
      <w:marTop w:val="0"/>
      <w:marBottom w:val="0"/>
      <w:divBdr>
        <w:top w:val="none" w:sz="0" w:space="0" w:color="auto"/>
        <w:left w:val="none" w:sz="0" w:space="0" w:color="auto"/>
        <w:bottom w:val="none" w:sz="0" w:space="0" w:color="auto"/>
        <w:right w:val="none" w:sz="0" w:space="0" w:color="auto"/>
      </w:divBdr>
    </w:div>
    <w:div w:id="1351182525">
      <w:bodyDiv w:val="1"/>
      <w:marLeft w:val="0"/>
      <w:marRight w:val="0"/>
      <w:marTop w:val="0"/>
      <w:marBottom w:val="0"/>
      <w:divBdr>
        <w:top w:val="none" w:sz="0" w:space="0" w:color="auto"/>
        <w:left w:val="none" w:sz="0" w:space="0" w:color="auto"/>
        <w:bottom w:val="none" w:sz="0" w:space="0" w:color="auto"/>
        <w:right w:val="none" w:sz="0" w:space="0" w:color="auto"/>
      </w:divBdr>
    </w:div>
    <w:div w:id="1419865923">
      <w:bodyDiv w:val="1"/>
      <w:marLeft w:val="0"/>
      <w:marRight w:val="0"/>
      <w:marTop w:val="0"/>
      <w:marBottom w:val="0"/>
      <w:divBdr>
        <w:top w:val="none" w:sz="0" w:space="0" w:color="auto"/>
        <w:left w:val="none" w:sz="0" w:space="0" w:color="auto"/>
        <w:bottom w:val="none" w:sz="0" w:space="0" w:color="auto"/>
        <w:right w:val="none" w:sz="0" w:space="0" w:color="auto"/>
      </w:divBdr>
    </w:div>
    <w:div w:id="1429961396">
      <w:bodyDiv w:val="1"/>
      <w:marLeft w:val="0"/>
      <w:marRight w:val="0"/>
      <w:marTop w:val="0"/>
      <w:marBottom w:val="0"/>
      <w:divBdr>
        <w:top w:val="none" w:sz="0" w:space="0" w:color="auto"/>
        <w:left w:val="none" w:sz="0" w:space="0" w:color="auto"/>
        <w:bottom w:val="none" w:sz="0" w:space="0" w:color="auto"/>
        <w:right w:val="none" w:sz="0" w:space="0" w:color="auto"/>
      </w:divBdr>
    </w:div>
    <w:div w:id="1450202775">
      <w:bodyDiv w:val="1"/>
      <w:marLeft w:val="0"/>
      <w:marRight w:val="0"/>
      <w:marTop w:val="0"/>
      <w:marBottom w:val="0"/>
      <w:divBdr>
        <w:top w:val="none" w:sz="0" w:space="0" w:color="auto"/>
        <w:left w:val="none" w:sz="0" w:space="0" w:color="auto"/>
        <w:bottom w:val="none" w:sz="0" w:space="0" w:color="auto"/>
        <w:right w:val="none" w:sz="0" w:space="0" w:color="auto"/>
      </w:divBdr>
    </w:div>
    <w:div w:id="1496652627">
      <w:bodyDiv w:val="1"/>
      <w:marLeft w:val="0"/>
      <w:marRight w:val="0"/>
      <w:marTop w:val="0"/>
      <w:marBottom w:val="0"/>
      <w:divBdr>
        <w:top w:val="none" w:sz="0" w:space="0" w:color="auto"/>
        <w:left w:val="none" w:sz="0" w:space="0" w:color="auto"/>
        <w:bottom w:val="none" w:sz="0" w:space="0" w:color="auto"/>
        <w:right w:val="none" w:sz="0" w:space="0" w:color="auto"/>
      </w:divBdr>
    </w:div>
    <w:div w:id="1503158351">
      <w:bodyDiv w:val="1"/>
      <w:marLeft w:val="0"/>
      <w:marRight w:val="0"/>
      <w:marTop w:val="0"/>
      <w:marBottom w:val="0"/>
      <w:divBdr>
        <w:top w:val="none" w:sz="0" w:space="0" w:color="auto"/>
        <w:left w:val="none" w:sz="0" w:space="0" w:color="auto"/>
        <w:bottom w:val="none" w:sz="0" w:space="0" w:color="auto"/>
        <w:right w:val="none" w:sz="0" w:space="0" w:color="auto"/>
      </w:divBdr>
    </w:div>
    <w:div w:id="1516572710">
      <w:bodyDiv w:val="1"/>
      <w:marLeft w:val="0"/>
      <w:marRight w:val="0"/>
      <w:marTop w:val="0"/>
      <w:marBottom w:val="0"/>
      <w:divBdr>
        <w:top w:val="none" w:sz="0" w:space="0" w:color="auto"/>
        <w:left w:val="none" w:sz="0" w:space="0" w:color="auto"/>
        <w:bottom w:val="none" w:sz="0" w:space="0" w:color="auto"/>
        <w:right w:val="none" w:sz="0" w:space="0" w:color="auto"/>
      </w:divBdr>
    </w:div>
    <w:div w:id="1535147880">
      <w:bodyDiv w:val="1"/>
      <w:marLeft w:val="0"/>
      <w:marRight w:val="0"/>
      <w:marTop w:val="0"/>
      <w:marBottom w:val="0"/>
      <w:divBdr>
        <w:top w:val="none" w:sz="0" w:space="0" w:color="auto"/>
        <w:left w:val="none" w:sz="0" w:space="0" w:color="auto"/>
        <w:bottom w:val="none" w:sz="0" w:space="0" w:color="auto"/>
        <w:right w:val="none" w:sz="0" w:space="0" w:color="auto"/>
      </w:divBdr>
    </w:div>
    <w:div w:id="1563246286">
      <w:bodyDiv w:val="1"/>
      <w:marLeft w:val="0"/>
      <w:marRight w:val="0"/>
      <w:marTop w:val="0"/>
      <w:marBottom w:val="0"/>
      <w:divBdr>
        <w:top w:val="none" w:sz="0" w:space="0" w:color="auto"/>
        <w:left w:val="none" w:sz="0" w:space="0" w:color="auto"/>
        <w:bottom w:val="none" w:sz="0" w:space="0" w:color="auto"/>
        <w:right w:val="none" w:sz="0" w:space="0" w:color="auto"/>
      </w:divBdr>
    </w:div>
    <w:div w:id="1564024456">
      <w:bodyDiv w:val="1"/>
      <w:marLeft w:val="0"/>
      <w:marRight w:val="0"/>
      <w:marTop w:val="0"/>
      <w:marBottom w:val="0"/>
      <w:divBdr>
        <w:top w:val="none" w:sz="0" w:space="0" w:color="auto"/>
        <w:left w:val="none" w:sz="0" w:space="0" w:color="auto"/>
        <w:bottom w:val="none" w:sz="0" w:space="0" w:color="auto"/>
        <w:right w:val="none" w:sz="0" w:space="0" w:color="auto"/>
      </w:divBdr>
    </w:div>
    <w:div w:id="1647465341">
      <w:bodyDiv w:val="1"/>
      <w:marLeft w:val="0"/>
      <w:marRight w:val="0"/>
      <w:marTop w:val="0"/>
      <w:marBottom w:val="0"/>
      <w:divBdr>
        <w:top w:val="none" w:sz="0" w:space="0" w:color="auto"/>
        <w:left w:val="none" w:sz="0" w:space="0" w:color="auto"/>
        <w:bottom w:val="none" w:sz="0" w:space="0" w:color="auto"/>
        <w:right w:val="none" w:sz="0" w:space="0" w:color="auto"/>
      </w:divBdr>
    </w:div>
    <w:div w:id="1706980012">
      <w:bodyDiv w:val="1"/>
      <w:marLeft w:val="0"/>
      <w:marRight w:val="0"/>
      <w:marTop w:val="0"/>
      <w:marBottom w:val="0"/>
      <w:divBdr>
        <w:top w:val="none" w:sz="0" w:space="0" w:color="auto"/>
        <w:left w:val="none" w:sz="0" w:space="0" w:color="auto"/>
        <w:bottom w:val="none" w:sz="0" w:space="0" w:color="auto"/>
        <w:right w:val="none" w:sz="0" w:space="0" w:color="auto"/>
      </w:divBdr>
    </w:div>
    <w:div w:id="1723216741">
      <w:bodyDiv w:val="1"/>
      <w:marLeft w:val="0"/>
      <w:marRight w:val="0"/>
      <w:marTop w:val="0"/>
      <w:marBottom w:val="0"/>
      <w:divBdr>
        <w:top w:val="none" w:sz="0" w:space="0" w:color="auto"/>
        <w:left w:val="none" w:sz="0" w:space="0" w:color="auto"/>
        <w:bottom w:val="none" w:sz="0" w:space="0" w:color="auto"/>
        <w:right w:val="none" w:sz="0" w:space="0" w:color="auto"/>
      </w:divBdr>
    </w:div>
    <w:div w:id="1733427705">
      <w:bodyDiv w:val="1"/>
      <w:marLeft w:val="0"/>
      <w:marRight w:val="0"/>
      <w:marTop w:val="0"/>
      <w:marBottom w:val="0"/>
      <w:divBdr>
        <w:top w:val="none" w:sz="0" w:space="0" w:color="auto"/>
        <w:left w:val="none" w:sz="0" w:space="0" w:color="auto"/>
        <w:bottom w:val="none" w:sz="0" w:space="0" w:color="auto"/>
        <w:right w:val="none" w:sz="0" w:space="0" w:color="auto"/>
      </w:divBdr>
    </w:div>
    <w:div w:id="1741512697">
      <w:bodyDiv w:val="1"/>
      <w:marLeft w:val="0"/>
      <w:marRight w:val="0"/>
      <w:marTop w:val="0"/>
      <w:marBottom w:val="0"/>
      <w:divBdr>
        <w:top w:val="none" w:sz="0" w:space="0" w:color="auto"/>
        <w:left w:val="none" w:sz="0" w:space="0" w:color="auto"/>
        <w:bottom w:val="none" w:sz="0" w:space="0" w:color="auto"/>
        <w:right w:val="none" w:sz="0" w:space="0" w:color="auto"/>
      </w:divBdr>
    </w:div>
    <w:div w:id="1773351811">
      <w:bodyDiv w:val="1"/>
      <w:marLeft w:val="0"/>
      <w:marRight w:val="0"/>
      <w:marTop w:val="0"/>
      <w:marBottom w:val="0"/>
      <w:divBdr>
        <w:top w:val="none" w:sz="0" w:space="0" w:color="auto"/>
        <w:left w:val="none" w:sz="0" w:space="0" w:color="auto"/>
        <w:bottom w:val="none" w:sz="0" w:space="0" w:color="auto"/>
        <w:right w:val="none" w:sz="0" w:space="0" w:color="auto"/>
      </w:divBdr>
    </w:div>
    <w:div w:id="1806703261">
      <w:bodyDiv w:val="1"/>
      <w:marLeft w:val="0"/>
      <w:marRight w:val="0"/>
      <w:marTop w:val="0"/>
      <w:marBottom w:val="0"/>
      <w:divBdr>
        <w:top w:val="none" w:sz="0" w:space="0" w:color="auto"/>
        <w:left w:val="none" w:sz="0" w:space="0" w:color="auto"/>
        <w:bottom w:val="none" w:sz="0" w:space="0" w:color="auto"/>
        <w:right w:val="none" w:sz="0" w:space="0" w:color="auto"/>
      </w:divBdr>
    </w:div>
    <w:div w:id="1852796136">
      <w:bodyDiv w:val="1"/>
      <w:marLeft w:val="0"/>
      <w:marRight w:val="0"/>
      <w:marTop w:val="0"/>
      <w:marBottom w:val="0"/>
      <w:divBdr>
        <w:top w:val="none" w:sz="0" w:space="0" w:color="auto"/>
        <w:left w:val="none" w:sz="0" w:space="0" w:color="auto"/>
        <w:bottom w:val="none" w:sz="0" w:space="0" w:color="auto"/>
        <w:right w:val="none" w:sz="0" w:space="0" w:color="auto"/>
      </w:divBdr>
    </w:div>
    <w:div w:id="1916238005">
      <w:bodyDiv w:val="1"/>
      <w:marLeft w:val="0"/>
      <w:marRight w:val="0"/>
      <w:marTop w:val="0"/>
      <w:marBottom w:val="0"/>
      <w:divBdr>
        <w:top w:val="none" w:sz="0" w:space="0" w:color="auto"/>
        <w:left w:val="none" w:sz="0" w:space="0" w:color="auto"/>
        <w:bottom w:val="none" w:sz="0" w:space="0" w:color="auto"/>
        <w:right w:val="none" w:sz="0" w:space="0" w:color="auto"/>
      </w:divBdr>
    </w:div>
    <w:div w:id="1928882425">
      <w:bodyDiv w:val="1"/>
      <w:marLeft w:val="0"/>
      <w:marRight w:val="0"/>
      <w:marTop w:val="0"/>
      <w:marBottom w:val="0"/>
      <w:divBdr>
        <w:top w:val="none" w:sz="0" w:space="0" w:color="auto"/>
        <w:left w:val="none" w:sz="0" w:space="0" w:color="auto"/>
        <w:bottom w:val="none" w:sz="0" w:space="0" w:color="auto"/>
        <w:right w:val="none" w:sz="0" w:space="0" w:color="auto"/>
      </w:divBdr>
    </w:div>
    <w:div w:id="2019848006">
      <w:bodyDiv w:val="1"/>
      <w:marLeft w:val="0"/>
      <w:marRight w:val="0"/>
      <w:marTop w:val="0"/>
      <w:marBottom w:val="0"/>
      <w:divBdr>
        <w:top w:val="none" w:sz="0" w:space="0" w:color="auto"/>
        <w:left w:val="none" w:sz="0" w:space="0" w:color="auto"/>
        <w:bottom w:val="none" w:sz="0" w:space="0" w:color="auto"/>
        <w:right w:val="none" w:sz="0" w:space="0" w:color="auto"/>
      </w:divBdr>
    </w:div>
    <w:div w:id="2102413018">
      <w:bodyDiv w:val="1"/>
      <w:marLeft w:val="0"/>
      <w:marRight w:val="0"/>
      <w:marTop w:val="0"/>
      <w:marBottom w:val="0"/>
      <w:divBdr>
        <w:top w:val="none" w:sz="0" w:space="0" w:color="auto"/>
        <w:left w:val="none" w:sz="0" w:space="0" w:color="auto"/>
        <w:bottom w:val="none" w:sz="0" w:space="0" w:color="auto"/>
        <w:right w:val="none" w:sz="0" w:space="0" w:color="auto"/>
      </w:divBdr>
    </w:div>
    <w:div w:id="212155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382</TotalTime>
  <Pages>34</Pages>
  <Words>4953</Words>
  <Characters>27244</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ANDRES SANCHEZ CATANO</dc:creator>
  <cp:keywords/>
  <dc:description/>
  <cp:lastModifiedBy>MALAK ANDRES SANCHEZ CATANO</cp:lastModifiedBy>
  <cp:revision>7</cp:revision>
  <cp:lastPrinted>2025-04-21T15:22:00Z</cp:lastPrinted>
  <dcterms:created xsi:type="dcterms:W3CDTF">2025-04-20T21:25:00Z</dcterms:created>
  <dcterms:modified xsi:type="dcterms:W3CDTF">2025-04-21T15:26:00Z</dcterms:modified>
</cp:coreProperties>
</file>