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BBB54" w14:textId="369AAA94" w:rsidR="00675ECE" w:rsidRDefault="00576D6F" w:rsidP="00576D6F">
      <w:pPr>
        <w:jc w:val="center"/>
        <w:rPr>
          <w:b/>
          <w:bCs/>
          <w:sz w:val="44"/>
          <w:szCs w:val="44"/>
        </w:rPr>
      </w:pPr>
      <w:r w:rsidRPr="00576D6F">
        <w:rPr>
          <w:b/>
          <w:bCs/>
          <w:sz w:val="44"/>
          <w:szCs w:val="44"/>
        </w:rPr>
        <w:t>Tarea ¿Qué hora es? Análogo a Digital</w:t>
      </w:r>
    </w:p>
    <w:p w14:paraId="668EAF9A" w14:textId="2DCE81FE" w:rsidR="00576D6F" w:rsidRDefault="00576D6F" w:rsidP="00576D6F">
      <w:pPr>
        <w:rPr>
          <w:sz w:val="24"/>
          <w:szCs w:val="24"/>
        </w:rPr>
      </w:pPr>
      <w:r w:rsidRPr="00576D6F">
        <w:rPr>
          <w:sz w:val="24"/>
          <w:szCs w:val="24"/>
        </w:rPr>
        <w:t xml:space="preserve">El objetivo de esta tarea es realizar un programa que determine automáticamente la hora que indica un reloj analógico. En </w:t>
      </w:r>
      <w:r>
        <w:rPr>
          <w:sz w:val="24"/>
          <w:szCs w:val="24"/>
        </w:rPr>
        <w:t xml:space="preserve">el archivo .zip </w:t>
      </w:r>
      <w:r w:rsidRPr="00576D6F">
        <w:rPr>
          <w:sz w:val="24"/>
          <w:szCs w:val="24"/>
        </w:rPr>
        <w:t>se encuentran fotografías del reloj, que deben ser leídas por un programa y procesadas para determinar automáticamente qué hora es, tal y como se muestra en este ejemplo para la primera imagen.</w:t>
      </w:r>
    </w:p>
    <w:p w14:paraId="665DB786" w14:textId="77777777" w:rsidR="00576D6F" w:rsidRDefault="00576D6F" w:rsidP="00576D6F">
      <w:pPr>
        <w:rPr>
          <w:sz w:val="24"/>
          <w:szCs w:val="24"/>
        </w:rPr>
      </w:pPr>
    </w:p>
    <w:p w14:paraId="337C595D" w14:textId="6C8B167B" w:rsidR="00576D6F" w:rsidRDefault="00576D6F" w:rsidP="00576D6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41CD99" wp14:editId="0862C8CB">
            <wp:extent cx="1999488" cy="1249680"/>
            <wp:effectExtent l="0" t="0" r="127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931" cy="125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56FCB788" wp14:editId="64A36CA0">
            <wp:extent cx="2324100" cy="112415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723" cy="112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A5D27" w14:textId="28C22DD0" w:rsidR="00576D6F" w:rsidRDefault="00576D6F" w:rsidP="00576D6F">
      <w:pPr>
        <w:jc w:val="both"/>
        <w:rPr>
          <w:sz w:val="24"/>
          <w:szCs w:val="24"/>
        </w:rPr>
      </w:pPr>
    </w:p>
    <w:p w14:paraId="5D137C73" w14:textId="32EF8A88" w:rsidR="00576D6F" w:rsidRPr="00576D6F" w:rsidRDefault="00576D6F" w:rsidP="00576D6F">
      <w:pPr>
        <w:jc w:val="both"/>
        <w:rPr>
          <w:sz w:val="24"/>
          <w:szCs w:val="24"/>
        </w:rPr>
      </w:pPr>
      <w:r w:rsidRPr="00576D6F">
        <w:rPr>
          <w:sz w:val="24"/>
          <w:szCs w:val="24"/>
        </w:rPr>
        <w:t xml:space="preserve">Una posible solución para este algoritmo sigue los siguientes pasos: i) encontrar el reloj </w:t>
      </w:r>
      <w:r>
        <w:rPr>
          <w:sz w:val="24"/>
          <w:szCs w:val="24"/>
        </w:rPr>
        <w:t xml:space="preserve">el circulo </w:t>
      </w:r>
      <w:r w:rsidRPr="00576D6F">
        <w:rPr>
          <w:sz w:val="24"/>
          <w:szCs w:val="24"/>
        </w:rPr>
        <w:t>en la imagen (es necesario segmentarlo del fondo</w:t>
      </w:r>
      <w:r>
        <w:rPr>
          <w:sz w:val="24"/>
          <w:szCs w:val="24"/>
        </w:rPr>
        <w:t xml:space="preserve"> oscuro</w:t>
      </w:r>
      <w:r w:rsidRPr="00576D6F">
        <w:rPr>
          <w:sz w:val="24"/>
          <w:szCs w:val="24"/>
        </w:rPr>
        <w:t>), ii) encontrar las dos manecillas principales (para la hora y los minutos), i</w:t>
      </w:r>
      <w:r w:rsidR="00BF2A74">
        <w:rPr>
          <w:sz w:val="24"/>
          <w:szCs w:val="24"/>
        </w:rPr>
        <w:t>ii</w:t>
      </w:r>
      <w:r w:rsidRPr="00576D6F">
        <w:rPr>
          <w:sz w:val="24"/>
          <w:szCs w:val="24"/>
        </w:rPr>
        <w:t xml:space="preserve">) estimar el ángulo de las manecillas; y </w:t>
      </w:r>
      <w:r w:rsidR="00BF2A74">
        <w:rPr>
          <w:sz w:val="24"/>
          <w:szCs w:val="24"/>
        </w:rPr>
        <w:t>i</w:t>
      </w:r>
      <w:r w:rsidRPr="00576D6F">
        <w:rPr>
          <w:sz w:val="24"/>
          <w:szCs w:val="24"/>
        </w:rPr>
        <w:t>v) calcular la hora indicando el número de la hora y los minutos.</w:t>
      </w:r>
    </w:p>
    <w:p w14:paraId="4F9A3D30" w14:textId="77777777" w:rsidR="00576D6F" w:rsidRPr="00576D6F" w:rsidRDefault="00576D6F" w:rsidP="00576D6F">
      <w:pPr>
        <w:jc w:val="both"/>
        <w:rPr>
          <w:sz w:val="24"/>
          <w:szCs w:val="24"/>
        </w:rPr>
      </w:pPr>
    </w:p>
    <w:p w14:paraId="6B2A4C7A" w14:textId="77777777" w:rsidR="00576D6F" w:rsidRPr="00576D6F" w:rsidRDefault="00576D6F" w:rsidP="00576D6F">
      <w:pPr>
        <w:jc w:val="both"/>
        <w:rPr>
          <w:sz w:val="24"/>
          <w:szCs w:val="24"/>
        </w:rPr>
      </w:pPr>
      <w:r w:rsidRPr="00576D6F">
        <w:rPr>
          <w:sz w:val="24"/>
          <w:szCs w:val="24"/>
        </w:rPr>
        <w:t>La entrada del programa es la imagen, la salida es la hora en formato de dos números enteros (uno para la hora y otro para los minutos). No es necesario determinar el número de segundos.</w:t>
      </w:r>
    </w:p>
    <w:p w14:paraId="50C4CFB1" w14:textId="77777777" w:rsidR="00576D6F" w:rsidRPr="00576D6F" w:rsidRDefault="00576D6F" w:rsidP="00576D6F">
      <w:pPr>
        <w:jc w:val="both"/>
        <w:rPr>
          <w:sz w:val="24"/>
          <w:szCs w:val="24"/>
        </w:rPr>
      </w:pPr>
    </w:p>
    <w:p w14:paraId="29609E61" w14:textId="77777777" w:rsidR="00576D6F" w:rsidRDefault="00576D6F" w:rsidP="00576D6F">
      <w:pPr>
        <w:jc w:val="both"/>
        <w:rPr>
          <w:sz w:val="24"/>
          <w:szCs w:val="24"/>
        </w:rPr>
      </w:pPr>
      <w:r w:rsidRPr="00576D6F">
        <w:rPr>
          <w:sz w:val="24"/>
          <w:szCs w:val="24"/>
        </w:rPr>
        <w:t>IMPORTANTE: El algoritmo debe funcionar correctamente en las imágenes proporcionadas en la carpeta. No es necesario que funcione con otras imágenes o con otros relojes.</w:t>
      </w:r>
    </w:p>
    <w:p w14:paraId="60227E28" w14:textId="26269E30" w:rsidR="00734F76" w:rsidRDefault="00734F76" w:rsidP="00576D6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25E373" wp14:editId="1F0839B6">
            <wp:extent cx="1193800" cy="1193800"/>
            <wp:effectExtent l="0" t="0" r="6350" b="6350"/>
            <wp:docPr id="2919931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948A9" w14:textId="65A7FB38" w:rsidR="00BF2A74" w:rsidRPr="00576D6F" w:rsidRDefault="00BF2A74" w:rsidP="00576D6F">
      <w:pPr>
        <w:jc w:val="both"/>
        <w:rPr>
          <w:sz w:val="24"/>
          <w:szCs w:val="24"/>
        </w:rPr>
      </w:pPr>
      <w:r>
        <w:rPr>
          <w:sz w:val="24"/>
          <w:szCs w:val="24"/>
        </w:rPr>
        <w:t>Nota: Angulo entre dos rectas</w:t>
      </w:r>
    </w:p>
    <w:p w14:paraId="7AA8CA59" w14:textId="77777777" w:rsidR="00576D6F" w:rsidRPr="00576D6F" w:rsidRDefault="00576D6F" w:rsidP="00576D6F">
      <w:pPr>
        <w:jc w:val="both"/>
        <w:rPr>
          <w:sz w:val="24"/>
          <w:szCs w:val="24"/>
        </w:rPr>
      </w:pPr>
    </w:p>
    <w:sectPr w:rsidR="00576D6F" w:rsidRPr="00576D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D6F"/>
    <w:rsid w:val="00576D6F"/>
    <w:rsid w:val="00675ECE"/>
    <w:rsid w:val="00734F76"/>
    <w:rsid w:val="008C3520"/>
    <w:rsid w:val="009326D7"/>
    <w:rsid w:val="009556A6"/>
    <w:rsid w:val="00BF2A74"/>
    <w:rsid w:val="00DF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88DEB"/>
  <w15:chartTrackingRefBased/>
  <w15:docId w15:val="{4BF3BD01-1A90-4F90-8575-6B9441D75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4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75Esmeide A Leal N</dc:creator>
  <cp:keywords/>
  <dc:description/>
  <cp:lastModifiedBy>ESMEIDE</cp:lastModifiedBy>
  <cp:revision>4</cp:revision>
  <dcterms:created xsi:type="dcterms:W3CDTF">2021-10-11T14:14:00Z</dcterms:created>
  <dcterms:modified xsi:type="dcterms:W3CDTF">2025-09-03T22:41:00Z</dcterms:modified>
</cp:coreProperties>
</file>