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28800" cy="1371600"/>
            <wp:docPr id="1" name="Picture 1"/>
            <wp:cNvGraphicFramePr>
              <a:graphicFrameLocks noChangeAspect="1"/>
            </wp:cNvGraphicFramePr>
            <a:graphic>
              <a:graphicData uri="http://schemas.openxmlformats.org/drawingml/2006/picture">
                <pic:pic>
                  <pic:nvPicPr>
                    <pic:cNvPr id="0" name="najma.png"/>
                    <pic:cNvPicPr/>
                  </pic:nvPicPr>
                  <pic:blipFill>
                    <a:blip r:embed="rId9"/>
                    <a:stretch>
                      <a:fillRect/>
                    </a:stretch>
                  </pic:blipFill>
                  <pic:spPr>
                    <a:xfrm>
                      <a:off x="0" y="0"/>
                      <a:ext cx="1828800" cy="1371600"/>
                    </a:xfrm>
                    <a:prstGeom prst="rect"/>
                  </pic:spPr>
                </pic:pic>
              </a:graphicData>
            </a:graphic>
          </wp:inline>
        </w:drawing>
      </w:r>
    </w:p>
    <w:p>
      <w:r>
        <w:t>Tariq | 3334444 | tariq@test.ca</w:t>
      </w:r>
    </w:p>
    <w:p>
      <w:pPr>
        <w:pStyle w:val="Heading1"/>
      </w:pPr>
      <w:r>
        <w:t>About me</w:t>
      </w:r>
    </w:p>
    <w:p>
      <w:r>
        <w:t>lipsum.com is committed to protecting your privacy online. This Privacy Policy endeavours to describe to you our practices regarding the personal information we collect from users on our website, located at lipsum.com (the “Site”), and the services offered through the Site. If you have any questions about our Privacy Policy, our collection practices, the processing of user information, or if you would like to report a security violation to us directly, please contact us at help@lipsum.com</w:t>
      </w:r>
    </w:p>
    <w:p>
      <w:pPr>
        <w:pStyle w:val="Heading1"/>
      </w:pPr>
      <w:r>
        <w:t>Work Experience</w:t>
      </w:r>
    </w:p>
    <w:p>
      <w:r>
        <w:rPr>
          <w:b/>
        </w:rPr>
        <w:t xml:space="preserve">ACME </w:t>
      </w:r>
      <w:r>
        <w:rPr>
          <w:i/>
        </w:rPr>
        <w:t>2000-2005</w:t>
        <w:br/>
      </w:r>
      <w:r>
        <w:t>Technician</w:t>
      </w:r>
    </w:p>
    <w:p>
      <w:r>
        <w:rPr>
          <w:b/>
        </w:rPr>
        <w:t xml:space="preserve">NSDTECH </w:t>
      </w:r>
      <w:r>
        <w:rPr>
          <w:i/>
        </w:rPr>
        <w:t>2008-2017</w:t>
        <w:br/>
      </w:r>
      <w:r>
        <w:t>Programmer</w:t>
      </w:r>
    </w:p>
    <w:p>
      <w:r>
        <w:rPr>
          <w:b/>
        </w:rPr>
        <w:t xml:space="preserve">DVG </w:t>
      </w:r>
      <w:r>
        <w:rPr>
          <w:i/>
        </w:rPr>
        <w:t>2017-Present</w:t>
        <w:br/>
      </w:r>
      <w:r>
        <w:t>COO</w:t>
      </w:r>
    </w:p>
    <w:p>
      <w:pPr>
        <w:pStyle w:val="Heading1"/>
      </w:pPr>
      <w:r>
        <w:t>skills</w:t>
      </w:r>
    </w:p>
    <w:p>
      <w:pPr>
        <w:pStyle w:val="ListBullet"/>
      </w:pPr>
      <w:r>
        <w:t xml:space="preserve"> management</w:t>
      </w:r>
    </w:p>
    <w:p>
      <w:pPr>
        <w:pStyle w:val="ListBullet"/>
      </w:pPr>
      <w:r>
        <w:t>Security Operations</w:t>
      </w:r>
    </w:p>
    <w:p>
      <w:pPr>
        <w:pStyle w:val="ListBullet"/>
      </w:pPr>
      <w:r>
        <w:t>Security Engineering</w:t>
      </w:r>
    </w:p>
    <w:p>
      <w:pPr>
        <w:pStyle w:val="ListBullet"/>
      </w:pPr>
      <w:r>
        <w:t>CISSP</w:t>
      </w:r>
    </w:p>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 CV generated using Amigoscode and Intuit QuickBooks course project</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