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FE" w:rsidRDefault="004A36FE" w:rsidP="004A36FE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A36FE" w:rsidRDefault="004A36FE" w:rsidP="004A36FE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A36FE" w:rsidRDefault="004A36FE" w:rsidP="004A36FE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4A36FE" w:rsidRDefault="004A36FE" w:rsidP="004A36FE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4A36FE" w:rsidRDefault="004A36FE" w:rsidP="004A36FE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4A36FE" w:rsidRDefault="004A36FE" w:rsidP="004A36FE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Pr="005C30BD" w:rsidRDefault="004A36FE" w:rsidP="004A36FE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</w:rPr>
        <w:t>4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4A36FE" w:rsidRPr="005C30BD" w:rsidRDefault="004A36FE" w:rsidP="004A36FE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 </w:t>
      </w:r>
    </w:p>
    <w:p w:rsidR="004A36FE" w:rsidRDefault="004A36FE" w:rsidP="004A36FE">
      <w:pPr>
        <w:spacing w:before="24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</w:t>
      </w:r>
      <w:r w:rsidRPr="004A36FE">
        <w:rPr>
          <w:rFonts w:ascii="Times New Roman" w:hAnsi="Times New Roman" w:cs="Times New Roman"/>
          <w:sz w:val="24"/>
          <w:szCs w:val="24"/>
        </w:rPr>
        <w:t xml:space="preserve">Объектно-ориентированный подход к моделированию бизнес-процессов. </w:t>
      </w:r>
    </w:p>
    <w:p w:rsidR="004A36FE" w:rsidRDefault="004A36FE" w:rsidP="004A36F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6FE">
        <w:rPr>
          <w:rFonts w:ascii="Times New Roman" w:hAnsi="Times New Roman" w:cs="Times New Roman"/>
          <w:sz w:val="24"/>
          <w:szCs w:val="24"/>
        </w:rPr>
        <w:t>Модель классов и модель прецедентов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A36FE" w:rsidRDefault="004A36FE" w:rsidP="004A36FE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Малькина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A36FE" w:rsidRDefault="004A36FE" w:rsidP="004A36FE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36FE" w:rsidRPr="00442499" w:rsidRDefault="004A36FE" w:rsidP="004A36FE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D77816" w:rsidRPr="00D4053E" w:rsidRDefault="001C2100" w:rsidP="00D77816">
      <w:pPr>
        <w:pStyle w:val="a3"/>
        <w:numPr>
          <w:ilvl w:val="0"/>
          <w:numId w:val="5"/>
        </w:numPr>
        <w:spacing w:after="120"/>
        <w:ind w:left="431" w:hanging="357"/>
        <w:contextualSpacing w:val="0"/>
        <w:jc w:val="both"/>
        <w:rPr>
          <w:rFonts w:ascii="Times New Roman" w:hAnsi="Times New Roman" w:cs="Times New Roman"/>
          <w:sz w:val="32"/>
          <w:szCs w:val="28"/>
        </w:rPr>
      </w:pPr>
      <w:r w:rsidRPr="00D4053E">
        <w:rPr>
          <w:rFonts w:ascii="Times New Roman" w:hAnsi="Times New Roman" w:cs="Times New Roman"/>
          <w:sz w:val="32"/>
          <w:szCs w:val="28"/>
        </w:rPr>
        <w:lastRenderedPageBreak/>
        <w:t>Назначение программы и цели ее создания</w:t>
      </w:r>
    </w:p>
    <w:p w:rsidR="002079BE" w:rsidRPr="00D4053E" w:rsidRDefault="002C1575" w:rsidP="002C1575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ab/>
      </w:r>
      <w:r w:rsidR="002079BE" w:rsidRPr="00D4053E">
        <w:rPr>
          <w:rFonts w:ascii="Times New Roman" w:hAnsi="Times New Roman" w:cs="Times New Roman"/>
          <w:sz w:val="28"/>
          <w:szCs w:val="24"/>
          <w:lang w:val="ru-RU"/>
        </w:rPr>
        <w:t>Косметологические клиники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2079BE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оказывающие услуги по поддержанию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и усовершенствованию естественной красоты</w:t>
      </w:r>
      <w:r w:rsidR="002079BE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человека, в настоящее время пользуются огромной популярностью. Каждый день </w:t>
      </w:r>
      <w:r w:rsidR="00935B53" w:rsidRPr="00D4053E">
        <w:rPr>
          <w:rFonts w:ascii="Times New Roman" w:hAnsi="Times New Roman" w:cs="Times New Roman"/>
          <w:sz w:val="28"/>
          <w:szCs w:val="24"/>
          <w:lang w:val="ru-RU"/>
        </w:rPr>
        <w:t>они предоставляю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т </w:t>
      </w:r>
      <w:r w:rsidR="00935B53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свои услуги десяткам посетителей. Рабочие часы специалистов расписаны на несколько месяцев вперед. Однако запись на прием остается устаревшей и неудобной.  </w:t>
      </w:r>
      <w:r w:rsidR="002079BE" w:rsidRPr="00D4053E">
        <w:rPr>
          <w:rFonts w:ascii="Times New Roman" w:hAnsi="Times New Roman" w:cs="Times New Roman"/>
          <w:sz w:val="28"/>
          <w:szCs w:val="24"/>
        </w:rPr>
        <w:tab/>
      </w:r>
    </w:p>
    <w:p w:rsidR="002079BE" w:rsidRPr="00D4053E" w:rsidRDefault="00935B53" w:rsidP="00935B53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D4053E">
        <w:rPr>
          <w:rFonts w:ascii="Times New Roman" w:hAnsi="Times New Roman" w:cs="Times New Roman"/>
          <w:sz w:val="28"/>
          <w:szCs w:val="24"/>
        </w:rPr>
        <w:tab/>
      </w:r>
      <w:r w:rsidR="002079BE" w:rsidRPr="00D4053E">
        <w:rPr>
          <w:rFonts w:ascii="Times New Roman" w:hAnsi="Times New Roman" w:cs="Times New Roman"/>
          <w:sz w:val="28"/>
          <w:szCs w:val="24"/>
        </w:rPr>
        <w:t>Данное программное обеспечение разрабатывается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с целью</w:t>
      </w:r>
      <w:r w:rsidR="002079BE" w:rsidRPr="00D4053E">
        <w:rPr>
          <w:rFonts w:ascii="Times New Roman" w:hAnsi="Times New Roman" w:cs="Times New Roman"/>
          <w:sz w:val="28"/>
          <w:szCs w:val="24"/>
        </w:rPr>
        <w:t xml:space="preserve"> упрощени</w:t>
      </w:r>
      <w:r w:rsidRPr="00D4053E">
        <w:rPr>
          <w:rFonts w:ascii="Times New Roman" w:hAnsi="Times New Roman" w:cs="Times New Roman"/>
          <w:sz w:val="28"/>
          <w:szCs w:val="24"/>
        </w:rPr>
        <w:t>я создания записей на прием к косметологу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2079BE" w:rsidRPr="00D4053E">
        <w:rPr>
          <w:rFonts w:ascii="Times New Roman" w:hAnsi="Times New Roman" w:cs="Times New Roman"/>
          <w:sz w:val="28"/>
          <w:szCs w:val="24"/>
        </w:rPr>
        <w:t xml:space="preserve"> а также их учета и хранения. К тому же, данный программный продукт позволит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клиентам в любое удоб</w:t>
      </w:r>
      <w:r w:rsidR="00D77816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ное время отменить запись и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посмотреть историю своих посещений.</w:t>
      </w:r>
      <w:r w:rsidR="002079BE" w:rsidRPr="00D4053E">
        <w:rPr>
          <w:rFonts w:ascii="Times New Roman" w:hAnsi="Times New Roman" w:cs="Times New Roman"/>
          <w:sz w:val="28"/>
          <w:szCs w:val="24"/>
        </w:rPr>
        <w:t xml:space="preserve"> Также </w:t>
      </w:r>
      <w:r w:rsidR="00165412">
        <w:rPr>
          <w:rFonts w:ascii="Times New Roman" w:hAnsi="Times New Roman" w:cs="Times New Roman"/>
          <w:sz w:val="28"/>
          <w:szCs w:val="24"/>
          <w:lang w:val="ru-RU"/>
        </w:rPr>
        <w:t>возможность просматривать записи должна присутствовать у косметологов и</w:t>
      </w:r>
      <w:r w:rsidR="002079BE" w:rsidRPr="00D4053E">
        <w:rPr>
          <w:rFonts w:ascii="Times New Roman" w:hAnsi="Times New Roman" w:cs="Times New Roman"/>
          <w:sz w:val="28"/>
          <w:szCs w:val="24"/>
        </w:rPr>
        <w:t xml:space="preserve"> администратора.</w:t>
      </w:r>
    </w:p>
    <w:p w:rsidR="001C2100" w:rsidRPr="00D4053E" w:rsidRDefault="001C2100" w:rsidP="001C2100">
      <w:pPr>
        <w:pStyle w:val="a3"/>
        <w:ind w:left="76"/>
        <w:jc w:val="both"/>
        <w:rPr>
          <w:rFonts w:ascii="Times New Roman" w:hAnsi="Times New Roman" w:cs="Times New Roman"/>
          <w:sz w:val="28"/>
          <w:szCs w:val="28"/>
        </w:rPr>
      </w:pPr>
    </w:p>
    <w:p w:rsidR="001C2100" w:rsidRPr="00D4053E" w:rsidRDefault="001C2100" w:rsidP="00D77816">
      <w:pPr>
        <w:pStyle w:val="a3"/>
        <w:numPr>
          <w:ilvl w:val="0"/>
          <w:numId w:val="5"/>
        </w:numPr>
        <w:spacing w:after="120"/>
        <w:ind w:left="431" w:hanging="357"/>
        <w:contextualSpacing w:val="0"/>
        <w:rPr>
          <w:rFonts w:ascii="Times New Roman" w:hAnsi="Times New Roman" w:cs="Times New Roman"/>
          <w:sz w:val="32"/>
          <w:szCs w:val="28"/>
        </w:rPr>
      </w:pPr>
      <w:r w:rsidRPr="00D4053E">
        <w:rPr>
          <w:rFonts w:ascii="Times New Roman" w:hAnsi="Times New Roman" w:cs="Times New Roman"/>
          <w:sz w:val="32"/>
          <w:szCs w:val="28"/>
        </w:rPr>
        <w:t>Перечень задач</w:t>
      </w:r>
    </w:p>
    <w:p w:rsidR="00D4053E" w:rsidRPr="00D4053E" w:rsidRDefault="00D77816" w:rsidP="00D4053E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Регистрация</w:t>
      </w:r>
      <w:r w:rsidRPr="00D4053E">
        <w:rPr>
          <w:rFonts w:ascii="Times New Roman" w:hAnsi="Times New Roman" w:cs="Times New Roman"/>
          <w:sz w:val="28"/>
          <w:szCs w:val="24"/>
        </w:rPr>
        <w:t>»</w:t>
      </w:r>
    </w:p>
    <w:p w:rsidR="00D77816" w:rsidRDefault="00A578BA" w:rsidP="00D77816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Не</w:t>
      </w:r>
      <w:r w:rsidR="000F2AA2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зарегистрированный пользователь может перейти на страницу регистрации по ссылке Зарегистрироваться. Указав свои данные в форме, расположенной на странице регистрации, и нажав на кнопку </w:t>
      </w:r>
      <w:proofErr w:type="gramStart"/>
      <w:r w:rsidR="000F2AA2" w:rsidRPr="00D4053E">
        <w:rPr>
          <w:rFonts w:ascii="Times New Roman" w:hAnsi="Times New Roman" w:cs="Times New Roman"/>
          <w:sz w:val="28"/>
          <w:szCs w:val="24"/>
          <w:lang w:val="ru-RU"/>
        </w:rPr>
        <w:t>Зарегистрироваться</w:t>
      </w:r>
      <w:proofErr w:type="gramEnd"/>
      <w:r w:rsidR="000F2AA2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, пользователь попадет на страницу авторизации при этом его данные будут сохранены в БД и в личном кабинете. </w:t>
      </w:r>
    </w:p>
    <w:p w:rsidR="00D4053E" w:rsidRPr="00D4053E" w:rsidRDefault="00D4053E" w:rsidP="00D77816">
      <w:pPr>
        <w:pStyle w:val="a3"/>
        <w:ind w:left="796"/>
        <w:jc w:val="both"/>
        <w:rPr>
          <w:rFonts w:ascii="Times New Roman" w:hAnsi="Times New Roman" w:cs="Times New Roman"/>
          <w:sz w:val="32"/>
          <w:szCs w:val="24"/>
          <w:lang w:val="ru-RU"/>
        </w:rPr>
      </w:pPr>
    </w:p>
    <w:p w:rsidR="00D4053E" w:rsidRPr="00D4053E" w:rsidRDefault="00D77816" w:rsidP="00D4053E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Авторизация</w:t>
      </w:r>
      <w:r w:rsidRPr="00D4053E">
        <w:rPr>
          <w:rFonts w:ascii="Times New Roman" w:hAnsi="Times New Roman" w:cs="Times New Roman"/>
          <w:sz w:val="28"/>
          <w:szCs w:val="24"/>
        </w:rPr>
        <w:t>»</w:t>
      </w:r>
    </w:p>
    <w:p w:rsidR="00A578BA" w:rsidRDefault="000F2AA2" w:rsidP="000F2AA2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Д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анные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, введенные пользователем,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сравниваются с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данными, хранящимися в привязанной БД. 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Если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введены некорректные данные (пустые поля, неп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равильный логин и/или пароль)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пользователю 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>будет демонстрироваться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сообщение с типом ошибки. 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Если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введены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корректные данные и они существую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т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в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БД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пользователь попадет в личный кабинет, н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 странице </w:t>
      </w:r>
      <w:r w:rsidR="004A2CCA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которого будет отображаться </w:t>
      </w:r>
      <w:r w:rsidR="00083501">
        <w:rPr>
          <w:rFonts w:ascii="Times New Roman" w:hAnsi="Times New Roman" w:cs="Times New Roman"/>
          <w:sz w:val="28"/>
          <w:szCs w:val="24"/>
          <w:lang w:val="ru-RU"/>
        </w:rPr>
        <w:t xml:space="preserve">его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им</w:t>
      </w:r>
      <w:r w:rsidR="00083501">
        <w:rPr>
          <w:rFonts w:ascii="Times New Roman" w:hAnsi="Times New Roman" w:cs="Times New Roman"/>
          <w:sz w:val="28"/>
          <w:szCs w:val="24"/>
          <w:lang w:val="ru-RU"/>
        </w:rPr>
        <w:t>я и роль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D4053E" w:rsidRPr="00D4053E" w:rsidRDefault="00D4053E" w:rsidP="000F2AA2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D77816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 «</w:t>
      </w:r>
      <w:r w:rsidR="00A578BA" w:rsidRPr="00D4053E">
        <w:rPr>
          <w:rFonts w:ascii="Times New Roman" w:hAnsi="Times New Roman" w:cs="Times New Roman"/>
          <w:sz w:val="28"/>
          <w:szCs w:val="24"/>
          <w:lang w:val="ru-RU"/>
        </w:rPr>
        <w:t>Выход</w:t>
      </w:r>
      <w:r w:rsidRPr="00D4053E">
        <w:rPr>
          <w:rFonts w:ascii="Times New Roman" w:hAnsi="Times New Roman" w:cs="Times New Roman"/>
          <w:sz w:val="28"/>
          <w:szCs w:val="24"/>
        </w:rPr>
        <w:t>»</w:t>
      </w:r>
    </w:p>
    <w:p w:rsidR="00A578BA" w:rsidRDefault="004A2CCA" w:rsidP="00A578B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При нажатии кнопки </w:t>
      </w:r>
      <w:proofErr w:type="gramStart"/>
      <w:r w:rsidRPr="00D4053E">
        <w:rPr>
          <w:rFonts w:ascii="Times New Roman" w:hAnsi="Times New Roman" w:cs="Times New Roman"/>
          <w:sz w:val="28"/>
          <w:szCs w:val="24"/>
          <w:lang w:val="ru-RU"/>
        </w:rPr>
        <w:t>Выйти</w:t>
      </w:r>
      <w:proofErr w:type="gramEnd"/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пользователь завершает сессию для своей учетной записи и возвращается на главную страницу.</w:t>
      </w:r>
    </w:p>
    <w:p w:rsidR="00D4053E" w:rsidRPr="00D4053E" w:rsidRDefault="00D4053E" w:rsidP="00A578B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«Запись на прием»</w:t>
      </w:r>
    </w:p>
    <w:p w:rsidR="004A2CCA" w:rsidRDefault="004A2CCA" w:rsidP="004A2CCA">
      <w:pPr>
        <w:pStyle w:val="a3"/>
        <w:ind w:left="79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Авторизованный клиент может записаться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на прием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при помощи формы, которая находится в личном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кабинет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>е. Клиент выбирает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мастера, услугу,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а также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>дату и время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. После этого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он получается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уведомление, подтверждающее успешность создания записи. </w:t>
      </w:r>
      <w:r w:rsidR="003E21C0" w:rsidRPr="00D4053E">
        <w:rPr>
          <w:rFonts w:ascii="Times New Roman" w:hAnsi="Times New Roman" w:cs="Times New Roman"/>
          <w:sz w:val="28"/>
          <w:szCs w:val="28"/>
        </w:rPr>
        <w:t>Также добавить запись о посещении может администратор по заявке клиента. В</w:t>
      </w:r>
      <w:r w:rsidR="003E21C0" w:rsidRPr="00D4053E">
        <w:rPr>
          <w:rFonts w:ascii="Times New Roman" w:hAnsi="Times New Roman" w:cs="Times New Roman"/>
          <w:sz w:val="28"/>
          <w:szCs w:val="28"/>
        </w:rPr>
        <w:t xml:space="preserve">се данные вносятся в </w:t>
      </w:r>
      <w:r w:rsidR="003E21C0" w:rsidRPr="00D4053E">
        <w:rPr>
          <w:rFonts w:ascii="Times New Roman" w:hAnsi="Times New Roman" w:cs="Times New Roman"/>
          <w:sz w:val="28"/>
          <w:szCs w:val="28"/>
          <w:lang w:val="ru-RU"/>
        </w:rPr>
        <w:t xml:space="preserve">БД, </w:t>
      </w:r>
      <w:r w:rsidR="00083501">
        <w:rPr>
          <w:rFonts w:ascii="Times New Roman" w:hAnsi="Times New Roman" w:cs="Times New Roman"/>
          <w:sz w:val="28"/>
          <w:szCs w:val="24"/>
          <w:lang w:val="ru-RU"/>
        </w:rPr>
        <w:t>косметолог станови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>тся недоступным на записанное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>время, другой пользователь не может заброн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ировать этого </w:t>
      </w:r>
      <w:r w:rsidR="00083501">
        <w:rPr>
          <w:rFonts w:ascii="Times New Roman" w:hAnsi="Times New Roman" w:cs="Times New Roman"/>
          <w:sz w:val="28"/>
          <w:szCs w:val="24"/>
          <w:lang w:val="ru-RU"/>
        </w:rPr>
        <w:t>косметолога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на это же </w:t>
      </w:r>
      <w:r w:rsidR="003E21C0" w:rsidRPr="00D4053E">
        <w:rPr>
          <w:rFonts w:ascii="Times New Roman" w:hAnsi="Times New Roman" w:cs="Times New Roman"/>
          <w:sz w:val="28"/>
          <w:szCs w:val="24"/>
          <w:lang w:val="ru-RU"/>
        </w:rPr>
        <w:t>время.</w:t>
      </w:r>
      <w:r w:rsidRPr="00D405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4053E" w:rsidRPr="00D4053E" w:rsidRDefault="00D4053E" w:rsidP="004A2CC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«Просмотр истории своих посещений клиентом»</w:t>
      </w:r>
    </w:p>
    <w:p w:rsidR="008413AA" w:rsidRDefault="008413AA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Авторизованный клиент может посмотреть все записи своих предстоящих и прошедших посещений в личном кабинете.</w:t>
      </w:r>
    </w:p>
    <w:p w:rsidR="00D4053E" w:rsidRPr="00D4053E" w:rsidRDefault="00D4053E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«Отмена записи клиентом»</w:t>
      </w:r>
    </w:p>
    <w:p w:rsidR="008413AA" w:rsidRDefault="008413AA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Авторизованный клиент может отменить запись в личном кабинете. Запись удаляется из БД.</w:t>
      </w:r>
    </w:p>
    <w:p w:rsidR="00D4053E" w:rsidRPr="00D4053E" w:rsidRDefault="00D4053E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8413AA" w:rsidRPr="00D4053E" w:rsidRDefault="008413AA" w:rsidP="008413A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«Просмот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р списка записей косметологом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»</w:t>
      </w:r>
    </w:p>
    <w:p w:rsidR="008413AA" w:rsidRDefault="008413AA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Сотрудник может посмотреть все записи, предназначенные для него.</w:t>
      </w:r>
    </w:p>
    <w:p w:rsidR="00D4053E" w:rsidRPr="00D4053E" w:rsidRDefault="00D4053E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«Просмотр списка записей администратором»</w:t>
      </w:r>
    </w:p>
    <w:p w:rsidR="008413AA" w:rsidRDefault="008413AA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Администратор может посмотреть все записи, а также отфильтровать их для удобства по сотрудникам или по дате.</w:t>
      </w:r>
    </w:p>
    <w:p w:rsidR="00D4053E" w:rsidRPr="00D4053E" w:rsidRDefault="00D4053E" w:rsidP="008413AA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«Добавление косметолога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администратором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»</w:t>
      </w:r>
    </w:p>
    <w:p w:rsidR="000A5631" w:rsidRDefault="000A5631" w:rsidP="000A563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Администратор может добавить нового сотрудника, указав его ФИО, роль в</w:t>
      </w:r>
      <w:r w:rsidR="004C7AF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системе,</w:t>
      </w:r>
      <w:r w:rsidR="004C7AF2">
        <w:rPr>
          <w:rFonts w:ascii="Times New Roman" w:hAnsi="Times New Roman" w:cs="Times New Roman"/>
          <w:sz w:val="28"/>
          <w:szCs w:val="24"/>
          <w:lang w:val="ru-RU"/>
        </w:rPr>
        <w:t xml:space="preserve"> список услуг,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контактные данные, логин и пароль. Запись о новом сотруднике сохраняется в БД.</w:t>
      </w:r>
    </w:p>
    <w:p w:rsidR="00D4053E" w:rsidRDefault="00D4053E" w:rsidP="000A563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4C7AF2" w:rsidRPr="00D4053E" w:rsidRDefault="004C7AF2" w:rsidP="004C7AF2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«Редактирование </w:t>
      </w:r>
      <w:r>
        <w:rPr>
          <w:rFonts w:ascii="Times New Roman" w:hAnsi="Times New Roman" w:cs="Times New Roman"/>
          <w:sz w:val="28"/>
          <w:szCs w:val="24"/>
          <w:lang w:val="ru-RU"/>
        </w:rPr>
        <w:t>информации о косметологе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администратором»</w:t>
      </w:r>
    </w:p>
    <w:p w:rsidR="004C7AF2" w:rsidRDefault="004C7AF2" w:rsidP="004C7AF2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Администратор может редактировать </w:t>
      </w:r>
      <w:r>
        <w:rPr>
          <w:rFonts w:ascii="Times New Roman" w:hAnsi="Times New Roman" w:cs="Times New Roman"/>
          <w:sz w:val="28"/>
          <w:szCs w:val="24"/>
          <w:lang w:val="ru-RU"/>
        </w:rPr>
        <w:t>информацию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о косметологе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. Информация в БД обновится.</w:t>
      </w:r>
    </w:p>
    <w:p w:rsidR="004C7AF2" w:rsidRPr="00D4053E" w:rsidRDefault="004C7AF2" w:rsidP="000A563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«Удаление косметолога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администратором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»</w:t>
      </w:r>
    </w:p>
    <w:p w:rsidR="000A5631" w:rsidRDefault="000A5631" w:rsidP="000A563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Администратор может </w:t>
      </w:r>
      <w:r w:rsidR="008D7241" w:rsidRPr="00D4053E">
        <w:rPr>
          <w:rFonts w:ascii="Times New Roman" w:hAnsi="Times New Roman" w:cs="Times New Roman"/>
          <w:sz w:val="28"/>
          <w:szCs w:val="24"/>
          <w:lang w:val="ru-RU"/>
        </w:rPr>
        <w:t>просматривать список косметологов и удалять сотрудников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из системы. Данные о об удаленном сотруднике будут удалены из БД.</w:t>
      </w:r>
    </w:p>
    <w:p w:rsidR="00D4053E" w:rsidRPr="00D4053E" w:rsidRDefault="00D4053E" w:rsidP="000A563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Добавление услуги администратором»</w:t>
      </w:r>
    </w:p>
    <w:p w:rsidR="008D7241" w:rsidRDefault="008D7241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дминистратор может добавить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услугу, указав ее длительность и стоимость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Информация в БД обновится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D4053E" w:rsidRPr="00D4053E" w:rsidRDefault="00D4053E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8D7241" w:rsidRPr="00D4053E" w:rsidRDefault="008D7241" w:rsidP="008D7241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Редактирование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услуги администратором»</w:t>
      </w:r>
    </w:p>
    <w:p w:rsidR="008D7241" w:rsidRDefault="008D7241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Администратор может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редактировать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услугу,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изменяя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ее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название,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длительность и стоимость. Информация в БД обновится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D4053E" w:rsidRPr="00D4053E" w:rsidRDefault="00D4053E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Удаление услуги администратором»</w:t>
      </w:r>
    </w:p>
    <w:p w:rsidR="008D7241" w:rsidRDefault="008D7241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>А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дминистратор может просматривать список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оказываемых услуг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и удалять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неактуальные на данный период времени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. Данные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об удаленной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услуге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будут удалены из БД.</w:t>
      </w:r>
    </w:p>
    <w:p w:rsidR="00D4053E" w:rsidRPr="00D4053E" w:rsidRDefault="00D4053E" w:rsidP="008D7241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578BA" w:rsidRPr="00D4053E" w:rsidRDefault="00A578BA" w:rsidP="00A578BA">
      <w:pPr>
        <w:pStyle w:val="a3"/>
        <w:numPr>
          <w:ilvl w:val="1"/>
          <w:numId w:val="5"/>
        </w:numPr>
        <w:ind w:hanging="5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</w:rPr>
        <w:t>Требования к задаче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Отмена записи администратором»</w:t>
      </w:r>
    </w:p>
    <w:p w:rsidR="008D7241" w:rsidRDefault="008D7241" w:rsidP="00D4053E">
      <w:pPr>
        <w:pStyle w:val="a3"/>
        <w:ind w:left="79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Администратор 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может отменить запись</w:t>
      </w:r>
      <w:r w:rsidR="00D4053E" w:rsidRPr="00D4053E">
        <w:rPr>
          <w:rFonts w:ascii="Times New Roman" w:hAnsi="Times New Roman" w:cs="Times New Roman"/>
          <w:sz w:val="28"/>
          <w:szCs w:val="24"/>
          <w:lang w:val="ru-RU"/>
        </w:rPr>
        <w:t>, указав причину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D4053E"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При этом информация об отмене записи будет </w:t>
      </w:r>
      <w:r w:rsidR="00932E49">
        <w:rPr>
          <w:rFonts w:ascii="Times New Roman" w:hAnsi="Times New Roman" w:cs="Times New Roman"/>
          <w:sz w:val="28"/>
          <w:szCs w:val="24"/>
          <w:lang w:val="ru-RU"/>
        </w:rPr>
        <w:t xml:space="preserve">доступна </w:t>
      </w:r>
      <w:r w:rsidR="00D4053E" w:rsidRPr="00D4053E">
        <w:rPr>
          <w:rFonts w:ascii="Times New Roman" w:hAnsi="Times New Roman" w:cs="Times New Roman"/>
          <w:sz w:val="28"/>
          <w:szCs w:val="24"/>
          <w:lang w:val="ru-RU"/>
        </w:rPr>
        <w:t>клиенту.</w:t>
      </w:r>
      <w:r w:rsidRPr="00D4053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D4053E" w:rsidRPr="00D4053E">
        <w:rPr>
          <w:rFonts w:ascii="Times New Roman" w:hAnsi="Times New Roman" w:cs="Times New Roman"/>
          <w:sz w:val="28"/>
          <w:szCs w:val="24"/>
          <w:lang w:val="ru-RU"/>
        </w:rPr>
        <w:t>Информация в БД обновится.</w:t>
      </w:r>
    </w:p>
    <w:p w:rsidR="00D4053E" w:rsidRDefault="00D4053E" w:rsidP="008A1A0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8A1A0E" w:rsidRDefault="008A1A0E" w:rsidP="008A1A0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</w:rPr>
        <w:t>На основе вышеописанных требований составлена модель прецедентов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1)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графического описания функциональных требований к программе. Выбранная среда моделирования: </w:t>
      </w:r>
      <w:r w:rsidRPr="008A1A0E">
        <w:rPr>
          <w:rFonts w:ascii="Times New Roman" w:eastAsia="Times New Roman" w:hAnsi="Times New Roman" w:cs="Times New Roman"/>
          <w:color w:val="000000"/>
          <w:sz w:val="28"/>
          <w:szCs w:val="24"/>
        </w:rPr>
        <w:t>draw.io.</w:t>
      </w:r>
    </w:p>
    <w:p w:rsidR="008B3FAD" w:rsidRPr="003E3756" w:rsidRDefault="008B3FAD" w:rsidP="008A1A0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8A1A0E" w:rsidRDefault="00751BB2" w:rsidP="008A1A0E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ru-RU"/>
        </w:rPr>
        <w:lastRenderedPageBreak/>
        <w:drawing>
          <wp:inline distT="0" distB="0" distL="0" distR="0">
            <wp:extent cx="54959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прецедент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B2" w:rsidRDefault="00751BB2" w:rsidP="00751BB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Рис.1</w:t>
      </w:r>
    </w:p>
    <w:p w:rsidR="008B3FAD" w:rsidRPr="000F3AFB" w:rsidRDefault="008B3FAD" w:rsidP="008B3FAD">
      <w:p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В данной модели присутствуют следующие сущности:</w:t>
      </w:r>
    </w:p>
    <w:p w:rsidR="008B3FAD" w:rsidRPr="000F3AFB" w:rsidRDefault="008B3FAD" w:rsidP="008B3FAD">
      <w:pPr>
        <w:pStyle w:val="a3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Клиенты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0F3AFB">
        <w:rPr>
          <w:rFonts w:ascii="Times New Roman" w:hAnsi="Times New Roman" w:cs="Times New Roman"/>
          <w:sz w:val="28"/>
          <w:szCs w:val="28"/>
        </w:rPr>
        <w:t xml:space="preserve">) – хранит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F3AFB">
        <w:rPr>
          <w:rFonts w:ascii="Times New Roman" w:hAnsi="Times New Roman" w:cs="Times New Roman"/>
          <w:sz w:val="28"/>
          <w:szCs w:val="28"/>
        </w:rPr>
        <w:t xml:space="preserve"> его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B3FAD">
        <w:rPr>
          <w:rFonts w:ascii="Times New Roman" w:hAnsi="Times New Roman" w:cs="Times New Roman"/>
          <w:sz w:val="28"/>
          <w:szCs w:val="28"/>
        </w:rPr>
        <w:t xml:space="preserve"> </w:t>
      </w:r>
      <w:r w:rsidRPr="000F3AFB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 пароль</w:t>
      </w:r>
      <w:r w:rsidRPr="000F3AFB">
        <w:rPr>
          <w:rFonts w:ascii="Times New Roman" w:hAnsi="Times New Roman" w:cs="Times New Roman"/>
          <w:sz w:val="28"/>
          <w:szCs w:val="28"/>
        </w:rPr>
        <w:t>.</w:t>
      </w:r>
    </w:p>
    <w:p w:rsidR="008B3FAD" w:rsidRPr="000F3AFB" w:rsidRDefault="008B3FAD" w:rsidP="008B3FAD">
      <w:pPr>
        <w:pStyle w:val="a3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Косметологи</w:t>
      </w:r>
      <w:r w:rsidRPr="000F3A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3FAD">
        <w:rPr>
          <w:rFonts w:ascii="Times New Roman" w:hAnsi="Times New Roman" w:cs="Times New Roman"/>
          <w:sz w:val="28"/>
          <w:szCs w:val="28"/>
          <w:lang w:val="en-US"/>
        </w:rPr>
        <w:t>eauticians</w:t>
      </w:r>
      <w:r w:rsidRPr="000F3AFB">
        <w:rPr>
          <w:rFonts w:ascii="Times New Roman" w:hAnsi="Times New Roman" w:cs="Times New Roman"/>
          <w:sz w:val="28"/>
          <w:szCs w:val="28"/>
        </w:rPr>
        <w:t xml:space="preserve">) – хранит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должность, список услуг, его </w:t>
      </w:r>
      <w:r w:rsidRPr="000F3AFB">
        <w:rPr>
          <w:rFonts w:ascii="Times New Roman" w:hAnsi="Times New Roman" w:cs="Times New Roman"/>
          <w:sz w:val="28"/>
          <w:szCs w:val="28"/>
        </w:rPr>
        <w:t>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B3FAD">
        <w:rPr>
          <w:rFonts w:ascii="Times New Roman" w:hAnsi="Times New Roman" w:cs="Times New Roman"/>
          <w:sz w:val="28"/>
          <w:szCs w:val="28"/>
        </w:rPr>
        <w:t xml:space="preserve"> </w:t>
      </w:r>
      <w:r w:rsidRPr="000F3AFB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 пароль</w:t>
      </w:r>
      <w:r w:rsidRPr="000F3A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3FAD" w:rsidRPr="000F3AFB" w:rsidRDefault="008B3FAD" w:rsidP="008B3FAD">
      <w:pPr>
        <w:pStyle w:val="a3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Pr="000F3AFB">
        <w:rPr>
          <w:rFonts w:ascii="Times New Roman" w:hAnsi="Times New Roman" w:cs="Times New Roman"/>
          <w:sz w:val="28"/>
          <w:szCs w:val="28"/>
        </w:rPr>
        <w:t xml:space="preserve"> </w:t>
      </w:r>
      <w:r w:rsidRPr="00FA6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3FAD">
        <w:rPr>
          <w:rFonts w:ascii="Times New Roman" w:hAnsi="Times New Roman" w:cs="Times New Roman"/>
          <w:sz w:val="28"/>
          <w:szCs w:val="28"/>
          <w:lang w:val="ru-RU"/>
        </w:rPr>
        <w:t>services</w:t>
      </w:r>
      <w:proofErr w:type="spellEnd"/>
      <w:r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>– хранит в себе общий список всех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услуг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оказываются в данной косметологии</w:t>
      </w:r>
      <w:r w:rsidRPr="000F3AFB">
        <w:rPr>
          <w:rFonts w:ascii="Times New Roman" w:hAnsi="Times New Roman" w:cs="Times New Roman"/>
          <w:sz w:val="28"/>
          <w:szCs w:val="28"/>
        </w:rPr>
        <w:t xml:space="preserve">. Содержит поля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658D">
        <w:rPr>
          <w:rFonts w:ascii="Times New Roman" w:hAnsi="Times New Roman" w:cs="Times New Roman"/>
          <w:sz w:val="28"/>
          <w:szCs w:val="28"/>
        </w:rPr>
        <w:t>,</w:t>
      </w:r>
      <w:r w:rsidRPr="000F3AFB">
        <w:rPr>
          <w:rFonts w:ascii="Times New Roman" w:hAnsi="Times New Roman" w:cs="Times New Roman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услуги,</w:t>
      </w:r>
      <w:r w:rsidRPr="000F3AFB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длительность и стоимость</w:t>
      </w:r>
      <w:r w:rsidRPr="000F3AFB">
        <w:rPr>
          <w:rFonts w:ascii="Times New Roman" w:hAnsi="Times New Roman" w:cs="Times New Roman"/>
          <w:sz w:val="28"/>
          <w:szCs w:val="28"/>
        </w:rPr>
        <w:t>.</w:t>
      </w:r>
    </w:p>
    <w:p w:rsidR="008B3FAD" w:rsidRDefault="008B3FAD" w:rsidP="008B3FAD">
      <w:pPr>
        <w:pStyle w:val="a3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аписи</w:t>
      </w:r>
      <w:proofErr w:type="spellEnd"/>
      <w:r w:rsidRPr="000F3AFB">
        <w:rPr>
          <w:rFonts w:ascii="Times New Roman" w:hAnsi="Times New Roman" w:cs="Times New Roman"/>
          <w:sz w:val="28"/>
          <w:szCs w:val="28"/>
        </w:rPr>
        <w:t xml:space="preserve"> </w:t>
      </w:r>
      <w:r w:rsidRPr="00FA65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</w:t>
      </w:r>
      <w:r w:rsidRPr="005D3F81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330B10" w:rsidRPr="005D3F81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330B10" w:rsidRPr="005D3F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3F81">
        <w:rPr>
          <w:rFonts w:ascii="Times New Roman" w:hAnsi="Times New Roman" w:cs="Times New Roman"/>
          <w:sz w:val="28"/>
          <w:szCs w:val="28"/>
        </w:rPr>
        <w:t>, дату и время,</w:t>
      </w:r>
      <w:r w:rsidR="005D3F81">
        <w:rPr>
          <w:rFonts w:ascii="Times New Roman" w:hAnsi="Times New Roman" w:cs="Times New Roman"/>
          <w:sz w:val="28"/>
          <w:szCs w:val="28"/>
          <w:lang w:val="ru-RU"/>
        </w:rPr>
        <w:t xml:space="preserve"> статус, а также </w:t>
      </w:r>
      <w:r w:rsidR="005D3F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F8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</w:t>
      </w:r>
      <w:r w:rsidR="005D3F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F81">
        <w:rPr>
          <w:rFonts w:ascii="Times New Roman" w:hAnsi="Times New Roman" w:cs="Times New Roman"/>
          <w:sz w:val="28"/>
          <w:szCs w:val="28"/>
          <w:lang w:val="ru-RU"/>
        </w:rPr>
        <w:t xml:space="preserve"> косметолога и </w:t>
      </w:r>
      <w:r w:rsidR="005D3F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F81">
        <w:rPr>
          <w:rFonts w:ascii="Times New Roman" w:hAnsi="Times New Roman" w:cs="Times New Roman"/>
          <w:sz w:val="28"/>
          <w:szCs w:val="28"/>
          <w:lang w:val="ru-RU"/>
        </w:rPr>
        <w:t xml:space="preserve"> услуги</w:t>
      </w:r>
      <w:r w:rsidRPr="005D3F81">
        <w:rPr>
          <w:rFonts w:ascii="Times New Roman" w:hAnsi="Times New Roman" w:cs="Times New Roman"/>
          <w:sz w:val="28"/>
          <w:szCs w:val="28"/>
        </w:rPr>
        <w:t>.</w:t>
      </w:r>
      <w:r w:rsidRPr="000F3A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F81" w:rsidRPr="000F3AFB" w:rsidRDefault="005D3F81" w:rsidP="008B3FAD">
      <w:pPr>
        <w:pStyle w:val="a3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Расписание сотрудника (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5D3F8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дату и время, статус заявки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записи.</w:t>
      </w:r>
    </w:p>
    <w:p w:rsidR="008B3FAD" w:rsidRDefault="008B3FAD" w:rsidP="008B3FAD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F3AFB">
        <w:rPr>
          <w:rFonts w:ascii="Times New Roman" w:hAnsi="Times New Roman" w:cs="Times New Roman"/>
          <w:sz w:val="28"/>
          <w:szCs w:val="28"/>
        </w:rPr>
        <w:t>На основе выделенных сущностей создана модель сущность-связь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330B10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330B10">
        <w:rPr>
          <w:rFonts w:ascii="Times New Roman" w:hAnsi="Times New Roman" w:cs="Times New Roman"/>
          <w:sz w:val="28"/>
          <w:szCs w:val="28"/>
        </w:rPr>
        <w:t>. 2</w:t>
      </w:r>
      <w:r w:rsidRPr="000F3AFB">
        <w:rPr>
          <w:rFonts w:ascii="Times New Roman" w:hAnsi="Times New Roman" w:cs="Times New Roman"/>
          <w:sz w:val="28"/>
          <w:szCs w:val="28"/>
        </w:rPr>
        <w:t xml:space="preserve">).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Выбранная среда моделирования: </w:t>
      </w:r>
      <w:r w:rsidRPr="008A1A0E">
        <w:rPr>
          <w:rFonts w:ascii="Times New Roman" w:eastAsia="Times New Roman" w:hAnsi="Times New Roman" w:cs="Times New Roman"/>
          <w:color w:val="000000"/>
          <w:sz w:val="28"/>
          <w:szCs w:val="24"/>
        </w:rPr>
        <w:t>draw.io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5D3F81" w:rsidRPr="000F3AFB" w:rsidRDefault="005D3F81" w:rsidP="008B3F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1BB2" w:rsidRDefault="005D3F81" w:rsidP="008B3FAD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ru-RU"/>
        </w:rPr>
        <w:drawing>
          <wp:inline distT="0" distB="0" distL="0" distR="0">
            <wp:extent cx="528637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1" w:rsidRPr="005D3F81" w:rsidRDefault="005D3F81" w:rsidP="005D3F81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Рис.2</w:t>
      </w:r>
      <w:bookmarkStart w:id="0" w:name="_GoBack"/>
      <w:bookmarkEnd w:id="0"/>
    </w:p>
    <w:sectPr w:rsidR="005D3F81" w:rsidRPr="005D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244D"/>
    <w:multiLevelType w:val="hybridMultilevel"/>
    <w:tmpl w:val="E60E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2B50"/>
    <w:multiLevelType w:val="multilevel"/>
    <w:tmpl w:val="72024D54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6" w:hanging="720"/>
      </w:pPr>
      <w:rPr>
        <w:rFonts w:ascii="Times New Roman" w:hAnsi="Times New Roman" w:cs="Times New Roman"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ascii="Arial" w:hAnsi="Arial" w:cs="Arial" w:hint="default"/>
        <w:i/>
        <w:sz w:val="22"/>
      </w:rPr>
    </w:lvl>
    <w:lvl w:ilvl="3">
      <w:start w:val="1"/>
      <w:numFmt w:val="decimal"/>
      <w:isLgl/>
      <w:lvlText w:val="%1.%2.%3.%4."/>
      <w:lvlJc w:val="left"/>
      <w:pPr>
        <w:ind w:left="1156" w:hanging="1080"/>
      </w:pPr>
      <w:rPr>
        <w:rFonts w:ascii="Arial" w:hAnsi="Arial" w:cs="Arial" w:hint="default"/>
        <w:i/>
        <w:sz w:val="22"/>
      </w:rPr>
    </w:lvl>
    <w:lvl w:ilvl="4">
      <w:start w:val="1"/>
      <w:numFmt w:val="decimal"/>
      <w:isLgl/>
      <w:lvlText w:val="%1.%2.%3.%4.%5."/>
      <w:lvlJc w:val="left"/>
      <w:pPr>
        <w:ind w:left="1516" w:hanging="1440"/>
      </w:pPr>
      <w:rPr>
        <w:rFonts w:ascii="Arial" w:hAnsi="Arial" w:cs="Arial" w:hint="default"/>
        <w:i/>
        <w:sz w:val="22"/>
      </w:rPr>
    </w:lvl>
    <w:lvl w:ilvl="5">
      <w:start w:val="1"/>
      <w:numFmt w:val="decimal"/>
      <w:isLgl/>
      <w:lvlText w:val="%1.%2.%3.%4.%5.%6."/>
      <w:lvlJc w:val="left"/>
      <w:pPr>
        <w:ind w:left="1516" w:hanging="1440"/>
      </w:pPr>
      <w:rPr>
        <w:rFonts w:ascii="Arial" w:hAnsi="Arial" w:cs="Arial" w:hint="default"/>
        <w:i/>
        <w:sz w:val="22"/>
      </w:rPr>
    </w:lvl>
    <w:lvl w:ilvl="6">
      <w:start w:val="1"/>
      <w:numFmt w:val="decimal"/>
      <w:isLgl/>
      <w:lvlText w:val="%1.%2.%3.%4.%5.%6.%7."/>
      <w:lvlJc w:val="left"/>
      <w:pPr>
        <w:ind w:left="1876" w:hanging="1800"/>
      </w:pPr>
      <w:rPr>
        <w:rFonts w:ascii="Arial" w:hAnsi="Arial" w:cs="Arial" w:hint="default"/>
        <w:i/>
        <w:sz w:val="22"/>
      </w:rPr>
    </w:lvl>
    <w:lvl w:ilvl="7">
      <w:start w:val="1"/>
      <w:numFmt w:val="decimal"/>
      <w:isLgl/>
      <w:lvlText w:val="%1.%2.%3.%4.%5.%6.%7.%8."/>
      <w:lvlJc w:val="left"/>
      <w:pPr>
        <w:ind w:left="2236" w:hanging="2160"/>
      </w:pPr>
      <w:rPr>
        <w:rFonts w:ascii="Arial" w:hAnsi="Arial" w:cs="Arial" w:hint="default"/>
        <w:i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236" w:hanging="2160"/>
      </w:pPr>
      <w:rPr>
        <w:rFonts w:ascii="Arial" w:hAnsi="Arial" w:cs="Arial" w:hint="default"/>
        <w:i/>
        <w:sz w:val="22"/>
      </w:rPr>
    </w:lvl>
  </w:abstractNum>
  <w:abstractNum w:abstractNumId="2" w15:restartNumberingAfterBreak="0">
    <w:nsid w:val="4AC53A97"/>
    <w:multiLevelType w:val="hybridMultilevel"/>
    <w:tmpl w:val="C8249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03AED"/>
    <w:multiLevelType w:val="hybridMultilevel"/>
    <w:tmpl w:val="78AC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372B9"/>
    <w:multiLevelType w:val="hybridMultilevel"/>
    <w:tmpl w:val="C62E5E90"/>
    <w:lvl w:ilvl="0" w:tplc="B134BB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6D"/>
    <w:rsid w:val="00083501"/>
    <w:rsid w:val="000A5631"/>
    <w:rsid w:val="000F0F6D"/>
    <w:rsid w:val="000F2AA2"/>
    <w:rsid w:val="00165412"/>
    <w:rsid w:val="001C2100"/>
    <w:rsid w:val="002079BE"/>
    <w:rsid w:val="002C1575"/>
    <w:rsid w:val="00330B10"/>
    <w:rsid w:val="003E21C0"/>
    <w:rsid w:val="004A2CCA"/>
    <w:rsid w:val="004A36FE"/>
    <w:rsid w:val="004C7AF2"/>
    <w:rsid w:val="005D3F81"/>
    <w:rsid w:val="00751BB2"/>
    <w:rsid w:val="00770FF1"/>
    <w:rsid w:val="008413AA"/>
    <w:rsid w:val="008A1A0E"/>
    <w:rsid w:val="008B3FAD"/>
    <w:rsid w:val="008D7241"/>
    <w:rsid w:val="00932E49"/>
    <w:rsid w:val="00935B53"/>
    <w:rsid w:val="00A578BA"/>
    <w:rsid w:val="00A71DF1"/>
    <w:rsid w:val="00B32CC4"/>
    <w:rsid w:val="00D4053E"/>
    <w:rsid w:val="00D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A4C2"/>
  <w15:chartTrackingRefBased/>
  <w15:docId w15:val="{21393B41-79C3-4105-995E-832DA618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36F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2020-05-12T06:41:00Z</dcterms:created>
  <dcterms:modified xsi:type="dcterms:W3CDTF">2020-05-13T07:17:00Z</dcterms:modified>
</cp:coreProperties>
</file>