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58227" w14:textId="0F97834C" w:rsidR="00D06405" w:rsidRPr="00310262" w:rsidRDefault="00377280" w:rsidP="00E82A56">
      <w:pPr>
        <w:spacing w:after="0" w:line="240" w:lineRule="auto"/>
        <w:rPr>
          <w:color w:val="FF0000"/>
          <w:sz w:val="14"/>
          <w:szCs w:val="14"/>
        </w:rPr>
      </w:pPr>
      <w:r w:rsidRPr="00310262">
        <w:rPr>
          <w:b/>
          <w:bCs/>
          <w:color w:val="FF0000"/>
          <w:sz w:val="14"/>
          <w:szCs w:val="14"/>
        </w:rPr>
        <w:t>(INTRODUCTION)</w:t>
      </w:r>
      <w:r w:rsidR="00D06405" w:rsidRPr="00310262">
        <w:rPr>
          <w:b/>
          <w:bCs/>
          <w:sz w:val="14"/>
          <w:szCs w:val="14"/>
        </w:rPr>
        <w:t>Tujuan HCI</w:t>
      </w:r>
      <w:r w:rsidR="00D06405" w:rsidRPr="00310262">
        <w:rPr>
          <w:sz w:val="14"/>
          <w:szCs w:val="14"/>
        </w:rPr>
        <w:t>: Meningkatkan interaksi antara pengguna (</w:t>
      </w:r>
      <w:proofErr w:type="spellStart"/>
      <w:r w:rsidR="00D06405" w:rsidRPr="00310262">
        <w:rPr>
          <w:sz w:val="14"/>
          <w:szCs w:val="14"/>
        </w:rPr>
        <w:t>user</w:t>
      </w:r>
      <w:proofErr w:type="spellEnd"/>
      <w:r w:rsidR="00D06405" w:rsidRPr="00310262">
        <w:rPr>
          <w:sz w:val="14"/>
          <w:szCs w:val="14"/>
        </w:rPr>
        <w:t>) dan komputer dengan membuat komputer lebih berguna dan memahami kebutuhan manusia.</w:t>
      </w:r>
      <w:r w:rsidRPr="00310262">
        <w:rPr>
          <w:sz w:val="14"/>
          <w:szCs w:val="14"/>
        </w:rPr>
        <w:t xml:space="preserve"> </w:t>
      </w:r>
    </w:p>
    <w:p w14:paraId="092EE98A" w14:textId="77777777" w:rsidR="00D06405" w:rsidRPr="00310262" w:rsidRDefault="00D06405" w:rsidP="00E82A56">
      <w:p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Disiplin Ilmu Pendukung</w:t>
      </w:r>
      <w:r w:rsidRPr="00310262">
        <w:rPr>
          <w:sz w:val="14"/>
          <w:szCs w:val="14"/>
        </w:rPr>
        <w:t xml:space="preserve">: HCI didukung oleh berbagai disiplin ilmu seperti teknologi informasi, psikologi, desain multimedia, </w:t>
      </w:r>
      <w:proofErr w:type="spellStart"/>
      <w:r w:rsidRPr="00310262">
        <w:rPr>
          <w:sz w:val="14"/>
          <w:szCs w:val="14"/>
        </w:rPr>
        <w:t>ergonomik</w:t>
      </w:r>
      <w:proofErr w:type="spellEnd"/>
      <w:r w:rsidRPr="00310262">
        <w:rPr>
          <w:sz w:val="14"/>
          <w:szCs w:val="14"/>
        </w:rPr>
        <w:t>, antropologi, linguistik, dan sosiologi.</w:t>
      </w:r>
    </w:p>
    <w:p w14:paraId="67C1FEAA" w14:textId="77777777" w:rsidR="00D06405" w:rsidRPr="00310262" w:rsidRDefault="00D06405" w:rsidP="00E82A56">
      <w:p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Masalah Desain Buruk</w:t>
      </w:r>
      <w:r w:rsidRPr="00310262">
        <w:rPr>
          <w:sz w:val="14"/>
          <w:szCs w:val="14"/>
        </w:rPr>
        <w:t>:</w:t>
      </w:r>
    </w:p>
    <w:p w14:paraId="5D4910F2" w14:textId="2B7D01C4" w:rsidR="00D06405" w:rsidRPr="00310262" w:rsidRDefault="00D06405" w:rsidP="00E82A56">
      <w:pPr>
        <w:numPr>
          <w:ilvl w:val="0"/>
          <w:numId w:val="1"/>
        </w:numPr>
        <w:spacing w:after="0" w:line="240" w:lineRule="auto"/>
        <w:rPr>
          <w:sz w:val="14"/>
          <w:szCs w:val="14"/>
        </w:rPr>
      </w:pPr>
      <w:r w:rsidRPr="00310262">
        <w:rPr>
          <w:sz w:val="14"/>
          <w:szCs w:val="14"/>
        </w:rPr>
        <w:t>Terjadi ketika ada kesenjangan antara produk dan pengguna</w:t>
      </w:r>
      <w:r w:rsidR="00E82A56" w:rsidRPr="00310262">
        <w:rPr>
          <w:sz w:val="14"/>
          <w:szCs w:val="14"/>
        </w:rPr>
        <w:t xml:space="preserve"> | </w:t>
      </w:r>
      <w:r w:rsidRPr="00310262">
        <w:rPr>
          <w:sz w:val="14"/>
          <w:szCs w:val="14"/>
        </w:rPr>
        <w:t>Masalahnya meliputi perbedaan cara komunikasi, sistem yang sulit dipahami, hingga kesalahan desain yang menyebabkan frustrasi pengguna.</w:t>
      </w:r>
    </w:p>
    <w:p w14:paraId="571C0727" w14:textId="77777777" w:rsidR="00D06405" w:rsidRPr="00310262" w:rsidRDefault="00D06405" w:rsidP="00E82A56">
      <w:p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Komponen Penting dalam Desain Sistem Interaktif</w:t>
      </w:r>
      <w:r w:rsidRPr="00310262">
        <w:rPr>
          <w:sz w:val="14"/>
          <w:szCs w:val="14"/>
        </w:rPr>
        <w:t>:</w:t>
      </w:r>
    </w:p>
    <w:p w14:paraId="0886EF59" w14:textId="08C1D647" w:rsidR="00D06405" w:rsidRPr="00310262" w:rsidRDefault="00D06405" w:rsidP="00E82A56">
      <w:pPr>
        <w:numPr>
          <w:ilvl w:val="0"/>
          <w:numId w:val="2"/>
        </w:numPr>
        <w:spacing w:after="0" w:line="240" w:lineRule="auto"/>
        <w:rPr>
          <w:sz w:val="14"/>
          <w:szCs w:val="14"/>
        </w:rPr>
      </w:pPr>
      <w:r w:rsidRPr="00310262">
        <w:rPr>
          <w:sz w:val="14"/>
          <w:szCs w:val="14"/>
        </w:rPr>
        <w:t>Pemahaman kebutuhan pengguna</w:t>
      </w:r>
      <w:r w:rsidR="00E82A56" w:rsidRPr="00310262">
        <w:rPr>
          <w:sz w:val="14"/>
          <w:szCs w:val="14"/>
        </w:rPr>
        <w:t xml:space="preserve"> |</w:t>
      </w:r>
      <w:r w:rsidRPr="00310262">
        <w:rPr>
          <w:sz w:val="14"/>
          <w:szCs w:val="14"/>
        </w:rPr>
        <w:t>Penerapan pengetahuan desain yang berpusat pada manusia.</w:t>
      </w:r>
    </w:p>
    <w:p w14:paraId="662DEBD3" w14:textId="1545D6DD" w:rsidR="00141945" w:rsidRPr="00310262" w:rsidRDefault="00141945" w:rsidP="00E82A56">
      <w:pPr>
        <w:spacing w:after="0" w:line="240" w:lineRule="auto"/>
        <w:rPr>
          <w:color w:val="FF0000"/>
          <w:sz w:val="14"/>
          <w:szCs w:val="14"/>
        </w:rPr>
      </w:pPr>
      <w:r w:rsidRPr="00310262">
        <w:rPr>
          <w:b/>
          <w:bCs/>
          <w:sz w:val="14"/>
          <w:szCs w:val="14"/>
        </w:rPr>
        <w:t xml:space="preserve">Jenis-jenis Memori: </w:t>
      </w:r>
      <w:r w:rsidR="00377280" w:rsidRPr="00310262">
        <w:rPr>
          <w:b/>
          <w:bCs/>
          <w:color w:val="FF0000"/>
          <w:sz w:val="14"/>
          <w:szCs w:val="14"/>
        </w:rPr>
        <w:t>(</w:t>
      </w:r>
      <w:r w:rsidRPr="00310262">
        <w:rPr>
          <w:b/>
          <w:bCs/>
          <w:color w:val="FF0000"/>
          <w:sz w:val="14"/>
          <w:szCs w:val="14"/>
        </w:rPr>
        <w:t>MEMORI</w:t>
      </w:r>
      <w:r w:rsidR="00377280" w:rsidRPr="00310262">
        <w:rPr>
          <w:b/>
          <w:bCs/>
          <w:color w:val="FF0000"/>
          <w:sz w:val="14"/>
          <w:szCs w:val="14"/>
        </w:rPr>
        <w:t>)</w:t>
      </w:r>
    </w:p>
    <w:p w14:paraId="03067593" w14:textId="6A133F27" w:rsidR="00141945" w:rsidRPr="00310262" w:rsidRDefault="00141945" w:rsidP="00E82A56">
      <w:pPr>
        <w:numPr>
          <w:ilvl w:val="0"/>
          <w:numId w:val="3"/>
        </w:numPr>
        <w:spacing w:after="0" w:line="240" w:lineRule="auto"/>
        <w:rPr>
          <w:sz w:val="14"/>
          <w:szCs w:val="14"/>
        </w:rPr>
      </w:pPr>
      <w:proofErr w:type="spellStart"/>
      <w:r w:rsidRPr="00310262">
        <w:rPr>
          <w:i/>
          <w:iCs/>
          <w:sz w:val="14"/>
          <w:szCs w:val="14"/>
        </w:rPr>
        <w:t>Sensory</w:t>
      </w:r>
      <w:proofErr w:type="spellEnd"/>
      <w:r w:rsidRPr="00310262">
        <w:rPr>
          <w:i/>
          <w:iCs/>
          <w:sz w:val="14"/>
          <w:szCs w:val="14"/>
        </w:rPr>
        <w:t xml:space="preserve"> </w:t>
      </w:r>
      <w:proofErr w:type="spellStart"/>
      <w:r w:rsidRPr="00310262">
        <w:rPr>
          <w:i/>
          <w:iCs/>
          <w:sz w:val="14"/>
          <w:szCs w:val="14"/>
        </w:rPr>
        <w:t>Memory</w:t>
      </w:r>
      <w:proofErr w:type="spellEnd"/>
      <w:r w:rsidRPr="00310262">
        <w:rPr>
          <w:sz w:val="14"/>
          <w:szCs w:val="14"/>
        </w:rPr>
        <w:t xml:space="preserve">: Memori sementara dari stimulus </w:t>
      </w:r>
      <w:proofErr w:type="spellStart"/>
      <w:r w:rsidRPr="00310262">
        <w:rPr>
          <w:sz w:val="14"/>
          <w:szCs w:val="14"/>
        </w:rPr>
        <w:t>indera</w:t>
      </w:r>
      <w:proofErr w:type="spellEnd"/>
      <w:r w:rsidRPr="00310262">
        <w:rPr>
          <w:sz w:val="14"/>
          <w:szCs w:val="14"/>
        </w:rPr>
        <w:t xml:space="preserve"> (penglihatan, pendengaran, peraba) yang hanya bertahan sesaat</w:t>
      </w:r>
      <w:r w:rsidR="00E82A56" w:rsidRPr="00310262">
        <w:rPr>
          <w:sz w:val="14"/>
          <w:szCs w:val="14"/>
        </w:rPr>
        <w:t xml:space="preserve"> |</w:t>
      </w:r>
      <w:proofErr w:type="spellStart"/>
      <w:r w:rsidRPr="00310262">
        <w:rPr>
          <w:i/>
          <w:iCs/>
          <w:sz w:val="14"/>
          <w:szCs w:val="14"/>
        </w:rPr>
        <w:t>Short</w:t>
      </w:r>
      <w:proofErr w:type="spellEnd"/>
      <w:r w:rsidRPr="00310262">
        <w:rPr>
          <w:i/>
          <w:iCs/>
          <w:sz w:val="14"/>
          <w:szCs w:val="14"/>
        </w:rPr>
        <w:t xml:space="preserve">-term </w:t>
      </w:r>
      <w:proofErr w:type="spellStart"/>
      <w:r w:rsidRPr="00310262">
        <w:rPr>
          <w:i/>
          <w:iCs/>
          <w:sz w:val="14"/>
          <w:szCs w:val="14"/>
        </w:rPr>
        <w:t>Memory</w:t>
      </w:r>
      <w:proofErr w:type="spellEnd"/>
      <w:r w:rsidRPr="00310262">
        <w:rPr>
          <w:i/>
          <w:iCs/>
          <w:sz w:val="14"/>
          <w:szCs w:val="14"/>
        </w:rPr>
        <w:t xml:space="preserve"> (STM)</w:t>
      </w:r>
      <w:r w:rsidRPr="00310262">
        <w:rPr>
          <w:sz w:val="14"/>
          <w:szCs w:val="14"/>
        </w:rPr>
        <w:t xml:space="preserve">: Memori sementara dengan kapasitas terbatas, sering digunakan dalam aktivitas sehari-hari seperti mengingat nomor telepon. Kapasitas STM dapat ditingkatkan dengan teknik </w:t>
      </w:r>
      <w:proofErr w:type="spellStart"/>
      <w:r w:rsidRPr="00310262">
        <w:rPr>
          <w:sz w:val="14"/>
          <w:szCs w:val="14"/>
        </w:rPr>
        <w:t>chunking</w:t>
      </w:r>
      <w:proofErr w:type="spellEnd"/>
      <w:r w:rsidR="00E82A56" w:rsidRPr="00310262">
        <w:rPr>
          <w:sz w:val="14"/>
          <w:szCs w:val="14"/>
        </w:rPr>
        <w:t xml:space="preserve"> |</w:t>
      </w:r>
      <w:r w:rsidRPr="00310262">
        <w:rPr>
          <w:i/>
          <w:iCs/>
          <w:sz w:val="14"/>
          <w:szCs w:val="14"/>
        </w:rPr>
        <w:t xml:space="preserve">Long-term </w:t>
      </w:r>
      <w:proofErr w:type="spellStart"/>
      <w:r w:rsidRPr="00310262">
        <w:rPr>
          <w:i/>
          <w:iCs/>
          <w:sz w:val="14"/>
          <w:szCs w:val="14"/>
        </w:rPr>
        <w:t>Memory</w:t>
      </w:r>
      <w:proofErr w:type="spellEnd"/>
      <w:r w:rsidRPr="00310262">
        <w:rPr>
          <w:i/>
          <w:iCs/>
          <w:sz w:val="14"/>
          <w:szCs w:val="14"/>
        </w:rPr>
        <w:t xml:space="preserve"> (LTM)</w:t>
      </w:r>
      <w:r w:rsidRPr="00310262">
        <w:rPr>
          <w:sz w:val="14"/>
          <w:szCs w:val="14"/>
        </w:rPr>
        <w:t xml:space="preserve">: Memori yang menyimpan pengetahuan dalam jangka panjang. Informasi dalam LTM lebih mudah diakses jika terorganisasi dalam struktur tertentu seperti </w:t>
      </w:r>
      <w:proofErr w:type="spellStart"/>
      <w:r w:rsidRPr="00310262">
        <w:rPr>
          <w:sz w:val="14"/>
          <w:szCs w:val="14"/>
        </w:rPr>
        <w:t>schema</w:t>
      </w:r>
      <w:proofErr w:type="spellEnd"/>
      <w:r w:rsidRPr="00310262">
        <w:rPr>
          <w:sz w:val="14"/>
          <w:szCs w:val="14"/>
        </w:rPr>
        <w:t>.</w:t>
      </w:r>
    </w:p>
    <w:p w14:paraId="29D938A8" w14:textId="77777777" w:rsidR="00141945" w:rsidRPr="00310262" w:rsidRDefault="00141945" w:rsidP="00E82A56">
      <w:p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 xml:space="preserve">Karakteristik Memori dan </w:t>
      </w:r>
      <w:proofErr w:type="spellStart"/>
      <w:r w:rsidRPr="00310262">
        <w:rPr>
          <w:b/>
          <w:bCs/>
          <w:sz w:val="14"/>
          <w:szCs w:val="14"/>
        </w:rPr>
        <w:t>Faktor-Faktor</w:t>
      </w:r>
      <w:proofErr w:type="spellEnd"/>
      <w:r w:rsidRPr="00310262">
        <w:rPr>
          <w:b/>
          <w:bCs/>
          <w:sz w:val="14"/>
          <w:szCs w:val="14"/>
        </w:rPr>
        <w:t xml:space="preserve"> Pendukung</w:t>
      </w:r>
      <w:r w:rsidRPr="00310262">
        <w:rPr>
          <w:sz w:val="14"/>
          <w:szCs w:val="14"/>
        </w:rPr>
        <w:t>:</w:t>
      </w:r>
    </w:p>
    <w:p w14:paraId="3A472E93" w14:textId="295DA13E" w:rsidR="00141945" w:rsidRPr="00310262" w:rsidRDefault="00141945" w:rsidP="00E82A56">
      <w:pPr>
        <w:numPr>
          <w:ilvl w:val="0"/>
          <w:numId w:val="4"/>
        </w:numPr>
        <w:spacing w:after="0" w:line="240" w:lineRule="auto"/>
        <w:rPr>
          <w:sz w:val="14"/>
          <w:szCs w:val="14"/>
        </w:rPr>
      </w:pPr>
      <w:r w:rsidRPr="00310262">
        <w:rPr>
          <w:sz w:val="14"/>
          <w:szCs w:val="14"/>
        </w:rPr>
        <w:t>STM memiliki kapasitas 7 ± 2 item secara umum dan durasi sekitar 15-30 detik</w:t>
      </w:r>
      <w:r w:rsidR="00E82A56" w:rsidRPr="00310262">
        <w:rPr>
          <w:sz w:val="14"/>
          <w:szCs w:val="14"/>
        </w:rPr>
        <w:t xml:space="preserve"> | </w:t>
      </w:r>
      <w:r w:rsidRPr="00310262">
        <w:rPr>
          <w:sz w:val="14"/>
          <w:szCs w:val="14"/>
        </w:rPr>
        <w:t>LTM memiliki kapasitas besar dengan proses penyimpanan melalui latihan atau pengulangan informasi</w:t>
      </w:r>
      <w:r w:rsidR="00E82A56" w:rsidRPr="00310262">
        <w:rPr>
          <w:sz w:val="14"/>
          <w:szCs w:val="14"/>
        </w:rPr>
        <w:t xml:space="preserve"> |</w:t>
      </w:r>
      <w:r w:rsidRPr="00310262">
        <w:rPr>
          <w:sz w:val="14"/>
          <w:szCs w:val="14"/>
        </w:rPr>
        <w:t xml:space="preserve">Faktor seperti struktur, makna, dan </w:t>
      </w:r>
      <w:proofErr w:type="spellStart"/>
      <w:r w:rsidRPr="00310262">
        <w:rPr>
          <w:sz w:val="14"/>
          <w:szCs w:val="14"/>
        </w:rPr>
        <w:t>familiaritas</w:t>
      </w:r>
      <w:proofErr w:type="spellEnd"/>
      <w:r w:rsidRPr="00310262">
        <w:rPr>
          <w:sz w:val="14"/>
          <w:szCs w:val="14"/>
        </w:rPr>
        <w:t xml:space="preserve"> memengaruhi efisiensi penyimpanan di LTM.</w:t>
      </w:r>
    </w:p>
    <w:p w14:paraId="57D287F4" w14:textId="77777777" w:rsidR="00141945" w:rsidRPr="00310262" w:rsidRDefault="00141945" w:rsidP="00E82A56">
      <w:p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Memori dan HCI</w:t>
      </w:r>
      <w:r w:rsidRPr="00310262">
        <w:rPr>
          <w:sz w:val="14"/>
          <w:szCs w:val="14"/>
        </w:rPr>
        <w:t>:</w:t>
      </w:r>
    </w:p>
    <w:p w14:paraId="42B69194" w14:textId="77777777" w:rsidR="00141945" w:rsidRPr="00310262" w:rsidRDefault="00141945" w:rsidP="00E82A56">
      <w:pPr>
        <w:numPr>
          <w:ilvl w:val="0"/>
          <w:numId w:val="5"/>
        </w:numPr>
        <w:spacing w:after="0" w:line="240" w:lineRule="auto"/>
        <w:rPr>
          <w:sz w:val="14"/>
          <w:szCs w:val="14"/>
        </w:rPr>
      </w:pPr>
      <w:r w:rsidRPr="00310262">
        <w:rPr>
          <w:sz w:val="14"/>
          <w:szCs w:val="14"/>
        </w:rPr>
        <w:t xml:space="preserve">Memahami cara kerja memori dapat membantu merancang sistem interaktif yang lebih efektif, seperti menggunakan </w:t>
      </w:r>
      <w:proofErr w:type="spellStart"/>
      <w:r w:rsidRPr="00310262">
        <w:rPr>
          <w:sz w:val="14"/>
          <w:szCs w:val="14"/>
        </w:rPr>
        <w:t>chunking</w:t>
      </w:r>
      <w:proofErr w:type="spellEnd"/>
      <w:r w:rsidRPr="00310262">
        <w:rPr>
          <w:sz w:val="14"/>
          <w:szCs w:val="14"/>
        </w:rPr>
        <w:t xml:space="preserve"> untuk meningkatkan ingatan pengguna atau memberikan pengingat saat </w:t>
      </w:r>
      <w:proofErr w:type="spellStart"/>
      <w:r w:rsidRPr="00310262">
        <w:rPr>
          <w:sz w:val="14"/>
          <w:szCs w:val="14"/>
        </w:rPr>
        <w:t>multitasking</w:t>
      </w:r>
      <w:proofErr w:type="spellEnd"/>
      <w:r w:rsidRPr="00310262">
        <w:rPr>
          <w:sz w:val="14"/>
          <w:szCs w:val="14"/>
        </w:rPr>
        <w:t>.</w:t>
      </w:r>
    </w:p>
    <w:p w14:paraId="1268CA0F" w14:textId="489A8C8E" w:rsidR="00377280" w:rsidRPr="00310262" w:rsidRDefault="00377280" w:rsidP="00E82A56">
      <w:pPr>
        <w:spacing w:after="0" w:line="240" w:lineRule="auto"/>
        <w:rPr>
          <w:b/>
          <w:bCs/>
          <w:color w:val="FF0000"/>
          <w:sz w:val="14"/>
          <w:szCs w:val="14"/>
        </w:rPr>
      </w:pPr>
      <w:r w:rsidRPr="00310262">
        <w:rPr>
          <w:b/>
          <w:bCs/>
          <w:sz w:val="14"/>
          <w:szCs w:val="14"/>
        </w:rPr>
        <w:t>Proses Penglihatan</w:t>
      </w:r>
      <w:r w:rsidRPr="00310262">
        <w:rPr>
          <w:sz w:val="14"/>
          <w:szCs w:val="14"/>
        </w:rPr>
        <w:t xml:space="preserve">: </w:t>
      </w:r>
      <w:r w:rsidRPr="00310262">
        <w:rPr>
          <w:b/>
          <w:bCs/>
          <w:color w:val="FF0000"/>
          <w:sz w:val="14"/>
          <w:szCs w:val="14"/>
        </w:rPr>
        <w:t>(</w:t>
      </w:r>
      <w:r w:rsidR="00C40427" w:rsidRPr="00310262">
        <w:rPr>
          <w:b/>
          <w:bCs/>
          <w:color w:val="FF0000"/>
          <w:sz w:val="14"/>
          <w:szCs w:val="14"/>
        </w:rPr>
        <w:t>SIGHT</w:t>
      </w:r>
      <w:r w:rsidRPr="00310262">
        <w:rPr>
          <w:b/>
          <w:bCs/>
          <w:color w:val="FF0000"/>
          <w:sz w:val="14"/>
          <w:szCs w:val="14"/>
        </w:rPr>
        <w:t>)</w:t>
      </w:r>
    </w:p>
    <w:p w14:paraId="2D3DED6E" w14:textId="1AEFECA7" w:rsidR="00377280" w:rsidRPr="00310262" w:rsidRDefault="00377280" w:rsidP="00E82A56">
      <w:pPr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proofErr w:type="spellStart"/>
      <w:r w:rsidRPr="00310262">
        <w:rPr>
          <w:i/>
          <w:iCs/>
          <w:sz w:val="14"/>
          <w:szCs w:val="14"/>
        </w:rPr>
        <w:t>Sensation</w:t>
      </w:r>
      <w:proofErr w:type="spellEnd"/>
      <w:r w:rsidRPr="00310262">
        <w:rPr>
          <w:sz w:val="14"/>
          <w:szCs w:val="14"/>
        </w:rPr>
        <w:t>: Mata menerima stimulus dari lingkungan seperti cahaya</w:t>
      </w:r>
      <w:r w:rsidR="00E82A56" w:rsidRPr="00310262">
        <w:rPr>
          <w:sz w:val="14"/>
          <w:szCs w:val="14"/>
        </w:rPr>
        <w:t xml:space="preserve"> |</w:t>
      </w:r>
      <w:proofErr w:type="spellStart"/>
      <w:r w:rsidRPr="00310262">
        <w:rPr>
          <w:i/>
          <w:iCs/>
          <w:sz w:val="14"/>
          <w:szCs w:val="14"/>
        </w:rPr>
        <w:t>Perception</w:t>
      </w:r>
      <w:proofErr w:type="spellEnd"/>
      <w:r w:rsidRPr="00310262">
        <w:rPr>
          <w:sz w:val="14"/>
          <w:szCs w:val="14"/>
        </w:rPr>
        <w:t>: Otak memproses dan menginterpretasikan informasi dari mata.</w:t>
      </w:r>
    </w:p>
    <w:p w14:paraId="3BCA5493" w14:textId="77777777" w:rsidR="00377280" w:rsidRPr="00310262" w:rsidRDefault="00377280" w:rsidP="00E82A56">
      <w:p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Detail Penglihatan</w:t>
      </w:r>
      <w:r w:rsidRPr="00310262">
        <w:rPr>
          <w:sz w:val="14"/>
          <w:szCs w:val="14"/>
        </w:rPr>
        <w:t>:</w:t>
      </w:r>
    </w:p>
    <w:p w14:paraId="1452E6A4" w14:textId="1433F097" w:rsidR="00377280" w:rsidRPr="00310262" w:rsidRDefault="00377280" w:rsidP="00E82A56">
      <w:pPr>
        <w:numPr>
          <w:ilvl w:val="0"/>
          <w:numId w:val="7"/>
        </w:numPr>
        <w:spacing w:after="0" w:line="240" w:lineRule="auto"/>
        <w:rPr>
          <w:sz w:val="14"/>
          <w:szCs w:val="14"/>
        </w:rPr>
      </w:pPr>
      <w:r w:rsidRPr="00310262">
        <w:rPr>
          <w:sz w:val="14"/>
          <w:szCs w:val="14"/>
        </w:rPr>
        <w:t>Mata melihat dunia dalam dua dimensi (2D), dan kombinasi mata kiri dan kanan memungkinkan persepsi tiga dimensi (3D)</w:t>
      </w:r>
      <w:r w:rsidR="00E82A56" w:rsidRPr="00310262">
        <w:rPr>
          <w:sz w:val="14"/>
          <w:szCs w:val="14"/>
        </w:rPr>
        <w:t xml:space="preserve"> |</w:t>
      </w:r>
      <w:r w:rsidRPr="00310262">
        <w:rPr>
          <w:b/>
          <w:bCs/>
          <w:i/>
          <w:iCs/>
          <w:sz w:val="14"/>
          <w:szCs w:val="14"/>
        </w:rPr>
        <w:t>Fovea</w:t>
      </w:r>
      <w:r w:rsidRPr="00310262">
        <w:rPr>
          <w:sz w:val="14"/>
          <w:szCs w:val="14"/>
        </w:rPr>
        <w:t>: Bagian pusat penglihatan untuk mendeteksi pola. Sebagian besar sel kerucut terdapat di sini untuk membedakan warna</w:t>
      </w:r>
      <w:r w:rsidR="00E82A56" w:rsidRPr="00310262">
        <w:rPr>
          <w:sz w:val="14"/>
          <w:szCs w:val="14"/>
        </w:rPr>
        <w:t xml:space="preserve"> |</w:t>
      </w:r>
      <w:proofErr w:type="spellStart"/>
      <w:r w:rsidRPr="00310262">
        <w:rPr>
          <w:b/>
          <w:bCs/>
          <w:i/>
          <w:iCs/>
          <w:sz w:val="14"/>
          <w:szCs w:val="14"/>
        </w:rPr>
        <w:t>Peripheral</w:t>
      </w:r>
      <w:proofErr w:type="spellEnd"/>
      <w:r w:rsidRPr="00310262">
        <w:rPr>
          <w:b/>
          <w:bCs/>
          <w:i/>
          <w:iCs/>
          <w:sz w:val="14"/>
          <w:szCs w:val="14"/>
        </w:rPr>
        <w:t xml:space="preserve"> Vision</w:t>
      </w:r>
      <w:r w:rsidRPr="00310262">
        <w:rPr>
          <w:sz w:val="14"/>
          <w:szCs w:val="14"/>
        </w:rPr>
        <w:t>: Digunakan untuk mendeteksi gerakan, dengan dominasi sel batang.</w:t>
      </w:r>
    </w:p>
    <w:p w14:paraId="4B66CBEA" w14:textId="77777777" w:rsidR="00377280" w:rsidRPr="00310262" w:rsidRDefault="00377280" w:rsidP="00E82A56">
      <w:p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Persepsi Visual</w:t>
      </w:r>
      <w:r w:rsidRPr="00310262">
        <w:rPr>
          <w:sz w:val="14"/>
          <w:szCs w:val="14"/>
        </w:rPr>
        <w:t>:</w:t>
      </w:r>
    </w:p>
    <w:p w14:paraId="465BA3C5" w14:textId="156956FB" w:rsidR="00377280" w:rsidRPr="00310262" w:rsidRDefault="00377280" w:rsidP="00E82A56">
      <w:pPr>
        <w:numPr>
          <w:ilvl w:val="0"/>
          <w:numId w:val="8"/>
        </w:numPr>
        <w:spacing w:after="0" w:line="240" w:lineRule="auto"/>
        <w:rPr>
          <w:sz w:val="14"/>
          <w:szCs w:val="14"/>
        </w:rPr>
      </w:pPr>
      <w:r w:rsidRPr="00310262">
        <w:rPr>
          <w:sz w:val="14"/>
          <w:szCs w:val="14"/>
        </w:rPr>
        <w:t>Ukuran, kedalaman, kecerahan, dan warna suatu objek dipersepsi berdasarkan:</w:t>
      </w:r>
      <w:r w:rsidR="00E82A56" w:rsidRPr="00310262">
        <w:rPr>
          <w:sz w:val="14"/>
          <w:szCs w:val="14"/>
        </w:rPr>
        <w:t xml:space="preserve"> </w:t>
      </w:r>
      <w:r w:rsidRPr="00310262">
        <w:rPr>
          <w:b/>
          <w:bCs/>
          <w:i/>
          <w:iCs/>
          <w:sz w:val="14"/>
          <w:szCs w:val="14"/>
        </w:rPr>
        <w:t xml:space="preserve">Visual </w:t>
      </w:r>
      <w:proofErr w:type="spellStart"/>
      <w:r w:rsidRPr="00310262">
        <w:rPr>
          <w:b/>
          <w:bCs/>
          <w:i/>
          <w:iCs/>
          <w:sz w:val="14"/>
          <w:szCs w:val="14"/>
        </w:rPr>
        <w:t>Angle</w:t>
      </w:r>
      <w:proofErr w:type="spellEnd"/>
      <w:r w:rsidRPr="00310262">
        <w:rPr>
          <w:sz w:val="14"/>
          <w:szCs w:val="14"/>
        </w:rPr>
        <w:t>: Seberapa banyak objek memenuhi pandangan mata.</w:t>
      </w:r>
      <w:r w:rsidR="00E82A56" w:rsidRPr="00310262">
        <w:rPr>
          <w:sz w:val="14"/>
          <w:szCs w:val="14"/>
        </w:rPr>
        <w:t xml:space="preserve"> </w:t>
      </w:r>
      <w:r w:rsidRPr="00310262">
        <w:rPr>
          <w:b/>
          <w:bCs/>
          <w:i/>
          <w:iCs/>
          <w:sz w:val="14"/>
          <w:szCs w:val="14"/>
        </w:rPr>
        <w:t xml:space="preserve">Visual </w:t>
      </w:r>
      <w:proofErr w:type="spellStart"/>
      <w:r w:rsidRPr="00310262">
        <w:rPr>
          <w:b/>
          <w:bCs/>
          <w:i/>
          <w:iCs/>
          <w:sz w:val="14"/>
          <w:szCs w:val="14"/>
        </w:rPr>
        <w:t>Acuity</w:t>
      </w:r>
      <w:proofErr w:type="spellEnd"/>
      <w:r w:rsidRPr="00310262">
        <w:rPr>
          <w:sz w:val="14"/>
          <w:szCs w:val="14"/>
        </w:rPr>
        <w:t>: Ketajaman penglihatan untuk melihat detail kecil.</w:t>
      </w:r>
      <w:r w:rsidR="00E82A56" w:rsidRPr="00310262">
        <w:rPr>
          <w:sz w:val="14"/>
          <w:szCs w:val="14"/>
        </w:rPr>
        <w:t xml:space="preserve"> </w:t>
      </w:r>
      <w:r w:rsidRPr="00310262">
        <w:rPr>
          <w:b/>
          <w:bCs/>
          <w:i/>
          <w:iCs/>
          <w:sz w:val="14"/>
          <w:szCs w:val="14"/>
        </w:rPr>
        <w:t xml:space="preserve">Law </w:t>
      </w:r>
      <w:proofErr w:type="spellStart"/>
      <w:r w:rsidRPr="00310262">
        <w:rPr>
          <w:b/>
          <w:bCs/>
          <w:i/>
          <w:iCs/>
          <w:sz w:val="14"/>
          <w:szCs w:val="14"/>
        </w:rPr>
        <w:t>of</w:t>
      </w:r>
      <w:proofErr w:type="spellEnd"/>
      <w:r w:rsidRPr="00310262">
        <w:rPr>
          <w:b/>
          <w:bCs/>
          <w:i/>
          <w:iCs/>
          <w:sz w:val="14"/>
          <w:szCs w:val="14"/>
        </w:rPr>
        <w:t xml:space="preserve"> </w:t>
      </w:r>
      <w:proofErr w:type="spellStart"/>
      <w:r w:rsidRPr="00310262">
        <w:rPr>
          <w:b/>
          <w:bCs/>
          <w:i/>
          <w:iCs/>
          <w:sz w:val="14"/>
          <w:szCs w:val="14"/>
        </w:rPr>
        <w:t>Size</w:t>
      </w:r>
      <w:proofErr w:type="spellEnd"/>
      <w:r w:rsidRPr="00310262">
        <w:rPr>
          <w:b/>
          <w:bCs/>
          <w:i/>
          <w:iCs/>
          <w:sz w:val="14"/>
          <w:szCs w:val="14"/>
        </w:rPr>
        <w:t xml:space="preserve"> </w:t>
      </w:r>
      <w:proofErr w:type="spellStart"/>
      <w:r w:rsidRPr="00310262">
        <w:rPr>
          <w:b/>
          <w:bCs/>
          <w:i/>
          <w:iCs/>
          <w:sz w:val="14"/>
          <w:szCs w:val="14"/>
        </w:rPr>
        <w:t>Constancy</w:t>
      </w:r>
      <w:proofErr w:type="spellEnd"/>
      <w:r w:rsidRPr="00310262">
        <w:rPr>
          <w:sz w:val="14"/>
          <w:szCs w:val="14"/>
        </w:rPr>
        <w:t xml:space="preserve">: Persepsi ukuran objek tetap meskipun visual </w:t>
      </w:r>
      <w:proofErr w:type="spellStart"/>
      <w:r w:rsidRPr="00310262">
        <w:rPr>
          <w:sz w:val="14"/>
          <w:szCs w:val="14"/>
        </w:rPr>
        <w:t>angle</w:t>
      </w:r>
      <w:proofErr w:type="spellEnd"/>
      <w:r w:rsidRPr="00310262">
        <w:rPr>
          <w:sz w:val="14"/>
          <w:szCs w:val="14"/>
        </w:rPr>
        <w:t xml:space="preserve"> berubah.</w:t>
      </w:r>
      <w:r w:rsidR="00E82A56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i/>
          <w:iCs/>
          <w:sz w:val="14"/>
          <w:szCs w:val="14"/>
        </w:rPr>
        <w:t>Overlapping</w:t>
      </w:r>
      <w:proofErr w:type="spellEnd"/>
      <w:r w:rsidRPr="00310262">
        <w:rPr>
          <w:b/>
          <w:bCs/>
          <w:i/>
          <w:iCs/>
          <w:sz w:val="14"/>
          <w:szCs w:val="14"/>
        </w:rPr>
        <w:t xml:space="preserve"> </w:t>
      </w:r>
      <w:proofErr w:type="spellStart"/>
      <w:r w:rsidRPr="00310262">
        <w:rPr>
          <w:b/>
          <w:bCs/>
          <w:i/>
          <w:iCs/>
          <w:sz w:val="14"/>
          <w:szCs w:val="14"/>
        </w:rPr>
        <w:t>Object</w:t>
      </w:r>
      <w:proofErr w:type="spellEnd"/>
      <w:r w:rsidRPr="00310262">
        <w:rPr>
          <w:sz w:val="14"/>
          <w:szCs w:val="14"/>
        </w:rPr>
        <w:t>: Objek bertumpuk memengaruhi persepsi kedalaman.</w:t>
      </w:r>
      <w:r w:rsidR="00E82A56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i/>
          <w:iCs/>
          <w:sz w:val="14"/>
          <w:szCs w:val="14"/>
        </w:rPr>
        <w:t>Familiarity</w:t>
      </w:r>
      <w:proofErr w:type="spellEnd"/>
      <w:r w:rsidRPr="00310262">
        <w:rPr>
          <w:sz w:val="14"/>
          <w:szCs w:val="14"/>
        </w:rPr>
        <w:t>: Harapan dan pengalaman terhadap ukuran objek memengaruhi persepsi.</w:t>
      </w:r>
    </w:p>
    <w:p w14:paraId="44A690F0" w14:textId="77777777" w:rsidR="00377280" w:rsidRPr="00310262" w:rsidRDefault="00377280" w:rsidP="00E82A56">
      <w:p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Implikasi untuk HCI</w:t>
      </w:r>
      <w:r w:rsidRPr="00310262">
        <w:rPr>
          <w:sz w:val="14"/>
          <w:szCs w:val="14"/>
        </w:rPr>
        <w:t>:</w:t>
      </w:r>
    </w:p>
    <w:p w14:paraId="45130EE5" w14:textId="77777777" w:rsidR="00377280" w:rsidRPr="00310262" w:rsidRDefault="00377280" w:rsidP="00E82A56">
      <w:pPr>
        <w:numPr>
          <w:ilvl w:val="0"/>
          <w:numId w:val="9"/>
        </w:numPr>
        <w:spacing w:after="0" w:line="240" w:lineRule="auto"/>
        <w:rPr>
          <w:sz w:val="14"/>
          <w:szCs w:val="14"/>
        </w:rPr>
      </w:pPr>
      <w:r w:rsidRPr="00310262">
        <w:rPr>
          <w:sz w:val="14"/>
          <w:szCs w:val="14"/>
        </w:rPr>
        <w:t xml:space="preserve">Pemahaman tentang penglihatan manusia dapat membantu merancang antarmuka sistem yang lebih baik, seperti pemilihan </w:t>
      </w:r>
      <w:proofErr w:type="spellStart"/>
      <w:r w:rsidRPr="00310262">
        <w:rPr>
          <w:sz w:val="14"/>
          <w:szCs w:val="14"/>
        </w:rPr>
        <w:t>font</w:t>
      </w:r>
      <w:proofErr w:type="spellEnd"/>
      <w:r w:rsidRPr="00310262">
        <w:rPr>
          <w:sz w:val="14"/>
          <w:szCs w:val="14"/>
        </w:rPr>
        <w:t xml:space="preserve"> besar, kontras warna yang sesuai, dan tata letak yang mendukung persepsi visual.</w:t>
      </w:r>
    </w:p>
    <w:p w14:paraId="30B06B4D" w14:textId="55B518D1" w:rsidR="00377280" w:rsidRPr="00310262" w:rsidRDefault="00377280" w:rsidP="00E82A56">
      <w:pPr>
        <w:spacing w:after="0" w:line="240" w:lineRule="auto"/>
        <w:rPr>
          <w:b/>
          <w:bCs/>
          <w:color w:val="FF0000"/>
          <w:sz w:val="14"/>
          <w:szCs w:val="14"/>
        </w:rPr>
      </w:pPr>
      <w:r w:rsidRPr="00310262">
        <w:rPr>
          <w:b/>
          <w:bCs/>
          <w:sz w:val="14"/>
          <w:szCs w:val="14"/>
        </w:rPr>
        <w:t>Proses Sensasi dan Persepsi Suara</w:t>
      </w:r>
      <w:r w:rsidRPr="00310262">
        <w:rPr>
          <w:sz w:val="14"/>
          <w:szCs w:val="14"/>
        </w:rPr>
        <w:t xml:space="preserve">: </w:t>
      </w:r>
      <w:r w:rsidRPr="00310262">
        <w:rPr>
          <w:color w:val="FF0000"/>
          <w:sz w:val="14"/>
          <w:szCs w:val="14"/>
        </w:rPr>
        <w:t>(</w:t>
      </w:r>
      <w:r w:rsidRPr="00310262">
        <w:rPr>
          <w:b/>
          <w:bCs/>
          <w:color w:val="FF0000"/>
          <w:sz w:val="14"/>
          <w:szCs w:val="14"/>
        </w:rPr>
        <w:t>SOUND)</w:t>
      </w:r>
    </w:p>
    <w:p w14:paraId="71585122" w14:textId="011C46D9" w:rsidR="00377280" w:rsidRPr="00310262" w:rsidRDefault="00377280" w:rsidP="00E82A56">
      <w:pPr>
        <w:numPr>
          <w:ilvl w:val="0"/>
          <w:numId w:val="10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Sensasi</w:t>
      </w:r>
      <w:r w:rsidRPr="00310262">
        <w:rPr>
          <w:sz w:val="14"/>
          <w:szCs w:val="14"/>
        </w:rPr>
        <w:t xml:space="preserve">: Manusia umumnya dapat mendengar suara di rentang frekuensi 20 </w:t>
      </w:r>
      <w:proofErr w:type="spellStart"/>
      <w:r w:rsidRPr="00310262">
        <w:rPr>
          <w:sz w:val="14"/>
          <w:szCs w:val="14"/>
        </w:rPr>
        <w:t>Hz</w:t>
      </w:r>
      <w:proofErr w:type="spellEnd"/>
      <w:r w:rsidRPr="00310262">
        <w:rPr>
          <w:sz w:val="14"/>
          <w:szCs w:val="14"/>
        </w:rPr>
        <w:t xml:space="preserve"> hingga 20 </w:t>
      </w:r>
      <w:proofErr w:type="spellStart"/>
      <w:r w:rsidRPr="00310262">
        <w:rPr>
          <w:sz w:val="14"/>
          <w:szCs w:val="14"/>
        </w:rPr>
        <w:t>kHz</w:t>
      </w:r>
      <w:proofErr w:type="spellEnd"/>
      <w:r w:rsidRPr="00310262">
        <w:rPr>
          <w:sz w:val="14"/>
          <w:szCs w:val="14"/>
        </w:rPr>
        <w:t>. Seiring bertambahnya usia, rentang atas kemampuan mendengar frekuensi tinggi cenderung menurun.</w:t>
      </w:r>
      <w:r w:rsidR="00E82A56" w:rsidRPr="00310262">
        <w:rPr>
          <w:sz w:val="14"/>
          <w:szCs w:val="14"/>
        </w:rPr>
        <w:t xml:space="preserve"> </w:t>
      </w:r>
      <w:r w:rsidRPr="00310262">
        <w:rPr>
          <w:b/>
          <w:bCs/>
          <w:sz w:val="14"/>
          <w:szCs w:val="14"/>
        </w:rPr>
        <w:t>Persepsi Suara</w:t>
      </w:r>
      <w:r w:rsidRPr="00310262">
        <w:rPr>
          <w:sz w:val="14"/>
          <w:szCs w:val="14"/>
        </w:rPr>
        <w:t>: Informasi yang diperoleh dari suara mencakup identitas, jarak, posisi, dan arah pergerakan objek. Beberapa elemen utama:</w:t>
      </w:r>
      <w:r w:rsidR="00E82A56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i/>
          <w:iCs/>
          <w:sz w:val="14"/>
          <w:szCs w:val="14"/>
        </w:rPr>
        <w:t>Pitch</w:t>
      </w:r>
      <w:proofErr w:type="spellEnd"/>
      <w:r w:rsidRPr="00310262">
        <w:rPr>
          <w:sz w:val="14"/>
          <w:szCs w:val="14"/>
        </w:rPr>
        <w:t>: Mengacu pada frekuensi suara.</w:t>
      </w:r>
      <w:r w:rsidR="00E82A56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i/>
          <w:iCs/>
          <w:sz w:val="14"/>
          <w:szCs w:val="14"/>
        </w:rPr>
        <w:t>Loudness</w:t>
      </w:r>
      <w:proofErr w:type="spellEnd"/>
      <w:r w:rsidRPr="00310262">
        <w:rPr>
          <w:sz w:val="14"/>
          <w:szCs w:val="14"/>
        </w:rPr>
        <w:t>: Mengacu pada amplitudo atau kekerasan suara.</w:t>
      </w:r>
      <w:r w:rsidR="00E82A56" w:rsidRPr="00310262">
        <w:rPr>
          <w:sz w:val="14"/>
          <w:szCs w:val="14"/>
        </w:rPr>
        <w:t xml:space="preserve"> </w:t>
      </w:r>
      <w:r w:rsidRPr="00310262">
        <w:rPr>
          <w:b/>
          <w:bCs/>
          <w:i/>
          <w:iCs/>
          <w:sz w:val="14"/>
          <w:szCs w:val="14"/>
        </w:rPr>
        <w:t>Timbre</w:t>
      </w:r>
      <w:r w:rsidRPr="00310262">
        <w:rPr>
          <w:sz w:val="14"/>
          <w:szCs w:val="14"/>
        </w:rPr>
        <w:t>: Mengacu pada jenis suara, tergantung pada instrumen atau sumbernya.</w:t>
      </w:r>
    </w:p>
    <w:p w14:paraId="642D8614" w14:textId="77777777" w:rsidR="00377280" w:rsidRPr="00310262" w:rsidRDefault="00377280" w:rsidP="00E82A56">
      <w:p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Peran Suara dalam HCI</w:t>
      </w:r>
      <w:r w:rsidRPr="00310262">
        <w:rPr>
          <w:sz w:val="14"/>
          <w:szCs w:val="14"/>
        </w:rPr>
        <w:t>:</w:t>
      </w:r>
    </w:p>
    <w:p w14:paraId="0B14CC94" w14:textId="1854CECB" w:rsidR="00377280" w:rsidRPr="00310262" w:rsidRDefault="00377280" w:rsidP="00E82A56">
      <w:pPr>
        <w:numPr>
          <w:ilvl w:val="0"/>
          <w:numId w:val="11"/>
        </w:numPr>
        <w:spacing w:after="0" w:line="240" w:lineRule="auto"/>
        <w:rPr>
          <w:sz w:val="14"/>
          <w:szCs w:val="14"/>
        </w:rPr>
      </w:pPr>
      <w:r w:rsidRPr="00310262">
        <w:rPr>
          <w:sz w:val="14"/>
          <w:szCs w:val="14"/>
        </w:rPr>
        <w:t>Suara dapat menggantikan atau melengkapi informasi visual, sangat membantu bagi mereka dengan keterbatasan penglihatan.</w:t>
      </w:r>
      <w:r w:rsidR="00E82A56" w:rsidRPr="00310262">
        <w:rPr>
          <w:sz w:val="14"/>
          <w:szCs w:val="14"/>
        </w:rPr>
        <w:t xml:space="preserve"> |</w:t>
      </w:r>
      <w:r w:rsidRPr="00310262">
        <w:rPr>
          <w:sz w:val="14"/>
          <w:szCs w:val="14"/>
        </w:rPr>
        <w:t xml:space="preserve">Kemampuan manusia untuk </w:t>
      </w:r>
      <w:proofErr w:type="spellStart"/>
      <w:r w:rsidRPr="00310262">
        <w:rPr>
          <w:i/>
          <w:iCs/>
          <w:sz w:val="14"/>
          <w:szCs w:val="14"/>
        </w:rPr>
        <w:t>Cocktail</w:t>
      </w:r>
      <w:proofErr w:type="spellEnd"/>
      <w:r w:rsidRPr="00310262">
        <w:rPr>
          <w:i/>
          <w:iCs/>
          <w:sz w:val="14"/>
          <w:szCs w:val="14"/>
        </w:rPr>
        <w:t xml:space="preserve"> </w:t>
      </w:r>
      <w:proofErr w:type="spellStart"/>
      <w:r w:rsidRPr="00310262">
        <w:rPr>
          <w:i/>
          <w:iCs/>
          <w:sz w:val="14"/>
          <w:szCs w:val="14"/>
        </w:rPr>
        <w:t>Party</w:t>
      </w:r>
      <w:proofErr w:type="spellEnd"/>
      <w:r w:rsidRPr="00310262">
        <w:rPr>
          <w:i/>
          <w:iCs/>
          <w:sz w:val="14"/>
          <w:szCs w:val="14"/>
        </w:rPr>
        <w:t xml:space="preserve"> </w:t>
      </w:r>
      <w:proofErr w:type="spellStart"/>
      <w:r w:rsidRPr="00310262">
        <w:rPr>
          <w:i/>
          <w:iCs/>
          <w:sz w:val="14"/>
          <w:szCs w:val="14"/>
        </w:rPr>
        <w:t>Effect</w:t>
      </w:r>
      <w:proofErr w:type="spellEnd"/>
      <w:r w:rsidRPr="00310262">
        <w:rPr>
          <w:sz w:val="14"/>
          <w:szCs w:val="14"/>
        </w:rPr>
        <w:t xml:space="preserve"> memungkinkan penyaringan suara relevan di tengah gangguan.</w:t>
      </w:r>
      <w:r w:rsidR="00E82A56" w:rsidRPr="00310262">
        <w:rPr>
          <w:sz w:val="14"/>
          <w:szCs w:val="14"/>
        </w:rPr>
        <w:t xml:space="preserve"> |</w:t>
      </w:r>
      <w:r w:rsidRPr="00310262">
        <w:rPr>
          <w:sz w:val="14"/>
          <w:szCs w:val="14"/>
        </w:rPr>
        <w:t xml:space="preserve">Suara dapat digunakan untuk menarik perhatian, menciptakan suasana, dan menyampaikan informasi, tetapi harus berhati-hati agar tidak terlalu </w:t>
      </w:r>
      <w:proofErr w:type="spellStart"/>
      <w:r w:rsidRPr="00310262">
        <w:rPr>
          <w:sz w:val="14"/>
          <w:szCs w:val="14"/>
        </w:rPr>
        <w:t>invasif</w:t>
      </w:r>
      <w:proofErr w:type="spellEnd"/>
      <w:r w:rsidRPr="00310262">
        <w:rPr>
          <w:sz w:val="14"/>
          <w:szCs w:val="14"/>
        </w:rPr>
        <w:t xml:space="preserve"> atau terganggu oleh </w:t>
      </w:r>
      <w:proofErr w:type="spellStart"/>
      <w:r w:rsidRPr="00310262">
        <w:rPr>
          <w:sz w:val="14"/>
          <w:szCs w:val="14"/>
        </w:rPr>
        <w:t>noise</w:t>
      </w:r>
      <w:proofErr w:type="spellEnd"/>
      <w:r w:rsidRPr="00310262">
        <w:rPr>
          <w:sz w:val="14"/>
          <w:szCs w:val="14"/>
        </w:rPr>
        <w:t xml:space="preserve"> latar belakang.</w:t>
      </w:r>
    </w:p>
    <w:p w14:paraId="37F8FD9E" w14:textId="77777777" w:rsidR="00377280" w:rsidRPr="00310262" w:rsidRDefault="00377280" w:rsidP="00E82A56">
      <w:p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Kendala dan Pertimbangan</w:t>
      </w:r>
      <w:r w:rsidRPr="00310262">
        <w:rPr>
          <w:sz w:val="14"/>
          <w:szCs w:val="14"/>
        </w:rPr>
        <w:t>:</w:t>
      </w:r>
    </w:p>
    <w:p w14:paraId="69EC3A01" w14:textId="122F66F0" w:rsidR="00377280" w:rsidRPr="00310262" w:rsidRDefault="00377280" w:rsidP="00E82A56">
      <w:pPr>
        <w:numPr>
          <w:ilvl w:val="0"/>
          <w:numId w:val="12"/>
        </w:numPr>
        <w:spacing w:after="0" w:line="240" w:lineRule="auto"/>
        <w:rPr>
          <w:sz w:val="14"/>
          <w:szCs w:val="14"/>
        </w:rPr>
      </w:pPr>
      <w:r w:rsidRPr="00310262">
        <w:rPr>
          <w:sz w:val="14"/>
          <w:szCs w:val="14"/>
        </w:rPr>
        <w:t>Suara dengan frekuensi tinggi, keras, atau mirip satu sama lain sulit untuk dikenali, terutama pada usia tua.</w:t>
      </w:r>
      <w:r w:rsidR="00E82A56" w:rsidRPr="00310262">
        <w:rPr>
          <w:sz w:val="14"/>
          <w:szCs w:val="14"/>
        </w:rPr>
        <w:t xml:space="preserve"> |</w:t>
      </w:r>
      <w:r w:rsidRPr="00310262">
        <w:rPr>
          <w:sz w:val="14"/>
          <w:szCs w:val="14"/>
        </w:rPr>
        <w:t xml:space="preserve">Perlu desain suara yang memastikan pesan diterima dengan baik tanpa menimbulkan kebingungan atau </w:t>
      </w:r>
      <w:proofErr w:type="spellStart"/>
      <w:r w:rsidRPr="00310262">
        <w:rPr>
          <w:sz w:val="14"/>
          <w:szCs w:val="14"/>
        </w:rPr>
        <w:t>ketidaknyamanan</w:t>
      </w:r>
      <w:proofErr w:type="spellEnd"/>
      <w:r w:rsidRPr="00310262">
        <w:rPr>
          <w:sz w:val="14"/>
          <w:szCs w:val="14"/>
        </w:rPr>
        <w:t>.</w:t>
      </w:r>
    </w:p>
    <w:p w14:paraId="6A23EB1D" w14:textId="2398C1EE" w:rsidR="00377280" w:rsidRPr="00310262" w:rsidRDefault="00377280" w:rsidP="00E82A56">
      <w:pPr>
        <w:spacing w:after="0" w:line="240" w:lineRule="auto"/>
        <w:rPr>
          <w:color w:val="000000" w:themeColor="text1"/>
          <w:sz w:val="14"/>
          <w:szCs w:val="14"/>
        </w:rPr>
      </w:pPr>
      <w:proofErr w:type="spellStart"/>
      <w:r w:rsidRPr="00310262">
        <w:rPr>
          <w:b/>
          <w:bCs/>
          <w:sz w:val="14"/>
          <w:szCs w:val="14"/>
        </w:rPr>
        <w:t>Thinking</w:t>
      </w:r>
      <w:proofErr w:type="spellEnd"/>
      <w:r w:rsidRPr="00310262">
        <w:rPr>
          <w:b/>
          <w:bCs/>
          <w:sz w:val="14"/>
          <w:szCs w:val="14"/>
        </w:rPr>
        <w:t xml:space="preserve"> (Proses Berpikir) </w:t>
      </w:r>
      <w:r w:rsidRPr="00310262">
        <w:rPr>
          <w:b/>
          <w:bCs/>
          <w:color w:val="FF0000"/>
          <w:sz w:val="14"/>
          <w:szCs w:val="14"/>
        </w:rPr>
        <w:t>(THINKING)</w:t>
      </w:r>
    </w:p>
    <w:p w14:paraId="5836CC14" w14:textId="67B884C5" w:rsidR="00377280" w:rsidRPr="00310262" w:rsidRDefault="00377280" w:rsidP="00E82A56">
      <w:pPr>
        <w:numPr>
          <w:ilvl w:val="0"/>
          <w:numId w:val="13"/>
        </w:numPr>
        <w:spacing w:after="0" w:line="240" w:lineRule="auto"/>
        <w:rPr>
          <w:sz w:val="14"/>
          <w:szCs w:val="14"/>
        </w:rPr>
      </w:pPr>
      <w:r w:rsidRPr="00310262">
        <w:rPr>
          <w:sz w:val="14"/>
          <w:szCs w:val="14"/>
        </w:rPr>
        <w:t>Proses manipulasi dan pengolahan informasi.</w:t>
      </w:r>
      <w:r w:rsidR="00E82A56" w:rsidRPr="00310262">
        <w:rPr>
          <w:sz w:val="14"/>
          <w:szCs w:val="14"/>
        </w:rPr>
        <w:t xml:space="preserve"> |</w:t>
      </w:r>
      <w:r w:rsidRPr="00310262">
        <w:rPr>
          <w:sz w:val="14"/>
          <w:szCs w:val="14"/>
        </w:rPr>
        <w:t>Manusia bisa berpikir tentang hal-hal tanpa pengalaman sebelumnya dan menyelesaikan masalah yang belum pernah dihadapi.</w:t>
      </w:r>
      <w:r w:rsidR="00E82A56" w:rsidRPr="00310262">
        <w:rPr>
          <w:sz w:val="14"/>
          <w:szCs w:val="14"/>
        </w:rPr>
        <w:t xml:space="preserve"> |</w:t>
      </w:r>
      <w:r w:rsidRPr="00310262">
        <w:rPr>
          <w:sz w:val="14"/>
          <w:szCs w:val="14"/>
        </w:rPr>
        <w:t>Dua cara berpikir:</w:t>
      </w:r>
      <w:r w:rsidR="00E82A56" w:rsidRPr="00310262">
        <w:rPr>
          <w:sz w:val="14"/>
          <w:szCs w:val="14"/>
        </w:rPr>
        <w:t xml:space="preserve"> </w:t>
      </w:r>
      <w:r w:rsidRPr="00310262">
        <w:rPr>
          <w:b/>
          <w:bCs/>
          <w:i/>
          <w:iCs/>
          <w:sz w:val="14"/>
          <w:szCs w:val="14"/>
        </w:rPr>
        <w:t>Rasional</w:t>
      </w:r>
      <w:r w:rsidRPr="00310262">
        <w:rPr>
          <w:sz w:val="14"/>
          <w:szCs w:val="14"/>
        </w:rPr>
        <w:t>: Menggunakan logika.</w:t>
      </w:r>
      <w:r w:rsidR="00E82A56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i/>
          <w:iCs/>
          <w:sz w:val="14"/>
          <w:szCs w:val="14"/>
        </w:rPr>
        <w:t>Heuristik</w:t>
      </w:r>
      <w:proofErr w:type="spellEnd"/>
      <w:r w:rsidRPr="00310262">
        <w:rPr>
          <w:sz w:val="14"/>
          <w:szCs w:val="14"/>
        </w:rPr>
        <w:t>: Jalan pintas yang tidak membebani otak.</w:t>
      </w:r>
    </w:p>
    <w:p w14:paraId="49401373" w14:textId="77777777" w:rsidR="00377280" w:rsidRPr="00310262" w:rsidRDefault="00377280" w:rsidP="00E82A56">
      <w:pPr>
        <w:spacing w:after="0" w:line="240" w:lineRule="auto"/>
        <w:rPr>
          <w:sz w:val="14"/>
          <w:szCs w:val="14"/>
        </w:rPr>
      </w:pPr>
      <w:proofErr w:type="spellStart"/>
      <w:r w:rsidRPr="00310262">
        <w:rPr>
          <w:b/>
          <w:bCs/>
          <w:sz w:val="14"/>
          <w:szCs w:val="14"/>
        </w:rPr>
        <w:t>Reasoning</w:t>
      </w:r>
      <w:proofErr w:type="spellEnd"/>
    </w:p>
    <w:p w14:paraId="3A370A1B" w14:textId="77777777" w:rsidR="00377280" w:rsidRPr="00310262" w:rsidRDefault="00377280" w:rsidP="00E82A56">
      <w:pPr>
        <w:numPr>
          <w:ilvl w:val="0"/>
          <w:numId w:val="14"/>
        </w:numPr>
        <w:spacing w:after="0" w:line="240" w:lineRule="auto"/>
        <w:rPr>
          <w:sz w:val="14"/>
          <w:szCs w:val="14"/>
        </w:rPr>
      </w:pPr>
      <w:r w:rsidRPr="00310262">
        <w:rPr>
          <w:sz w:val="14"/>
          <w:szCs w:val="14"/>
        </w:rPr>
        <w:t>Proses mendapatkan pengetahuan atau kesimpulan baru berdasarkan informasi yang ada.</w:t>
      </w:r>
    </w:p>
    <w:p w14:paraId="22B66BFB" w14:textId="4AD11F85" w:rsidR="00377280" w:rsidRPr="00310262" w:rsidRDefault="00377280" w:rsidP="00E82A56">
      <w:pPr>
        <w:numPr>
          <w:ilvl w:val="0"/>
          <w:numId w:val="14"/>
        </w:numPr>
        <w:spacing w:after="0" w:line="240" w:lineRule="auto"/>
        <w:rPr>
          <w:sz w:val="14"/>
          <w:szCs w:val="14"/>
        </w:rPr>
      </w:pPr>
      <w:r w:rsidRPr="00310262">
        <w:rPr>
          <w:sz w:val="14"/>
          <w:szCs w:val="14"/>
        </w:rPr>
        <w:t xml:space="preserve">Jenis </w:t>
      </w:r>
      <w:proofErr w:type="spellStart"/>
      <w:r w:rsidRPr="00310262">
        <w:rPr>
          <w:sz w:val="14"/>
          <w:szCs w:val="14"/>
        </w:rPr>
        <w:t>reasoning</w:t>
      </w:r>
      <w:proofErr w:type="spellEnd"/>
      <w:r w:rsidRPr="00310262">
        <w:rPr>
          <w:sz w:val="14"/>
          <w:szCs w:val="14"/>
        </w:rPr>
        <w:t>:</w:t>
      </w:r>
      <w:r w:rsidR="00E82A56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i/>
          <w:iCs/>
          <w:sz w:val="14"/>
          <w:szCs w:val="14"/>
        </w:rPr>
        <w:t>Deduction</w:t>
      </w:r>
      <w:proofErr w:type="spellEnd"/>
      <w:r w:rsidRPr="00310262">
        <w:rPr>
          <w:sz w:val="14"/>
          <w:szCs w:val="14"/>
        </w:rPr>
        <w:t>: Menarik kesimpulan dari premis yang jelas. Contoh: Jika hujan, lantai basah.</w:t>
      </w:r>
      <w:r w:rsidR="00E82A56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i/>
          <w:iCs/>
          <w:sz w:val="14"/>
          <w:szCs w:val="14"/>
        </w:rPr>
        <w:t>Induction</w:t>
      </w:r>
      <w:proofErr w:type="spellEnd"/>
      <w:r w:rsidRPr="00310262">
        <w:rPr>
          <w:sz w:val="14"/>
          <w:szCs w:val="14"/>
        </w:rPr>
        <w:t>: Menyimpulkan berdasarkan pola, meski tidak selalu akurat. Contoh: Semua gajah yang dilihat punya belalai.</w:t>
      </w:r>
      <w:r w:rsidR="00E82A56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i/>
          <w:iCs/>
          <w:sz w:val="14"/>
          <w:szCs w:val="14"/>
        </w:rPr>
        <w:t>Abduction</w:t>
      </w:r>
      <w:proofErr w:type="spellEnd"/>
      <w:r w:rsidRPr="00310262">
        <w:rPr>
          <w:sz w:val="14"/>
          <w:szCs w:val="14"/>
        </w:rPr>
        <w:t>: Menjelaskan penyebab dari efek. Contoh: Lantai basah mungkin karena hujan.</w:t>
      </w:r>
    </w:p>
    <w:p w14:paraId="4B595054" w14:textId="77777777" w:rsidR="00377280" w:rsidRPr="00310262" w:rsidRDefault="00377280" w:rsidP="00E82A56">
      <w:p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 xml:space="preserve">Problem </w:t>
      </w:r>
      <w:proofErr w:type="spellStart"/>
      <w:r w:rsidRPr="00310262">
        <w:rPr>
          <w:b/>
          <w:bCs/>
          <w:sz w:val="14"/>
          <w:szCs w:val="14"/>
        </w:rPr>
        <w:t>Solving</w:t>
      </w:r>
      <w:proofErr w:type="spellEnd"/>
    </w:p>
    <w:p w14:paraId="4E6ACA4E" w14:textId="3B192553" w:rsidR="00377280" w:rsidRPr="00310262" w:rsidRDefault="00377280" w:rsidP="00E82A56">
      <w:pPr>
        <w:numPr>
          <w:ilvl w:val="0"/>
          <w:numId w:val="15"/>
        </w:numPr>
        <w:spacing w:after="0" w:line="240" w:lineRule="auto"/>
        <w:rPr>
          <w:sz w:val="14"/>
          <w:szCs w:val="14"/>
        </w:rPr>
      </w:pPr>
      <w:r w:rsidRPr="00310262">
        <w:rPr>
          <w:sz w:val="14"/>
          <w:szCs w:val="14"/>
        </w:rPr>
        <w:t xml:space="preserve">Menyelesaikan masalah yang tidak/belum </w:t>
      </w:r>
      <w:proofErr w:type="spellStart"/>
      <w:r w:rsidRPr="00310262">
        <w:rPr>
          <w:sz w:val="14"/>
          <w:szCs w:val="14"/>
        </w:rPr>
        <w:t>familiar</w:t>
      </w:r>
      <w:proofErr w:type="spellEnd"/>
      <w:r w:rsidRPr="00310262">
        <w:rPr>
          <w:sz w:val="14"/>
          <w:szCs w:val="14"/>
        </w:rPr>
        <w:t xml:space="preserve"> dengan dua metode:</w:t>
      </w:r>
      <w:r w:rsidR="00E82A56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i/>
          <w:iCs/>
          <w:sz w:val="14"/>
          <w:szCs w:val="14"/>
        </w:rPr>
        <w:t>Mean-end</w:t>
      </w:r>
      <w:proofErr w:type="spellEnd"/>
      <w:r w:rsidRPr="00310262">
        <w:rPr>
          <w:b/>
          <w:bCs/>
          <w:i/>
          <w:iCs/>
          <w:sz w:val="14"/>
          <w:szCs w:val="14"/>
        </w:rPr>
        <w:t xml:space="preserve"> </w:t>
      </w:r>
      <w:proofErr w:type="spellStart"/>
      <w:r w:rsidRPr="00310262">
        <w:rPr>
          <w:b/>
          <w:bCs/>
          <w:i/>
          <w:iCs/>
          <w:sz w:val="14"/>
          <w:szCs w:val="14"/>
        </w:rPr>
        <w:t>Analysis</w:t>
      </w:r>
      <w:proofErr w:type="spellEnd"/>
      <w:r w:rsidRPr="00310262">
        <w:rPr>
          <w:sz w:val="14"/>
          <w:szCs w:val="14"/>
        </w:rPr>
        <w:t xml:space="preserve">: Menentukan kondisi awal dan tujuan, lalu </w:t>
      </w:r>
      <w:proofErr w:type="spellStart"/>
      <w:r w:rsidRPr="00310262">
        <w:rPr>
          <w:sz w:val="14"/>
          <w:szCs w:val="14"/>
        </w:rPr>
        <w:t>meminimalisir</w:t>
      </w:r>
      <w:proofErr w:type="spellEnd"/>
      <w:r w:rsidRPr="00310262">
        <w:rPr>
          <w:sz w:val="14"/>
          <w:szCs w:val="14"/>
        </w:rPr>
        <w:t xml:space="preserve"> gap.</w:t>
      </w:r>
      <w:r w:rsidR="00E82A56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i/>
          <w:iCs/>
          <w:sz w:val="14"/>
          <w:szCs w:val="14"/>
        </w:rPr>
        <w:t>Analogies</w:t>
      </w:r>
      <w:proofErr w:type="spellEnd"/>
      <w:r w:rsidRPr="00310262">
        <w:rPr>
          <w:sz w:val="14"/>
          <w:szCs w:val="14"/>
        </w:rPr>
        <w:t>: Menggunakan pengalaman sebelumnya untuk mencari solusi baru.</w:t>
      </w:r>
    </w:p>
    <w:p w14:paraId="71E0038D" w14:textId="77777777" w:rsidR="00377280" w:rsidRPr="00310262" w:rsidRDefault="00377280" w:rsidP="00E82A56">
      <w:pPr>
        <w:spacing w:after="0" w:line="240" w:lineRule="auto"/>
        <w:rPr>
          <w:sz w:val="14"/>
          <w:szCs w:val="14"/>
        </w:rPr>
      </w:pPr>
      <w:proofErr w:type="spellStart"/>
      <w:r w:rsidRPr="00310262">
        <w:rPr>
          <w:b/>
          <w:bCs/>
          <w:sz w:val="14"/>
          <w:szCs w:val="14"/>
        </w:rPr>
        <w:t>Thinking</w:t>
      </w:r>
      <w:proofErr w:type="spellEnd"/>
      <w:r w:rsidRPr="00310262">
        <w:rPr>
          <w:b/>
          <w:bCs/>
          <w:sz w:val="14"/>
          <w:szCs w:val="14"/>
        </w:rPr>
        <w:t xml:space="preserve"> - </w:t>
      </w:r>
      <w:proofErr w:type="spellStart"/>
      <w:r w:rsidRPr="00310262">
        <w:rPr>
          <w:b/>
          <w:bCs/>
          <w:sz w:val="14"/>
          <w:szCs w:val="14"/>
        </w:rPr>
        <w:t>Error</w:t>
      </w:r>
      <w:proofErr w:type="spellEnd"/>
    </w:p>
    <w:p w14:paraId="089C9C0D" w14:textId="25D71CD4" w:rsidR="00377280" w:rsidRPr="00310262" w:rsidRDefault="00377280" w:rsidP="00E82A56">
      <w:pPr>
        <w:numPr>
          <w:ilvl w:val="0"/>
          <w:numId w:val="16"/>
        </w:numPr>
        <w:spacing w:after="0" w:line="240" w:lineRule="auto"/>
        <w:rPr>
          <w:sz w:val="14"/>
          <w:szCs w:val="14"/>
        </w:rPr>
      </w:pPr>
      <w:r w:rsidRPr="00310262">
        <w:rPr>
          <w:sz w:val="14"/>
          <w:szCs w:val="14"/>
        </w:rPr>
        <w:t>Kesalahan dalam memproses informasi:</w:t>
      </w:r>
      <w:r w:rsidR="00E82A56" w:rsidRPr="00310262">
        <w:rPr>
          <w:sz w:val="14"/>
          <w:szCs w:val="14"/>
        </w:rPr>
        <w:t xml:space="preserve"> </w:t>
      </w:r>
      <w:r w:rsidRPr="00310262">
        <w:rPr>
          <w:b/>
          <w:bCs/>
          <w:i/>
          <w:iCs/>
          <w:sz w:val="14"/>
          <w:szCs w:val="14"/>
        </w:rPr>
        <w:t>Slip</w:t>
      </w:r>
      <w:r w:rsidRPr="00310262">
        <w:rPr>
          <w:sz w:val="14"/>
          <w:szCs w:val="14"/>
        </w:rPr>
        <w:t xml:space="preserve">: Niat benar, eksekusi salah, dapat dikoreksi dengan desain UI yang lebih </w:t>
      </w:r>
      <w:proofErr w:type="spellStart"/>
      <w:r w:rsidRPr="00310262">
        <w:rPr>
          <w:sz w:val="14"/>
          <w:szCs w:val="14"/>
        </w:rPr>
        <w:t>baik.</w:t>
      </w:r>
      <w:r w:rsidRPr="00310262">
        <w:rPr>
          <w:b/>
          <w:bCs/>
          <w:i/>
          <w:iCs/>
          <w:sz w:val="14"/>
          <w:szCs w:val="14"/>
        </w:rPr>
        <w:t>Mistake</w:t>
      </w:r>
      <w:proofErr w:type="spellEnd"/>
      <w:r w:rsidRPr="00310262">
        <w:rPr>
          <w:sz w:val="14"/>
          <w:szCs w:val="14"/>
        </w:rPr>
        <w:t>: Niat dan prosedur salah, membutuhkan koreksi lebih besar.</w:t>
      </w:r>
    </w:p>
    <w:p w14:paraId="448188C5" w14:textId="77777777" w:rsidR="00BA7ED0" w:rsidRPr="00310262" w:rsidRDefault="00BA7ED0" w:rsidP="00E82A56">
      <w:pPr>
        <w:numPr>
          <w:ilvl w:val="0"/>
          <w:numId w:val="17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Pengantar HCI dan Indera Manusia</w:t>
      </w:r>
      <w:r w:rsidRPr="00310262">
        <w:rPr>
          <w:sz w:val="14"/>
          <w:szCs w:val="14"/>
        </w:rPr>
        <w:t xml:space="preserve"> (30 menit) </w:t>
      </w:r>
    </w:p>
    <w:p w14:paraId="3868C635" w14:textId="77777777" w:rsidR="00BA7ED0" w:rsidRPr="00310262" w:rsidRDefault="00BA7ED0" w:rsidP="00E82A56">
      <w:pPr>
        <w:numPr>
          <w:ilvl w:val="1"/>
          <w:numId w:val="17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HCI</w:t>
      </w:r>
      <w:r w:rsidRPr="00310262">
        <w:rPr>
          <w:sz w:val="14"/>
          <w:szCs w:val="14"/>
        </w:rPr>
        <w:t xml:space="preserve"> adalah bidang </w:t>
      </w:r>
      <w:proofErr w:type="spellStart"/>
      <w:r w:rsidRPr="00310262">
        <w:rPr>
          <w:sz w:val="14"/>
          <w:szCs w:val="14"/>
        </w:rPr>
        <w:t>multidisiplin</w:t>
      </w:r>
      <w:proofErr w:type="spellEnd"/>
      <w:r w:rsidRPr="00310262">
        <w:rPr>
          <w:sz w:val="14"/>
          <w:szCs w:val="14"/>
        </w:rPr>
        <w:t xml:space="preserve"> yang berfokus pada desain teknologi informasi dan interaksi manusia-komputer.</w:t>
      </w:r>
    </w:p>
    <w:p w14:paraId="2688B486" w14:textId="77777777" w:rsidR="00BA7ED0" w:rsidRPr="00310262" w:rsidRDefault="00BA7ED0" w:rsidP="00E82A56">
      <w:pPr>
        <w:numPr>
          <w:ilvl w:val="1"/>
          <w:numId w:val="17"/>
        </w:numPr>
        <w:spacing w:after="0" w:line="240" w:lineRule="auto"/>
        <w:rPr>
          <w:sz w:val="14"/>
          <w:szCs w:val="14"/>
        </w:rPr>
      </w:pPr>
      <w:r w:rsidRPr="00310262">
        <w:rPr>
          <w:sz w:val="14"/>
          <w:szCs w:val="14"/>
        </w:rPr>
        <w:t xml:space="preserve">Muncul pada 1980-an dengan komputer pribadi seperti Apple Macintosh, memperluas ke ranah </w:t>
      </w:r>
      <w:proofErr w:type="spellStart"/>
      <w:r w:rsidRPr="00310262">
        <w:rPr>
          <w:sz w:val="14"/>
          <w:szCs w:val="14"/>
        </w:rPr>
        <w:t>mobile</w:t>
      </w:r>
      <w:proofErr w:type="spellEnd"/>
      <w:r w:rsidRPr="00310262">
        <w:rPr>
          <w:sz w:val="14"/>
          <w:szCs w:val="14"/>
        </w:rPr>
        <w:t>, aksesibilitas, dan aplikasi sosial.</w:t>
      </w:r>
    </w:p>
    <w:p w14:paraId="65824747" w14:textId="77777777" w:rsidR="00BA7ED0" w:rsidRPr="00310262" w:rsidRDefault="00BA7ED0" w:rsidP="00E82A56">
      <w:pPr>
        <w:numPr>
          <w:ilvl w:val="1"/>
          <w:numId w:val="17"/>
        </w:numPr>
        <w:spacing w:after="0" w:line="240" w:lineRule="auto"/>
        <w:rPr>
          <w:sz w:val="14"/>
          <w:szCs w:val="14"/>
        </w:rPr>
      </w:pPr>
      <w:r w:rsidRPr="00310262">
        <w:rPr>
          <w:sz w:val="14"/>
          <w:szCs w:val="14"/>
        </w:rPr>
        <w:t xml:space="preserve">Prinsip desain interaksi Don Norman: </w:t>
      </w:r>
      <w:proofErr w:type="spellStart"/>
      <w:r w:rsidRPr="00310262">
        <w:rPr>
          <w:b/>
          <w:bCs/>
          <w:sz w:val="14"/>
          <w:szCs w:val="14"/>
        </w:rPr>
        <w:t>Visibility</w:t>
      </w:r>
      <w:proofErr w:type="spellEnd"/>
      <w:r w:rsidRPr="00310262">
        <w:rPr>
          <w:b/>
          <w:bCs/>
          <w:sz w:val="14"/>
          <w:szCs w:val="14"/>
        </w:rPr>
        <w:t xml:space="preserve">, </w:t>
      </w:r>
      <w:proofErr w:type="spellStart"/>
      <w:r w:rsidRPr="00310262">
        <w:rPr>
          <w:b/>
          <w:bCs/>
          <w:sz w:val="14"/>
          <w:szCs w:val="14"/>
        </w:rPr>
        <w:t>Feedback</w:t>
      </w:r>
      <w:proofErr w:type="spellEnd"/>
      <w:r w:rsidRPr="00310262">
        <w:rPr>
          <w:b/>
          <w:bCs/>
          <w:sz w:val="14"/>
          <w:szCs w:val="14"/>
        </w:rPr>
        <w:t xml:space="preserve">, </w:t>
      </w:r>
      <w:proofErr w:type="spellStart"/>
      <w:r w:rsidRPr="00310262">
        <w:rPr>
          <w:b/>
          <w:bCs/>
          <w:sz w:val="14"/>
          <w:szCs w:val="14"/>
        </w:rPr>
        <w:t>Constraints</w:t>
      </w:r>
      <w:proofErr w:type="spellEnd"/>
      <w:r w:rsidRPr="00310262">
        <w:rPr>
          <w:b/>
          <w:bCs/>
          <w:sz w:val="14"/>
          <w:szCs w:val="14"/>
        </w:rPr>
        <w:t xml:space="preserve">, </w:t>
      </w:r>
      <w:proofErr w:type="spellStart"/>
      <w:r w:rsidRPr="00310262">
        <w:rPr>
          <w:b/>
          <w:bCs/>
          <w:sz w:val="14"/>
          <w:szCs w:val="14"/>
        </w:rPr>
        <w:t>Mapping</w:t>
      </w:r>
      <w:proofErr w:type="spellEnd"/>
      <w:r w:rsidRPr="00310262">
        <w:rPr>
          <w:b/>
          <w:bCs/>
          <w:sz w:val="14"/>
          <w:szCs w:val="14"/>
        </w:rPr>
        <w:t xml:space="preserve">, </w:t>
      </w:r>
      <w:proofErr w:type="spellStart"/>
      <w:r w:rsidRPr="00310262">
        <w:rPr>
          <w:b/>
          <w:bCs/>
          <w:sz w:val="14"/>
          <w:szCs w:val="14"/>
        </w:rPr>
        <w:t>Consistency</w:t>
      </w:r>
      <w:proofErr w:type="spellEnd"/>
      <w:r w:rsidRPr="00310262">
        <w:rPr>
          <w:b/>
          <w:bCs/>
          <w:sz w:val="14"/>
          <w:szCs w:val="14"/>
        </w:rPr>
        <w:t xml:space="preserve">, </w:t>
      </w:r>
      <w:proofErr w:type="spellStart"/>
      <w:r w:rsidRPr="00310262">
        <w:rPr>
          <w:b/>
          <w:bCs/>
          <w:sz w:val="14"/>
          <w:szCs w:val="14"/>
        </w:rPr>
        <w:t>Affordance</w:t>
      </w:r>
      <w:proofErr w:type="spellEnd"/>
      <w:r w:rsidRPr="00310262">
        <w:rPr>
          <w:sz w:val="14"/>
          <w:szCs w:val="14"/>
        </w:rPr>
        <w:t xml:space="preserve">. </w:t>
      </w:r>
    </w:p>
    <w:p w14:paraId="300D9FAD" w14:textId="3FC79E8D" w:rsidR="00BA7ED0" w:rsidRPr="00310262" w:rsidRDefault="00BA7ED0" w:rsidP="00E82A56">
      <w:pPr>
        <w:spacing w:after="0" w:line="240" w:lineRule="auto"/>
        <w:ind w:left="1800"/>
        <w:rPr>
          <w:sz w:val="14"/>
          <w:szCs w:val="14"/>
        </w:rPr>
      </w:pPr>
      <w:proofErr w:type="spellStart"/>
      <w:r w:rsidRPr="00310262">
        <w:rPr>
          <w:b/>
          <w:bCs/>
          <w:sz w:val="14"/>
          <w:szCs w:val="14"/>
        </w:rPr>
        <w:t>Visibility</w:t>
      </w:r>
      <w:proofErr w:type="spellEnd"/>
      <w:r w:rsidRPr="00310262">
        <w:rPr>
          <w:sz w:val="14"/>
          <w:szCs w:val="14"/>
        </w:rPr>
        <w:t>: Elemen yang terlihat lebih mudah ditemukan dan digunakan.</w:t>
      </w:r>
      <w:r w:rsidR="00E82A56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Feedback</w:t>
      </w:r>
      <w:proofErr w:type="spellEnd"/>
      <w:r w:rsidRPr="00310262">
        <w:rPr>
          <w:sz w:val="14"/>
          <w:szCs w:val="14"/>
        </w:rPr>
        <w:t>: Memberikan respons jelas atas tindakan pengguna (visual, suara, sentuhan).</w:t>
      </w:r>
      <w:r w:rsidR="00E82A56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Constraints</w:t>
      </w:r>
      <w:proofErr w:type="spellEnd"/>
      <w:r w:rsidRPr="00310262">
        <w:rPr>
          <w:sz w:val="14"/>
          <w:szCs w:val="14"/>
        </w:rPr>
        <w:t>: Membatasi tindakan untuk mencegah kesalahan.</w:t>
      </w:r>
      <w:r w:rsidR="00E82A56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Mapping</w:t>
      </w:r>
      <w:proofErr w:type="spellEnd"/>
      <w:r w:rsidRPr="00310262">
        <w:rPr>
          <w:sz w:val="14"/>
          <w:szCs w:val="14"/>
        </w:rPr>
        <w:t>: Hubungan logis antara kontrol dan efeknya.</w:t>
      </w:r>
      <w:r w:rsidR="00E82A56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Consistency</w:t>
      </w:r>
      <w:proofErr w:type="spellEnd"/>
      <w:r w:rsidRPr="00310262">
        <w:rPr>
          <w:sz w:val="14"/>
          <w:szCs w:val="14"/>
        </w:rPr>
        <w:t>: Pola seragam untuk memudahkan penggunaan.</w:t>
      </w:r>
      <w:r w:rsidR="00E82A56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Affordance</w:t>
      </w:r>
      <w:proofErr w:type="spellEnd"/>
      <w:r w:rsidRPr="00310262">
        <w:rPr>
          <w:sz w:val="14"/>
          <w:szCs w:val="14"/>
        </w:rPr>
        <w:t>: Atribut objek yang menunjukkan cara penggunaannya</w:t>
      </w:r>
      <w:r w:rsidR="00E82A56" w:rsidRPr="00310262">
        <w:rPr>
          <w:sz w:val="14"/>
          <w:szCs w:val="14"/>
        </w:rPr>
        <w:t xml:space="preserve">. </w:t>
      </w:r>
      <w:proofErr w:type="spellStart"/>
      <w:r w:rsidRPr="00310262">
        <w:rPr>
          <w:b/>
          <w:bCs/>
          <w:sz w:val="14"/>
          <w:szCs w:val="14"/>
        </w:rPr>
        <w:t>itts’s</w:t>
      </w:r>
      <w:proofErr w:type="spellEnd"/>
      <w:r w:rsidRPr="00310262">
        <w:rPr>
          <w:b/>
          <w:bCs/>
          <w:sz w:val="14"/>
          <w:szCs w:val="14"/>
        </w:rPr>
        <w:t xml:space="preserve"> Law</w:t>
      </w:r>
      <w:r w:rsidRPr="00310262">
        <w:rPr>
          <w:sz w:val="14"/>
          <w:szCs w:val="14"/>
        </w:rPr>
        <w:t>: Waktu mencapai target bergantung pada jarak dan ukuran.</w:t>
      </w:r>
      <w:r w:rsidR="00E82A56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Gestalt</w:t>
      </w:r>
      <w:proofErr w:type="spellEnd"/>
      <w:r w:rsidRPr="00310262">
        <w:rPr>
          <w:b/>
          <w:bCs/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Principles</w:t>
      </w:r>
      <w:proofErr w:type="spellEnd"/>
      <w:r w:rsidRPr="00310262">
        <w:rPr>
          <w:sz w:val="14"/>
          <w:szCs w:val="14"/>
        </w:rPr>
        <w:t xml:space="preserve">: Prinsip persepsi visual seperti </w:t>
      </w:r>
      <w:proofErr w:type="spellStart"/>
      <w:r w:rsidRPr="00310262">
        <w:rPr>
          <w:sz w:val="14"/>
          <w:szCs w:val="14"/>
        </w:rPr>
        <w:t>proximity</w:t>
      </w:r>
      <w:proofErr w:type="spellEnd"/>
      <w:r w:rsidRPr="00310262">
        <w:rPr>
          <w:sz w:val="14"/>
          <w:szCs w:val="14"/>
        </w:rPr>
        <w:t xml:space="preserve">, </w:t>
      </w:r>
      <w:proofErr w:type="spellStart"/>
      <w:r w:rsidRPr="00310262">
        <w:rPr>
          <w:sz w:val="14"/>
          <w:szCs w:val="14"/>
        </w:rPr>
        <w:t>similarity</w:t>
      </w:r>
      <w:proofErr w:type="spellEnd"/>
      <w:r w:rsidRPr="00310262">
        <w:rPr>
          <w:sz w:val="14"/>
          <w:szCs w:val="14"/>
        </w:rPr>
        <w:t xml:space="preserve">, </w:t>
      </w:r>
      <w:proofErr w:type="spellStart"/>
      <w:r w:rsidRPr="00310262">
        <w:rPr>
          <w:sz w:val="14"/>
          <w:szCs w:val="14"/>
        </w:rPr>
        <w:t>continuity</w:t>
      </w:r>
      <w:proofErr w:type="spellEnd"/>
      <w:r w:rsidRPr="00310262">
        <w:rPr>
          <w:sz w:val="14"/>
          <w:szCs w:val="14"/>
        </w:rPr>
        <w:t>.</w:t>
      </w:r>
      <w:r w:rsidR="00E82A56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Activity</w:t>
      </w:r>
      <w:proofErr w:type="spellEnd"/>
      <w:r w:rsidRPr="00310262">
        <w:rPr>
          <w:b/>
          <w:bCs/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Theory</w:t>
      </w:r>
      <w:proofErr w:type="spellEnd"/>
      <w:r w:rsidRPr="00310262">
        <w:rPr>
          <w:sz w:val="14"/>
          <w:szCs w:val="14"/>
        </w:rPr>
        <w:t>: Interaksi sebagai aktivitas yang berorientasi pada tujuan.</w:t>
      </w:r>
    </w:p>
    <w:p w14:paraId="15B37E60" w14:textId="77777777" w:rsidR="00BA7ED0" w:rsidRPr="00310262" w:rsidRDefault="00BA7ED0" w:rsidP="00E82A56">
      <w:pPr>
        <w:numPr>
          <w:ilvl w:val="0"/>
          <w:numId w:val="17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Peran Persepsi dan Memori dalam HCI dan UX</w:t>
      </w:r>
      <w:r w:rsidRPr="00310262">
        <w:rPr>
          <w:sz w:val="14"/>
          <w:szCs w:val="14"/>
        </w:rPr>
        <w:t xml:space="preserve"> </w:t>
      </w:r>
    </w:p>
    <w:p w14:paraId="396E7EAB" w14:textId="62C3E468" w:rsidR="00BA7ED0" w:rsidRPr="00310262" w:rsidRDefault="00BA7ED0" w:rsidP="00426ED3">
      <w:pPr>
        <w:numPr>
          <w:ilvl w:val="1"/>
          <w:numId w:val="17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Persepsi</w:t>
      </w:r>
      <w:r w:rsidRPr="00310262">
        <w:rPr>
          <w:sz w:val="14"/>
          <w:szCs w:val="14"/>
        </w:rPr>
        <w:t xml:space="preserve">: Proses mengenali dunia melalui </w:t>
      </w:r>
      <w:proofErr w:type="spellStart"/>
      <w:r w:rsidRPr="00310262">
        <w:rPr>
          <w:sz w:val="14"/>
          <w:szCs w:val="14"/>
        </w:rPr>
        <w:t>indera</w:t>
      </w:r>
      <w:proofErr w:type="spellEnd"/>
      <w:r w:rsidRPr="00310262">
        <w:rPr>
          <w:sz w:val="14"/>
          <w:szCs w:val="14"/>
        </w:rPr>
        <w:t xml:space="preserve"> (penglihatan, pendengaran, sentuhan, dll.). Dipengaruhi oleh pengalaman dan konteks.</w:t>
      </w:r>
      <w:r w:rsidR="00426ED3" w:rsidRPr="00310262">
        <w:rPr>
          <w:sz w:val="14"/>
          <w:szCs w:val="14"/>
        </w:rPr>
        <w:t xml:space="preserve"> </w:t>
      </w:r>
      <w:r w:rsidRPr="00310262">
        <w:rPr>
          <w:b/>
          <w:bCs/>
          <w:sz w:val="14"/>
          <w:szCs w:val="14"/>
        </w:rPr>
        <w:t>Memori</w:t>
      </w:r>
      <w:r w:rsidRPr="00310262">
        <w:rPr>
          <w:sz w:val="14"/>
          <w:szCs w:val="14"/>
        </w:rPr>
        <w:t xml:space="preserve">: Terdiri dari memori </w:t>
      </w:r>
      <w:proofErr w:type="spellStart"/>
      <w:r w:rsidRPr="00310262">
        <w:rPr>
          <w:sz w:val="14"/>
          <w:szCs w:val="14"/>
        </w:rPr>
        <w:t>sensorik</w:t>
      </w:r>
      <w:proofErr w:type="spellEnd"/>
      <w:r w:rsidRPr="00310262">
        <w:rPr>
          <w:sz w:val="14"/>
          <w:szCs w:val="14"/>
        </w:rPr>
        <w:t xml:space="preserve"> (detik), jangka pendek (menit), dan jangka panjang (seumur hidup). </w:t>
      </w:r>
      <w:r w:rsidR="00426ED3" w:rsidRPr="00310262">
        <w:rPr>
          <w:sz w:val="14"/>
          <w:szCs w:val="14"/>
        </w:rPr>
        <w:t>(</w:t>
      </w:r>
      <w:r w:rsidRPr="00310262">
        <w:rPr>
          <w:b/>
          <w:bCs/>
          <w:sz w:val="14"/>
          <w:szCs w:val="14"/>
        </w:rPr>
        <w:t>Memori Jangka Pendek</w:t>
      </w:r>
      <w:r w:rsidRPr="00310262">
        <w:rPr>
          <w:sz w:val="14"/>
          <w:szCs w:val="14"/>
        </w:rPr>
        <w:t xml:space="preserve">: Kapasitas terbatas (5-9 item). Teknik </w:t>
      </w:r>
      <w:proofErr w:type="spellStart"/>
      <w:r w:rsidRPr="00310262">
        <w:rPr>
          <w:b/>
          <w:bCs/>
          <w:sz w:val="14"/>
          <w:szCs w:val="14"/>
        </w:rPr>
        <w:t>chunking</w:t>
      </w:r>
      <w:proofErr w:type="spellEnd"/>
      <w:r w:rsidRPr="00310262">
        <w:rPr>
          <w:sz w:val="14"/>
          <w:szCs w:val="14"/>
        </w:rPr>
        <w:t xml:space="preserve"> membantu mengelompokkan informasi</w:t>
      </w:r>
      <w:r w:rsidR="00426ED3" w:rsidRPr="00310262">
        <w:rPr>
          <w:sz w:val="14"/>
          <w:szCs w:val="14"/>
        </w:rPr>
        <w:t>)</w:t>
      </w:r>
      <w:r w:rsidRPr="00310262">
        <w:rPr>
          <w:sz w:val="14"/>
          <w:szCs w:val="14"/>
        </w:rPr>
        <w:t>.</w:t>
      </w:r>
      <w:r w:rsidR="00426ED3" w:rsidRPr="00310262">
        <w:rPr>
          <w:sz w:val="14"/>
          <w:szCs w:val="14"/>
        </w:rPr>
        <w:t xml:space="preserve"> (</w:t>
      </w:r>
      <w:r w:rsidRPr="00310262">
        <w:rPr>
          <w:b/>
          <w:bCs/>
          <w:sz w:val="14"/>
          <w:szCs w:val="14"/>
        </w:rPr>
        <w:t>Memori Jangka Panjang</w:t>
      </w:r>
      <w:r w:rsidRPr="00310262">
        <w:rPr>
          <w:sz w:val="14"/>
          <w:szCs w:val="14"/>
        </w:rPr>
        <w:t xml:space="preserve">: Desain dapat memanfaatkan emosi, pengulangan, dan </w:t>
      </w:r>
      <w:proofErr w:type="spellStart"/>
      <w:r w:rsidRPr="00310262">
        <w:rPr>
          <w:sz w:val="14"/>
          <w:szCs w:val="14"/>
        </w:rPr>
        <w:t>personalisasi</w:t>
      </w:r>
      <w:proofErr w:type="spellEnd"/>
      <w:r w:rsidRPr="00310262">
        <w:rPr>
          <w:sz w:val="14"/>
          <w:szCs w:val="14"/>
        </w:rPr>
        <w:t xml:space="preserve"> untuk meningkatkan retensi.</w:t>
      </w:r>
      <w:r w:rsidR="00426ED3" w:rsidRPr="00310262">
        <w:rPr>
          <w:sz w:val="14"/>
          <w:szCs w:val="14"/>
        </w:rPr>
        <w:t>)</w:t>
      </w:r>
    </w:p>
    <w:p w14:paraId="187373D4" w14:textId="3372E947" w:rsidR="00BA7ED0" w:rsidRPr="00310262" w:rsidRDefault="00BA7ED0" w:rsidP="00426ED3">
      <w:pPr>
        <w:numPr>
          <w:ilvl w:val="1"/>
          <w:numId w:val="17"/>
        </w:numPr>
        <w:spacing w:after="0" w:line="240" w:lineRule="auto"/>
        <w:rPr>
          <w:sz w:val="14"/>
          <w:szCs w:val="14"/>
        </w:rPr>
      </w:pPr>
      <w:r w:rsidRPr="00310262">
        <w:rPr>
          <w:sz w:val="14"/>
          <w:szCs w:val="14"/>
        </w:rPr>
        <w:t xml:space="preserve">Prinsip desain </w:t>
      </w:r>
      <w:proofErr w:type="spellStart"/>
      <w:r w:rsidRPr="00310262">
        <w:rPr>
          <w:sz w:val="14"/>
          <w:szCs w:val="14"/>
        </w:rPr>
        <w:t>multi-indera</w:t>
      </w:r>
      <w:proofErr w:type="spellEnd"/>
      <w:r w:rsidRPr="00310262">
        <w:rPr>
          <w:sz w:val="14"/>
          <w:szCs w:val="14"/>
        </w:rPr>
        <w:t xml:space="preserve">: </w:t>
      </w:r>
      <w:r w:rsidR="00426ED3" w:rsidRPr="00310262">
        <w:rPr>
          <w:sz w:val="14"/>
          <w:szCs w:val="14"/>
        </w:rPr>
        <w:t xml:space="preserve"> </w:t>
      </w:r>
      <w:proofErr w:type="spellStart"/>
      <w:r w:rsidRPr="00310262">
        <w:rPr>
          <w:sz w:val="14"/>
          <w:szCs w:val="14"/>
        </w:rPr>
        <w:t>Pahami</w:t>
      </w:r>
      <w:proofErr w:type="spellEnd"/>
      <w:r w:rsidRPr="00310262">
        <w:rPr>
          <w:sz w:val="14"/>
          <w:szCs w:val="14"/>
        </w:rPr>
        <w:t xml:space="preserve"> kerja </w:t>
      </w:r>
      <w:proofErr w:type="spellStart"/>
      <w:r w:rsidRPr="00310262">
        <w:rPr>
          <w:sz w:val="14"/>
          <w:szCs w:val="14"/>
        </w:rPr>
        <w:t>indera</w:t>
      </w:r>
      <w:proofErr w:type="spellEnd"/>
      <w:r w:rsidRPr="00310262">
        <w:rPr>
          <w:sz w:val="14"/>
          <w:szCs w:val="14"/>
        </w:rPr>
        <w:t xml:space="preserve"> dan gangguannya.</w:t>
      </w:r>
      <w:r w:rsidR="00426ED3" w:rsidRPr="00310262">
        <w:rPr>
          <w:sz w:val="14"/>
          <w:szCs w:val="14"/>
        </w:rPr>
        <w:t xml:space="preserve"> </w:t>
      </w:r>
      <w:r w:rsidRPr="00310262">
        <w:rPr>
          <w:sz w:val="14"/>
          <w:szCs w:val="14"/>
        </w:rPr>
        <w:t xml:space="preserve">Kombinasikan </w:t>
      </w:r>
      <w:proofErr w:type="spellStart"/>
      <w:r w:rsidRPr="00310262">
        <w:rPr>
          <w:sz w:val="14"/>
          <w:szCs w:val="14"/>
        </w:rPr>
        <w:t>indera</w:t>
      </w:r>
      <w:proofErr w:type="spellEnd"/>
      <w:r w:rsidRPr="00310262">
        <w:rPr>
          <w:sz w:val="14"/>
          <w:szCs w:val="14"/>
        </w:rPr>
        <w:t xml:space="preserve"> secara harmonis.</w:t>
      </w:r>
      <w:r w:rsidR="00426ED3" w:rsidRPr="00310262">
        <w:rPr>
          <w:sz w:val="14"/>
          <w:szCs w:val="14"/>
        </w:rPr>
        <w:t xml:space="preserve"> </w:t>
      </w:r>
      <w:r w:rsidRPr="00310262">
        <w:rPr>
          <w:sz w:val="14"/>
          <w:szCs w:val="14"/>
        </w:rPr>
        <w:t xml:space="preserve">Hindari kelebihan </w:t>
      </w:r>
      <w:proofErr w:type="spellStart"/>
      <w:r w:rsidRPr="00310262">
        <w:rPr>
          <w:sz w:val="14"/>
          <w:szCs w:val="14"/>
        </w:rPr>
        <w:t>sensorik</w:t>
      </w:r>
      <w:proofErr w:type="spellEnd"/>
      <w:r w:rsidRPr="00310262">
        <w:rPr>
          <w:sz w:val="14"/>
          <w:szCs w:val="14"/>
        </w:rPr>
        <w:t>.</w:t>
      </w:r>
      <w:r w:rsidR="00426ED3" w:rsidRPr="00310262">
        <w:rPr>
          <w:sz w:val="14"/>
          <w:szCs w:val="14"/>
        </w:rPr>
        <w:t xml:space="preserve"> </w:t>
      </w:r>
      <w:r w:rsidRPr="00310262">
        <w:rPr>
          <w:sz w:val="14"/>
          <w:szCs w:val="14"/>
        </w:rPr>
        <w:t xml:space="preserve">Gunakan elemen </w:t>
      </w:r>
      <w:proofErr w:type="spellStart"/>
      <w:r w:rsidRPr="00310262">
        <w:rPr>
          <w:sz w:val="14"/>
          <w:szCs w:val="14"/>
        </w:rPr>
        <w:t>sensorik</w:t>
      </w:r>
      <w:proofErr w:type="spellEnd"/>
      <w:r w:rsidRPr="00310262">
        <w:rPr>
          <w:sz w:val="14"/>
          <w:szCs w:val="14"/>
        </w:rPr>
        <w:t xml:space="preserve"> dengan tujuan jelas.</w:t>
      </w:r>
    </w:p>
    <w:p w14:paraId="202F5419" w14:textId="77777777" w:rsidR="00BA7ED0" w:rsidRPr="00310262" w:rsidRDefault="00BA7ED0" w:rsidP="00E82A56">
      <w:pPr>
        <w:numPr>
          <w:ilvl w:val="0"/>
          <w:numId w:val="17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Penglihatan: Indera Dominan</w:t>
      </w:r>
      <w:r w:rsidRPr="00310262">
        <w:rPr>
          <w:sz w:val="14"/>
          <w:szCs w:val="14"/>
        </w:rPr>
        <w:t xml:space="preserve"> (45 menit) </w:t>
      </w:r>
    </w:p>
    <w:p w14:paraId="473823ED" w14:textId="1CF08F33" w:rsidR="00BA7ED0" w:rsidRPr="00310262" w:rsidRDefault="00BA7ED0" w:rsidP="00426ED3">
      <w:pPr>
        <w:numPr>
          <w:ilvl w:val="1"/>
          <w:numId w:val="17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Persepsi Visual</w:t>
      </w:r>
      <w:r w:rsidRPr="00310262">
        <w:rPr>
          <w:sz w:val="14"/>
          <w:szCs w:val="14"/>
        </w:rPr>
        <w:t>: Proses otak mengubah cahaya menjadi gambar. Dipengaruhi oleh faktor biologis, lingkungan, dan psikologis.</w:t>
      </w:r>
      <w:r w:rsidR="00426ED3" w:rsidRPr="00310262">
        <w:rPr>
          <w:sz w:val="14"/>
          <w:szCs w:val="14"/>
        </w:rPr>
        <w:t xml:space="preserve"> </w:t>
      </w:r>
      <w:r w:rsidRPr="00310262">
        <w:rPr>
          <w:b/>
          <w:bCs/>
          <w:sz w:val="14"/>
          <w:szCs w:val="14"/>
        </w:rPr>
        <w:t>Teori Persepsi Visual</w:t>
      </w:r>
      <w:r w:rsidRPr="00310262">
        <w:rPr>
          <w:sz w:val="14"/>
          <w:szCs w:val="14"/>
        </w:rPr>
        <w:t xml:space="preserve">: </w:t>
      </w:r>
      <w:proofErr w:type="spellStart"/>
      <w:r w:rsidRPr="00310262">
        <w:rPr>
          <w:sz w:val="14"/>
          <w:szCs w:val="14"/>
        </w:rPr>
        <w:t>Gestalt</w:t>
      </w:r>
      <w:proofErr w:type="spellEnd"/>
      <w:r w:rsidRPr="00310262">
        <w:rPr>
          <w:sz w:val="14"/>
          <w:szCs w:val="14"/>
        </w:rPr>
        <w:t xml:space="preserve"> (</w:t>
      </w:r>
      <w:proofErr w:type="spellStart"/>
      <w:r w:rsidRPr="00310262">
        <w:rPr>
          <w:sz w:val="14"/>
          <w:szCs w:val="14"/>
        </w:rPr>
        <w:t>proximity</w:t>
      </w:r>
      <w:proofErr w:type="spellEnd"/>
      <w:r w:rsidRPr="00310262">
        <w:rPr>
          <w:sz w:val="14"/>
          <w:szCs w:val="14"/>
        </w:rPr>
        <w:t xml:space="preserve">, </w:t>
      </w:r>
      <w:proofErr w:type="spellStart"/>
      <w:r w:rsidRPr="00310262">
        <w:rPr>
          <w:sz w:val="14"/>
          <w:szCs w:val="14"/>
        </w:rPr>
        <w:t>similarity</w:t>
      </w:r>
      <w:proofErr w:type="spellEnd"/>
      <w:r w:rsidRPr="00310262">
        <w:rPr>
          <w:sz w:val="14"/>
          <w:szCs w:val="14"/>
        </w:rPr>
        <w:t xml:space="preserve">), </w:t>
      </w:r>
      <w:proofErr w:type="spellStart"/>
      <w:r w:rsidRPr="00310262">
        <w:rPr>
          <w:sz w:val="14"/>
          <w:szCs w:val="14"/>
        </w:rPr>
        <w:t>Constructivist</w:t>
      </w:r>
      <w:proofErr w:type="spellEnd"/>
      <w:r w:rsidRPr="00310262">
        <w:rPr>
          <w:sz w:val="14"/>
          <w:szCs w:val="14"/>
        </w:rPr>
        <w:t xml:space="preserve">, </w:t>
      </w:r>
      <w:proofErr w:type="spellStart"/>
      <w:r w:rsidRPr="00310262">
        <w:rPr>
          <w:sz w:val="14"/>
          <w:szCs w:val="14"/>
        </w:rPr>
        <w:t>Direct</w:t>
      </w:r>
      <w:proofErr w:type="spellEnd"/>
      <w:r w:rsidRPr="00310262">
        <w:rPr>
          <w:sz w:val="14"/>
          <w:szCs w:val="14"/>
        </w:rPr>
        <w:t xml:space="preserve"> </w:t>
      </w:r>
      <w:proofErr w:type="spellStart"/>
      <w:r w:rsidRPr="00310262">
        <w:rPr>
          <w:sz w:val="14"/>
          <w:szCs w:val="14"/>
        </w:rPr>
        <w:t>Perception</w:t>
      </w:r>
      <w:proofErr w:type="spellEnd"/>
      <w:r w:rsidRPr="00310262">
        <w:rPr>
          <w:sz w:val="14"/>
          <w:szCs w:val="14"/>
        </w:rPr>
        <w:t>.</w:t>
      </w:r>
      <w:r w:rsidR="00426ED3" w:rsidRPr="00310262">
        <w:rPr>
          <w:sz w:val="14"/>
          <w:szCs w:val="14"/>
        </w:rPr>
        <w:t xml:space="preserve"> </w:t>
      </w:r>
      <w:r w:rsidRPr="00310262">
        <w:rPr>
          <w:b/>
          <w:bCs/>
          <w:sz w:val="14"/>
          <w:szCs w:val="14"/>
        </w:rPr>
        <w:t>Faktor Desain</w:t>
      </w:r>
      <w:r w:rsidRPr="00310262">
        <w:rPr>
          <w:sz w:val="14"/>
          <w:szCs w:val="14"/>
        </w:rPr>
        <w:t>:</w:t>
      </w:r>
      <w:r w:rsidR="00426ED3" w:rsidRPr="00310262">
        <w:rPr>
          <w:sz w:val="14"/>
          <w:szCs w:val="14"/>
        </w:rPr>
        <w:t xml:space="preserve"> (</w:t>
      </w:r>
      <w:r w:rsidRPr="00310262">
        <w:rPr>
          <w:sz w:val="14"/>
          <w:szCs w:val="14"/>
        </w:rPr>
        <w:t>Warna: Memengaruhi emosi, bervariasi antar budaya.</w:t>
      </w:r>
      <w:r w:rsidR="00426ED3" w:rsidRPr="00310262">
        <w:rPr>
          <w:sz w:val="14"/>
          <w:szCs w:val="14"/>
        </w:rPr>
        <w:t>) (</w:t>
      </w:r>
      <w:r w:rsidRPr="00310262">
        <w:rPr>
          <w:sz w:val="14"/>
          <w:szCs w:val="14"/>
        </w:rPr>
        <w:t>Kontras, ukuran, kedalaman, dan konteks memengaruhi persepsi.</w:t>
      </w:r>
      <w:r w:rsidR="00426ED3" w:rsidRPr="00310262">
        <w:rPr>
          <w:sz w:val="14"/>
          <w:szCs w:val="14"/>
        </w:rPr>
        <w:t>)</w:t>
      </w:r>
    </w:p>
    <w:p w14:paraId="4FC70606" w14:textId="77777777" w:rsidR="00BA7ED0" w:rsidRPr="00310262" w:rsidRDefault="00BA7ED0" w:rsidP="00E82A56">
      <w:pPr>
        <w:numPr>
          <w:ilvl w:val="1"/>
          <w:numId w:val="17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Aplikasi UX</w:t>
      </w:r>
      <w:r w:rsidRPr="00310262">
        <w:rPr>
          <w:sz w:val="14"/>
          <w:szCs w:val="14"/>
        </w:rPr>
        <w:t>: Gunakan hierarki visual, kurangi kekacauan, pertimbangkan penglihatan perifer.</w:t>
      </w:r>
    </w:p>
    <w:p w14:paraId="213F0699" w14:textId="77777777" w:rsidR="00BA7ED0" w:rsidRPr="00310262" w:rsidRDefault="00BA7ED0" w:rsidP="00E82A56">
      <w:pPr>
        <w:numPr>
          <w:ilvl w:val="0"/>
          <w:numId w:val="17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 xml:space="preserve">Pendengaran dan Interaksi </w:t>
      </w:r>
      <w:proofErr w:type="spellStart"/>
      <w:r w:rsidRPr="00310262">
        <w:rPr>
          <w:b/>
          <w:bCs/>
          <w:sz w:val="14"/>
          <w:szCs w:val="14"/>
        </w:rPr>
        <w:t>Auditori</w:t>
      </w:r>
      <w:proofErr w:type="spellEnd"/>
      <w:r w:rsidRPr="00310262">
        <w:rPr>
          <w:sz w:val="14"/>
          <w:szCs w:val="14"/>
        </w:rPr>
        <w:t xml:space="preserve"> (30 menit) </w:t>
      </w:r>
    </w:p>
    <w:p w14:paraId="7B22CD97" w14:textId="3EC1643A" w:rsidR="00BA7ED0" w:rsidRPr="00310262" w:rsidRDefault="00BA7ED0" w:rsidP="00426ED3">
      <w:pPr>
        <w:numPr>
          <w:ilvl w:val="1"/>
          <w:numId w:val="17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Peran Suara</w:t>
      </w:r>
      <w:r w:rsidRPr="00310262">
        <w:rPr>
          <w:sz w:val="14"/>
          <w:szCs w:val="14"/>
        </w:rPr>
        <w:t xml:space="preserve">: Memberikan umpan balik, menciptakan koneksi emosional, meningkatkan aksesibilitas, dan pengalaman </w:t>
      </w:r>
      <w:proofErr w:type="spellStart"/>
      <w:r w:rsidRPr="00310262">
        <w:rPr>
          <w:sz w:val="14"/>
          <w:szCs w:val="14"/>
        </w:rPr>
        <w:t>imersif</w:t>
      </w:r>
      <w:proofErr w:type="spellEnd"/>
      <w:r w:rsidRPr="00310262">
        <w:rPr>
          <w:sz w:val="14"/>
          <w:szCs w:val="14"/>
        </w:rPr>
        <w:t>.</w:t>
      </w:r>
      <w:r w:rsidR="00426ED3" w:rsidRPr="00310262">
        <w:rPr>
          <w:sz w:val="14"/>
          <w:szCs w:val="14"/>
        </w:rPr>
        <w:t xml:space="preserve"> </w:t>
      </w:r>
      <w:r w:rsidRPr="00310262">
        <w:rPr>
          <w:b/>
          <w:bCs/>
          <w:sz w:val="14"/>
          <w:szCs w:val="14"/>
        </w:rPr>
        <w:t>Prinsip Desain Suara</w:t>
      </w:r>
      <w:r w:rsidRPr="00310262">
        <w:rPr>
          <w:sz w:val="14"/>
          <w:szCs w:val="14"/>
        </w:rPr>
        <w:t xml:space="preserve">: </w:t>
      </w:r>
      <w:r w:rsidR="00426ED3" w:rsidRPr="00310262">
        <w:rPr>
          <w:sz w:val="14"/>
          <w:szCs w:val="14"/>
        </w:rPr>
        <w:t xml:space="preserve"> (</w:t>
      </w:r>
      <w:r w:rsidRPr="00310262">
        <w:rPr>
          <w:sz w:val="14"/>
          <w:szCs w:val="14"/>
        </w:rPr>
        <w:t xml:space="preserve">Tujuan jelas (umpan balik, notifikasi, </w:t>
      </w:r>
      <w:proofErr w:type="spellStart"/>
      <w:r w:rsidRPr="00310262">
        <w:rPr>
          <w:sz w:val="14"/>
          <w:szCs w:val="14"/>
        </w:rPr>
        <w:t>branding</w:t>
      </w:r>
      <w:proofErr w:type="spellEnd"/>
      <w:r w:rsidRPr="00310262">
        <w:rPr>
          <w:sz w:val="14"/>
          <w:szCs w:val="14"/>
        </w:rPr>
        <w:t>).</w:t>
      </w:r>
      <w:r w:rsidR="00426ED3" w:rsidRPr="00310262">
        <w:rPr>
          <w:sz w:val="14"/>
          <w:szCs w:val="14"/>
        </w:rPr>
        <w:t>) (</w:t>
      </w:r>
      <w:r w:rsidRPr="00310262">
        <w:rPr>
          <w:sz w:val="14"/>
          <w:szCs w:val="14"/>
        </w:rPr>
        <w:t>Subtil dan tidak mengganggu.</w:t>
      </w:r>
      <w:r w:rsidR="00426ED3" w:rsidRPr="00310262">
        <w:rPr>
          <w:sz w:val="14"/>
          <w:szCs w:val="14"/>
        </w:rPr>
        <w:t>) (</w:t>
      </w:r>
      <w:r w:rsidRPr="00310262">
        <w:rPr>
          <w:sz w:val="14"/>
          <w:szCs w:val="14"/>
        </w:rPr>
        <w:t>Berikan kontrol pengguna (mute, volume).</w:t>
      </w:r>
      <w:r w:rsidR="00426ED3" w:rsidRPr="00310262">
        <w:rPr>
          <w:sz w:val="14"/>
          <w:szCs w:val="14"/>
        </w:rPr>
        <w:t xml:space="preserve">) </w:t>
      </w:r>
      <w:r w:rsidRPr="00310262">
        <w:rPr>
          <w:b/>
          <w:bCs/>
          <w:sz w:val="14"/>
          <w:szCs w:val="14"/>
        </w:rPr>
        <w:t xml:space="preserve">Sonic </w:t>
      </w:r>
      <w:proofErr w:type="spellStart"/>
      <w:r w:rsidRPr="00310262">
        <w:rPr>
          <w:b/>
          <w:bCs/>
          <w:sz w:val="14"/>
          <w:szCs w:val="14"/>
        </w:rPr>
        <w:t>Branding</w:t>
      </w:r>
      <w:proofErr w:type="spellEnd"/>
      <w:r w:rsidRPr="00310262">
        <w:rPr>
          <w:sz w:val="14"/>
          <w:szCs w:val="14"/>
        </w:rPr>
        <w:t>: Membangun identitas merek melalui suara (contoh: nada notifikasi).</w:t>
      </w:r>
      <w:r w:rsidR="00426ED3" w:rsidRPr="00310262">
        <w:rPr>
          <w:sz w:val="14"/>
          <w:szCs w:val="14"/>
        </w:rPr>
        <w:t xml:space="preserve"> </w:t>
      </w:r>
      <w:r w:rsidRPr="00310262">
        <w:rPr>
          <w:b/>
          <w:bCs/>
          <w:sz w:val="14"/>
          <w:szCs w:val="14"/>
        </w:rPr>
        <w:t>Aksesibilitas</w:t>
      </w:r>
      <w:r w:rsidRPr="00310262">
        <w:rPr>
          <w:sz w:val="14"/>
          <w:szCs w:val="14"/>
        </w:rPr>
        <w:t>: Suara membantu pengguna dengan gangguan penglihatan.</w:t>
      </w:r>
    </w:p>
    <w:p w14:paraId="01361B43" w14:textId="77777777" w:rsidR="00BA7ED0" w:rsidRPr="00310262" w:rsidRDefault="00BA7ED0" w:rsidP="00E82A56">
      <w:pPr>
        <w:numPr>
          <w:ilvl w:val="0"/>
          <w:numId w:val="17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 xml:space="preserve">Sentuhan dan Umpan Balik </w:t>
      </w:r>
      <w:proofErr w:type="spellStart"/>
      <w:r w:rsidRPr="00310262">
        <w:rPr>
          <w:b/>
          <w:bCs/>
          <w:sz w:val="14"/>
          <w:szCs w:val="14"/>
        </w:rPr>
        <w:t>Haptik</w:t>
      </w:r>
      <w:proofErr w:type="spellEnd"/>
      <w:r w:rsidRPr="00310262">
        <w:rPr>
          <w:sz w:val="14"/>
          <w:szCs w:val="14"/>
        </w:rPr>
        <w:t xml:space="preserve"> (30 menit) </w:t>
      </w:r>
    </w:p>
    <w:p w14:paraId="282A552A" w14:textId="5115EC7F" w:rsidR="00BA7ED0" w:rsidRPr="00310262" w:rsidRDefault="00BA7ED0" w:rsidP="00426ED3">
      <w:pPr>
        <w:numPr>
          <w:ilvl w:val="1"/>
          <w:numId w:val="17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Persepsi Sentuhan</w:t>
      </w:r>
      <w:r w:rsidRPr="00310262">
        <w:rPr>
          <w:sz w:val="14"/>
          <w:szCs w:val="14"/>
        </w:rPr>
        <w:t xml:space="preserve">: Meliputi taktil (tekstur) dan </w:t>
      </w:r>
      <w:proofErr w:type="spellStart"/>
      <w:r w:rsidRPr="00310262">
        <w:rPr>
          <w:sz w:val="14"/>
          <w:szCs w:val="14"/>
        </w:rPr>
        <w:t>kinestetik</w:t>
      </w:r>
      <w:proofErr w:type="spellEnd"/>
      <w:r w:rsidRPr="00310262">
        <w:rPr>
          <w:sz w:val="14"/>
          <w:szCs w:val="14"/>
        </w:rPr>
        <w:t xml:space="preserve"> (gerakan).</w:t>
      </w:r>
      <w:r w:rsidR="00426ED3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Haptik</w:t>
      </w:r>
      <w:proofErr w:type="spellEnd"/>
      <w:r w:rsidRPr="00310262">
        <w:rPr>
          <w:sz w:val="14"/>
          <w:szCs w:val="14"/>
        </w:rPr>
        <w:t xml:space="preserve">: Teknologi yang </w:t>
      </w:r>
      <w:proofErr w:type="spellStart"/>
      <w:r w:rsidRPr="00310262">
        <w:rPr>
          <w:sz w:val="14"/>
          <w:szCs w:val="14"/>
        </w:rPr>
        <w:t>mensimulasikan</w:t>
      </w:r>
      <w:proofErr w:type="spellEnd"/>
      <w:r w:rsidRPr="00310262">
        <w:rPr>
          <w:sz w:val="14"/>
          <w:szCs w:val="14"/>
        </w:rPr>
        <w:t xml:space="preserve"> sentuhan (getaran, gaya).</w:t>
      </w:r>
      <w:r w:rsidR="00426ED3" w:rsidRPr="00310262">
        <w:rPr>
          <w:sz w:val="14"/>
          <w:szCs w:val="14"/>
        </w:rPr>
        <w:t xml:space="preserve"> </w:t>
      </w:r>
      <w:r w:rsidRPr="00310262">
        <w:rPr>
          <w:b/>
          <w:bCs/>
          <w:sz w:val="14"/>
          <w:szCs w:val="14"/>
        </w:rPr>
        <w:t>Aplikasi</w:t>
      </w:r>
      <w:r w:rsidRPr="00310262">
        <w:rPr>
          <w:sz w:val="14"/>
          <w:szCs w:val="14"/>
        </w:rPr>
        <w:t xml:space="preserve">: </w:t>
      </w:r>
      <w:r w:rsidR="00426ED3" w:rsidRPr="00310262">
        <w:rPr>
          <w:sz w:val="14"/>
          <w:szCs w:val="14"/>
        </w:rPr>
        <w:t xml:space="preserve"> (</w:t>
      </w:r>
      <w:r w:rsidRPr="00310262">
        <w:rPr>
          <w:sz w:val="14"/>
          <w:szCs w:val="14"/>
        </w:rPr>
        <w:t xml:space="preserve">Meningkatkan </w:t>
      </w:r>
      <w:proofErr w:type="spellStart"/>
      <w:r w:rsidRPr="00310262">
        <w:rPr>
          <w:sz w:val="14"/>
          <w:szCs w:val="14"/>
        </w:rPr>
        <w:t>imersi</w:t>
      </w:r>
      <w:proofErr w:type="spellEnd"/>
      <w:r w:rsidRPr="00310262">
        <w:rPr>
          <w:sz w:val="14"/>
          <w:szCs w:val="14"/>
        </w:rPr>
        <w:t xml:space="preserve"> (</w:t>
      </w:r>
      <w:proofErr w:type="spellStart"/>
      <w:r w:rsidRPr="00310262">
        <w:rPr>
          <w:sz w:val="14"/>
          <w:szCs w:val="14"/>
        </w:rPr>
        <w:t>game</w:t>
      </w:r>
      <w:proofErr w:type="spellEnd"/>
      <w:r w:rsidRPr="00310262">
        <w:rPr>
          <w:sz w:val="14"/>
          <w:szCs w:val="14"/>
        </w:rPr>
        <w:t>, VR/AR).</w:t>
      </w:r>
      <w:r w:rsidR="00426ED3" w:rsidRPr="00310262">
        <w:rPr>
          <w:sz w:val="14"/>
          <w:szCs w:val="14"/>
        </w:rPr>
        <w:t>) (</w:t>
      </w:r>
      <w:r w:rsidRPr="00310262">
        <w:rPr>
          <w:sz w:val="14"/>
          <w:szCs w:val="14"/>
        </w:rPr>
        <w:t xml:space="preserve">Membantu navigasi (layar sentuh, perangkat </w:t>
      </w:r>
      <w:proofErr w:type="spellStart"/>
      <w:r w:rsidRPr="00310262">
        <w:rPr>
          <w:sz w:val="14"/>
          <w:szCs w:val="14"/>
        </w:rPr>
        <w:t>wearable</w:t>
      </w:r>
      <w:proofErr w:type="spellEnd"/>
      <w:r w:rsidRPr="00310262">
        <w:rPr>
          <w:sz w:val="14"/>
          <w:szCs w:val="14"/>
        </w:rPr>
        <w:t>).</w:t>
      </w:r>
      <w:r w:rsidR="00426ED3" w:rsidRPr="00310262">
        <w:rPr>
          <w:sz w:val="14"/>
          <w:szCs w:val="14"/>
        </w:rPr>
        <w:t>)(</w:t>
      </w:r>
      <w:r w:rsidRPr="00310262">
        <w:rPr>
          <w:sz w:val="14"/>
          <w:szCs w:val="14"/>
        </w:rPr>
        <w:t xml:space="preserve">Digunakan di otomotif, kesehatan, dan </w:t>
      </w:r>
      <w:proofErr w:type="spellStart"/>
      <w:r w:rsidRPr="00310262">
        <w:rPr>
          <w:sz w:val="14"/>
          <w:szCs w:val="14"/>
        </w:rPr>
        <w:t>aerospace</w:t>
      </w:r>
      <w:proofErr w:type="spellEnd"/>
      <w:r w:rsidRPr="00310262">
        <w:rPr>
          <w:sz w:val="14"/>
          <w:szCs w:val="14"/>
        </w:rPr>
        <w:t>.</w:t>
      </w:r>
      <w:r w:rsidR="00426ED3" w:rsidRPr="00310262">
        <w:rPr>
          <w:sz w:val="14"/>
          <w:szCs w:val="14"/>
        </w:rPr>
        <w:t>)</w:t>
      </w:r>
    </w:p>
    <w:p w14:paraId="6B95F913" w14:textId="79092BD9" w:rsidR="00BA7ED0" w:rsidRPr="00310262" w:rsidRDefault="00BA7ED0" w:rsidP="00426ED3">
      <w:pPr>
        <w:numPr>
          <w:ilvl w:val="1"/>
          <w:numId w:val="17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 xml:space="preserve">Prinsip Desain </w:t>
      </w:r>
      <w:proofErr w:type="spellStart"/>
      <w:r w:rsidRPr="00310262">
        <w:rPr>
          <w:b/>
          <w:bCs/>
          <w:sz w:val="14"/>
          <w:szCs w:val="14"/>
        </w:rPr>
        <w:t>Haptik</w:t>
      </w:r>
      <w:proofErr w:type="spellEnd"/>
      <w:r w:rsidRPr="00310262">
        <w:rPr>
          <w:sz w:val="14"/>
          <w:szCs w:val="14"/>
        </w:rPr>
        <w:t xml:space="preserve">: </w:t>
      </w:r>
      <w:r w:rsidR="00426ED3" w:rsidRPr="00310262">
        <w:rPr>
          <w:sz w:val="14"/>
          <w:szCs w:val="14"/>
        </w:rPr>
        <w:t>(T</w:t>
      </w:r>
      <w:r w:rsidRPr="00310262">
        <w:rPr>
          <w:sz w:val="14"/>
          <w:szCs w:val="14"/>
        </w:rPr>
        <w:t>ujuan jelas, subtil, sesuai perangkat.</w:t>
      </w:r>
      <w:r w:rsidR="00426ED3" w:rsidRPr="00310262">
        <w:rPr>
          <w:sz w:val="14"/>
          <w:szCs w:val="14"/>
        </w:rPr>
        <w:t>) (</w:t>
      </w:r>
      <w:r w:rsidRPr="00310262">
        <w:rPr>
          <w:sz w:val="14"/>
          <w:szCs w:val="14"/>
        </w:rPr>
        <w:t xml:space="preserve">Berikan opsi untuk mematikan </w:t>
      </w:r>
      <w:proofErr w:type="spellStart"/>
      <w:r w:rsidRPr="00310262">
        <w:rPr>
          <w:sz w:val="14"/>
          <w:szCs w:val="14"/>
        </w:rPr>
        <w:t>haptik</w:t>
      </w:r>
      <w:proofErr w:type="spellEnd"/>
      <w:r w:rsidRPr="00310262">
        <w:rPr>
          <w:sz w:val="14"/>
          <w:szCs w:val="14"/>
        </w:rPr>
        <w:t>.</w:t>
      </w:r>
      <w:r w:rsidR="00426ED3" w:rsidRPr="00310262">
        <w:rPr>
          <w:sz w:val="14"/>
          <w:szCs w:val="14"/>
        </w:rPr>
        <w:t>)</w:t>
      </w:r>
    </w:p>
    <w:p w14:paraId="73813287" w14:textId="77777777" w:rsidR="00BA7ED0" w:rsidRPr="00310262" w:rsidRDefault="00BA7ED0" w:rsidP="00E82A56">
      <w:pPr>
        <w:spacing w:after="0" w:line="240" w:lineRule="auto"/>
        <w:rPr>
          <w:b/>
          <w:bCs/>
          <w:sz w:val="14"/>
          <w:szCs w:val="14"/>
        </w:rPr>
      </w:pPr>
      <w:proofErr w:type="spellStart"/>
      <w:r w:rsidRPr="00310262">
        <w:rPr>
          <w:b/>
          <w:bCs/>
          <w:sz w:val="14"/>
          <w:szCs w:val="14"/>
        </w:rPr>
        <w:t>Class</w:t>
      </w:r>
      <w:proofErr w:type="spellEnd"/>
      <w:r w:rsidRPr="00310262">
        <w:rPr>
          <w:b/>
          <w:bCs/>
          <w:sz w:val="14"/>
          <w:szCs w:val="14"/>
        </w:rPr>
        <w:t xml:space="preserve"> 2: </w:t>
      </w:r>
      <w:proofErr w:type="spellStart"/>
      <w:r w:rsidRPr="00310262">
        <w:rPr>
          <w:b/>
          <w:bCs/>
          <w:sz w:val="14"/>
          <w:szCs w:val="14"/>
        </w:rPr>
        <w:t>Designing</w:t>
      </w:r>
      <w:proofErr w:type="spellEnd"/>
      <w:r w:rsidRPr="00310262">
        <w:rPr>
          <w:b/>
          <w:bCs/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for</w:t>
      </w:r>
      <w:proofErr w:type="spellEnd"/>
      <w:r w:rsidRPr="00310262">
        <w:rPr>
          <w:b/>
          <w:bCs/>
          <w:sz w:val="14"/>
          <w:szCs w:val="14"/>
        </w:rPr>
        <w:t xml:space="preserve"> Human </w:t>
      </w:r>
      <w:proofErr w:type="spellStart"/>
      <w:r w:rsidRPr="00310262">
        <w:rPr>
          <w:b/>
          <w:bCs/>
          <w:sz w:val="14"/>
          <w:szCs w:val="14"/>
        </w:rPr>
        <w:t>Perception</w:t>
      </w:r>
      <w:proofErr w:type="spellEnd"/>
      <w:r w:rsidRPr="00310262">
        <w:rPr>
          <w:b/>
          <w:bCs/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and</w:t>
      </w:r>
      <w:proofErr w:type="spellEnd"/>
      <w:r w:rsidRPr="00310262">
        <w:rPr>
          <w:b/>
          <w:bCs/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Cognition</w:t>
      </w:r>
      <w:proofErr w:type="spellEnd"/>
    </w:p>
    <w:p w14:paraId="3E7C6326" w14:textId="77777777" w:rsidR="00BA7ED0" w:rsidRPr="00310262" w:rsidRDefault="00BA7ED0" w:rsidP="00E82A56">
      <w:pPr>
        <w:numPr>
          <w:ilvl w:val="0"/>
          <w:numId w:val="18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Interaksi Multi-Indera</w:t>
      </w:r>
      <w:r w:rsidRPr="00310262">
        <w:rPr>
          <w:sz w:val="14"/>
          <w:szCs w:val="14"/>
        </w:rPr>
        <w:t xml:space="preserve"> (30 menit) </w:t>
      </w:r>
    </w:p>
    <w:p w14:paraId="2B24DADF" w14:textId="0594DA69" w:rsidR="00BA7ED0" w:rsidRPr="00310262" w:rsidRDefault="00BA7ED0" w:rsidP="00426ED3">
      <w:pPr>
        <w:numPr>
          <w:ilvl w:val="1"/>
          <w:numId w:val="18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Multi-modal vs Multi-media</w:t>
      </w:r>
      <w:r w:rsidRPr="00310262">
        <w:rPr>
          <w:sz w:val="14"/>
          <w:szCs w:val="14"/>
        </w:rPr>
        <w:t xml:space="preserve">: Menggabungkan </w:t>
      </w:r>
      <w:proofErr w:type="spellStart"/>
      <w:r w:rsidRPr="00310262">
        <w:rPr>
          <w:sz w:val="14"/>
          <w:szCs w:val="14"/>
        </w:rPr>
        <w:t>indera</w:t>
      </w:r>
      <w:proofErr w:type="spellEnd"/>
      <w:r w:rsidRPr="00310262">
        <w:rPr>
          <w:sz w:val="14"/>
          <w:szCs w:val="14"/>
        </w:rPr>
        <w:t xml:space="preserve"> untuk pengalaman yang kaya.</w:t>
      </w:r>
      <w:r w:rsidR="00426ED3" w:rsidRPr="00310262">
        <w:rPr>
          <w:sz w:val="14"/>
          <w:szCs w:val="14"/>
        </w:rPr>
        <w:t xml:space="preserve"> </w:t>
      </w:r>
      <w:r w:rsidRPr="00310262">
        <w:rPr>
          <w:b/>
          <w:bCs/>
          <w:sz w:val="14"/>
          <w:szCs w:val="14"/>
        </w:rPr>
        <w:t>Indera yang Digunakan</w:t>
      </w:r>
      <w:r w:rsidRPr="00310262">
        <w:rPr>
          <w:sz w:val="14"/>
          <w:szCs w:val="14"/>
        </w:rPr>
        <w:t xml:space="preserve">: </w:t>
      </w:r>
      <w:r w:rsidR="00426ED3" w:rsidRPr="00310262">
        <w:rPr>
          <w:sz w:val="14"/>
          <w:szCs w:val="14"/>
        </w:rPr>
        <w:t xml:space="preserve"> </w:t>
      </w:r>
      <w:r w:rsidR="00426ED3" w:rsidRPr="00310262">
        <w:rPr>
          <w:b/>
          <w:bCs/>
          <w:sz w:val="14"/>
          <w:szCs w:val="14"/>
        </w:rPr>
        <w:t>(</w:t>
      </w:r>
      <w:r w:rsidRPr="00310262">
        <w:rPr>
          <w:b/>
          <w:bCs/>
          <w:sz w:val="14"/>
          <w:szCs w:val="14"/>
        </w:rPr>
        <w:t>Ucapan</w:t>
      </w:r>
      <w:r w:rsidRPr="00310262">
        <w:rPr>
          <w:sz w:val="14"/>
          <w:szCs w:val="14"/>
        </w:rPr>
        <w:t>: Pengenalan suara dan sintesis suara, dengan tantangan akurasi.</w:t>
      </w:r>
      <w:r w:rsidR="00426ED3" w:rsidRPr="00310262">
        <w:rPr>
          <w:b/>
          <w:bCs/>
          <w:sz w:val="14"/>
          <w:szCs w:val="14"/>
        </w:rPr>
        <w:t>(</w:t>
      </w:r>
      <w:r w:rsidRPr="00310262">
        <w:rPr>
          <w:b/>
          <w:bCs/>
          <w:sz w:val="14"/>
          <w:szCs w:val="14"/>
        </w:rPr>
        <w:t>Suara Non-Ucapan</w:t>
      </w:r>
      <w:r w:rsidRPr="00310262">
        <w:rPr>
          <w:sz w:val="14"/>
          <w:szCs w:val="14"/>
        </w:rPr>
        <w:t xml:space="preserve">: </w:t>
      </w:r>
      <w:proofErr w:type="spellStart"/>
      <w:r w:rsidRPr="00310262">
        <w:rPr>
          <w:sz w:val="14"/>
          <w:szCs w:val="14"/>
        </w:rPr>
        <w:t>Auditory</w:t>
      </w:r>
      <w:proofErr w:type="spellEnd"/>
      <w:r w:rsidRPr="00310262">
        <w:rPr>
          <w:sz w:val="14"/>
          <w:szCs w:val="14"/>
        </w:rPr>
        <w:t xml:space="preserve"> </w:t>
      </w:r>
      <w:proofErr w:type="spellStart"/>
      <w:r w:rsidRPr="00310262">
        <w:rPr>
          <w:sz w:val="14"/>
          <w:szCs w:val="14"/>
        </w:rPr>
        <w:t>icons</w:t>
      </w:r>
      <w:proofErr w:type="spellEnd"/>
      <w:r w:rsidRPr="00310262">
        <w:rPr>
          <w:sz w:val="14"/>
          <w:szCs w:val="14"/>
        </w:rPr>
        <w:t xml:space="preserve"> (suara realistis) dan </w:t>
      </w:r>
      <w:proofErr w:type="spellStart"/>
      <w:r w:rsidRPr="00310262">
        <w:rPr>
          <w:sz w:val="14"/>
          <w:szCs w:val="14"/>
        </w:rPr>
        <w:t>earcons</w:t>
      </w:r>
      <w:proofErr w:type="spellEnd"/>
      <w:r w:rsidRPr="00310262">
        <w:rPr>
          <w:sz w:val="14"/>
          <w:szCs w:val="14"/>
        </w:rPr>
        <w:t xml:space="preserve"> (abstrak).</w:t>
      </w:r>
      <w:r w:rsidR="00426ED3" w:rsidRPr="00310262">
        <w:rPr>
          <w:sz w:val="14"/>
          <w:szCs w:val="14"/>
        </w:rPr>
        <w:t xml:space="preserve">) </w:t>
      </w:r>
      <w:r w:rsidR="00426ED3" w:rsidRPr="00310262">
        <w:rPr>
          <w:b/>
          <w:bCs/>
          <w:sz w:val="14"/>
          <w:szCs w:val="14"/>
        </w:rPr>
        <w:t>(</w:t>
      </w:r>
      <w:r w:rsidRPr="00310262">
        <w:rPr>
          <w:b/>
          <w:bCs/>
          <w:sz w:val="14"/>
          <w:szCs w:val="14"/>
        </w:rPr>
        <w:t>Sentuhan</w:t>
      </w:r>
      <w:r w:rsidRPr="00310262">
        <w:rPr>
          <w:sz w:val="14"/>
          <w:szCs w:val="14"/>
        </w:rPr>
        <w:t xml:space="preserve">: </w:t>
      </w:r>
      <w:proofErr w:type="spellStart"/>
      <w:r w:rsidRPr="00310262">
        <w:rPr>
          <w:sz w:val="14"/>
          <w:szCs w:val="14"/>
        </w:rPr>
        <w:t>Haptik</w:t>
      </w:r>
      <w:proofErr w:type="spellEnd"/>
      <w:r w:rsidRPr="00310262">
        <w:rPr>
          <w:sz w:val="14"/>
          <w:szCs w:val="14"/>
        </w:rPr>
        <w:t>, gerakan, dan platform gerak (4D).</w:t>
      </w:r>
      <w:r w:rsidR="00426ED3" w:rsidRPr="00310262">
        <w:rPr>
          <w:sz w:val="14"/>
          <w:szCs w:val="14"/>
        </w:rPr>
        <w:t xml:space="preserve">) </w:t>
      </w:r>
      <w:r w:rsidR="00426ED3" w:rsidRPr="00310262">
        <w:rPr>
          <w:b/>
          <w:bCs/>
          <w:sz w:val="14"/>
          <w:szCs w:val="14"/>
        </w:rPr>
        <w:t>(</w:t>
      </w:r>
      <w:r w:rsidRPr="00310262">
        <w:rPr>
          <w:b/>
          <w:bCs/>
          <w:sz w:val="14"/>
          <w:szCs w:val="14"/>
        </w:rPr>
        <w:t>Bau dan Rasa</w:t>
      </w:r>
      <w:r w:rsidRPr="00310262">
        <w:rPr>
          <w:sz w:val="14"/>
          <w:szCs w:val="14"/>
        </w:rPr>
        <w:t xml:space="preserve">: Teknologi seperti </w:t>
      </w:r>
      <w:proofErr w:type="spellStart"/>
      <w:r w:rsidRPr="00310262">
        <w:rPr>
          <w:sz w:val="14"/>
          <w:szCs w:val="14"/>
        </w:rPr>
        <w:t>Smell</w:t>
      </w:r>
      <w:proofErr w:type="spellEnd"/>
      <w:r w:rsidRPr="00310262">
        <w:rPr>
          <w:sz w:val="14"/>
          <w:szCs w:val="14"/>
        </w:rPr>
        <w:t>-O-Vision masih eksperimental.</w:t>
      </w:r>
      <w:r w:rsidR="00426ED3" w:rsidRPr="00310262">
        <w:rPr>
          <w:sz w:val="14"/>
          <w:szCs w:val="14"/>
        </w:rPr>
        <w:t xml:space="preserve">) </w:t>
      </w:r>
      <w:r w:rsidR="00426ED3" w:rsidRPr="00310262">
        <w:rPr>
          <w:b/>
          <w:bCs/>
          <w:sz w:val="14"/>
          <w:szCs w:val="14"/>
        </w:rPr>
        <w:t>(</w:t>
      </w:r>
      <w:r w:rsidRPr="00310262">
        <w:rPr>
          <w:b/>
          <w:bCs/>
          <w:sz w:val="14"/>
          <w:szCs w:val="14"/>
        </w:rPr>
        <w:t>Pikiran</w:t>
      </w:r>
      <w:r w:rsidRPr="00310262">
        <w:rPr>
          <w:sz w:val="14"/>
          <w:szCs w:val="14"/>
        </w:rPr>
        <w:t xml:space="preserve">: Eksplorasi sinestesia (koneksi </w:t>
      </w:r>
      <w:proofErr w:type="spellStart"/>
      <w:r w:rsidRPr="00310262">
        <w:rPr>
          <w:sz w:val="14"/>
          <w:szCs w:val="14"/>
        </w:rPr>
        <w:t>indera</w:t>
      </w:r>
      <w:proofErr w:type="spellEnd"/>
      <w:r w:rsidRPr="00310262">
        <w:rPr>
          <w:sz w:val="14"/>
          <w:szCs w:val="14"/>
        </w:rPr>
        <w:t>, misalnya warna dan suara).</w:t>
      </w:r>
      <w:r w:rsidR="00426ED3" w:rsidRPr="00310262">
        <w:rPr>
          <w:sz w:val="14"/>
          <w:szCs w:val="14"/>
        </w:rPr>
        <w:t xml:space="preserve">) </w:t>
      </w:r>
      <w:r w:rsidR="00426ED3" w:rsidRPr="00310262">
        <w:rPr>
          <w:b/>
          <w:bCs/>
          <w:sz w:val="14"/>
          <w:szCs w:val="14"/>
        </w:rPr>
        <w:t>(</w:t>
      </w:r>
      <w:r w:rsidRPr="00310262">
        <w:rPr>
          <w:b/>
          <w:bCs/>
          <w:sz w:val="14"/>
          <w:szCs w:val="14"/>
        </w:rPr>
        <w:t>Sinestesia</w:t>
      </w:r>
      <w:r w:rsidRPr="00310262">
        <w:rPr>
          <w:sz w:val="14"/>
          <w:szCs w:val="14"/>
        </w:rPr>
        <w:t xml:space="preserve">: Memahami hubungan </w:t>
      </w:r>
      <w:proofErr w:type="spellStart"/>
      <w:r w:rsidRPr="00310262">
        <w:rPr>
          <w:sz w:val="14"/>
          <w:szCs w:val="14"/>
        </w:rPr>
        <w:t>indera</w:t>
      </w:r>
      <w:proofErr w:type="spellEnd"/>
      <w:r w:rsidRPr="00310262">
        <w:rPr>
          <w:sz w:val="14"/>
          <w:szCs w:val="14"/>
        </w:rPr>
        <w:t xml:space="preserve"> untuk desain kreatif.</w:t>
      </w:r>
      <w:r w:rsidR="00426ED3" w:rsidRPr="00310262">
        <w:rPr>
          <w:sz w:val="14"/>
          <w:szCs w:val="14"/>
        </w:rPr>
        <w:t>)</w:t>
      </w:r>
    </w:p>
    <w:p w14:paraId="3FED61B9" w14:textId="77777777" w:rsidR="00BA7ED0" w:rsidRPr="00310262" w:rsidRDefault="00BA7ED0" w:rsidP="00E82A56">
      <w:pPr>
        <w:numPr>
          <w:ilvl w:val="0"/>
          <w:numId w:val="18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Beban Kognitif dan Persepsi</w:t>
      </w:r>
      <w:r w:rsidRPr="00310262">
        <w:rPr>
          <w:sz w:val="14"/>
          <w:szCs w:val="14"/>
        </w:rPr>
        <w:t xml:space="preserve"> (45 menit) </w:t>
      </w:r>
    </w:p>
    <w:p w14:paraId="4716CE9E" w14:textId="50ECEFD8" w:rsidR="00BA7ED0" w:rsidRPr="00310262" w:rsidRDefault="00BA7ED0" w:rsidP="00426ED3">
      <w:pPr>
        <w:numPr>
          <w:ilvl w:val="1"/>
          <w:numId w:val="18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 xml:space="preserve">Prinsip </w:t>
      </w:r>
      <w:proofErr w:type="spellStart"/>
      <w:r w:rsidRPr="00310262">
        <w:rPr>
          <w:b/>
          <w:bCs/>
          <w:sz w:val="14"/>
          <w:szCs w:val="14"/>
        </w:rPr>
        <w:t>Gestalt</w:t>
      </w:r>
      <w:proofErr w:type="spellEnd"/>
      <w:r w:rsidRPr="00310262">
        <w:rPr>
          <w:b/>
          <w:bCs/>
          <w:sz w:val="14"/>
          <w:szCs w:val="14"/>
        </w:rPr>
        <w:t xml:space="preserve"> dalam UX</w:t>
      </w:r>
      <w:r w:rsidRPr="00310262">
        <w:rPr>
          <w:sz w:val="14"/>
          <w:szCs w:val="14"/>
        </w:rPr>
        <w:t>: Membantu organisasi visual (</w:t>
      </w:r>
      <w:proofErr w:type="spellStart"/>
      <w:r w:rsidRPr="00310262">
        <w:rPr>
          <w:sz w:val="14"/>
          <w:szCs w:val="14"/>
        </w:rPr>
        <w:t>proximity</w:t>
      </w:r>
      <w:proofErr w:type="spellEnd"/>
      <w:r w:rsidRPr="00310262">
        <w:rPr>
          <w:sz w:val="14"/>
          <w:szCs w:val="14"/>
        </w:rPr>
        <w:t xml:space="preserve">, </w:t>
      </w:r>
      <w:proofErr w:type="spellStart"/>
      <w:r w:rsidRPr="00310262">
        <w:rPr>
          <w:sz w:val="14"/>
          <w:szCs w:val="14"/>
        </w:rPr>
        <w:t>similarity</w:t>
      </w:r>
      <w:proofErr w:type="spellEnd"/>
      <w:r w:rsidRPr="00310262">
        <w:rPr>
          <w:sz w:val="14"/>
          <w:szCs w:val="14"/>
        </w:rPr>
        <w:t xml:space="preserve">, </w:t>
      </w:r>
      <w:proofErr w:type="spellStart"/>
      <w:r w:rsidRPr="00310262">
        <w:rPr>
          <w:sz w:val="14"/>
          <w:szCs w:val="14"/>
        </w:rPr>
        <w:t>closure</w:t>
      </w:r>
      <w:proofErr w:type="spellEnd"/>
      <w:r w:rsidRPr="00310262">
        <w:rPr>
          <w:sz w:val="14"/>
          <w:szCs w:val="14"/>
        </w:rPr>
        <w:t xml:space="preserve">, </w:t>
      </w:r>
      <w:proofErr w:type="spellStart"/>
      <w:r w:rsidRPr="00310262">
        <w:rPr>
          <w:sz w:val="14"/>
          <w:szCs w:val="14"/>
        </w:rPr>
        <w:t>continuity</w:t>
      </w:r>
      <w:proofErr w:type="spellEnd"/>
      <w:r w:rsidRPr="00310262">
        <w:rPr>
          <w:sz w:val="14"/>
          <w:szCs w:val="14"/>
        </w:rPr>
        <w:t xml:space="preserve">, </w:t>
      </w:r>
      <w:proofErr w:type="spellStart"/>
      <w:r w:rsidRPr="00310262">
        <w:rPr>
          <w:sz w:val="14"/>
          <w:szCs w:val="14"/>
        </w:rPr>
        <w:t>figure-ground</w:t>
      </w:r>
      <w:proofErr w:type="spellEnd"/>
      <w:r w:rsidRPr="00310262">
        <w:rPr>
          <w:sz w:val="14"/>
          <w:szCs w:val="14"/>
        </w:rPr>
        <w:t>).</w:t>
      </w:r>
      <w:r w:rsidR="00426ED3" w:rsidRPr="00310262">
        <w:rPr>
          <w:sz w:val="14"/>
          <w:szCs w:val="14"/>
        </w:rPr>
        <w:t xml:space="preserve"> </w:t>
      </w:r>
      <w:r w:rsidRPr="00310262">
        <w:rPr>
          <w:b/>
          <w:bCs/>
          <w:sz w:val="14"/>
          <w:szCs w:val="14"/>
        </w:rPr>
        <w:t>Desain Sederhana</w:t>
      </w:r>
      <w:r w:rsidRPr="00310262">
        <w:rPr>
          <w:sz w:val="14"/>
          <w:szCs w:val="14"/>
        </w:rPr>
        <w:t>:</w:t>
      </w:r>
      <w:r w:rsidR="00426ED3" w:rsidRPr="00310262">
        <w:rPr>
          <w:sz w:val="14"/>
          <w:szCs w:val="14"/>
        </w:rPr>
        <w:t xml:space="preserve"> (</w:t>
      </w:r>
      <w:r w:rsidRPr="00310262">
        <w:rPr>
          <w:sz w:val="14"/>
          <w:szCs w:val="14"/>
        </w:rPr>
        <w:t xml:space="preserve">Kurangi kompleksitas dengan metode </w:t>
      </w:r>
      <w:proofErr w:type="spellStart"/>
      <w:r w:rsidRPr="00310262">
        <w:rPr>
          <w:sz w:val="14"/>
          <w:szCs w:val="14"/>
        </w:rPr>
        <w:t>MoSCoW</w:t>
      </w:r>
      <w:proofErr w:type="spellEnd"/>
      <w:r w:rsidRPr="00310262">
        <w:rPr>
          <w:sz w:val="14"/>
          <w:szCs w:val="14"/>
        </w:rPr>
        <w:t xml:space="preserve"> (</w:t>
      </w:r>
      <w:proofErr w:type="spellStart"/>
      <w:r w:rsidRPr="00310262">
        <w:rPr>
          <w:sz w:val="14"/>
          <w:szCs w:val="14"/>
        </w:rPr>
        <w:t>Must</w:t>
      </w:r>
      <w:proofErr w:type="spellEnd"/>
      <w:r w:rsidRPr="00310262">
        <w:rPr>
          <w:sz w:val="14"/>
          <w:szCs w:val="14"/>
        </w:rPr>
        <w:t xml:space="preserve">, </w:t>
      </w:r>
      <w:proofErr w:type="spellStart"/>
      <w:r w:rsidRPr="00310262">
        <w:rPr>
          <w:sz w:val="14"/>
          <w:szCs w:val="14"/>
        </w:rPr>
        <w:t>Should</w:t>
      </w:r>
      <w:proofErr w:type="spellEnd"/>
      <w:r w:rsidRPr="00310262">
        <w:rPr>
          <w:sz w:val="14"/>
          <w:szCs w:val="14"/>
        </w:rPr>
        <w:t xml:space="preserve">, </w:t>
      </w:r>
      <w:proofErr w:type="spellStart"/>
      <w:r w:rsidRPr="00310262">
        <w:rPr>
          <w:sz w:val="14"/>
          <w:szCs w:val="14"/>
        </w:rPr>
        <w:t>Could</w:t>
      </w:r>
      <w:proofErr w:type="spellEnd"/>
      <w:r w:rsidRPr="00310262">
        <w:rPr>
          <w:sz w:val="14"/>
          <w:szCs w:val="14"/>
        </w:rPr>
        <w:t xml:space="preserve">, </w:t>
      </w:r>
      <w:proofErr w:type="spellStart"/>
      <w:r w:rsidRPr="00310262">
        <w:rPr>
          <w:sz w:val="14"/>
          <w:szCs w:val="14"/>
        </w:rPr>
        <w:t>Won’t</w:t>
      </w:r>
      <w:proofErr w:type="spellEnd"/>
      <w:r w:rsidRPr="00310262">
        <w:rPr>
          <w:sz w:val="14"/>
          <w:szCs w:val="14"/>
        </w:rPr>
        <w:t>).</w:t>
      </w:r>
      <w:r w:rsidR="00426ED3" w:rsidRPr="00310262">
        <w:rPr>
          <w:sz w:val="14"/>
          <w:szCs w:val="14"/>
        </w:rPr>
        <w:t>) (</w:t>
      </w:r>
      <w:r w:rsidRPr="00310262">
        <w:rPr>
          <w:sz w:val="14"/>
          <w:szCs w:val="14"/>
        </w:rPr>
        <w:t>Sederhanakan alur pengguna dan navigasi.</w:t>
      </w:r>
      <w:r w:rsidR="00426ED3" w:rsidRPr="00310262">
        <w:rPr>
          <w:sz w:val="14"/>
          <w:szCs w:val="14"/>
        </w:rPr>
        <w:t>)</w:t>
      </w:r>
    </w:p>
    <w:p w14:paraId="2C618F0F" w14:textId="49532252" w:rsidR="00BA7ED0" w:rsidRPr="00310262" w:rsidRDefault="00BA7ED0" w:rsidP="00426ED3">
      <w:pPr>
        <w:numPr>
          <w:ilvl w:val="1"/>
          <w:numId w:val="18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Kesalahan UX Umum</w:t>
      </w:r>
      <w:r w:rsidRPr="00310262">
        <w:rPr>
          <w:sz w:val="14"/>
          <w:szCs w:val="14"/>
        </w:rPr>
        <w:t>:</w:t>
      </w:r>
      <w:r w:rsidR="00426ED3" w:rsidRPr="00310262">
        <w:rPr>
          <w:sz w:val="14"/>
          <w:szCs w:val="14"/>
        </w:rPr>
        <w:t xml:space="preserve"> (</w:t>
      </w:r>
      <w:r w:rsidRPr="00310262">
        <w:rPr>
          <w:sz w:val="14"/>
          <w:szCs w:val="14"/>
        </w:rPr>
        <w:t>Waktu muat lambat, alur rumit, manajemen grafis buruk, arsitektur informasi lemah.</w:t>
      </w:r>
      <w:r w:rsidR="00426ED3" w:rsidRPr="00310262">
        <w:rPr>
          <w:sz w:val="14"/>
          <w:szCs w:val="14"/>
        </w:rPr>
        <w:t>) (</w:t>
      </w:r>
      <w:r w:rsidRPr="00310262">
        <w:rPr>
          <w:sz w:val="14"/>
          <w:szCs w:val="14"/>
        </w:rPr>
        <w:t>Kurangnya ruang negatif dan aksesibilitas buruk.</w:t>
      </w:r>
      <w:r w:rsidR="00426ED3" w:rsidRPr="00310262">
        <w:rPr>
          <w:sz w:val="14"/>
          <w:szCs w:val="14"/>
        </w:rPr>
        <w:t xml:space="preserve">) </w:t>
      </w:r>
      <w:r w:rsidRPr="00310262">
        <w:rPr>
          <w:b/>
          <w:bCs/>
          <w:sz w:val="14"/>
          <w:szCs w:val="14"/>
        </w:rPr>
        <w:t>Contoh UX Buruk</w:t>
      </w:r>
      <w:r w:rsidRPr="00310262">
        <w:rPr>
          <w:sz w:val="14"/>
          <w:szCs w:val="14"/>
        </w:rPr>
        <w:t xml:space="preserve">: Apple Music, </w:t>
      </w:r>
      <w:proofErr w:type="spellStart"/>
      <w:r w:rsidRPr="00310262">
        <w:rPr>
          <w:sz w:val="14"/>
          <w:szCs w:val="14"/>
        </w:rPr>
        <w:t>YouTube</w:t>
      </w:r>
      <w:proofErr w:type="spellEnd"/>
      <w:r w:rsidRPr="00310262">
        <w:rPr>
          <w:sz w:val="14"/>
          <w:szCs w:val="14"/>
        </w:rPr>
        <w:t xml:space="preserve">, </w:t>
      </w:r>
      <w:proofErr w:type="spellStart"/>
      <w:r w:rsidRPr="00310262">
        <w:rPr>
          <w:sz w:val="14"/>
          <w:szCs w:val="14"/>
        </w:rPr>
        <w:t>Wayfair</w:t>
      </w:r>
      <w:proofErr w:type="spellEnd"/>
      <w:r w:rsidRPr="00310262">
        <w:rPr>
          <w:sz w:val="14"/>
          <w:szCs w:val="14"/>
        </w:rPr>
        <w:t>, AWS, dll.</w:t>
      </w:r>
      <w:r w:rsidR="00426ED3" w:rsidRPr="00310262">
        <w:rPr>
          <w:sz w:val="14"/>
          <w:szCs w:val="14"/>
        </w:rPr>
        <w:t xml:space="preserve"> </w:t>
      </w:r>
      <w:r w:rsidRPr="00310262">
        <w:rPr>
          <w:b/>
          <w:bCs/>
          <w:sz w:val="14"/>
          <w:szCs w:val="14"/>
        </w:rPr>
        <w:t>Solusi</w:t>
      </w:r>
      <w:r w:rsidRPr="00310262">
        <w:rPr>
          <w:sz w:val="14"/>
          <w:szCs w:val="14"/>
        </w:rPr>
        <w:t xml:space="preserve">: </w:t>
      </w:r>
      <w:proofErr w:type="spellStart"/>
      <w:r w:rsidRPr="00310262">
        <w:rPr>
          <w:sz w:val="14"/>
          <w:szCs w:val="14"/>
        </w:rPr>
        <w:t>Pahami</w:t>
      </w:r>
      <w:proofErr w:type="spellEnd"/>
      <w:r w:rsidRPr="00310262">
        <w:rPr>
          <w:sz w:val="14"/>
          <w:szCs w:val="14"/>
        </w:rPr>
        <w:t xml:space="preserve"> pengguna, gunakan ruang putih, desain responsif, prioritaskan aksesibilitas.</w:t>
      </w:r>
    </w:p>
    <w:p w14:paraId="35B9EC85" w14:textId="77777777" w:rsidR="00BA7ED0" w:rsidRPr="00310262" w:rsidRDefault="00BA7ED0" w:rsidP="00E82A56">
      <w:pPr>
        <w:numPr>
          <w:ilvl w:val="0"/>
          <w:numId w:val="18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Batasan Persepsi dan Desain</w:t>
      </w:r>
      <w:r w:rsidRPr="00310262">
        <w:rPr>
          <w:sz w:val="14"/>
          <w:szCs w:val="14"/>
        </w:rPr>
        <w:t xml:space="preserve"> (30 menit) </w:t>
      </w:r>
    </w:p>
    <w:p w14:paraId="768CDD2E" w14:textId="5C1D0187" w:rsidR="00BA7ED0" w:rsidRPr="00310262" w:rsidRDefault="00BA7ED0" w:rsidP="00426ED3">
      <w:pPr>
        <w:numPr>
          <w:ilvl w:val="1"/>
          <w:numId w:val="18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 xml:space="preserve">Ambang </w:t>
      </w:r>
      <w:proofErr w:type="spellStart"/>
      <w:r w:rsidRPr="00310262">
        <w:rPr>
          <w:b/>
          <w:bCs/>
          <w:sz w:val="14"/>
          <w:szCs w:val="14"/>
        </w:rPr>
        <w:t>Sensorik</w:t>
      </w:r>
      <w:proofErr w:type="spellEnd"/>
      <w:r w:rsidRPr="00310262">
        <w:rPr>
          <w:sz w:val="14"/>
          <w:szCs w:val="14"/>
        </w:rPr>
        <w:t>: Batas minimum stimulus yang dapat dideteksi.</w:t>
      </w:r>
      <w:r w:rsidR="00426ED3" w:rsidRPr="00310262">
        <w:rPr>
          <w:sz w:val="14"/>
          <w:szCs w:val="14"/>
        </w:rPr>
        <w:t xml:space="preserve"> </w:t>
      </w:r>
      <w:r w:rsidRPr="00310262">
        <w:rPr>
          <w:b/>
          <w:bCs/>
          <w:sz w:val="14"/>
          <w:szCs w:val="14"/>
        </w:rPr>
        <w:t>Desain untuk Gangguan Indera</w:t>
      </w:r>
      <w:r w:rsidRPr="00310262">
        <w:rPr>
          <w:sz w:val="14"/>
          <w:szCs w:val="14"/>
        </w:rPr>
        <w:t xml:space="preserve">: </w:t>
      </w:r>
      <w:r w:rsidR="00426ED3" w:rsidRPr="00310262">
        <w:rPr>
          <w:sz w:val="14"/>
          <w:szCs w:val="14"/>
        </w:rPr>
        <w:t xml:space="preserve"> (</w:t>
      </w:r>
      <w:r w:rsidRPr="00310262">
        <w:rPr>
          <w:sz w:val="14"/>
          <w:szCs w:val="14"/>
        </w:rPr>
        <w:t>Pertimbangkan gangguan penglihatan, pendengaran, atau motorik.</w:t>
      </w:r>
      <w:r w:rsidR="00426ED3" w:rsidRPr="00310262">
        <w:rPr>
          <w:sz w:val="14"/>
          <w:szCs w:val="14"/>
        </w:rPr>
        <w:t>) (</w:t>
      </w:r>
      <w:r w:rsidRPr="00310262">
        <w:rPr>
          <w:sz w:val="14"/>
          <w:szCs w:val="14"/>
        </w:rPr>
        <w:t>Ikuti standar ADA (</w:t>
      </w:r>
      <w:proofErr w:type="spellStart"/>
      <w:r w:rsidRPr="00310262">
        <w:rPr>
          <w:sz w:val="14"/>
          <w:szCs w:val="14"/>
        </w:rPr>
        <w:t>Americans</w:t>
      </w:r>
      <w:proofErr w:type="spellEnd"/>
      <w:r w:rsidRPr="00310262">
        <w:rPr>
          <w:sz w:val="14"/>
          <w:szCs w:val="14"/>
        </w:rPr>
        <w:t xml:space="preserve"> </w:t>
      </w:r>
      <w:proofErr w:type="spellStart"/>
      <w:r w:rsidRPr="00310262">
        <w:rPr>
          <w:sz w:val="14"/>
          <w:szCs w:val="14"/>
        </w:rPr>
        <w:t>with</w:t>
      </w:r>
      <w:proofErr w:type="spellEnd"/>
      <w:r w:rsidRPr="00310262">
        <w:rPr>
          <w:sz w:val="14"/>
          <w:szCs w:val="14"/>
        </w:rPr>
        <w:t xml:space="preserve"> </w:t>
      </w:r>
      <w:proofErr w:type="spellStart"/>
      <w:r w:rsidRPr="00310262">
        <w:rPr>
          <w:sz w:val="14"/>
          <w:szCs w:val="14"/>
        </w:rPr>
        <w:t>Disabilities</w:t>
      </w:r>
      <w:proofErr w:type="spellEnd"/>
      <w:r w:rsidRPr="00310262">
        <w:rPr>
          <w:sz w:val="14"/>
          <w:szCs w:val="14"/>
        </w:rPr>
        <w:t xml:space="preserve"> </w:t>
      </w:r>
      <w:proofErr w:type="spellStart"/>
      <w:r w:rsidRPr="00310262">
        <w:rPr>
          <w:sz w:val="14"/>
          <w:szCs w:val="14"/>
        </w:rPr>
        <w:t>Act</w:t>
      </w:r>
      <w:proofErr w:type="spellEnd"/>
      <w:r w:rsidRPr="00310262">
        <w:rPr>
          <w:sz w:val="14"/>
          <w:szCs w:val="14"/>
        </w:rPr>
        <w:t>) dan desain dengan empati.</w:t>
      </w:r>
      <w:r w:rsidR="00426ED3" w:rsidRPr="00310262">
        <w:rPr>
          <w:sz w:val="14"/>
          <w:szCs w:val="14"/>
        </w:rPr>
        <w:t>)</w:t>
      </w:r>
      <w:r w:rsidRPr="00310262">
        <w:rPr>
          <w:b/>
          <w:bCs/>
          <w:sz w:val="14"/>
          <w:szCs w:val="14"/>
        </w:rPr>
        <w:t>Desain Inklusif</w:t>
      </w:r>
      <w:r w:rsidRPr="00310262">
        <w:rPr>
          <w:sz w:val="14"/>
          <w:szCs w:val="14"/>
        </w:rPr>
        <w:t>: Hindari asumsi pengguna ideal, pertimbangkan keragaman (usia, budaya, kemampuan).</w:t>
      </w:r>
    </w:p>
    <w:p w14:paraId="150E1A23" w14:textId="77777777" w:rsidR="00BA7ED0" w:rsidRPr="00310262" w:rsidRDefault="00BA7ED0" w:rsidP="00E82A56">
      <w:pPr>
        <w:numPr>
          <w:ilvl w:val="0"/>
          <w:numId w:val="18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Studi Kasus dan Etika</w:t>
      </w:r>
      <w:r w:rsidRPr="00310262">
        <w:rPr>
          <w:sz w:val="14"/>
          <w:szCs w:val="14"/>
        </w:rPr>
        <w:t xml:space="preserve"> (45 menit) </w:t>
      </w:r>
    </w:p>
    <w:p w14:paraId="590D5DE5" w14:textId="77777777" w:rsidR="00BA7ED0" w:rsidRPr="00310262" w:rsidRDefault="00BA7ED0" w:rsidP="00E82A56">
      <w:pPr>
        <w:numPr>
          <w:ilvl w:val="1"/>
          <w:numId w:val="18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Pedoman Desain</w:t>
      </w:r>
      <w:r w:rsidRPr="00310262">
        <w:rPr>
          <w:sz w:val="14"/>
          <w:szCs w:val="14"/>
        </w:rPr>
        <w:t xml:space="preserve">: </w:t>
      </w:r>
    </w:p>
    <w:p w14:paraId="70D80855" w14:textId="77777777" w:rsidR="00BA7ED0" w:rsidRPr="00310262" w:rsidRDefault="00BA7ED0" w:rsidP="00E82A56">
      <w:pPr>
        <w:numPr>
          <w:ilvl w:val="2"/>
          <w:numId w:val="18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lastRenderedPageBreak/>
        <w:t>Apple HIG</w:t>
      </w:r>
      <w:r w:rsidRPr="00310262">
        <w:rPr>
          <w:sz w:val="14"/>
          <w:szCs w:val="14"/>
        </w:rPr>
        <w:t>: Fokus pada kesederhanaan, gerakan alami, dan estetika.</w:t>
      </w:r>
    </w:p>
    <w:p w14:paraId="550F2799" w14:textId="77777777" w:rsidR="00BA7ED0" w:rsidRPr="00310262" w:rsidRDefault="00BA7ED0" w:rsidP="00E82A56">
      <w:pPr>
        <w:numPr>
          <w:ilvl w:val="1"/>
          <w:numId w:val="18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Tantangan Kios Swalayan</w:t>
      </w:r>
      <w:r w:rsidRPr="00310262">
        <w:rPr>
          <w:sz w:val="14"/>
          <w:szCs w:val="14"/>
        </w:rPr>
        <w:t xml:space="preserve">: </w:t>
      </w:r>
    </w:p>
    <w:p w14:paraId="416F0694" w14:textId="77777777" w:rsidR="00BA7ED0" w:rsidRPr="00310262" w:rsidRDefault="00BA7ED0" w:rsidP="00E82A56">
      <w:pPr>
        <w:numPr>
          <w:ilvl w:val="2"/>
          <w:numId w:val="18"/>
        </w:numPr>
        <w:spacing w:after="0" w:line="240" w:lineRule="auto"/>
        <w:rPr>
          <w:sz w:val="14"/>
          <w:szCs w:val="14"/>
        </w:rPr>
      </w:pPr>
      <w:r w:rsidRPr="00310262">
        <w:rPr>
          <w:sz w:val="14"/>
          <w:szCs w:val="14"/>
        </w:rPr>
        <w:t>Kurangnya empati, navigasi rumit, masalah aksesibilitas.</w:t>
      </w:r>
    </w:p>
    <w:p w14:paraId="797BE442" w14:textId="77777777" w:rsidR="00BA7ED0" w:rsidRPr="00310262" w:rsidRDefault="00BA7ED0" w:rsidP="00E82A56">
      <w:pPr>
        <w:numPr>
          <w:ilvl w:val="1"/>
          <w:numId w:val="18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Kekacauan Visual</w:t>
      </w:r>
      <w:r w:rsidRPr="00310262">
        <w:rPr>
          <w:sz w:val="14"/>
          <w:szCs w:val="14"/>
        </w:rPr>
        <w:t>: Kurangi dengan pengungkapan progresif dan estetika sederhana.</w:t>
      </w:r>
    </w:p>
    <w:p w14:paraId="79D0C83B" w14:textId="5753ED45" w:rsidR="00BA7ED0" w:rsidRPr="00310262" w:rsidRDefault="00BA7ED0" w:rsidP="00426ED3">
      <w:pPr>
        <w:numPr>
          <w:ilvl w:val="1"/>
          <w:numId w:val="18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 xml:space="preserve">WCAG (Web </w:t>
      </w:r>
      <w:proofErr w:type="spellStart"/>
      <w:r w:rsidRPr="00310262">
        <w:rPr>
          <w:b/>
          <w:bCs/>
          <w:sz w:val="14"/>
          <w:szCs w:val="14"/>
        </w:rPr>
        <w:t>Content</w:t>
      </w:r>
      <w:proofErr w:type="spellEnd"/>
      <w:r w:rsidRPr="00310262">
        <w:rPr>
          <w:b/>
          <w:bCs/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Accessibility</w:t>
      </w:r>
      <w:proofErr w:type="spellEnd"/>
      <w:r w:rsidRPr="00310262">
        <w:rPr>
          <w:b/>
          <w:bCs/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Guidelines</w:t>
      </w:r>
      <w:proofErr w:type="spellEnd"/>
      <w:r w:rsidRPr="00310262">
        <w:rPr>
          <w:b/>
          <w:bCs/>
          <w:sz w:val="14"/>
          <w:szCs w:val="14"/>
        </w:rPr>
        <w:t>)</w:t>
      </w:r>
      <w:r w:rsidRPr="00310262">
        <w:rPr>
          <w:sz w:val="14"/>
          <w:szCs w:val="14"/>
        </w:rPr>
        <w:t xml:space="preserve">: </w:t>
      </w:r>
      <w:r w:rsidR="00426ED3" w:rsidRPr="00310262">
        <w:rPr>
          <w:sz w:val="14"/>
          <w:szCs w:val="14"/>
        </w:rPr>
        <w:t xml:space="preserve"> </w:t>
      </w:r>
      <w:r w:rsidRPr="00310262">
        <w:rPr>
          <w:sz w:val="14"/>
          <w:szCs w:val="14"/>
        </w:rPr>
        <w:t>Standar POUR (</w:t>
      </w:r>
      <w:proofErr w:type="spellStart"/>
      <w:r w:rsidRPr="00310262">
        <w:rPr>
          <w:sz w:val="14"/>
          <w:szCs w:val="14"/>
        </w:rPr>
        <w:t>Perceivable</w:t>
      </w:r>
      <w:proofErr w:type="spellEnd"/>
      <w:r w:rsidRPr="00310262">
        <w:rPr>
          <w:sz w:val="14"/>
          <w:szCs w:val="14"/>
        </w:rPr>
        <w:t xml:space="preserve">, </w:t>
      </w:r>
      <w:proofErr w:type="spellStart"/>
      <w:r w:rsidRPr="00310262">
        <w:rPr>
          <w:sz w:val="14"/>
          <w:szCs w:val="14"/>
        </w:rPr>
        <w:t>Operable</w:t>
      </w:r>
      <w:proofErr w:type="spellEnd"/>
      <w:r w:rsidRPr="00310262">
        <w:rPr>
          <w:sz w:val="14"/>
          <w:szCs w:val="14"/>
        </w:rPr>
        <w:t xml:space="preserve">, </w:t>
      </w:r>
      <w:proofErr w:type="spellStart"/>
      <w:r w:rsidRPr="00310262">
        <w:rPr>
          <w:sz w:val="14"/>
          <w:szCs w:val="14"/>
        </w:rPr>
        <w:t>Understandable</w:t>
      </w:r>
      <w:proofErr w:type="spellEnd"/>
      <w:r w:rsidRPr="00310262">
        <w:rPr>
          <w:sz w:val="14"/>
          <w:szCs w:val="14"/>
        </w:rPr>
        <w:t xml:space="preserve">, </w:t>
      </w:r>
      <w:proofErr w:type="spellStart"/>
      <w:r w:rsidRPr="00310262">
        <w:rPr>
          <w:sz w:val="14"/>
          <w:szCs w:val="14"/>
        </w:rPr>
        <w:t>Robust</w:t>
      </w:r>
      <w:proofErr w:type="spellEnd"/>
      <w:r w:rsidRPr="00310262">
        <w:rPr>
          <w:sz w:val="14"/>
          <w:szCs w:val="14"/>
        </w:rPr>
        <w:t>).</w:t>
      </w:r>
      <w:r w:rsidR="00426ED3" w:rsidRPr="00310262">
        <w:rPr>
          <w:sz w:val="14"/>
          <w:szCs w:val="14"/>
        </w:rPr>
        <w:t xml:space="preserve"> (</w:t>
      </w:r>
      <w:r w:rsidRPr="00310262">
        <w:rPr>
          <w:sz w:val="14"/>
          <w:szCs w:val="14"/>
        </w:rPr>
        <w:t>Tingkat konformitas: A, AA, AAA</w:t>
      </w:r>
      <w:r w:rsidR="00426ED3" w:rsidRPr="00310262">
        <w:rPr>
          <w:sz w:val="14"/>
          <w:szCs w:val="14"/>
        </w:rPr>
        <w:t>)</w:t>
      </w:r>
      <w:r w:rsidRPr="00310262">
        <w:rPr>
          <w:sz w:val="14"/>
          <w:szCs w:val="14"/>
        </w:rPr>
        <w:t>.</w:t>
      </w:r>
      <w:r w:rsidR="00426ED3" w:rsidRPr="00310262">
        <w:rPr>
          <w:sz w:val="14"/>
          <w:szCs w:val="14"/>
        </w:rPr>
        <w:t xml:space="preserve"> (</w:t>
      </w:r>
      <w:r w:rsidRPr="00310262">
        <w:rPr>
          <w:sz w:val="14"/>
          <w:szCs w:val="14"/>
        </w:rPr>
        <w:t>Kepatuhan hukum (</w:t>
      </w:r>
      <w:proofErr w:type="spellStart"/>
      <w:r w:rsidRPr="00310262">
        <w:rPr>
          <w:sz w:val="14"/>
          <w:szCs w:val="14"/>
        </w:rPr>
        <w:t>Section</w:t>
      </w:r>
      <w:proofErr w:type="spellEnd"/>
      <w:r w:rsidRPr="00310262">
        <w:rPr>
          <w:sz w:val="14"/>
          <w:szCs w:val="14"/>
        </w:rPr>
        <w:t xml:space="preserve"> 508, ADA, AODA).</w:t>
      </w:r>
      <w:r w:rsidR="00426ED3" w:rsidRPr="00310262">
        <w:rPr>
          <w:sz w:val="14"/>
          <w:szCs w:val="14"/>
        </w:rPr>
        <w:t>)</w:t>
      </w:r>
    </w:p>
    <w:p w14:paraId="2FF757B9" w14:textId="101F5DBC" w:rsidR="00BA7ED0" w:rsidRPr="00310262" w:rsidRDefault="00BA7ED0" w:rsidP="00426ED3">
      <w:pPr>
        <w:numPr>
          <w:ilvl w:val="1"/>
          <w:numId w:val="18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Desain Inklusif</w:t>
      </w:r>
      <w:r w:rsidRPr="00310262">
        <w:rPr>
          <w:sz w:val="14"/>
          <w:szCs w:val="14"/>
        </w:rPr>
        <w:t xml:space="preserve">: </w:t>
      </w:r>
      <w:r w:rsidR="00426ED3" w:rsidRPr="00310262">
        <w:rPr>
          <w:sz w:val="14"/>
          <w:szCs w:val="14"/>
        </w:rPr>
        <w:t xml:space="preserve"> (</w:t>
      </w:r>
      <w:r w:rsidRPr="00310262">
        <w:rPr>
          <w:sz w:val="14"/>
          <w:szCs w:val="14"/>
        </w:rPr>
        <w:t>Berfokus pada aksesibilitas dan keberagaman pengguna.</w:t>
      </w:r>
      <w:r w:rsidR="00426ED3" w:rsidRPr="00310262">
        <w:rPr>
          <w:sz w:val="14"/>
          <w:szCs w:val="14"/>
        </w:rPr>
        <w:t>) (</w:t>
      </w:r>
      <w:r w:rsidRPr="00310262">
        <w:rPr>
          <w:sz w:val="14"/>
          <w:szCs w:val="14"/>
        </w:rPr>
        <w:t xml:space="preserve">Prinsip: Kenali </w:t>
      </w:r>
      <w:proofErr w:type="spellStart"/>
      <w:r w:rsidRPr="00310262">
        <w:rPr>
          <w:sz w:val="14"/>
          <w:szCs w:val="14"/>
        </w:rPr>
        <w:t>eksklusi</w:t>
      </w:r>
      <w:proofErr w:type="spellEnd"/>
      <w:r w:rsidRPr="00310262">
        <w:rPr>
          <w:sz w:val="14"/>
          <w:szCs w:val="14"/>
        </w:rPr>
        <w:t>, belajar dari keragaman, solusi untuk satu kelompok dapat diperluas.</w:t>
      </w:r>
      <w:r w:rsidR="00426ED3" w:rsidRPr="00310262">
        <w:rPr>
          <w:sz w:val="14"/>
          <w:szCs w:val="14"/>
        </w:rPr>
        <w:t>) (</w:t>
      </w:r>
      <w:r w:rsidRPr="00310262">
        <w:rPr>
          <w:sz w:val="14"/>
          <w:szCs w:val="14"/>
        </w:rPr>
        <w:t xml:space="preserve">Contoh: Google </w:t>
      </w:r>
      <w:proofErr w:type="spellStart"/>
      <w:r w:rsidRPr="00310262">
        <w:rPr>
          <w:sz w:val="14"/>
          <w:szCs w:val="14"/>
        </w:rPr>
        <w:t>Camera</w:t>
      </w:r>
      <w:proofErr w:type="spellEnd"/>
      <w:r w:rsidRPr="00310262">
        <w:rPr>
          <w:sz w:val="14"/>
          <w:szCs w:val="14"/>
        </w:rPr>
        <w:t xml:space="preserve"> (penyesuaian warna kulit), Microsoft Xbox </w:t>
      </w:r>
      <w:proofErr w:type="spellStart"/>
      <w:r w:rsidRPr="00310262">
        <w:rPr>
          <w:sz w:val="14"/>
          <w:szCs w:val="14"/>
        </w:rPr>
        <w:t>Adaptive</w:t>
      </w:r>
      <w:proofErr w:type="spellEnd"/>
      <w:r w:rsidRPr="00310262">
        <w:rPr>
          <w:sz w:val="14"/>
          <w:szCs w:val="14"/>
        </w:rPr>
        <w:t xml:space="preserve"> </w:t>
      </w:r>
      <w:proofErr w:type="spellStart"/>
      <w:r w:rsidRPr="00310262">
        <w:rPr>
          <w:sz w:val="14"/>
          <w:szCs w:val="14"/>
        </w:rPr>
        <w:t>Controller</w:t>
      </w:r>
      <w:proofErr w:type="spellEnd"/>
      <w:r w:rsidRPr="00310262">
        <w:rPr>
          <w:sz w:val="14"/>
          <w:szCs w:val="14"/>
        </w:rPr>
        <w:t>.</w:t>
      </w:r>
      <w:r w:rsidR="00426ED3" w:rsidRPr="00310262">
        <w:rPr>
          <w:sz w:val="14"/>
          <w:szCs w:val="14"/>
        </w:rPr>
        <w:t>)</w:t>
      </w:r>
    </w:p>
    <w:p w14:paraId="12506D8B" w14:textId="37AA5730" w:rsidR="00BA7ED0" w:rsidRPr="00310262" w:rsidRDefault="00BA7ED0" w:rsidP="00426ED3">
      <w:pPr>
        <w:numPr>
          <w:ilvl w:val="1"/>
          <w:numId w:val="18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Perbedaan Konsep</w:t>
      </w:r>
      <w:r w:rsidRPr="00310262">
        <w:rPr>
          <w:sz w:val="14"/>
          <w:szCs w:val="14"/>
        </w:rPr>
        <w:t xml:space="preserve">: </w:t>
      </w:r>
      <w:r w:rsidR="00426ED3" w:rsidRPr="00310262">
        <w:rPr>
          <w:sz w:val="14"/>
          <w:szCs w:val="14"/>
        </w:rPr>
        <w:t xml:space="preserve"> </w:t>
      </w:r>
      <w:r w:rsidR="00426ED3" w:rsidRPr="00310262">
        <w:rPr>
          <w:b/>
          <w:bCs/>
          <w:sz w:val="14"/>
          <w:szCs w:val="14"/>
        </w:rPr>
        <w:t>(</w:t>
      </w:r>
      <w:r w:rsidRPr="00310262">
        <w:rPr>
          <w:b/>
          <w:bCs/>
          <w:sz w:val="14"/>
          <w:szCs w:val="14"/>
        </w:rPr>
        <w:t>Desain Inklusif</w:t>
      </w:r>
      <w:r w:rsidRPr="00310262">
        <w:rPr>
          <w:sz w:val="14"/>
          <w:szCs w:val="14"/>
        </w:rPr>
        <w:t>: Beragam adaptasi untuk pengguna.</w:t>
      </w:r>
      <w:r w:rsidR="00426ED3" w:rsidRPr="00310262">
        <w:rPr>
          <w:sz w:val="14"/>
          <w:szCs w:val="14"/>
        </w:rPr>
        <w:t xml:space="preserve">) </w:t>
      </w:r>
      <w:r w:rsidR="00426ED3" w:rsidRPr="00310262">
        <w:rPr>
          <w:b/>
          <w:bCs/>
          <w:sz w:val="14"/>
          <w:szCs w:val="14"/>
        </w:rPr>
        <w:t>(</w:t>
      </w:r>
      <w:r w:rsidRPr="00310262">
        <w:rPr>
          <w:b/>
          <w:bCs/>
          <w:sz w:val="14"/>
          <w:szCs w:val="14"/>
        </w:rPr>
        <w:t>Desain Universal</w:t>
      </w:r>
      <w:r w:rsidRPr="00310262">
        <w:rPr>
          <w:sz w:val="14"/>
          <w:szCs w:val="14"/>
        </w:rPr>
        <w:t>: Solusi tunggal untuk semua.</w:t>
      </w:r>
      <w:r w:rsidR="00426ED3" w:rsidRPr="00310262">
        <w:rPr>
          <w:sz w:val="14"/>
          <w:szCs w:val="14"/>
        </w:rPr>
        <w:t xml:space="preserve">) </w:t>
      </w:r>
      <w:r w:rsidR="00426ED3" w:rsidRPr="00310262">
        <w:rPr>
          <w:b/>
          <w:bCs/>
          <w:sz w:val="14"/>
          <w:szCs w:val="14"/>
        </w:rPr>
        <w:t>(</w:t>
      </w:r>
      <w:r w:rsidRPr="00310262">
        <w:rPr>
          <w:b/>
          <w:bCs/>
          <w:sz w:val="14"/>
          <w:szCs w:val="14"/>
        </w:rPr>
        <w:t>Aksesibilitas</w:t>
      </w:r>
      <w:r w:rsidRPr="00310262">
        <w:rPr>
          <w:sz w:val="14"/>
          <w:szCs w:val="14"/>
        </w:rPr>
        <w:t xml:space="preserve">: Minimum untuk pengguna dengan </w:t>
      </w:r>
      <w:proofErr w:type="spellStart"/>
      <w:r w:rsidRPr="00310262">
        <w:rPr>
          <w:sz w:val="14"/>
          <w:szCs w:val="14"/>
        </w:rPr>
        <w:t>disabilitas</w:t>
      </w:r>
      <w:proofErr w:type="spellEnd"/>
      <w:r w:rsidRPr="00310262">
        <w:rPr>
          <w:sz w:val="14"/>
          <w:szCs w:val="14"/>
        </w:rPr>
        <w:t>.</w:t>
      </w:r>
      <w:r w:rsidR="00426ED3" w:rsidRPr="00310262">
        <w:rPr>
          <w:sz w:val="14"/>
          <w:szCs w:val="14"/>
        </w:rPr>
        <w:t>)</w:t>
      </w:r>
    </w:p>
    <w:p w14:paraId="4AB69B75" w14:textId="77777777" w:rsidR="00C40427" w:rsidRPr="00310262" w:rsidRDefault="00C40427" w:rsidP="00E82A56">
      <w:pPr>
        <w:spacing w:after="0" w:line="240" w:lineRule="auto"/>
        <w:rPr>
          <w:b/>
          <w:bCs/>
          <w:sz w:val="14"/>
          <w:szCs w:val="14"/>
        </w:rPr>
      </w:pPr>
      <w:proofErr w:type="spellStart"/>
      <w:r w:rsidRPr="00310262">
        <w:rPr>
          <w:b/>
          <w:bCs/>
          <w:sz w:val="14"/>
          <w:szCs w:val="14"/>
        </w:rPr>
        <w:t>Class</w:t>
      </w:r>
      <w:proofErr w:type="spellEnd"/>
      <w:r w:rsidRPr="00310262">
        <w:rPr>
          <w:b/>
          <w:bCs/>
          <w:sz w:val="14"/>
          <w:szCs w:val="14"/>
        </w:rPr>
        <w:t xml:space="preserve"> 1: The Human </w:t>
      </w:r>
      <w:proofErr w:type="spellStart"/>
      <w:r w:rsidRPr="00310262">
        <w:rPr>
          <w:b/>
          <w:bCs/>
          <w:sz w:val="14"/>
          <w:szCs w:val="14"/>
        </w:rPr>
        <w:t>Brain</w:t>
      </w:r>
      <w:proofErr w:type="spellEnd"/>
      <w:r w:rsidRPr="00310262">
        <w:rPr>
          <w:b/>
          <w:bCs/>
          <w:sz w:val="14"/>
          <w:szCs w:val="14"/>
        </w:rPr>
        <w:t xml:space="preserve"> &amp; </w:t>
      </w:r>
      <w:proofErr w:type="spellStart"/>
      <w:r w:rsidRPr="00310262">
        <w:rPr>
          <w:b/>
          <w:bCs/>
          <w:sz w:val="14"/>
          <w:szCs w:val="14"/>
        </w:rPr>
        <w:t>Cognitive</w:t>
      </w:r>
      <w:proofErr w:type="spellEnd"/>
      <w:r w:rsidRPr="00310262">
        <w:rPr>
          <w:b/>
          <w:bCs/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Foundations</w:t>
      </w:r>
      <w:proofErr w:type="spellEnd"/>
      <w:r w:rsidRPr="00310262">
        <w:rPr>
          <w:b/>
          <w:bCs/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of</w:t>
      </w:r>
      <w:proofErr w:type="spellEnd"/>
      <w:r w:rsidRPr="00310262">
        <w:rPr>
          <w:b/>
          <w:bCs/>
          <w:sz w:val="14"/>
          <w:szCs w:val="14"/>
        </w:rPr>
        <w:t xml:space="preserve"> HCI</w:t>
      </w:r>
    </w:p>
    <w:p w14:paraId="5A76C4F9" w14:textId="77777777" w:rsidR="00C40427" w:rsidRPr="00310262" w:rsidRDefault="00C40427" w:rsidP="00E82A56">
      <w:p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Tujuan</w:t>
      </w:r>
      <w:r w:rsidRPr="00310262">
        <w:rPr>
          <w:sz w:val="14"/>
          <w:szCs w:val="14"/>
        </w:rPr>
        <w:t>: Memahami bagaimana otak memproses informasi dan implikasinya untuk desain interaksi.</w:t>
      </w:r>
    </w:p>
    <w:p w14:paraId="196F6CC3" w14:textId="77777777" w:rsidR="00C40427" w:rsidRPr="00310262" w:rsidRDefault="00C40427" w:rsidP="00E82A56">
      <w:pPr>
        <w:numPr>
          <w:ilvl w:val="0"/>
          <w:numId w:val="19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Pengantar HCI dan Otak</w:t>
      </w:r>
      <w:r w:rsidRPr="00310262">
        <w:rPr>
          <w:sz w:val="14"/>
          <w:szCs w:val="14"/>
        </w:rPr>
        <w:t xml:space="preserve"> (30 menit) </w:t>
      </w:r>
    </w:p>
    <w:p w14:paraId="00AD8773" w14:textId="30CFD68B" w:rsidR="00C40427" w:rsidRPr="00310262" w:rsidRDefault="00C40427" w:rsidP="00426ED3">
      <w:pPr>
        <w:numPr>
          <w:ilvl w:val="1"/>
          <w:numId w:val="19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HCI</w:t>
      </w:r>
      <w:r w:rsidRPr="00310262">
        <w:rPr>
          <w:sz w:val="14"/>
          <w:szCs w:val="14"/>
        </w:rPr>
        <w:t xml:space="preserve"> berfokus pada interaksi manusia-komputer, dan mempelajari otak membantu memahami persepsi, memori, perhatian, dan pengambilan keputusan.</w:t>
      </w:r>
      <w:r w:rsidR="00426ED3" w:rsidRPr="00310262">
        <w:rPr>
          <w:sz w:val="14"/>
          <w:szCs w:val="14"/>
        </w:rPr>
        <w:t xml:space="preserve"> </w:t>
      </w:r>
      <w:r w:rsidRPr="00310262">
        <w:rPr>
          <w:sz w:val="14"/>
          <w:szCs w:val="14"/>
        </w:rPr>
        <w:t xml:space="preserve">Prinsip kunci Don Norman: </w:t>
      </w:r>
      <w:r w:rsidRPr="00310262">
        <w:rPr>
          <w:b/>
          <w:bCs/>
          <w:sz w:val="14"/>
          <w:szCs w:val="14"/>
        </w:rPr>
        <w:t xml:space="preserve">Gulf </w:t>
      </w:r>
      <w:proofErr w:type="spellStart"/>
      <w:r w:rsidRPr="00310262">
        <w:rPr>
          <w:b/>
          <w:bCs/>
          <w:sz w:val="14"/>
          <w:szCs w:val="14"/>
        </w:rPr>
        <w:t>of</w:t>
      </w:r>
      <w:proofErr w:type="spellEnd"/>
      <w:r w:rsidRPr="00310262">
        <w:rPr>
          <w:b/>
          <w:bCs/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Execution</w:t>
      </w:r>
      <w:proofErr w:type="spellEnd"/>
      <w:r w:rsidRPr="00310262">
        <w:rPr>
          <w:b/>
          <w:bCs/>
          <w:sz w:val="14"/>
          <w:szCs w:val="14"/>
        </w:rPr>
        <w:t xml:space="preserve"> &amp; </w:t>
      </w:r>
      <w:proofErr w:type="spellStart"/>
      <w:r w:rsidRPr="00310262">
        <w:rPr>
          <w:b/>
          <w:bCs/>
          <w:sz w:val="14"/>
          <w:szCs w:val="14"/>
        </w:rPr>
        <w:t>Evaluation</w:t>
      </w:r>
      <w:proofErr w:type="spellEnd"/>
      <w:r w:rsidRPr="00310262">
        <w:rPr>
          <w:sz w:val="14"/>
          <w:szCs w:val="14"/>
        </w:rPr>
        <w:t xml:space="preserve"> (menjembatani tujuan pengguna dengan umpan balik sistem).</w:t>
      </w:r>
    </w:p>
    <w:p w14:paraId="2F8FD2A7" w14:textId="59F03FCA" w:rsidR="00C40427" w:rsidRPr="00310262" w:rsidRDefault="00C40427" w:rsidP="00426ED3">
      <w:pPr>
        <w:numPr>
          <w:ilvl w:val="1"/>
          <w:numId w:val="19"/>
        </w:numPr>
        <w:spacing w:after="0" w:line="240" w:lineRule="auto"/>
        <w:rPr>
          <w:sz w:val="14"/>
          <w:szCs w:val="14"/>
        </w:rPr>
      </w:pPr>
      <w:proofErr w:type="spellStart"/>
      <w:r w:rsidRPr="00310262">
        <w:rPr>
          <w:b/>
          <w:bCs/>
          <w:sz w:val="14"/>
          <w:szCs w:val="14"/>
        </w:rPr>
        <w:t>Brain-Computer</w:t>
      </w:r>
      <w:proofErr w:type="spellEnd"/>
      <w:r w:rsidRPr="00310262">
        <w:rPr>
          <w:b/>
          <w:bCs/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Interfaces</w:t>
      </w:r>
      <w:proofErr w:type="spellEnd"/>
      <w:r w:rsidRPr="00310262">
        <w:rPr>
          <w:b/>
          <w:bCs/>
          <w:sz w:val="14"/>
          <w:szCs w:val="14"/>
        </w:rPr>
        <w:t xml:space="preserve"> (</w:t>
      </w:r>
      <w:proofErr w:type="spellStart"/>
      <w:r w:rsidRPr="00310262">
        <w:rPr>
          <w:b/>
          <w:bCs/>
          <w:sz w:val="14"/>
          <w:szCs w:val="14"/>
        </w:rPr>
        <w:t>BCIs</w:t>
      </w:r>
      <w:proofErr w:type="spellEnd"/>
      <w:r w:rsidRPr="00310262">
        <w:rPr>
          <w:b/>
          <w:bCs/>
          <w:sz w:val="14"/>
          <w:szCs w:val="14"/>
        </w:rPr>
        <w:t>)</w:t>
      </w:r>
      <w:r w:rsidRPr="00310262">
        <w:rPr>
          <w:sz w:val="14"/>
          <w:szCs w:val="14"/>
        </w:rPr>
        <w:t xml:space="preserve">: </w:t>
      </w:r>
      <w:r w:rsidR="00426ED3" w:rsidRPr="00310262">
        <w:rPr>
          <w:sz w:val="14"/>
          <w:szCs w:val="14"/>
        </w:rPr>
        <w:t xml:space="preserve"> </w:t>
      </w:r>
      <w:r w:rsidRPr="00310262">
        <w:rPr>
          <w:b/>
          <w:bCs/>
          <w:sz w:val="14"/>
          <w:szCs w:val="14"/>
        </w:rPr>
        <w:t>Definisi</w:t>
      </w:r>
      <w:r w:rsidRPr="00310262">
        <w:rPr>
          <w:sz w:val="14"/>
          <w:szCs w:val="14"/>
        </w:rPr>
        <w:t xml:space="preserve">: Perangkat </w:t>
      </w:r>
      <w:proofErr w:type="spellStart"/>
      <w:r w:rsidRPr="00310262">
        <w:rPr>
          <w:sz w:val="14"/>
          <w:szCs w:val="14"/>
        </w:rPr>
        <w:t>invasif</w:t>
      </w:r>
      <w:proofErr w:type="spellEnd"/>
      <w:r w:rsidRPr="00310262">
        <w:rPr>
          <w:sz w:val="14"/>
          <w:szCs w:val="14"/>
        </w:rPr>
        <w:t>, semi-</w:t>
      </w:r>
      <w:proofErr w:type="spellStart"/>
      <w:r w:rsidRPr="00310262">
        <w:rPr>
          <w:sz w:val="14"/>
          <w:szCs w:val="14"/>
        </w:rPr>
        <w:t>invasif</w:t>
      </w:r>
      <w:proofErr w:type="spellEnd"/>
      <w:r w:rsidRPr="00310262">
        <w:rPr>
          <w:sz w:val="14"/>
          <w:szCs w:val="14"/>
        </w:rPr>
        <w:t>, atau non-</w:t>
      </w:r>
      <w:proofErr w:type="spellStart"/>
      <w:r w:rsidRPr="00310262">
        <w:rPr>
          <w:sz w:val="14"/>
          <w:szCs w:val="14"/>
        </w:rPr>
        <w:t>invasif</w:t>
      </w:r>
      <w:proofErr w:type="spellEnd"/>
      <w:r w:rsidRPr="00310262">
        <w:rPr>
          <w:sz w:val="14"/>
          <w:szCs w:val="14"/>
        </w:rPr>
        <w:t xml:space="preserve"> yang merekam sinyal listrik otak (EEG, EOG, EMG) untuk dianalisis oleh perangkat lunak berbasis AI, dikonversi menjadi emosi atau pikiran, dan digunakan untuk tujuan tertentu.</w:t>
      </w:r>
      <w:r w:rsidR="00426ED3" w:rsidRPr="00310262">
        <w:rPr>
          <w:sz w:val="14"/>
          <w:szCs w:val="14"/>
        </w:rPr>
        <w:t xml:space="preserve"> </w:t>
      </w:r>
      <w:r w:rsidRPr="00310262">
        <w:rPr>
          <w:b/>
          <w:bCs/>
          <w:sz w:val="14"/>
          <w:szCs w:val="14"/>
        </w:rPr>
        <w:t>Sejarah</w:t>
      </w:r>
      <w:r w:rsidRPr="00310262">
        <w:rPr>
          <w:sz w:val="14"/>
          <w:szCs w:val="14"/>
        </w:rPr>
        <w:t xml:space="preserve">: Dimulai oleh Hans </w:t>
      </w:r>
      <w:proofErr w:type="spellStart"/>
      <w:r w:rsidRPr="00310262">
        <w:rPr>
          <w:sz w:val="14"/>
          <w:szCs w:val="14"/>
        </w:rPr>
        <w:t>Berger</w:t>
      </w:r>
      <w:proofErr w:type="spellEnd"/>
      <w:r w:rsidRPr="00310262">
        <w:rPr>
          <w:sz w:val="14"/>
          <w:szCs w:val="14"/>
        </w:rPr>
        <w:t xml:space="preserve"> (1924) dengan EEG; istilah BCI muncul pada 1970-an oleh </w:t>
      </w:r>
      <w:proofErr w:type="spellStart"/>
      <w:r w:rsidRPr="00310262">
        <w:rPr>
          <w:sz w:val="14"/>
          <w:szCs w:val="14"/>
        </w:rPr>
        <w:t>Jacques</w:t>
      </w:r>
      <w:proofErr w:type="spellEnd"/>
      <w:r w:rsidRPr="00310262">
        <w:rPr>
          <w:sz w:val="14"/>
          <w:szCs w:val="14"/>
        </w:rPr>
        <w:t xml:space="preserve"> Vidal.</w:t>
      </w:r>
      <w:r w:rsidR="00426ED3" w:rsidRPr="00310262">
        <w:rPr>
          <w:sz w:val="14"/>
          <w:szCs w:val="14"/>
        </w:rPr>
        <w:t xml:space="preserve"> </w:t>
      </w:r>
      <w:r w:rsidRPr="00310262">
        <w:rPr>
          <w:b/>
          <w:bCs/>
          <w:sz w:val="14"/>
          <w:szCs w:val="14"/>
        </w:rPr>
        <w:t>Jenis BCI</w:t>
      </w:r>
      <w:r w:rsidRPr="00310262">
        <w:rPr>
          <w:sz w:val="14"/>
          <w:szCs w:val="14"/>
        </w:rPr>
        <w:t xml:space="preserve">: </w:t>
      </w:r>
      <w:r w:rsidR="00426ED3" w:rsidRPr="00310262">
        <w:rPr>
          <w:sz w:val="14"/>
          <w:szCs w:val="14"/>
        </w:rPr>
        <w:t xml:space="preserve"> </w:t>
      </w:r>
      <w:proofErr w:type="spellStart"/>
      <w:r w:rsidR="00426ED3" w:rsidRPr="00310262">
        <w:rPr>
          <w:b/>
          <w:bCs/>
          <w:sz w:val="14"/>
          <w:szCs w:val="14"/>
        </w:rPr>
        <w:t>I</w:t>
      </w:r>
      <w:r w:rsidRPr="00310262">
        <w:rPr>
          <w:b/>
          <w:bCs/>
          <w:sz w:val="14"/>
          <w:szCs w:val="14"/>
        </w:rPr>
        <w:t>nvasif</w:t>
      </w:r>
      <w:proofErr w:type="spellEnd"/>
      <w:r w:rsidRPr="00310262">
        <w:rPr>
          <w:sz w:val="14"/>
          <w:szCs w:val="14"/>
        </w:rPr>
        <w:t xml:space="preserve">: </w:t>
      </w:r>
      <w:proofErr w:type="spellStart"/>
      <w:r w:rsidRPr="00310262">
        <w:rPr>
          <w:sz w:val="14"/>
          <w:szCs w:val="14"/>
        </w:rPr>
        <w:t>Chip</w:t>
      </w:r>
      <w:proofErr w:type="spellEnd"/>
      <w:r w:rsidRPr="00310262">
        <w:rPr>
          <w:sz w:val="14"/>
          <w:szCs w:val="14"/>
        </w:rPr>
        <w:t xml:space="preserve"> di dalam kulit kepala, sinyal paling akurat, namun berisiko tinggi.</w:t>
      </w:r>
      <w:r w:rsidR="00426ED3" w:rsidRPr="00310262">
        <w:rPr>
          <w:sz w:val="14"/>
          <w:szCs w:val="14"/>
        </w:rPr>
        <w:t xml:space="preserve"> </w:t>
      </w:r>
      <w:r w:rsidRPr="00310262">
        <w:rPr>
          <w:b/>
          <w:bCs/>
          <w:sz w:val="14"/>
          <w:szCs w:val="14"/>
        </w:rPr>
        <w:t>Semi-</w:t>
      </w:r>
      <w:proofErr w:type="spellStart"/>
      <w:r w:rsidRPr="00310262">
        <w:rPr>
          <w:b/>
          <w:bCs/>
          <w:sz w:val="14"/>
          <w:szCs w:val="14"/>
        </w:rPr>
        <w:t>invasif</w:t>
      </w:r>
      <w:proofErr w:type="spellEnd"/>
      <w:r w:rsidRPr="00310262">
        <w:rPr>
          <w:sz w:val="14"/>
          <w:szCs w:val="14"/>
        </w:rPr>
        <w:t>: Elektroda di bawah kulit kepala, risiko lebih rendah.</w:t>
      </w:r>
      <w:r w:rsidR="00426ED3" w:rsidRPr="00310262">
        <w:rPr>
          <w:sz w:val="14"/>
          <w:szCs w:val="14"/>
        </w:rPr>
        <w:t xml:space="preserve"> </w:t>
      </w:r>
      <w:r w:rsidRPr="00310262">
        <w:rPr>
          <w:b/>
          <w:bCs/>
          <w:sz w:val="14"/>
          <w:szCs w:val="14"/>
        </w:rPr>
        <w:t>Non-</w:t>
      </w:r>
      <w:proofErr w:type="spellStart"/>
      <w:r w:rsidRPr="00310262">
        <w:rPr>
          <w:b/>
          <w:bCs/>
          <w:sz w:val="14"/>
          <w:szCs w:val="14"/>
        </w:rPr>
        <w:t>invasif</w:t>
      </w:r>
      <w:proofErr w:type="spellEnd"/>
      <w:r w:rsidRPr="00310262">
        <w:rPr>
          <w:sz w:val="14"/>
          <w:szCs w:val="14"/>
        </w:rPr>
        <w:t xml:space="preserve">: Perangkat seperti </w:t>
      </w:r>
      <w:proofErr w:type="spellStart"/>
      <w:r w:rsidRPr="00310262">
        <w:rPr>
          <w:sz w:val="14"/>
          <w:szCs w:val="14"/>
        </w:rPr>
        <w:t>headset</w:t>
      </w:r>
      <w:proofErr w:type="spellEnd"/>
      <w:r w:rsidRPr="00310262">
        <w:rPr>
          <w:sz w:val="14"/>
          <w:szCs w:val="14"/>
        </w:rPr>
        <w:t xml:space="preserve">, kurang akurat namun lebih aman dan </w:t>
      </w:r>
      <w:proofErr w:type="spellStart"/>
      <w:r w:rsidRPr="00310262">
        <w:rPr>
          <w:sz w:val="14"/>
          <w:szCs w:val="14"/>
        </w:rPr>
        <w:t>marketable</w:t>
      </w:r>
      <w:proofErr w:type="spellEnd"/>
      <w:r w:rsidRPr="00310262">
        <w:rPr>
          <w:sz w:val="14"/>
          <w:szCs w:val="14"/>
        </w:rPr>
        <w:t>.</w:t>
      </w:r>
    </w:p>
    <w:p w14:paraId="362B95E1" w14:textId="4F4C0983" w:rsidR="00C40427" w:rsidRPr="00310262" w:rsidRDefault="00C40427" w:rsidP="00426ED3">
      <w:pPr>
        <w:numPr>
          <w:ilvl w:val="2"/>
          <w:numId w:val="19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Aplikasi BCI</w:t>
      </w:r>
      <w:r w:rsidRPr="00310262">
        <w:rPr>
          <w:sz w:val="14"/>
          <w:szCs w:val="14"/>
        </w:rPr>
        <w:t xml:space="preserve">: </w:t>
      </w:r>
      <w:proofErr w:type="spellStart"/>
      <w:r w:rsidRPr="00310262">
        <w:rPr>
          <w:b/>
          <w:bCs/>
          <w:sz w:val="14"/>
          <w:szCs w:val="14"/>
        </w:rPr>
        <w:t>Brain-to-Interface</w:t>
      </w:r>
      <w:proofErr w:type="spellEnd"/>
      <w:r w:rsidRPr="00310262">
        <w:rPr>
          <w:sz w:val="14"/>
          <w:szCs w:val="14"/>
        </w:rPr>
        <w:t xml:space="preserve">: Mengontrol antarmuka digital (contoh: </w:t>
      </w:r>
      <w:proofErr w:type="spellStart"/>
      <w:r w:rsidRPr="00310262">
        <w:rPr>
          <w:sz w:val="14"/>
          <w:szCs w:val="14"/>
        </w:rPr>
        <w:t>Neuralink</w:t>
      </w:r>
      <w:proofErr w:type="spellEnd"/>
      <w:r w:rsidRPr="00310262">
        <w:rPr>
          <w:sz w:val="14"/>
          <w:szCs w:val="14"/>
        </w:rPr>
        <w:t xml:space="preserve"> menggerakkan kursor).</w:t>
      </w:r>
      <w:r w:rsidR="00426ED3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Brain-to-Prosthesis</w:t>
      </w:r>
      <w:proofErr w:type="spellEnd"/>
      <w:r w:rsidRPr="00310262">
        <w:rPr>
          <w:sz w:val="14"/>
          <w:szCs w:val="14"/>
        </w:rPr>
        <w:t xml:space="preserve">: Mengendalikan prostetik (contoh: </w:t>
      </w:r>
      <w:proofErr w:type="spellStart"/>
      <w:r w:rsidRPr="00310262">
        <w:rPr>
          <w:sz w:val="14"/>
          <w:szCs w:val="14"/>
        </w:rPr>
        <w:t>BrainGate</w:t>
      </w:r>
      <w:proofErr w:type="spellEnd"/>
      <w:r w:rsidRPr="00310262">
        <w:rPr>
          <w:sz w:val="14"/>
          <w:szCs w:val="14"/>
        </w:rPr>
        <w:t xml:space="preserve"> menggerakkan tangan buatan).</w:t>
      </w:r>
      <w:proofErr w:type="spellStart"/>
      <w:r w:rsidRPr="00310262">
        <w:rPr>
          <w:b/>
          <w:bCs/>
          <w:sz w:val="14"/>
          <w:szCs w:val="14"/>
        </w:rPr>
        <w:t>Brain-to-Text</w:t>
      </w:r>
      <w:proofErr w:type="spellEnd"/>
      <w:r w:rsidRPr="00310262">
        <w:rPr>
          <w:b/>
          <w:bCs/>
          <w:sz w:val="14"/>
          <w:szCs w:val="14"/>
        </w:rPr>
        <w:t xml:space="preserve"> &amp; </w:t>
      </w:r>
      <w:proofErr w:type="spellStart"/>
      <w:r w:rsidRPr="00310262">
        <w:rPr>
          <w:b/>
          <w:bCs/>
          <w:sz w:val="14"/>
          <w:szCs w:val="14"/>
        </w:rPr>
        <w:t>Image</w:t>
      </w:r>
      <w:proofErr w:type="spellEnd"/>
      <w:r w:rsidRPr="00310262">
        <w:rPr>
          <w:sz w:val="14"/>
          <w:szCs w:val="14"/>
        </w:rPr>
        <w:t>: Menulis atau menggambar dengan pikiran (contoh: Stanford mencapai 90 karakter/menit).</w:t>
      </w:r>
      <w:r w:rsidR="00426ED3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Brain-to-Brain</w:t>
      </w:r>
      <w:proofErr w:type="spellEnd"/>
      <w:r w:rsidRPr="00310262">
        <w:rPr>
          <w:sz w:val="14"/>
          <w:szCs w:val="14"/>
        </w:rPr>
        <w:t xml:space="preserve">: Komunikasi telepati (contoh: </w:t>
      </w:r>
      <w:proofErr w:type="spellStart"/>
      <w:r w:rsidRPr="00310262">
        <w:rPr>
          <w:sz w:val="14"/>
          <w:szCs w:val="14"/>
        </w:rPr>
        <w:t>BrainNet</w:t>
      </w:r>
      <w:proofErr w:type="spellEnd"/>
      <w:r w:rsidRPr="00310262">
        <w:rPr>
          <w:sz w:val="14"/>
          <w:szCs w:val="14"/>
        </w:rPr>
        <w:t xml:space="preserve"> dengan akurasi 81,25%).</w:t>
      </w:r>
    </w:p>
    <w:p w14:paraId="4121B02E" w14:textId="77777777" w:rsidR="00C40427" w:rsidRPr="00310262" w:rsidRDefault="00C40427" w:rsidP="00E82A56">
      <w:pPr>
        <w:numPr>
          <w:ilvl w:val="2"/>
          <w:numId w:val="19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Dampak pada HCI</w:t>
      </w:r>
      <w:r w:rsidRPr="00310262">
        <w:rPr>
          <w:sz w:val="14"/>
          <w:szCs w:val="14"/>
        </w:rPr>
        <w:t xml:space="preserve">: </w:t>
      </w:r>
    </w:p>
    <w:p w14:paraId="50829B03" w14:textId="4A783CCC" w:rsidR="00C40427" w:rsidRPr="00310262" w:rsidRDefault="00C40427" w:rsidP="00426ED3">
      <w:pPr>
        <w:numPr>
          <w:ilvl w:val="3"/>
          <w:numId w:val="19"/>
        </w:numPr>
        <w:spacing w:after="0" w:line="240" w:lineRule="auto"/>
        <w:rPr>
          <w:sz w:val="14"/>
          <w:szCs w:val="14"/>
        </w:rPr>
      </w:pPr>
      <w:r w:rsidRPr="00310262">
        <w:rPr>
          <w:sz w:val="14"/>
          <w:szCs w:val="14"/>
        </w:rPr>
        <w:t>Mengurangi ketergantungan pada perangkat keras seperti mouse/</w:t>
      </w:r>
      <w:proofErr w:type="spellStart"/>
      <w:r w:rsidRPr="00310262">
        <w:rPr>
          <w:sz w:val="14"/>
          <w:szCs w:val="14"/>
        </w:rPr>
        <w:t>keyboard</w:t>
      </w:r>
      <w:proofErr w:type="spellEnd"/>
      <w:r w:rsidRPr="00310262">
        <w:rPr>
          <w:sz w:val="14"/>
          <w:szCs w:val="14"/>
        </w:rPr>
        <w:t>.</w:t>
      </w:r>
      <w:r w:rsidR="00426ED3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Reverse</w:t>
      </w:r>
      <w:proofErr w:type="spellEnd"/>
      <w:r w:rsidRPr="00310262">
        <w:rPr>
          <w:b/>
          <w:bCs/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Interaction</w:t>
      </w:r>
      <w:proofErr w:type="spellEnd"/>
      <w:r w:rsidRPr="00310262">
        <w:rPr>
          <w:sz w:val="14"/>
          <w:szCs w:val="14"/>
        </w:rPr>
        <w:t xml:space="preserve">: Mengirimkan sinyal ke otak untuk </w:t>
      </w:r>
      <w:proofErr w:type="spellStart"/>
      <w:r w:rsidRPr="00310262">
        <w:rPr>
          <w:sz w:val="14"/>
          <w:szCs w:val="14"/>
        </w:rPr>
        <w:t>mensimulasikan</w:t>
      </w:r>
      <w:proofErr w:type="spellEnd"/>
      <w:r w:rsidRPr="00310262">
        <w:rPr>
          <w:sz w:val="14"/>
          <w:szCs w:val="14"/>
        </w:rPr>
        <w:t xml:space="preserve"> </w:t>
      </w:r>
      <w:proofErr w:type="spellStart"/>
      <w:r w:rsidRPr="00310262">
        <w:rPr>
          <w:sz w:val="14"/>
          <w:szCs w:val="14"/>
        </w:rPr>
        <w:t>indera</w:t>
      </w:r>
      <w:proofErr w:type="spellEnd"/>
      <w:r w:rsidRPr="00310262">
        <w:rPr>
          <w:sz w:val="14"/>
          <w:szCs w:val="14"/>
        </w:rPr>
        <w:t xml:space="preserve"> (penglihatan, suara, sentuhan).</w:t>
      </w:r>
      <w:r w:rsidR="00426ED3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Blockchain</w:t>
      </w:r>
      <w:proofErr w:type="spellEnd"/>
      <w:r w:rsidRPr="00310262">
        <w:rPr>
          <w:b/>
          <w:bCs/>
          <w:sz w:val="14"/>
          <w:szCs w:val="14"/>
        </w:rPr>
        <w:t xml:space="preserve"> dan BCI</w:t>
      </w:r>
      <w:r w:rsidRPr="00310262">
        <w:rPr>
          <w:sz w:val="14"/>
          <w:szCs w:val="14"/>
        </w:rPr>
        <w:t xml:space="preserve">: Melacak jejak digital pengguna secara aman (contoh: </w:t>
      </w:r>
      <w:proofErr w:type="spellStart"/>
      <w:r w:rsidRPr="00310262">
        <w:rPr>
          <w:sz w:val="14"/>
          <w:szCs w:val="14"/>
        </w:rPr>
        <w:t>Bueno</w:t>
      </w:r>
      <w:proofErr w:type="spellEnd"/>
      <w:r w:rsidRPr="00310262">
        <w:rPr>
          <w:sz w:val="14"/>
          <w:szCs w:val="14"/>
        </w:rPr>
        <w:t xml:space="preserve"> </w:t>
      </w:r>
      <w:proofErr w:type="spellStart"/>
      <w:r w:rsidRPr="00310262">
        <w:rPr>
          <w:sz w:val="14"/>
          <w:szCs w:val="14"/>
        </w:rPr>
        <w:t>implant</w:t>
      </w:r>
      <w:proofErr w:type="spellEnd"/>
      <w:r w:rsidRPr="00310262">
        <w:rPr>
          <w:sz w:val="14"/>
          <w:szCs w:val="14"/>
        </w:rPr>
        <w:t xml:space="preserve"> di Swedia).</w:t>
      </w:r>
    </w:p>
    <w:p w14:paraId="3D81B3C2" w14:textId="77777777" w:rsidR="00C40427" w:rsidRPr="00310262" w:rsidRDefault="00C40427" w:rsidP="00E82A56">
      <w:pPr>
        <w:numPr>
          <w:ilvl w:val="2"/>
          <w:numId w:val="19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Pertimbangan</w:t>
      </w:r>
      <w:r w:rsidRPr="00310262">
        <w:rPr>
          <w:sz w:val="14"/>
          <w:szCs w:val="14"/>
        </w:rPr>
        <w:t xml:space="preserve">: </w:t>
      </w:r>
    </w:p>
    <w:p w14:paraId="117CD7BB" w14:textId="7EF21476" w:rsidR="00C40427" w:rsidRPr="00310262" w:rsidRDefault="00C40427" w:rsidP="00E2710A">
      <w:pPr>
        <w:numPr>
          <w:ilvl w:val="3"/>
          <w:numId w:val="19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Medis</w:t>
      </w:r>
      <w:r w:rsidRPr="00310262">
        <w:rPr>
          <w:sz w:val="14"/>
          <w:szCs w:val="14"/>
        </w:rPr>
        <w:t>: Efek samping seperti infeksi, trauma, atau gangguan tidur; efek jangka panjang belum diketahui.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b/>
          <w:bCs/>
          <w:sz w:val="14"/>
          <w:szCs w:val="14"/>
        </w:rPr>
        <w:t>Sosial &amp; Etis</w:t>
      </w:r>
      <w:r w:rsidRPr="00310262">
        <w:rPr>
          <w:sz w:val="14"/>
          <w:szCs w:val="14"/>
        </w:rPr>
        <w:t>: Potensi diskriminasi, privasi, dan transformasi menjadi “</w:t>
      </w:r>
      <w:proofErr w:type="spellStart"/>
      <w:r w:rsidRPr="00310262">
        <w:rPr>
          <w:sz w:val="14"/>
          <w:szCs w:val="14"/>
        </w:rPr>
        <w:t>cyborg</w:t>
      </w:r>
      <w:proofErr w:type="spellEnd"/>
      <w:r w:rsidRPr="00310262">
        <w:rPr>
          <w:sz w:val="14"/>
          <w:szCs w:val="14"/>
        </w:rPr>
        <w:t>”.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b/>
          <w:bCs/>
          <w:sz w:val="14"/>
          <w:szCs w:val="14"/>
        </w:rPr>
        <w:t>Regulasi</w:t>
      </w:r>
      <w:r w:rsidRPr="00310262">
        <w:rPr>
          <w:sz w:val="14"/>
          <w:szCs w:val="14"/>
        </w:rPr>
        <w:t>: Kebutuhan regulasi global (FDA, GDPR, OECD, IEEE).</w:t>
      </w:r>
    </w:p>
    <w:p w14:paraId="7D6CE557" w14:textId="77777777" w:rsidR="00C40427" w:rsidRPr="00310262" w:rsidRDefault="00C40427" w:rsidP="00E82A56">
      <w:pPr>
        <w:numPr>
          <w:ilvl w:val="2"/>
          <w:numId w:val="19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Kontribusi HCI</w:t>
      </w:r>
      <w:r w:rsidRPr="00310262">
        <w:rPr>
          <w:sz w:val="14"/>
          <w:szCs w:val="14"/>
        </w:rPr>
        <w:t xml:space="preserve">: </w:t>
      </w:r>
    </w:p>
    <w:p w14:paraId="0A99539C" w14:textId="5D343EB3" w:rsidR="00C40427" w:rsidRPr="00310262" w:rsidRDefault="00C40427" w:rsidP="00E2710A">
      <w:pPr>
        <w:numPr>
          <w:ilvl w:val="3"/>
          <w:numId w:val="19"/>
        </w:numPr>
        <w:spacing w:after="0" w:line="240" w:lineRule="auto"/>
        <w:rPr>
          <w:sz w:val="14"/>
          <w:szCs w:val="14"/>
        </w:rPr>
      </w:pPr>
      <w:r w:rsidRPr="00310262">
        <w:rPr>
          <w:sz w:val="14"/>
          <w:szCs w:val="14"/>
        </w:rPr>
        <w:t>Memahami disiplin terkait (</w:t>
      </w:r>
      <w:proofErr w:type="spellStart"/>
      <w:r w:rsidRPr="00310262">
        <w:rPr>
          <w:sz w:val="14"/>
          <w:szCs w:val="14"/>
        </w:rPr>
        <w:t>neurosains</w:t>
      </w:r>
      <w:proofErr w:type="spellEnd"/>
      <w:r w:rsidRPr="00310262">
        <w:rPr>
          <w:sz w:val="14"/>
          <w:szCs w:val="14"/>
        </w:rPr>
        <w:t xml:space="preserve">, psikologi, sosiologi, </w:t>
      </w:r>
      <w:proofErr w:type="spellStart"/>
      <w:r w:rsidRPr="00310262">
        <w:rPr>
          <w:sz w:val="14"/>
          <w:szCs w:val="14"/>
        </w:rPr>
        <w:t>blockchain</w:t>
      </w:r>
      <w:proofErr w:type="spellEnd"/>
      <w:r w:rsidRPr="00310262">
        <w:rPr>
          <w:sz w:val="14"/>
          <w:szCs w:val="14"/>
        </w:rPr>
        <w:t>, AI).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sz w:val="14"/>
          <w:szCs w:val="14"/>
        </w:rPr>
        <w:t>Menjaga masa depan aman dengan desain yang etis dan andal.</w:t>
      </w:r>
    </w:p>
    <w:p w14:paraId="3729377A" w14:textId="77777777" w:rsidR="00C40427" w:rsidRPr="00310262" w:rsidRDefault="00C40427" w:rsidP="00E82A56">
      <w:pPr>
        <w:numPr>
          <w:ilvl w:val="0"/>
          <w:numId w:val="19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 xml:space="preserve">Persepsi dan Pemrosesan </w:t>
      </w:r>
      <w:proofErr w:type="spellStart"/>
      <w:r w:rsidRPr="00310262">
        <w:rPr>
          <w:b/>
          <w:bCs/>
          <w:sz w:val="14"/>
          <w:szCs w:val="14"/>
        </w:rPr>
        <w:t>Sensorik</w:t>
      </w:r>
      <w:proofErr w:type="spellEnd"/>
      <w:r w:rsidRPr="00310262">
        <w:rPr>
          <w:sz w:val="14"/>
          <w:szCs w:val="14"/>
        </w:rPr>
        <w:t xml:space="preserve"> (45 menit) </w:t>
      </w:r>
    </w:p>
    <w:p w14:paraId="434218D0" w14:textId="77777777" w:rsidR="00C40427" w:rsidRPr="00310262" w:rsidRDefault="00C40427" w:rsidP="00E82A56">
      <w:pPr>
        <w:numPr>
          <w:ilvl w:val="1"/>
          <w:numId w:val="19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Penglihatan</w:t>
      </w:r>
      <w:r w:rsidRPr="00310262">
        <w:rPr>
          <w:sz w:val="14"/>
          <w:szCs w:val="14"/>
        </w:rPr>
        <w:t xml:space="preserve">: </w:t>
      </w:r>
    </w:p>
    <w:p w14:paraId="3438D0C5" w14:textId="6476C37D" w:rsidR="00C40427" w:rsidRPr="00310262" w:rsidRDefault="00C40427" w:rsidP="00E2710A">
      <w:pPr>
        <w:numPr>
          <w:ilvl w:val="2"/>
          <w:numId w:val="19"/>
        </w:numPr>
        <w:spacing w:after="0" w:line="240" w:lineRule="auto"/>
        <w:rPr>
          <w:sz w:val="14"/>
          <w:szCs w:val="14"/>
        </w:rPr>
      </w:pPr>
      <w:r w:rsidRPr="00310262">
        <w:rPr>
          <w:sz w:val="14"/>
          <w:szCs w:val="14"/>
        </w:rPr>
        <w:t xml:space="preserve">Proses: Cahaya dari retina ke saraf optik, </w:t>
      </w:r>
      <w:proofErr w:type="spellStart"/>
      <w:r w:rsidRPr="00310262">
        <w:rPr>
          <w:sz w:val="14"/>
          <w:szCs w:val="14"/>
        </w:rPr>
        <w:t>thalamus</w:t>
      </w:r>
      <w:proofErr w:type="spellEnd"/>
      <w:r w:rsidRPr="00310262">
        <w:rPr>
          <w:sz w:val="14"/>
          <w:szCs w:val="14"/>
        </w:rPr>
        <w:t xml:space="preserve"> (LGN), dan korteks visual.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sz w:val="14"/>
          <w:szCs w:val="14"/>
        </w:rPr>
        <w:t xml:space="preserve">Korteks visual memiliki dua jalur: </w:t>
      </w:r>
      <w:proofErr w:type="spellStart"/>
      <w:r w:rsidRPr="00310262">
        <w:rPr>
          <w:b/>
          <w:bCs/>
          <w:sz w:val="14"/>
          <w:szCs w:val="14"/>
        </w:rPr>
        <w:t>What</w:t>
      </w:r>
      <w:proofErr w:type="spellEnd"/>
      <w:r w:rsidRPr="00310262">
        <w:rPr>
          <w:b/>
          <w:bCs/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Pathway</w:t>
      </w:r>
      <w:proofErr w:type="spellEnd"/>
      <w:r w:rsidRPr="00310262">
        <w:rPr>
          <w:sz w:val="14"/>
          <w:szCs w:val="14"/>
        </w:rPr>
        <w:t xml:space="preserve"> (mengenali objek) dan </w:t>
      </w:r>
      <w:proofErr w:type="spellStart"/>
      <w:r w:rsidRPr="00310262">
        <w:rPr>
          <w:b/>
          <w:bCs/>
          <w:sz w:val="14"/>
          <w:szCs w:val="14"/>
        </w:rPr>
        <w:t>Where</w:t>
      </w:r>
      <w:proofErr w:type="spellEnd"/>
      <w:r w:rsidRPr="00310262">
        <w:rPr>
          <w:b/>
          <w:bCs/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Pathway</w:t>
      </w:r>
      <w:proofErr w:type="spellEnd"/>
      <w:r w:rsidRPr="00310262">
        <w:rPr>
          <w:sz w:val="14"/>
          <w:szCs w:val="14"/>
        </w:rPr>
        <w:t xml:space="preserve"> (lokasi/gerakan).</w:t>
      </w:r>
      <w:r w:rsidR="00E2710A" w:rsidRPr="00310262">
        <w:rPr>
          <w:b/>
          <w:bCs/>
          <w:sz w:val="14"/>
          <w:szCs w:val="14"/>
        </w:rPr>
        <w:t xml:space="preserve"> </w:t>
      </w:r>
      <w:r w:rsidRPr="00310262">
        <w:rPr>
          <w:b/>
          <w:bCs/>
          <w:sz w:val="14"/>
          <w:szCs w:val="14"/>
        </w:rPr>
        <w:t>Hierarki pemrosesan</w:t>
      </w:r>
      <w:r w:rsidRPr="00310262">
        <w:rPr>
          <w:sz w:val="14"/>
          <w:szCs w:val="14"/>
        </w:rPr>
        <w:t xml:space="preserve">: Dari fitur sederhana (V1) ke kompleks (IT </w:t>
      </w:r>
      <w:proofErr w:type="spellStart"/>
      <w:r w:rsidRPr="00310262">
        <w:rPr>
          <w:sz w:val="14"/>
          <w:szCs w:val="14"/>
        </w:rPr>
        <w:t>cortex</w:t>
      </w:r>
      <w:proofErr w:type="spellEnd"/>
      <w:r w:rsidRPr="00310262">
        <w:rPr>
          <w:sz w:val="14"/>
          <w:szCs w:val="14"/>
        </w:rPr>
        <w:t>, misalnya area wajah).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b/>
          <w:bCs/>
          <w:sz w:val="14"/>
          <w:szCs w:val="14"/>
        </w:rPr>
        <w:t>Top-</w:t>
      </w:r>
      <w:proofErr w:type="spellStart"/>
      <w:r w:rsidRPr="00310262">
        <w:rPr>
          <w:b/>
          <w:bCs/>
          <w:sz w:val="14"/>
          <w:szCs w:val="14"/>
        </w:rPr>
        <w:t>down</w:t>
      </w:r>
      <w:proofErr w:type="spellEnd"/>
      <w:r w:rsidRPr="00310262">
        <w:rPr>
          <w:b/>
          <w:bCs/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processing</w:t>
      </w:r>
      <w:proofErr w:type="spellEnd"/>
      <w:r w:rsidRPr="00310262">
        <w:rPr>
          <w:sz w:val="14"/>
          <w:szCs w:val="14"/>
        </w:rPr>
        <w:t xml:space="preserve">: Persepsi dipengaruhi oleh pengalaman dan perhatian (contoh: ilusi </w:t>
      </w:r>
      <w:proofErr w:type="spellStart"/>
      <w:r w:rsidRPr="00310262">
        <w:rPr>
          <w:sz w:val="14"/>
          <w:szCs w:val="14"/>
        </w:rPr>
        <w:t>checkerboard</w:t>
      </w:r>
      <w:proofErr w:type="spellEnd"/>
      <w:r w:rsidRPr="00310262">
        <w:rPr>
          <w:sz w:val="14"/>
          <w:szCs w:val="14"/>
        </w:rPr>
        <w:t>).</w:t>
      </w:r>
    </w:p>
    <w:p w14:paraId="3A2A2A62" w14:textId="5D69C822" w:rsidR="00C40427" w:rsidRPr="00310262" w:rsidRDefault="00C40427" w:rsidP="00E2710A">
      <w:pPr>
        <w:numPr>
          <w:ilvl w:val="1"/>
          <w:numId w:val="19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 xml:space="preserve">Prinsip </w:t>
      </w:r>
      <w:proofErr w:type="spellStart"/>
      <w:r w:rsidRPr="00310262">
        <w:rPr>
          <w:b/>
          <w:bCs/>
          <w:sz w:val="14"/>
          <w:szCs w:val="14"/>
        </w:rPr>
        <w:t>Gestalt</w:t>
      </w:r>
      <w:proofErr w:type="spellEnd"/>
      <w:r w:rsidRPr="00310262">
        <w:rPr>
          <w:sz w:val="14"/>
          <w:szCs w:val="14"/>
        </w:rPr>
        <w:t xml:space="preserve"> dalam desain UI: </w:t>
      </w:r>
      <w:r w:rsidR="00E2710A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Emergence</w:t>
      </w:r>
      <w:proofErr w:type="spellEnd"/>
      <w:r w:rsidRPr="00310262">
        <w:rPr>
          <w:sz w:val="14"/>
          <w:szCs w:val="14"/>
        </w:rPr>
        <w:t>: Melihat keseluruhan sebelum detail (contoh: logo Unilever).</w:t>
      </w:r>
      <w:r w:rsidR="00E2710A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Closure</w:t>
      </w:r>
      <w:proofErr w:type="spellEnd"/>
      <w:r w:rsidRPr="00310262">
        <w:rPr>
          <w:sz w:val="14"/>
          <w:szCs w:val="14"/>
        </w:rPr>
        <w:t>: Mengisi celah untuk melihat bentuk lengkap (contoh: logo IBM, WWF).</w:t>
      </w:r>
      <w:r w:rsidR="00E2710A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Common</w:t>
      </w:r>
      <w:proofErr w:type="spellEnd"/>
      <w:r w:rsidRPr="00310262">
        <w:rPr>
          <w:b/>
          <w:bCs/>
          <w:sz w:val="14"/>
          <w:szCs w:val="14"/>
        </w:rPr>
        <w:t xml:space="preserve"> Region</w:t>
      </w:r>
      <w:r w:rsidRPr="00310262">
        <w:rPr>
          <w:sz w:val="14"/>
          <w:szCs w:val="14"/>
        </w:rPr>
        <w:t xml:space="preserve">: Mengelompokkan elemen dalam area </w:t>
      </w:r>
      <w:proofErr w:type="spellStart"/>
      <w:r w:rsidRPr="00310262">
        <w:rPr>
          <w:sz w:val="14"/>
          <w:szCs w:val="14"/>
        </w:rPr>
        <w:t>tertutup.</w:t>
      </w:r>
      <w:r w:rsidRPr="00310262">
        <w:rPr>
          <w:b/>
          <w:bCs/>
          <w:sz w:val="14"/>
          <w:szCs w:val="14"/>
        </w:rPr>
        <w:t>Continuity</w:t>
      </w:r>
      <w:proofErr w:type="spellEnd"/>
      <w:r w:rsidRPr="00310262">
        <w:rPr>
          <w:sz w:val="14"/>
          <w:szCs w:val="14"/>
        </w:rPr>
        <w:t xml:space="preserve">: Mengikuti jalur visual yang </w:t>
      </w:r>
      <w:proofErr w:type="spellStart"/>
      <w:r w:rsidRPr="00310262">
        <w:rPr>
          <w:sz w:val="14"/>
          <w:szCs w:val="14"/>
        </w:rPr>
        <w:t>berkelanjutan.</w:t>
      </w:r>
      <w:r w:rsidRPr="00310262">
        <w:rPr>
          <w:b/>
          <w:bCs/>
          <w:sz w:val="14"/>
          <w:szCs w:val="14"/>
        </w:rPr>
        <w:t>Proximity</w:t>
      </w:r>
      <w:proofErr w:type="spellEnd"/>
      <w:r w:rsidRPr="00310262">
        <w:rPr>
          <w:sz w:val="14"/>
          <w:szCs w:val="14"/>
        </w:rPr>
        <w:t xml:space="preserve">: Mengelompokkan elemen yang berdekatan (contoh: logo </w:t>
      </w:r>
      <w:proofErr w:type="spellStart"/>
      <w:r w:rsidRPr="00310262">
        <w:rPr>
          <w:sz w:val="14"/>
          <w:szCs w:val="14"/>
        </w:rPr>
        <w:t>Girl</w:t>
      </w:r>
      <w:proofErr w:type="spellEnd"/>
      <w:r w:rsidRPr="00310262">
        <w:rPr>
          <w:sz w:val="14"/>
          <w:szCs w:val="14"/>
        </w:rPr>
        <w:t xml:space="preserve"> </w:t>
      </w:r>
      <w:proofErr w:type="spellStart"/>
      <w:r w:rsidRPr="00310262">
        <w:rPr>
          <w:sz w:val="14"/>
          <w:szCs w:val="14"/>
        </w:rPr>
        <w:t>Scouts</w:t>
      </w:r>
      <w:proofErr w:type="spellEnd"/>
      <w:r w:rsidRPr="00310262">
        <w:rPr>
          <w:sz w:val="14"/>
          <w:szCs w:val="14"/>
        </w:rPr>
        <w:t>).</w:t>
      </w:r>
      <w:r w:rsidR="00E2710A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Multistability</w:t>
      </w:r>
      <w:proofErr w:type="spellEnd"/>
      <w:r w:rsidRPr="00310262">
        <w:rPr>
          <w:sz w:val="14"/>
          <w:szCs w:val="14"/>
        </w:rPr>
        <w:t xml:space="preserve">: Perubahan persepsi pada gambar ambigu (contoh: </w:t>
      </w:r>
      <w:proofErr w:type="spellStart"/>
      <w:r w:rsidRPr="00310262">
        <w:rPr>
          <w:sz w:val="14"/>
          <w:szCs w:val="14"/>
        </w:rPr>
        <w:t>Necker</w:t>
      </w:r>
      <w:proofErr w:type="spellEnd"/>
      <w:r w:rsidRPr="00310262">
        <w:rPr>
          <w:sz w:val="14"/>
          <w:szCs w:val="14"/>
        </w:rPr>
        <w:t xml:space="preserve"> </w:t>
      </w:r>
      <w:proofErr w:type="spellStart"/>
      <w:r w:rsidRPr="00310262">
        <w:rPr>
          <w:sz w:val="14"/>
          <w:szCs w:val="14"/>
        </w:rPr>
        <w:t>cube</w:t>
      </w:r>
      <w:proofErr w:type="spellEnd"/>
      <w:r w:rsidRPr="00310262">
        <w:rPr>
          <w:sz w:val="14"/>
          <w:szCs w:val="14"/>
        </w:rPr>
        <w:t>).</w:t>
      </w:r>
      <w:r w:rsidR="00E2710A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Figure</w:t>
      </w:r>
      <w:proofErr w:type="spellEnd"/>
      <w:r w:rsidRPr="00310262">
        <w:rPr>
          <w:b/>
          <w:bCs/>
          <w:sz w:val="14"/>
          <w:szCs w:val="14"/>
        </w:rPr>
        <w:t>/</w:t>
      </w:r>
      <w:proofErr w:type="spellStart"/>
      <w:r w:rsidRPr="00310262">
        <w:rPr>
          <w:b/>
          <w:bCs/>
          <w:sz w:val="14"/>
          <w:szCs w:val="14"/>
        </w:rPr>
        <w:t>Ground</w:t>
      </w:r>
      <w:proofErr w:type="spellEnd"/>
      <w:r w:rsidRPr="00310262">
        <w:rPr>
          <w:sz w:val="14"/>
          <w:szCs w:val="14"/>
        </w:rPr>
        <w:t xml:space="preserve">: Membedakan latar depan dan belakang (contoh: </w:t>
      </w:r>
      <w:proofErr w:type="spellStart"/>
      <w:r w:rsidRPr="00310262">
        <w:rPr>
          <w:sz w:val="14"/>
          <w:szCs w:val="14"/>
        </w:rPr>
        <w:t>Rubin’s</w:t>
      </w:r>
      <w:proofErr w:type="spellEnd"/>
      <w:r w:rsidRPr="00310262">
        <w:rPr>
          <w:sz w:val="14"/>
          <w:szCs w:val="14"/>
        </w:rPr>
        <w:t xml:space="preserve"> </w:t>
      </w:r>
      <w:proofErr w:type="spellStart"/>
      <w:r w:rsidRPr="00310262">
        <w:rPr>
          <w:sz w:val="14"/>
          <w:szCs w:val="14"/>
        </w:rPr>
        <w:t>Vase</w:t>
      </w:r>
      <w:proofErr w:type="spellEnd"/>
      <w:r w:rsidRPr="00310262">
        <w:rPr>
          <w:sz w:val="14"/>
          <w:szCs w:val="14"/>
        </w:rPr>
        <w:t>).</w:t>
      </w:r>
      <w:r w:rsidR="00E2710A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Invariance</w:t>
      </w:r>
      <w:proofErr w:type="spellEnd"/>
      <w:r w:rsidRPr="00310262">
        <w:rPr>
          <w:sz w:val="14"/>
          <w:szCs w:val="14"/>
        </w:rPr>
        <w:t>: Mengenali bentuk meski berubah (contoh: CAPTCHA).</w:t>
      </w:r>
      <w:r w:rsidR="00E2710A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Pragnanz</w:t>
      </w:r>
      <w:proofErr w:type="spellEnd"/>
      <w:r w:rsidRPr="00310262">
        <w:rPr>
          <w:sz w:val="14"/>
          <w:szCs w:val="14"/>
        </w:rPr>
        <w:t>: Menyederhanakan kompleksitas (contoh: logo Olimpiade).</w:t>
      </w:r>
      <w:r w:rsidR="00E2710A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Similarity</w:t>
      </w:r>
      <w:proofErr w:type="spellEnd"/>
      <w:r w:rsidRPr="00310262">
        <w:rPr>
          <w:sz w:val="14"/>
          <w:szCs w:val="14"/>
        </w:rPr>
        <w:t xml:space="preserve">: Mengelompokkan elemen serupa (contoh: sistem desain </w:t>
      </w:r>
      <w:proofErr w:type="spellStart"/>
      <w:r w:rsidRPr="00310262">
        <w:rPr>
          <w:sz w:val="14"/>
          <w:szCs w:val="14"/>
        </w:rPr>
        <w:t>IxDF</w:t>
      </w:r>
      <w:proofErr w:type="spellEnd"/>
      <w:r w:rsidRPr="00310262">
        <w:rPr>
          <w:sz w:val="14"/>
          <w:szCs w:val="14"/>
        </w:rPr>
        <w:t>).</w:t>
      </w:r>
      <w:r w:rsidR="00E2710A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Symmetry</w:t>
      </w:r>
      <w:proofErr w:type="spellEnd"/>
      <w:r w:rsidRPr="00310262">
        <w:rPr>
          <w:sz w:val="14"/>
          <w:szCs w:val="14"/>
        </w:rPr>
        <w:t>: Mengelompokkan elemen simetris (contoh: halaman Google).</w:t>
      </w:r>
      <w:r w:rsidR="00E2710A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Common</w:t>
      </w:r>
      <w:proofErr w:type="spellEnd"/>
      <w:r w:rsidRPr="00310262">
        <w:rPr>
          <w:b/>
          <w:bCs/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Fate</w:t>
      </w:r>
      <w:proofErr w:type="spellEnd"/>
      <w:r w:rsidRPr="00310262">
        <w:rPr>
          <w:sz w:val="14"/>
          <w:szCs w:val="14"/>
        </w:rPr>
        <w:t xml:space="preserve">: Mengelompokkan elemen yang bergerak seragam (contoh: </w:t>
      </w:r>
      <w:proofErr w:type="spellStart"/>
      <w:r w:rsidRPr="00310262">
        <w:rPr>
          <w:sz w:val="14"/>
          <w:szCs w:val="14"/>
        </w:rPr>
        <w:t>accordion</w:t>
      </w:r>
      <w:proofErr w:type="spellEnd"/>
      <w:r w:rsidRPr="00310262">
        <w:rPr>
          <w:sz w:val="14"/>
          <w:szCs w:val="14"/>
        </w:rPr>
        <w:t xml:space="preserve"> FAQ).</w:t>
      </w:r>
    </w:p>
    <w:p w14:paraId="7EA8C9DD" w14:textId="77777777" w:rsidR="00C40427" w:rsidRPr="00310262" w:rsidRDefault="00C40427" w:rsidP="00E82A56">
      <w:pPr>
        <w:numPr>
          <w:ilvl w:val="1"/>
          <w:numId w:val="19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Pendengaran</w:t>
      </w:r>
      <w:r w:rsidRPr="00310262">
        <w:rPr>
          <w:sz w:val="14"/>
          <w:szCs w:val="14"/>
        </w:rPr>
        <w:t>: Suara meningkatkan UX melalui umpan balik, kehadiran, dan aksesibilitas.</w:t>
      </w:r>
    </w:p>
    <w:p w14:paraId="2C552271" w14:textId="77777777" w:rsidR="00C40427" w:rsidRPr="00310262" w:rsidRDefault="00C40427" w:rsidP="00E82A56">
      <w:pPr>
        <w:numPr>
          <w:ilvl w:val="1"/>
          <w:numId w:val="19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 xml:space="preserve">Integrasi </w:t>
      </w:r>
      <w:proofErr w:type="spellStart"/>
      <w:r w:rsidRPr="00310262">
        <w:rPr>
          <w:b/>
          <w:bCs/>
          <w:sz w:val="14"/>
          <w:szCs w:val="14"/>
        </w:rPr>
        <w:t>Multisensori</w:t>
      </w:r>
      <w:proofErr w:type="spellEnd"/>
      <w:r w:rsidRPr="00310262">
        <w:rPr>
          <w:sz w:val="14"/>
          <w:szCs w:val="14"/>
        </w:rPr>
        <w:t xml:space="preserve">: Menggabungkan </w:t>
      </w:r>
      <w:proofErr w:type="spellStart"/>
      <w:r w:rsidRPr="00310262">
        <w:rPr>
          <w:sz w:val="14"/>
          <w:szCs w:val="14"/>
        </w:rPr>
        <w:t>indera</w:t>
      </w:r>
      <w:proofErr w:type="spellEnd"/>
      <w:r w:rsidRPr="00310262">
        <w:rPr>
          <w:sz w:val="14"/>
          <w:szCs w:val="14"/>
        </w:rPr>
        <w:t xml:space="preserve"> untuk pengalaman kaya (contoh: VR/AR).</w:t>
      </w:r>
    </w:p>
    <w:p w14:paraId="591705F7" w14:textId="77777777" w:rsidR="00C40427" w:rsidRPr="00310262" w:rsidRDefault="00C40427" w:rsidP="00E82A56">
      <w:pPr>
        <w:numPr>
          <w:ilvl w:val="0"/>
          <w:numId w:val="19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Memori dan Beban Kognitif</w:t>
      </w:r>
      <w:r w:rsidRPr="00310262">
        <w:rPr>
          <w:sz w:val="14"/>
          <w:szCs w:val="14"/>
        </w:rPr>
        <w:t xml:space="preserve"> (45 menit) </w:t>
      </w:r>
    </w:p>
    <w:p w14:paraId="634CC86B" w14:textId="77777777" w:rsidR="00C40427" w:rsidRPr="00310262" w:rsidRDefault="00C40427" w:rsidP="00E82A56">
      <w:pPr>
        <w:numPr>
          <w:ilvl w:val="1"/>
          <w:numId w:val="19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Jenis Memori</w:t>
      </w:r>
      <w:r w:rsidRPr="00310262">
        <w:rPr>
          <w:sz w:val="14"/>
          <w:szCs w:val="14"/>
        </w:rPr>
        <w:t xml:space="preserve">: </w:t>
      </w:r>
    </w:p>
    <w:p w14:paraId="5B3CCA68" w14:textId="28843708" w:rsidR="00C40427" w:rsidRPr="00310262" w:rsidRDefault="00C40427" w:rsidP="00E2710A">
      <w:pPr>
        <w:numPr>
          <w:ilvl w:val="2"/>
          <w:numId w:val="19"/>
        </w:numPr>
        <w:spacing w:after="0" w:line="240" w:lineRule="auto"/>
        <w:rPr>
          <w:sz w:val="14"/>
          <w:szCs w:val="14"/>
        </w:rPr>
      </w:pPr>
      <w:proofErr w:type="spellStart"/>
      <w:r w:rsidRPr="00310262">
        <w:rPr>
          <w:b/>
          <w:bCs/>
          <w:sz w:val="14"/>
          <w:szCs w:val="14"/>
        </w:rPr>
        <w:t>Sensorik</w:t>
      </w:r>
      <w:proofErr w:type="spellEnd"/>
      <w:r w:rsidRPr="00310262">
        <w:rPr>
          <w:sz w:val="14"/>
          <w:szCs w:val="14"/>
        </w:rPr>
        <w:t xml:space="preserve">: </w:t>
      </w:r>
      <w:proofErr w:type="spellStart"/>
      <w:r w:rsidRPr="00310262">
        <w:rPr>
          <w:sz w:val="14"/>
          <w:szCs w:val="14"/>
        </w:rPr>
        <w:t>Ikonik</w:t>
      </w:r>
      <w:proofErr w:type="spellEnd"/>
      <w:r w:rsidRPr="00310262">
        <w:rPr>
          <w:sz w:val="14"/>
          <w:szCs w:val="14"/>
        </w:rPr>
        <w:t xml:space="preserve"> (visual), </w:t>
      </w:r>
      <w:proofErr w:type="spellStart"/>
      <w:r w:rsidRPr="00310262">
        <w:rPr>
          <w:sz w:val="14"/>
          <w:szCs w:val="14"/>
        </w:rPr>
        <w:t>echoic</w:t>
      </w:r>
      <w:proofErr w:type="spellEnd"/>
      <w:r w:rsidRPr="00310262">
        <w:rPr>
          <w:sz w:val="14"/>
          <w:szCs w:val="14"/>
        </w:rPr>
        <w:t xml:space="preserve"> (</w:t>
      </w:r>
      <w:proofErr w:type="spellStart"/>
      <w:r w:rsidRPr="00310262">
        <w:rPr>
          <w:sz w:val="14"/>
          <w:szCs w:val="14"/>
        </w:rPr>
        <w:t>auditori</w:t>
      </w:r>
      <w:proofErr w:type="spellEnd"/>
      <w:r w:rsidRPr="00310262">
        <w:rPr>
          <w:sz w:val="14"/>
          <w:szCs w:val="14"/>
        </w:rPr>
        <w:t xml:space="preserve">), </w:t>
      </w:r>
      <w:proofErr w:type="spellStart"/>
      <w:r w:rsidRPr="00310262">
        <w:rPr>
          <w:sz w:val="14"/>
          <w:szCs w:val="14"/>
        </w:rPr>
        <w:t>haptic</w:t>
      </w:r>
      <w:proofErr w:type="spellEnd"/>
      <w:r w:rsidRPr="00310262">
        <w:rPr>
          <w:sz w:val="14"/>
          <w:szCs w:val="14"/>
        </w:rPr>
        <w:t xml:space="preserve"> (sentuhan).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b/>
          <w:bCs/>
          <w:sz w:val="14"/>
          <w:szCs w:val="14"/>
        </w:rPr>
        <w:t>Jangka Pendek</w:t>
      </w:r>
      <w:r w:rsidRPr="00310262">
        <w:rPr>
          <w:sz w:val="14"/>
          <w:szCs w:val="14"/>
        </w:rPr>
        <w:t>: Kapasitas 5-9 item (</w:t>
      </w:r>
      <w:proofErr w:type="spellStart"/>
      <w:r w:rsidRPr="00310262">
        <w:rPr>
          <w:sz w:val="14"/>
          <w:szCs w:val="14"/>
        </w:rPr>
        <w:t>Miller’s</w:t>
      </w:r>
      <w:proofErr w:type="spellEnd"/>
      <w:r w:rsidRPr="00310262">
        <w:rPr>
          <w:sz w:val="14"/>
          <w:szCs w:val="14"/>
        </w:rPr>
        <w:t xml:space="preserve"> Law); teknik </w:t>
      </w:r>
      <w:proofErr w:type="spellStart"/>
      <w:r w:rsidRPr="00310262">
        <w:rPr>
          <w:b/>
          <w:bCs/>
          <w:sz w:val="14"/>
          <w:szCs w:val="14"/>
        </w:rPr>
        <w:t>chunking</w:t>
      </w:r>
      <w:proofErr w:type="spellEnd"/>
      <w:r w:rsidRPr="00310262">
        <w:rPr>
          <w:sz w:val="14"/>
          <w:szCs w:val="14"/>
        </w:rPr>
        <w:t xml:space="preserve"> membantu.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b/>
          <w:bCs/>
          <w:sz w:val="14"/>
          <w:szCs w:val="14"/>
        </w:rPr>
        <w:t>Jangka Panjang</w:t>
      </w:r>
      <w:r w:rsidRPr="00310262">
        <w:rPr>
          <w:sz w:val="14"/>
          <w:szCs w:val="14"/>
        </w:rPr>
        <w:t>: Dipengaruhi oleh emosi dan pengulangan.</w:t>
      </w:r>
    </w:p>
    <w:p w14:paraId="7C3997DA" w14:textId="2ECCC472" w:rsidR="00C40427" w:rsidRPr="00310262" w:rsidRDefault="00C40427" w:rsidP="00E2710A">
      <w:pPr>
        <w:numPr>
          <w:ilvl w:val="1"/>
          <w:numId w:val="19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Teori Beban Kognitif</w:t>
      </w:r>
      <w:r w:rsidRPr="00310262">
        <w:rPr>
          <w:sz w:val="14"/>
          <w:szCs w:val="14"/>
        </w:rPr>
        <w:t xml:space="preserve">: </w:t>
      </w:r>
      <w:r w:rsidR="00E2710A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Intrinsic</w:t>
      </w:r>
      <w:proofErr w:type="spellEnd"/>
      <w:r w:rsidRPr="00310262">
        <w:rPr>
          <w:sz w:val="14"/>
          <w:szCs w:val="14"/>
        </w:rPr>
        <w:t>: Kompleksitas tugas.</w:t>
      </w:r>
      <w:r w:rsidR="00E2710A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Extraneous</w:t>
      </w:r>
      <w:proofErr w:type="spellEnd"/>
      <w:r w:rsidRPr="00310262">
        <w:rPr>
          <w:sz w:val="14"/>
          <w:szCs w:val="14"/>
        </w:rPr>
        <w:t>: Desain yang buruk meningkatkan beban.</w:t>
      </w:r>
      <w:r w:rsidR="00E2710A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Germane</w:t>
      </w:r>
      <w:proofErr w:type="spellEnd"/>
      <w:r w:rsidRPr="00310262">
        <w:rPr>
          <w:sz w:val="14"/>
          <w:szCs w:val="14"/>
        </w:rPr>
        <w:t>: Upaya untuk membangun pengetahuan.</w:t>
      </w:r>
    </w:p>
    <w:p w14:paraId="48836E7F" w14:textId="77777777" w:rsidR="00C40427" w:rsidRPr="00310262" w:rsidRDefault="00C40427" w:rsidP="00E82A56">
      <w:pPr>
        <w:numPr>
          <w:ilvl w:val="1"/>
          <w:numId w:val="19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Strategi Mengurangi Beban Kognitif</w:t>
      </w:r>
      <w:r w:rsidRPr="00310262">
        <w:rPr>
          <w:sz w:val="14"/>
          <w:szCs w:val="14"/>
        </w:rPr>
        <w:t xml:space="preserve">: </w:t>
      </w:r>
    </w:p>
    <w:p w14:paraId="0C217302" w14:textId="7BBD6EA1" w:rsidR="00C40427" w:rsidRPr="00310262" w:rsidRDefault="00C40427" w:rsidP="00E2710A">
      <w:pPr>
        <w:numPr>
          <w:ilvl w:val="2"/>
          <w:numId w:val="19"/>
        </w:numPr>
        <w:spacing w:after="0" w:line="240" w:lineRule="auto"/>
        <w:rPr>
          <w:sz w:val="14"/>
          <w:szCs w:val="14"/>
        </w:rPr>
      </w:pPr>
      <w:r w:rsidRPr="00310262">
        <w:rPr>
          <w:sz w:val="14"/>
          <w:szCs w:val="14"/>
        </w:rPr>
        <w:t>Kurangi ruang masalah.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sz w:val="14"/>
          <w:szCs w:val="14"/>
        </w:rPr>
        <w:t>Sesuaikan presentasi dengan keahlian pengguna.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sz w:val="14"/>
          <w:szCs w:val="14"/>
        </w:rPr>
        <w:t xml:space="preserve">Hindari efek </w:t>
      </w:r>
      <w:proofErr w:type="spellStart"/>
      <w:r w:rsidRPr="00310262">
        <w:rPr>
          <w:sz w:val="14"/>
          <w:szCs w:val="14"/>
        </w:rPr>
        <w:t>split-attention</w:t>
      </w:r>
      <w:proofErr w:type="spellEnd"/>
      <w:r w:rsidRPr="00310262">
        <w:rPr>
          <w:sz w:val="14"/>
          <w:szCs w:val="14"/>
        </w:rPr>
        <w:t>.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sz w:val="14"/>
          <w:szCs w:val="14"/>
        </w:rPr>
        <w:t xml:space="preserve">Gunakan saluran visual dan </w:t>
      </w:r>
      <w:proofErr w:type="spellStart"/>
      <w:r w:rsidRPr="00310262">
        <w:rPr>
          <w:sz w:val="14"/>
          <w:szCs w:val="14"/>
        </w:rPr>
        <w:t>auditori</w:t>
      </w:r>
      <w:proofErr w:type="spellEnd"/>
      <w:r w:rsidRPr="00310262">
        <w:rPr>
          <w:sz w:val="14"/>
          <w:szCs w:val="14"/>
        </w:rPr>
        <w:t>.</w:t>
      </w:r>
    </w:p>
    <w:p w14:paraId="7A45BE35" w14:textId="77777777" w:rsidR="00C40427" w:rsidRPr="00310262" w:rsidRDefault="00C40427" w:rsidP="00E82A56">
      <w:pPr>
        <w:numPr>
          <w:ilvl w:val="1"/>
          <w:numId w:val="19"/>
        </w:numPr>
        <w:spacing w:after="0" w:line="240" w:lineRule="auto"/>
        <w:rPr>
          <w:sz w:val="14"/>
          <w:szCs w:val="14"/>
        </w:rPr>
      </w:pPr>
      <w:proofErr w:type="spellStart"/>
      <w:r w:rsidRPr="00310262">
        <w:rPr>
          <w:b/>
          <w:bCs/>
          <w:sz w:val="14"/>
          <w:szCs w:val="14"/>
        </w:rPr>
        <w:t>Miller’s</w:t>
      </w:r>
      <w:proofErr w:type="spellEnd"/>
      <w:r w:rsidRPr="00310262">
        <w:rPr>
          <w:b/>
          <w:bCs/>
          <w:sz w:val="14"/>
          <w:szCs w:val="14"/>
        </w:rPr>
        <w:t xml:space="preserve"> Law</w:t>
      </w:r>
      <w:r w:rsidRPr="00310262">
        <w:rPr>
          <w:sz w:val="14"/>
          <w:szCs w:val="14"/>
        </w:rPr>
        <w:t xml:space="preserve">: Kapasitas memori jangka pendek 7 ± 2 item. </w:t>
      </w:r>
    </w:p>
    <w:p w14:paraId="609EF714" w14:textId="77777777" w:rsidR="00C40427" w:rsidRPr="00310262" w:rsidRDefault="00C40427" w:rsidP="00E82A56">
      <w:pPr>
        <w:numPr>
          <w:ilvl w:val="2"/>
          <w:numId w:val="19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Aplikasi UX</w:t>
      </w:r>
      <w:r w:rsidRPr="00310262">
        <w:rPr>
          <w:sz w:val="14"/>
          <w:szCs w:val="14"/>
        </w:rPr>
        <w:t xml:space="preserve">: </w:t>
      </w:r>
    </w:p>
    <w:p w14:paraId="5146E706" w14:textId="2884AAEC" w:rsidR="00C40427" w:rsidRPr="00310262" w:rsidRDefault="00C40427" w:rsidP="00E2710A">
      <w:pPr>
        <w:numPr>
          <w:ilvl w:val="3"/>
          <w:numId w:val="19"/>
        </w:numPr>
        <w:spacing w:after="0" w:line="240" w:lineRule="auto"/>
        <w:rPr>
          <w:sz w:val="14"/>
          <w:szCs w:val="14"/>
        </w:rPr>
      </w:pPr>
      <w:proofErr w:type="spellStart"/>
      <w:r w:rsidRPr="00310262">
        <w:rPr>
          <w:sz w:val="14"/>
          <w:szCs w:val="14"/>
        </w:rPr>
        <w:t>Netflix</w:t>
      </w:r>
      <w:proofErr w:type="spellEnd"/>
      <w:r w:rsidRPr="00310262">
        <w:rPr>
          <w:sz w:val="14"/>
          <w:szCs w:val="14"/>
        </w:rPr>
        <w:t>: Maksimum 6 opsi per menu.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sz w:val="14"/>
          <w:szCs w:val="14"/>
        </w:rPr>
        <w:t>eBay: Galeri item dibatasi 6 gambar.</w:t>
      </w:r>
    </w:p>
    <w:p w14:paraId="7E40D3C6" w14:textId="77777777" w:rsidR="00C40427" w:rsidRPr="00310262" w:rsidRDefault="00C40427" w:rsidP="00E2710A">
      <w:pPr>
        <w:spacing w:after="0" w:line="240" w:lineRule="auto"/>
        <w:ind w:left="2880"/>
        <w:rPr>
          <w:sz w:val="14"/>
          <w:szCs w:val="14"/>
        </w:rPr>
      </w:pPr>
      <w:r w:rsidRPr="00310262">
        <w:rPr>
          <w:sz w:val="14"/>
          <w:szCs w:val="14"/>
        </w:rPr>
        <w:t xml:space="preserve">Blog: Paragraf pendek dengan </w:t>
      </w:r>
      <w:proofErr w:type="spellStart"/>
      <w:r w:rsidRPr="00310262">
        <w:rPr>
          <w:sz w:val="14"/>
          <w:szCs w:val="14"/>
        </w:rPr>
        <w:t>subjudul</w:t>
      </w:r>
      <w:proofErr w:type="spellEnd"/>
      <w:r w:rsidRPr="00310262">
        <w:rPr>
          <w:sz w:val="14"/>
          <w:szCs w:val="14"/>
        </w:rPr>
        <w:t>.</w:t>
      </w:r>
    </w:p>
    <w:p w14:paraId="18095888" w14:textId="77777777" w:rsidR="00C40427" w:rsidRPr="00310262" w:rsidRDefault="00C40427" w:rsidP="00E82A56">
      <w:pPr>
        <w:numPr>
          <w:ilvl w:val="0"/>
          <w:numId w:val="19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Perhatian dan Pengambilan Keputusan</w:t>
      </w:r>
      <w:r w:rsidRPr="00310262">
        <w:rPr>
          <w:sz w:val="14"/>
          <w:szCs w:val="14"/>
        </w:rPr>
        <w:t xml:space="preserve"> (30 menit) </w:t>
      </w:r>
    </w:p>
    <w:p w14:paraId="7D8A8C1C" w14:textId="6D0F044B" w:rsidR="00C40427" w:rsidRPr="00310262" w:rsidRDefault="00C40427" w:rsidP="00E2710A">
      <w:pPr>
        <w:numPr>
          <w:ilvl w:val="1"/>
          <w:numId w:val="19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Perhatian Selektif</w:t>
      </w:r>
      <w:r w:rsidRPr="00310262">
        <w:rPr>
          <w:sz w:val="14"/>
          <w:szCs w:val="14"/>
        </w:rPr>
        <w:t xml:space="preserve">: </w:t>
      </w:r>
      <w:r w:rsidR="00E2710A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Inattentional</w:t>
      </w:r>
      <w:proofErr w:type="spellEnd"/>
      <w:r w:rsidRPr="00310262">
        <w:rPr>
          <w:b/>
          <w:bCs/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Blindness</w:t>
      </w:r>
      <w:proofErr w:type="spellEnd"/>
      <w:r w:rsidRPr="00310262">
        <w:rPr>
          <w:sz w:val="14"/>
          <w:szCs w:val="14"/>
        </w:rPr>
        <w:t xml:space="preserve">: Gagal melihat elemen yang jelas karena fokus pada tugas lain (contoh: eksperimen </w:t>
      </w:r>
      <w:proofErr w:type="spellStart"/>
      <w:r w:rsidRPr="00310262">
        <w:rPr>
          <w:sz w:val="14"/>
          <w:szCs w:val="14"/>
        </w:rPr>
        <w:t>gorilla</w:t>
      </w:r>
      <w:proofErr w:type="spellEnd"/>
      <w:r w:rsidRPr="00310262">
        <w:rPr>
          <w:sz w:val="14"/>
          <w:szCs w:val="14"/>
        </w:rPr>
        <w:t xml:space="preserve"> </w:t>
      </w:r>
      <w:proofErr w:type="spellStart"/>
      <w:r w:rsidRPr="00310262">
        <w:rPr>
          <w:sz w:val="14"/>
          <w:szCs w:val="14"/>
        </w:rPr>
        <w:t>Simons</w:t>
      </w:r>
      <w:proofErr w:type="spellEnd"/>
      <w:r w:rsidRPr="00310262">
        <w:rPr>
          <w:sz w:val="14"/>
          <w:szCs w:val="14"/>
        </w:rPr>
        <w:t xml:space="preserve"> &amp; </w:t>
      </w:r>
      <w:proofErr w:type="spellStart"/>
      <w:r w:rsidRPr="00310262">
        <w:rPr>
          <w:sz w:val="14"/>
          <w:szCs w:val="14"/>
        </w:rPr>
        <w:t>Chabris</w:t>
      </w:r>
      <w:proofErr w:type="spellEnd"/>
      <w:r w:rsidRPr="00310262">
        <w:rPr>
          <w:sz w:val="14"/>
          <w:szCs w:val="14"/>
        </w:rPr>
        <w:t>).</w:t>
      </w:r>
      <w:r w:rsidR="00E2710A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Content</w:t>
      </w:r>
      <w:proofErr w:type="spellEnd"/>
      <w:r w:rsidRPr="00310262">
        <w:rPr>
          <w:b/>
          <w:bCs/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Blindness</w:t>
      </w:r>
      <w:proofErr w:type="spellEnd"/>
      <w:r w:rsidRPr="00310262">
        <w:rPr>
          <w:sz w:val="14"/>
          <w:szCs w:val="14"/>
        </w:rPr>
        <w:t>: Mengabaikan elemen serupa atau mirip iklan.</w:t>
      </w:r>
      <w:r w:rsidR="00E2710A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Banner</w:t>
      </w:r>
      <w:proofErr w:type="spellEnd"/>
      <w:r w:rsidRPr="00310262">
        <w:rPr>
          <w:b/>
          <w:bCs/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Blindness</w:t>
      </w:r>
      <w:proofErr w:type="spellEnd"/>
      <w:r w:rsidRPr="00310262">
        <w:rPr>
          <w:sz w:val="14"/>
          <w:szCs w:val="14"/>
        </w:rPr>
        <w:t>: Mengabaikan elemen yang menyerupai iklan karena pengalaman sebelumnya (</w:t>
      </w:r>
      <w:proofErr w:type="spellStart"/>
      <w:r w:rsidRPr="00310262">
        <w:rPr>
          <w:sz w:val="14"/>
          <w:szCs w:val="14"/>
        </w:rPr>
        <w:t>Jakob’s</w:t>
      </w:r>
      <w:proofErr w:type="spellEnd"/>
      <w:r w:rsidRPr="00310262">
        <w:rPr>
          <w:sz w:val="14"/>
          <w:szCs w:val="14"/>
        </w:rPr>
        <w:t xml:space="preserve"> Law).</w:t>
      </w:r>
      <w:r w:rsidR="00E2710A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Change</w:t>
      </w:r>
      <w:proofErr w:type="spellEnd"/>
      <w:r w:rsidRPr="00310262">
        <w:rPr>
          <w:b/>
          <w:bCs/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Blindness</w:t>
      </w:r>
      <w:proofErr w:type="spellEnd"/>
      <w:r w:rsidRPr="00310262">
        <w:rPr>
          <w:sz w:val="14"/>
          <w:szCs w:val="14"/>
        </w:rPr>
        <w:t>: Gagal melihat perubahan antarmuka jika terjadi secara bertahap atau saat gangguan.</w:t>
      </w:r>
    </w:p>
    <w:p w14:paraId="6D751F1A" w14:textId="0902EC2C" w:rsidR="00C40427" w:rsidRPr="00310262" w:rsidRDefault="00C40427" w:rsidP="00E2710A">
      <w:pPr>
        <w:numPr>
          <w:ilvl w:val="2"/>
          <w:numId w:val="19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Solusi Desain</w:t>
      </w:r>
      <w:r w:rsidRPr="00310262">
        <w:rPr>
          <w:sz w:val="14"/>
          <w:szCs w:val="14"/>
        </w:rPr>
        <w:t xml:space="preserve">: 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sz w:val="14"/>
          <w:szCs w:val="14"/>
        </w:rPr>
        <w:t>Gunakan hierarki visual untuk memandu perhatian.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sz w:val="14"/>
          <w:szCs w:val="14"/>
        </w:rPr>
        <w:t>Hindari elemen yang mirip iklan.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sz w:val="14"/>
          <w:szCs w:val="14"/>
        </w:rPr>
        <w:t xml:space="preserve">Gunakan animasi, warna, atau </w:t>
      </w:r>
      <w:proofErr w:type="spellStart"/>
      <w:r w:rsidRPr="00310262">
        <w:rPr>
          <w:sz w:val="14"/>
          <w:szCs w:val="14"/>
        </w:rPr>
        <w:t>mikrointeraksi</w:t>
      </w:r>
      <w:proofErr w:type="spellEnd"/>
      <w:r w:rsidRPr="00310262">
        <w:rPr>
          <w:sz w:val="14"/>
          <w:szCs w:val="14"/>
        </w:rPr>
        <w:t xml:space="preserve"> untuk menyoroti perubahan.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sz w:val="14"/>
          <w:szCs w:val="14"/>
        </w:rPr>
        <w:t xml:space="preserve">Berikan umpan balik </w:t>
      </w:r>
      <w:proofErr w:type="spellStart"/>
      <w:r w:rsidRPr="00310262">
        <w:rPr>
          <w:sz w:val="14"/>
          <w:szCs w:val="14"/>
        </w:rPr>
        <w:t>multisensori</w:t>
      </w:r>
      <w:proofErr w:type="spellEnd"/>
      <w:r w:rsidRPr="00310262">
        <w:rPr>
          <w:sz w:val="14"/>
          <w:szCs w:val="14"/>
        </w:rPr>
        <w:t xml:space="preserve"> (audio, </w:t>
      </w:r>
      <w:proofErr w:type="spellStart"/>
      <w:r w:rsidRPr="00310262">
        <w:rPr>
          <w:sz w:val="14"/>
          <w:szCs w:val="14"/>
        </w:rPr>
        <w:t>haptik</w:t>
      </w:r>
      <w:proofErr w:type="spellEnd"/>
      <w:r w:rsidRPr="00310262">
        <w:rPr>
          <w:sz w:val="14"/>
          <w:szCs w:val="14"/>
        </w:rPr>
        <w:t>).</w:t>
      </w:r>
    </w:p>
    <w:p w14:paraId="413723DA" w14:textId="77777777" w:rsidR="00C40427" w:rsidRPr="00310262" w:rsidRDefault="00C40427" w:rsidP="00E82A56">
      <w:pPr>
        <w:numPr>
          <w:ilvl w:val="1"/>
          <w:numId w:val="19"/>
        </w:numPr>
        <w:spacing w:after="0" w:line="240" w:lineRule="auto"/>
        <w:rPr>
          <w:sz w:val="14"/>
          <w:szCs w:val="14"/>
        </w:rPr>
      </w:pPr>
      <w:proofErr w:type="spellStart"/>
      <w:r w:rsidRPr="00310262">
        <w:rPr>
          <w:b/>
          <w:bCs/>
          <w:sz w:val="14"/>
          <w:szCs w:val="14"/>
        </w:rPr>
        <w:t>Hick’s</w:t>
      </w:r>
      <w:proofErr w:type="spellEnd"/>
      <w:r w:rsidRPr="00310262">
        <w:rPr>
          <w:b/>
          <w:bCs/>
          <w:sz w:val="14"/>
          <w:szCs w:val="14"/>
        </w:rPr>
        <w:t xml:space="preserve"> Law</w:t>
      </w:r>
      <w:r w:rsidRPr="00310262">
        <w:rPr>
          <w:sz w:val="14"/>
          <w:szCs w:val="14"/>
        </w:rPr>
        <w:t xml:space="preserve">: Waktu keputusan meningkat secara logaritmik dengan jumlah pilihan. </w:t>
      </w:r>
    </w:p>
    <w:p w14:paraId="4B49B9E2" w14:textId="184B6E5A" w:rsidR="00C40427" w:rsidRPr="00310262" w:rsidRDefault="00C40427" w:rsidP="00E2710A">
      <w:pPr>
        <w:numPr>
          <w:ilvl w:val="2"/>
          <w:numId w:val="19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Aplikasi</w:t>
      </w:r>
      <w:r w:rsidRPr="00310262">
        <w:rPr>
          <w:sz w:val="14"/>
          <w:szCs w:val="14"/>
        </w:rPr>
        <w:t xml:space="preserve">: 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sz w:val="14"/>
          <w:szCs w:val="14"/>
        </w:rPr>
        <w:t xml:space="preserve">Sederhanakan menu (contoh: </w:t>
      </w:r>
      <w:proofErr w:type="spellStart"/>
      <w:r w:rsidRPr="00310262">
        <w:rPr>
          <w:sz w:val="14"/>
          <w:szCs w:val="14"/>
        </w:rPr>
        <w:t>Amazon</w:t>
      </w:r>
      <w:proofErr w:type="spellEnd"/>
      <w:r w:rsidRPr="00310262">
        <w:rPr>
          <w:sz w:val="14"/>
          <w:szCs w:val="14"/>
        </w:rPr>
        <w:t xml:space="preserve"> menggunakan kategori tingkat tinggi).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sz w:val="14"/>
          <w:szCs w:val="14"/>
        </w:rPr>
        <w:t xml:space="preserve">Gunakan </w:t>
      </w:r>
      <w:proofErr w:type="spellStart"/>
      <w:r w:rsidRPr="00310262">
        <w:rPr>
          <w:sz w:val="14"/>
          <w:szCs w:val="14"/>
        </w:rPr>
        <w:t>card-sorting</w:t>
      </w:r>
      <w:proofErr w:type="spellEnd"/>
      <w:r w:rsidRPr="00310262">
        <w:rPr>
          <w:sz w:val="14"/>
          <w:szCs w:val="14"/>
        </w:rPr>
        <w:t xml:space="preserve"> untuk mengelompokkan fungsi.</w:t>
      </w:r>
      <w:r w:rsidR="00E2710A" w:rsidRPr="00310262">
        <w:rPr>
          <w:sz w:val="14"/>
          <w:szCs w:val="14"/>
        </w:rPr>
        <w:t xml:space="preserve"> </w:t>
      </w:r>
      <w:proofErr w:type="spellStart"/>
      <w:r w:rsidR="00E2710A" w:rsidRPr="00310262">
        <w:rPr>
          <w:sz w:val="14"/>
          <w:szCs w:val="14"/>
        </w:rPr>
        <w:t>S</w:t>
      </w:r>
      <w:r w:rsidRPr="00310262">
        <w:rPr>
          <w:sz w:val="14"/>
          <w:szCs w:val="14"/>
        </w:rPr>
        <w:t>mbunyikan</w:t>
      </w:r>
      <w:proofErr w:type="spellEnd"/>
      <w:r w:rsidRPr="00310262">
        <w:rPr>
          <w:sz w:val="14"/>
          <w:szCs w:val="14"/>
        </w:rPr>
        <w:t xml:space="preserve"> kompleksitas dengan menampilkan opsi secara bertahap (contoh: proses pembayaran bertahap).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b/>
          <w:bCs/>
          <w:sz w:val="14"/>
          <w:szCs w:val="14"/>
        </w:rPr>
        <w:t>Kapan Digunakan</w:t>
      </w:r>
      <w:r w:rsidRPr="00310262">
        <w:rPr>
          <w:sz w:val="14"/>
          <w:szCs w:val="14"/>
        </w:rPr>
        <w:t>: Saat waktu respons kritis (contoh: sistem kontrol).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b/>
          <w:bCs/>
          <w:sz w:val="14"/>
          <w:szCs w:val="14"/>
        </w:rPr>
        <w:t>Kapan Tidak Digunakan</w:t>
      </w:r>
      <w:r w:rsidRPr="00310262">
        <w:rPr>
          <w:sz w:val="14"/>
          <w:szCs w:val="14"/>
        </w:rPr>
        <w:t>: Keputusan kompleks seperti memilih restoran.</w:t>
      </w:r>
    </w:p>
    <w:p w14:paraId="318D6EED" w14:textId="6C6B8257" w:rsidR="00C40427" w:rsidRPr="00310262" w:rsidRDefault="00C40427" w:rsidP="00E2710A">
      <w:pPr>
        <w:numPr>
          <w:ilvl w:val="1"/>
          <w:numId w:val="19"/>
        </w:numPr>
        <w:spacing w:after="0" w:line="240" w:lineRule="auto"/>
        <w:rPr>
          <w:sz w:val="14"/>
          <w:szCs w:val="14"/>
        </w:rPr>
      </w:pPr>
      <w:proofErr w:type="spellStart"/>
      <w:r w:rsidRPr="00310262">
        <w:rPr>
          <w:b/>
          <w:bCs/>
          <w:sz w:val="14"/>
          <w:szCs w:val="14"/>
        </w:rPr>
        <w:t>Dual</w:t>
      </w:r>
      <w:proofErr w:type="spellEnd"/>
      <w:r w:rsidRPr="00310262">
        <w:rPr>
          <w:b/>
          <w:bCs/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Process</w:t>
      </w:r>
      <w:proofErr w:type="spellEnd"/>
      <w:r w:rsidRPr="00310262">
        <w:rPr>
          <w:b/>
          <w:bCs/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Theory</w:t>
      </w:r>
      <w:proofErr w:type="spellEnd"/>
      <w:r w:rsidRPr="00310262">
        <w:rPr>
          <w:sz w:val="14"/>
          <w:szCs w:val="14"/>
        </w:rPr>
        <w:t xml:space="preserve"> (</w:t>
      </w:r>
      <w:proofErr w:type="spellStart"/>
      <w:r w:rsidRPr="00310262">
        <w:rPr>
          <w:sz w:val="14"/>
          <w:szCs w:val="14"/>
        </w:rPr>
        <w:t>Kahneman</w:t>
      </w:r>
      <w:proofErr w:type="spellEnd"/>
      <w:r w:rsidRPr="00310262">
        <w:rPr>
          <w:sz w:val="14"/>
          <w:szCs w:val="14"/>
        </w:rPr>
        <w:t xml:space="preserve">): 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b/>
          <w:bCs/>
          <w:sz w:val="14"/>
          <w:szCs w:val="14"/>
        </w:rPr>
        <w:t>System 1</w:t>
      </w:r>
      <w:r w:rsidRPr="00310262">
        <w:rPr>
          <w:sz w:val="14"/>
          <w:szCs w:val="14"/>
        </w:rPr>
        <w:t>: Otomatis, cepat, intuitif, rentan kesalahan.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b/>
          <w:bCs/>
          <w:sz w:val="14"/>
          <w:szCs w:val="14"/>
        </w:rPr>
        <w:t>System 2</w:t>
      </w:r>
      <w:r w:rsidRPr="00310262">
        <w:rPr>
          <w:sz w:val="14"/>
          <w:szCs w:val="14"/>
        </w:rPr>
        <w:t>: Lambat, logis, membutuhkan usaha.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b/>
          <w:bCs/>
          <w:sz w:val="14"/>
          <w:szCs w:val="14"/>
        </w:rPr>
        <w:t>Aplikasi UX</w:t>
      </w:r>
      <w:r w:rsidRPr="00310262">
        <w:rPr>
          <w:sz w:val="14"/>
          <w:szCs w:val="14"/>
        </w:rPr>
        <w:t>: Desain untuk System 1 (</w:t>
      </w:r>
      <w:proofErr w:type="spellStart"/>
      <w:r w:rsidRPr="00310262">
        <w:rPr>
          <w:sz w:val="14"/>
          <w:szCs w:val="14"/>
        </w:rPr>
        <w:t>autocomplete</w:t>
      </w:r>
      <w:proofErr w:type="spellEnd"/>
      <w:r w:rsidRPr="00310262">
        <w:rPr>
          <w:sz w:val="14"/>
          <w:szCs w:val="14"/>
        </w:rPr>
        <w:t>) atau System 2 (formulir kompleks).</w:t>
      </w:r>
    </w:p>
    <w:p w14:paraId="19E55583" w14:textId="77777777" w:rsidR="00C40427" w:rsidRPr="00310262" w:rsidRDefault="00C40427" w:rsidP="00E82A56">
      <w:pPr>
        <w:spacing w:after="0" w:line="240" w:lineRule="auto"/>
        <w:rPr>
          <w:b/>
          <w:bCs/>
          <w:sz w:val="14"/>
          <w:szCs w:val="14"/>
        </w:rPr>
      </w:pPr>
      <w:proofErr w:type="spellStart"/>
      <w:r w:rsidRPr="00310262">
        <w:rPr>
          <w:b/>
          <w:bCs/>
          <w:sz w:val="14"/>
          <w:szCs w:val="14"/>
        </w:rPr>
        <w:t>Class</w:t>
      </w:r>
      <w:proofErr w:type="spellEnd"/>
      <w:r w:rsidRPr="00310262">
        <w:rPr>
          <w:b/>
          <w:bCs/>
          <w:sz w:val="14"/>
          <w:szCs w:val="14"/>
        </w:rPr>
        <w:t xml:space="preserve"> 2: The Human </w:t>
      </w:r>
      <w:proofErr w:type="spellStart"/>
      <w:r w:rsidRPr="00310262">
        <w:rPr>
          <w:b/>
          <w:bCs/>
          <w:sz w:val="14"/>
          <w:szCs w:val="14"/>
        </w:rPr>
        <w:t>Body</w:t>
      </w:r>
      <w:proofErr w:type="spellEnd"/>
      <w:r w:rsidRPr="00310262">
        <w:rPr>
          <w:b/>
          <w:bCs/>
          <w:sz w:val="14"/>
          <w:szCs w:val="14"/>
        </w:rPr>
        <w:t xml:space="preserve">, </w:t>
      </w:r>
      <w:proofErr w:type="spellStart"/>
      <w:r w:rsidRPr="00310262">
        <w:rPr>
          <w:b/>
          <w:bCs/>
          <w:sz w:val="14"/>
          <w:szCs w:val="14"/>
        </w:rPr>
        <w:t>Behavior</w:t>
      </w:r>
      <w:proofErr w:type="spellEnd"/>
      <w:r w:rsidRPr="00310262">
        <w:rPr>
          <w:b/>
          <w:bCs/>
          <w:sz w:val="14"/>
          <w:szCs w:val="14"/>
        </w:rPr>
        <w:t xml:space="preserve">, &amp; </w:t>
      </w:r>
      <w:proofErr w:type="spellStart"/>
      <w:r w:rsidRPr="00310262">
        <w:rPr>
          <w:b/>
          <w:bCs/>
          <w:sz w:val="14"/>
          <w:szCs w:val="14"/>
        </w:rPr>
        <w:t>Interaction</w:t>
      </w:r>
      <w:proofErr w:type="spellEnd"/>
      <w:r w:rsidRPr="00310262">
        <w:rPr>
          <w:b/>
          <w:bCs/>
          <w:sz w:val="14"/>
          <w:szCs w:val="14"/>
        </w:rPr>
        <w:t xml:space="preserve"> Design</w:t>
      </w:r>
    </w:p>
    <w:p w14:paraId="0E0E4D26" w14:textId="77777777" w:rsidR="00C40427" w:rsidRPr="00310262" w:rsidRDefault="00C40427" w:rsidP="00E82A56">
      <w:pPr>
        <w:numPr>
          <w:ilvl w:val="0"/>
          <w:numId w:val="20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Keterampilan Motorik dan Interaksi</w:t>
      </w:r>
      <w:r w:rsidRPr="00310262">
        <w:rPr>
          <w:sz w:val="14"/>
          <w:szCs w:val="14"/>
        </w:rPr>
        <w:t xml:space="preserve"> (45 menit) </w:t>
      </w:r>
    </w:p>
    <w:p w14:paraId="55B25404" w14:textId="77777777" w:rsidR="00C40427" w:rsidRPr="00310262" w:rsidRDefault="00C40427" w:rsidP="00E82A56">
      <w:pPr>
        <w:numPr>
          <w:ilvl w:val="1"/>
          <w:numId w:val="20"/>
        </w:numPr>
        <w:spacing w:after="0" w:line="240" w:lineRule="auto"/>
        <w:rPr>
          <w:sz w:val="14"/>
          <w:szCs w:val="14"/>
        </w:rPr>
      </w:pPr>
      <w:proofErr w:type="spellStart"/>
      <w:r w:rsidRPr="00310262">
        <w:rPr>
          <w:b/>
          <w:bCs/>
          <w:sz w:val="14"/>
          <w:szCs w:val="14"/>
        </w:rPr>
        <w:t>Fitts’s</w:t>
      </w:r>
      <w:proofErr w:type="spellEnd"/>
      <w:r w:rsidRPr="00310262">
        <w:rPr>
          <w:b/>
          <w:bCs/>
          <w:sz w:val="14"/>
          <w:szCs w:val="14"/>
        </w:rPr>
        <w:t xml:space="preserve"> Law</w:t>
      </w:r>
      <w:r w:rsidRPr="00310262">
        <w:rPr>
          <w:sz w:val="14"/>
          <w:szCs w:val="14"/>
        </w:rPr>
        <w:t xml:space="preserve">: Waktu mencapai target bergantung pada jarak dan ukuran. </w:t>
      </w:r>
    </w:p>
    <w:p w14:paraId="4EF04F7A" w14:textId="66C91894" w:rsidR="00C40427" w:rsidRPr="00310262" w:rsidRDefault="00C40427" w:rsidP="00E2710A">
      <w:pPr>
        <w:numPr>
          <w:ilvl w:val="2"/>
          <w:numId w:val="20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Aplikasi UX</w:t>
      </w:r>
      <w:r w:rsidRPr="00310262">
        <w:rPr>
          <w:sz w:val="14"/>
          <w:szCs w:val="14"/>
        </w:rPr>
        <w:t xml:space="preserve">: 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sz w:val="14"/>
          <w:szCs w:val="14"/>
        </w:rPr>
        <w:t>Optimalkan ukuran target (tombol besar).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sz w:val="14"/>
          <w:szCs w:val="14"/>
        </w:rPr>
        <w:t>Kurangi jarak ke target (navigasi dekat).</w:t>
      </w:r>
      <w:r w:rsidR="00E2710A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Steering</w:t>
      </w:r>
      <w:proofErr w:type="spellEnd"/>
      <w:r w:rsidRPr="00310262">
        <w:rPr>
          <w:b/>
          <w:bCs/>
          <w:sz w:val="14"/>
          <w:szCs w:val="14"/>
        </w:rPr>
        <w:t xml:space="preserve"> Law</w:t>
      </w:r>
      <w:r w:rsidRPr="00310262">
        <w:rPr>
          <w:sz w:val="14"/>
          <w:szCs w:val="14"/>
        </w:rPr>
        <w:t xml:space="preserve">: Waktu navigasi melalui jalur sempit bergantung pada lebar jalur. </w:t>
      </w:r>
      <w:r w:rsidRPr="00310262">
        <w:rPr>
          <w:b/>
          <w:bCs/>
          <w:sz w:val="14"/>
          <w:szCs w:val="14"/>
        </w:rPr>
        <w:t>Aplikasi</w:t>
      </w:r>
      <w:r w:rsidRPr="00310262">
        <w:rPr>
          <w:sz w:val="14"/>
          <w:szCs w:val="14"/>
        </w:rPr>
        <w:t xml:space="preserve">: Desain menu, </w:t>
      </w:r>
      <w:proofErr w:type="spellStart"/>
      <w:r w:rsidRPr="00310262">
        <w:rPr>
          <w:sz w:val="14"/>
          <w:szCs w:val="14"/>
        </w:rPr>
        <w:t>slider</w:t>
      </w:r>
      <w:proofErr w:type="spellEnd"/>
      <w:r w:rsidRPr="00310262">
        <w:rPr>
          <w:sz w:val="14"/>
          <w:szCs w:val="14"/>
        </w:rPr>
        <w:t xml:space="preserve">, atau </w:t>
      </w:r>
      <w:proofErr w:type="spellStart"/>
      <w:r w:rsidRPr="00310262">
        <w:rPr>
          <w:sz w:val="14"/>
          <w:szCs w:val="14"/>
        </w:rPr>
        <w:t>scrollbar</w:t>
      </w:r>
      <w:proofErr w:type="spellEnd"/>
      <w:r w:rsidRPr="00310262">
        <w:rPr>
          <w:sz w:val="14"/>
          <w:szCs w:val="14"/>
        </w:rPr>
        <w:t xml:space="preserve"> yang ramah navigasi.</w:t>
      </w:r>
    </w:p>
    <w:p w14:paraId="7425E830" w14:textId="77777777" w:rsidR="00C40427" w:rsidRPr="00310262" w:rsidRDefault="00C40427" w:rsidP="00E82A56">
      <w:pPr>
        <w:numPr>
          <w:ilvl w:val="1"/>
          <w:numId w:val="20"/>
        </w:numPr>
        <w:spacing w:after="0" w:line="240" w:lineRule="auto"/>
        <w:rPr>
          <w:sz w:val="14"/>
          <w:szCs w:val="14"/>
        </w:rPr>
      </w:pPr>
      <w:proofErr w:type="spellStart"/>
      <w:r w:rsidRPr="00310262">
        <w:rPr>
          <w:b/>
          <w:bCs/>
          <w:sz w:val="14"/>
          <w:szCs w:val="14"/>
        </w:rPr>
        <w:t>Accot-Zhai</w:t>
      </w:r>
      <w:proofErr w:type="spellEnd"/>
      <w:r w:rsidRPr="00310262">
        <w:rPr>
          <w:b/>
          <w:bCs/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Steering</w:t>
      </w:r>
      <w:proofErr w:type="spellEnd"/>
      <w:r w:rsidRPr="00310262">
        <w:rPr>
          <w:b/>
          <w:bCs/>
          <w:sz w:val="14"/>
          <w:szCs w:val="14"/>
        </w:rPr>
        <w:t xml:space="preserve"> Law</w:t>
      </w:r>
      <w:r w:rsidRPr="00310262">
        <w:rPr>
          <w:sz w:val="14"/>
          <w:szCs w:val="14"/>
        </w:rPr>
        <w:t xml:space="preserve">: Variasi </w:t>
      </w:r>
      <w:proofErr w:type="spellStart"/>
      <w:r w:rsidRPr="00310262">
        <w:rPr>
          <w:sz w:val="14"/>
          <w:szCs w:val="14"/>
        </w:rPr>
        <w:t>Steering</w:t>
      </w:r>
      <w:proofErr w:type="spellEnd"/>
      <w:r w:rsidRPr="00310262">
        <w:rPr>
          <w:sz w:val="14"/>
          <w:szCs w:val="14"/>
        </w:rPr>
        <w:t xml:space="preserve"> Law untuk tugas kompleks.</w:t>
      </w:r>
    </w:p>
    <w:p w14:paraId="6D4976B7" w14:textId="77777777" w:rsidR="00C40427" w:rsidRPr="00310262" w:rsidRDefault="00C40427" w:rsidP="00E82A56">
      <w:pPr>
        <w:numPr>
          <w:ilvl w:val="0"/>
          <w:numId w:val="20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Ergonomi dan Desain Fisik</w:t>
      </w:r>
      <w:r w:rsidRPr="00310262">
        <w:rPr>
          <w:sz w:val="14"/>
          <w:szCs w:val="14"/>
        </w:rPr>
        <w:t xml:space="preserve"> (30 menit) </w:t>
      </w:r>
    </w:p>
    <w:p w14:paraId="513363C4" w14:textId="363CD902" w:rsidR="00C40427" w:rsidRPr="00310262" w:rsidRDefault="00C40427" w:rsidP="00E2710A">
      <w:pPr>
        <w:numPr>
          <w:ilvl w:val="1"/>
          <w:numId w:val="20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Ergonomi</w:t>
      </w:r>
      <w:r w:rsidRPr="00310262">
        <w:rPr>
          <w:sz w:val="14"/>
          <w:szCs w:val="14"/>
        </w:rPr>
        <w:t xml:space="preserve">: 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b/>
          <w:bCs/>
          <w:sz w:val="14"/>
          <w:szCs w:val="14"/>
        </w:rPr>
        <w:t>Fisik</w:t>
      </w:r>
      <w:r w:rsidRPr="00310262">
        <w:rPr>
          <w:sz w:val="14"/>
          <w:szCs w:val="14"/>
        </w:rPr>
        <w:t>: Kenyamanan perangkat (contoh: desain ponsel).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b/>
          <w:bCs/>
          <w:sz w:val="14"/>
          <w:szCs w:val="14"/>
        </w:rPr>
        <w:t>Kognitif</w:t>
      </w:r>
      <w:r w:rsidRPr="00310262">
        <w:rPr>
          <w:sz w:val="14"/>
          <w:szCs w:val="14"/>
        </w:rPr>
        <w:t>: Mengurangi beban mental melalui desain intuitif.</w:t>
      </w:r>
    </w:p>
    <w:p w14:paraId="3380BA9C" w14:textId="07CADF39" w:rsidR="00C40427" w:rsidRPr="00310262" w:rsidRDefault="00C40427" w:rsidP="00E2710A">
      <w:pPr>
        <w:numPr>
          <w:ilvl w:val="1"/>
          <w:numId w:val="20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Prinsip Desain</w:t>
      </w:r>
      <w:r w:rsidRPr="00310262">
        <w:rPr>
          <w:sz w:val="14"/>
          <w:szCs w:val="14"/>
        </w:rPr>
        <w:t xml:space="preserve">: 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sz w:val="14"/>
          <w:szCs w:val="14"/>
        </w:rPr>
        <w:t xml:space="preserve">Konsistensi, fleksibilitas, aksesibilitas, </w:t>
      </w:r>
      <w:proofErr w:type="spellStart"/>
      <w:r w:rsidRPr="00310262">
        <w:rPr>
          <w:sz w:val="14"/>
          <w:szCs w:val="14"/>
        </w:rPr>
        <w:t>minimalisme</w:t>
      </w:r>
      <w:proofErr w:type="spellEnd"/>
      <w:r w:rsidRPr="00310262">
        <w:rPr>
          <w:sz w:val="14"/>
          <w:szCs w:val="14"/>
        </w:rPr>
        <w:t>.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sz w:val="14"/>
          <w:szCs w:val="14"/>
        </w:rPr>
        <w:t xml:space="preserve">Pertimbangkan konteks pengguna dan </w:t>
      </w:r>
      <w:proofErr w:type="spellStart"/>
      <w:r w:rsidRPr="00310262">
        <w:rPr>
          <w:sz w:val="14"/>
          <w:szCs w:val="14"/>
        </w:rPr>
        <w:t>inklusivitas</w:t>
      </w:r>
      <w:proofErr w:type="spellEnd"/>
      <w:r w:rsidRPr="00310262">
        <w:rPr>
          <w:sz w:val="14"/>
          <w:szCs w:val="14"/>
        </w:rPr>
        <w:t>.</w:t>
      </w:r>
    </w:p>
    <w:p w14:paraId="6C83AEC3" w14:textId="77777777" w:rsidR="00C40427" w:rsidRPr="00310262" w:rsidRDefault="00C40427" w:rsidP="00E82A56">
      <w:pPr>
        <w:numPr>
          <w:ilvl w:val="1"/>
          <w:numId w:val="20"/>
        </w:numPr>
        <w:spacing w:after="0" w:line="240" w:lineRule="auto"/>
        <w:rPr>
          <w:sz w:val="14"/>
          <w:szCs w:val="14"/>
        </w:rPr>
      </w:pPr>
      <w:proofErr w:type="spellStart"/>
      <w:r w:rsidRPr="00310262">
        <w:rPr>
          <w:b/>
          <w:bCs/>
          <w:sz w:val="14"/>
          <w:szCs w:val="14"/>
        </w:rPr>
        <w:t>Haptik</w:t>
      </w:r>
      <w:proofErr w:type="spellEnd"/>
      <w:r w:rsidRPr="00310262">
        <w:rPr>
          <w:sz w:val="14"/>
          <w:szCs w:val="14"/>
        </w:rPr>
        <w:t xml:space="preserve">: </w:t>
      </w:r>
    </w:p>
    <w:p w14:paraId="1E510CA2" w14:textId="23EA5F26" w:rsidR="00C40427" w:rsidRPr="00310262" w:rsidRDefault="00C40427" w:rsidP="00E2710A">
      <w:pPr>
        <w:numPr>
          <w:ilvl w:val="2"/>
          <w:numId w:val="20"/>
        </w:numPr>
        <w:spacing w:after="0" w:line="240" w:lineRule="auto"/>
        <w:rPr>
          <w:sz w:val="14"/>
          <w:szCs w:val="14"/>
        </w:rPr>
      </w:pPr>
      <w:r w:rsidRPr="00310262">
        <w:rPr>
          <w:sz w:val="14"/>
          <w:szCs w:val="14"/>
        </w:rPr>
        <w:t xml:space="preserve">Teknologi yang </w:t>
      </w:r>
      <w:proofErr w:type="spellStart"/>
      <w:r w:rsidRPr="00310262">
        <w:rPr>
          <w:sz w:val="14"/>
          <w:szCs w:val="14"/>
        </w:rPr>
        <w:t>mensimulasikan</w:t>
      </w:r>
      <w:proofErr w:type="spellEnd"/>
      <w:r w:rsidRPr="00310262">
        <w:rPr>
          <w:sz w:val="14"/>
          <w:szCs w:val="14"/>
        </w:rPr>
        <w:t xml:space="preserve"> sentuhan (getaran, gaya).</w:t>
      </w:r>
      <w:r w:rsidRPr="00310262">
        <w:rPr>
          <w:b/>
          <w:bCs/>
          <w:sz w:val="14"/>
          <w:szCs w:val="14"/>
        </w:rPr>
        <w:t>Aplikasi</w:t>
      </w:r>
      <w:r w:rsidRPr="00310262">
        <w:rPr>
          <w:sz w:val="14"/>
          <w:szCs w:val="14"/>
        </w:rPr>
        <w:t xml:space="preserve">: </w:t>
      </w:r>
      <w:proofErr w:type="spellStart"/>
      <w:r w:rsidRPr="00310262">
        <w:rPr>
          <w:sz w:val="14"/>
          <w:szCs w:val="14"/>
        </w:rPr>
        <w:t>Game</w:t>
      </w:r>
      <w:proofErr w:type="spellEnd"/>
      <w:r w:rsidRPr="00310262">
        <w:rPr>
          <w:sz w:val="14"/>
          <w:szCs w:val="14"/>
        </w:rPr>
        <w:t>, VR, otomotif, aksesibilitas.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b/>
          <w:bCs/>
          <w:sz w:val="14"/>
          <w:szCs w:val="14"/>
        </w:rPr>
        <w:t xml:space="preserve">Prinsip Desain </w:t>
      </w:r>
      <w:proofErr w:type="spellStart"/>
      <w:r w:rsidRPr="00310262">
        <w:rPr>
          <w:b/>
          <w:bCs/>
          <w:sz w:val="14"/>
          <w:szCs w:val="14"/>
        </w:rPr>
        <w:t>Haptik</w:t>
      </w:r>
      <w:proofErr w:type="spellEnd"/>
      <w:r w:rsidRPr="00310262">
        <w:rPr>
          <w:sz w:val="14"/>
          <w:szCs w:val="14"/>
        </w:rPr>
        <w:t xml:space="preserve">: 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sz w:val="14"/>
          <w:szCs w:val="14"/>
        </w:rPr>
        <w:t>Jelas, subtil, konsisten, dan opsional.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sz w:val="14"/>
          <w:szCs w:val="14"/>
        </w:rPr>
        <w:t>Hindari dampak tidak disengaja (contoh: hemat baterai).</w:t>
      </w:r>
    </w:p>
    <w:p w14:paraId="265E622B" w14:textId="77777777" w:rsidR="00C40427" w:rsidRPr="00310262" w:rsidRDefault="00C40427" w:rsidP="00E82A56">
      <w:pPr>
        <w:numPr>
          <w:ilvl w:val="0"/>
          <w:numId w:val="20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Perilaku Manusia dan Psikologi Desain</w:t>
      </w:r>
      <w:r w:rsidRPr="00310262">
        <w:rPr>
          <w:sz w:val="14"/>
          <w:szCs w:val="14"/>
        </w:rPr>
        <w:t xml:space="preserve"> (45 menit) </w:t>
      </w:r>
    </w:p>
    <w:p w14:paraId="0DE8D1C2" w14:textId="77777777" w:rsidR="00C40427" w:rsidRPr="00310262" w:rsidRDefault="00C40427" w:rsidP="00E82A56">
      <w:pPr>
        <w:numPr>
          <w:ilvl w:val="1"/>
          <w:numId w:val="20"/>
        </w:numPr>
        <w:spacing w:after="0" w:line="240" w:lineRule="auto"/>
        <w:rPr>
          <w:sz w:val="14"/>
          <w:szCs w:val="14"/>
        </w:rPr>
      </w:pPr>
      <w:proofErr w:type="spellStart"/>
      <w:r w:rsidRPr="00310262">
        <w:rPr>
          <w:b/>
          <w:bCs/>
          <w:sz w:val="14"/>
          <w:szCs w:val="14"/>
        </w:rPr>
        <w:t>Nudging</w:t>
      </w:r>
      <w:proofErr w:type="spellEnd"/>
      <w:r w:rsidRPr="00310262">
        <w:rPr>
          <w:sz w:val="14"/>
          <w:szCs w:val="14"/>
        </w:rPr>
        <w:t xml:space="preserve">: Memengaruhi perilaku melalui desain (contoh: tombol </w:t>
      </w:r>
      <w:proofErr w:type="spellStart"/>
      <w:r w:rsidRPr="00310262">
        <w:rPr>
          <w:sz w:val="14"/>
          <w:szCs w:val="14"/>
        </w:rPr>
        <w:t>default</w:t>
      </w:r>
      <w:proofErr w:type="spellEnd"/>
      <w:r w:rsidRPr="00310262">
        <w:rPr>
          <w:sz w:val="14"/>
          <w:szCs w:val="14"/>
        </w:rPr>
        <w:t>).</w:t>
      </w:r>
    </w:p>
    <w:p w14:paraId="5A4CDBFD" w14:textId="57E6A499" w:rsidR="00C40427" w:rsidRPr="00310262" w:rsidRDefault="00C40427" w:rsidP="00E2710A">
      <w:pPr>
        <w:numPr>
          <w:ilvl w:val="1"/>
          <w:numId w:val="20"/>
        </w:numPr>
        <w:spacing w:after="0" w:line="240" w:lineRule="auto"/>
        <w:rPr>
          <w:sz w:val="14"/>
          <w:szCs w:val="14"/>
        </w:rPr>
      </w:pPr>
      <w:proofErr w:type="spellStart"/>
      <w:r w:rsidRPr="00310262">
        <w:rPr>
          <w:b/>
          <w:bCs/>
          <w:sz w:val="14"/>
          <w:szCs w:val="14"/>
        </w:rPr>
        <w:t>Kondisioning</w:t>
      </w:r>
      <w:proofErr w:type="spellEnd"/>
      <w:r w:rsidRPr="00310262">
        <w:rPr>
          <w:sz w:val="14"/>
          <w:szCs w:val="14"/>
        </w:rPr>
        <w:t xml:space="preserve">: </w:t>
      </w:r>
      <w:r w:rsidR="00E2710A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Operant</w:t>
      </w:r>
      <w:proofErr w:type="spellEnd"/>
      <w:r w:rsidRPr="00310262">
        <w:rPr>
          <w:b/>
          <w:bCs/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Conditioning</w:t>
      </w:r>
      <w:proofErr w:type="spellEnd"/>
      <w:r w:rsidRPr="00310262">
        <w:rPr>
          <w:sz w:val="14"/>
          <w:szCs w:val="14"/>
        </w:rPr>
        <w:t>: Penguatan positif/negatif untuk mendorong perilaku.</w:t>
      </w:r>
      <w:r w:rsidR="00E2710A" w:rsidRPr="00310262">
        <w:rPr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Classical</w:t>
      </w:r>
      <w:proofErr w:type="spellEnd"/>
      <w:r w:rsidRPr="00310262">
        <w:rPr>
          <w:b/>
          <w:bCs/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Conditioning</w:t>
      </w:r>
      <w:proofErr w:type="spellEnd"/>
      <w:r w:rsidRPr="00310262">
        <w:rPr>
          <w:sz w:val="14"/>
          <w:szCs w:val="14"/>
        </w:rPr>
        <w:t>: Asosiasi stimulus (contoh: suara notifikasi).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b/>
          <w:bCs/>
          <w:sz w:val="14"/>
          <w:szCs w:val="14"/>
        </w:rPr>
        <w:t>Aplikasi UX</w:t>
      </w:r>
      <w:r w:rsidRPr="00310262">
        <w:rPr>
          <w:sz w:val="14"/>
          <w:szCs w:val="14"/>
        </w:rPr>
        <w:t xml:space="preserve">: </w:t>
      </w:r>
      <w:proofErr w:type="spellStart"/>
      <w:r w:rsidRPr="00310262">
        <w:rPr>
          <w:sz w:val="14"/>
          <w:szCs w:val="14"/>
        </w:rPr>
        <w:t>Feedback</w:t>
      </w:r>
      <w:proofErr w:type="spellEnd"/>
      <w:r w:rsidRPr="00310262">
        <w:rPr>
          <w:sz w:val="14"/>
          <w:szCs w:val="14"/>
        </w:rPr>
        <w:t xml:space="preserve">, </w:t>
      </w:r>
      <w:proofErr w:type="spellStart"/>
      <w:r w:rsidRPr="00310262">
        <w:rPr>
          <w:sz w:val="14"/>
          <w:szCs w:val="14"/>
        </w:rPr>
        <w:t>gamifikasi</w:t>
      </w:r>
      <w:proofErr w:type="spellEnd"/>
      <w:r w:rsidRPr="00310262">
        <w:rPr>
          <w:sz w:val="14"/>
          <w:szCs w:val="14"/>
        </w:rPr>
        <w:t>, menghindari gesekan.</w:t>
      </w:r>
    </w:p>
    <w:p w14:paraId="60BFC34F" w14:textId="77389999" w:rsidR="00C40427" w:rsidRPr="00310262" w:rsidRDefault="00C40427" w:rsidP="00E2710A">
      <w:pPr>
        <w:numPr>
          <w:ilvl w:val="1"/>
          <w:numId w:val="20"/>
        </w:numPr>
        <w:spacing w:after="0" w:line="240" w:lineRule="auto"/>
        <w:rPr>
          <w:sz w:val="14"/>
          <w:szCs w:val="14"/>
        </w:rPr>
      </w:pPr>
      <w:proofErr w:type="spellStart"/>
      <w:r w:rsidRPr="00310262">
        <w:rPr>
          <w:b/>
          <w:bCs/>
          <w:sz w:val="14"/>
          <w:szCs w:val="14"/>
        </w:rPr>
        <w:t>Dark</w:t>
      </w:r>
      <w:proofErr w:type="spellEnd"/>
      <w:r w:rsidRPr="00310262">
        <w:rPr>
          <w:b/>
          <w:bCs/>
          <w:sz w:val="14"/>
          <w:szCs w:val="14"/>
        </w:rPr>
        <w:t xml:space="preserve"> </w:t>
      </w:r>
      <w:proofErr w:type="spellStart"/>
      <w:r w:rsidRPr="00310262">
        <w:rPr>
          <w:b/>
          <w:bCs/>
          <w:sz w:val="14"/>
          <w:szCs w:val="14"/>
        </w:rPr>
        <w:t>Patterns</w:t>
      </w:r>
      <w:proofErr w:type="spellEnd"/>
      <w:r w:rsidRPr="00310262">
        <w:rPr>
          <w:sz w:val="14"/>
          <w:szCs w:val="14"/>
        </w:rPr>
        <w:t xml:space="preserve">: 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sz w:val="14"/>
          <w:szCs w:val="14"/>
        </w:rPr>
        <w:t xml:space="preserve">Taktik manipulasi seperti </w:t>
      </w:r>
      <w:proofErr w:type="spellStart"/>
      <w:r w:rsidRPr="00310262">
        <w:rPr>
          <w:sz w:val="14"/>
          <w:szCs w:val="14"/>
        </w:rPr>
        <w:t>misdirection</w:t>
      </w:r>
      <w:proofErr w:type="spellEnd"/>
      <w:r w:rsidRPr="00310262">
        <w:rPr>
          <w:sz w:val="14"/>
          <w:szCs w:val="14"/>
        </w:rPr>
        <w:t xml:space="preserve">, </w:t>
      </w:r>
      <w:proofErr w:type="spellStart"/>
      <w:r w:rsidRPr="00310262">
        <w:rPr>
          <w:sz w:val="14"/>
          <w:szCs w:val="14"/>
        </w:rPr>
        <w:t>forced</w:t>
      </w:r>
      <w:proofErr w:type="spellEnd"/>
      <w:r w:rsidRPr="00310262">
        <w:rPr>
          <w:sz w:val="14"/>
          <w:szCs w:val="14"/>
        </w:rPr>
        <w:t xml:space="preserve"> </w:t>
      </w:r>
      <w:proofErr w:type="spellStart"/>
      <w:r w:rsidRPr="00310262">
        <w:rPr>
          <w:sz w:val="14"/>
          <w:szCs w:val="14"/>
        </w:rPr>
        <w:t>continuity</w:t>
      </w:r>
      <w:proofErr w:type="spellEnd"/>
      <w:r w:rsidRPr="00310262">
        <w:rPr>
          <w:sz w:val="14"/>
          <w:szCs w:val="14"/>
        </w:rPr>
        <w:t xml:space="preserve">, </w:t>
      </w:r>
      <w:proofErr w:type="spellStart"/>
      <w:r w:rsidRPr="00310262">
        <w:rPr>
          <w:sz w:val="14"/>
          <w:szCs w:val="14"/>
        </w:rPr>
        <w:t>roach</w:t>
      </w:r>
      <w:proofErr w:type="spellEnd"/>
      <w:r w:rsidRPr="00310262">
        <w:rPr>
          <w:sz w:val="14"/>
          <w:szCs w:val="14"/>
        </w:rPr>
        <w:t xml:space="preserve"> motel.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b/>
          <w:bCs/>
          <w:sz w:val="14"/>
          <w:szCs w:val="14"/>
        </w:rPr>
        <w:t>Dampak</w:t>
      </w:r>
      <w:r w:rsidRPr="00310262">
        <w:rPr>
          <w:sz w:val="14"/>
          <w:szCs w:val="14"/>
        </w:rPr>
        <w:t>: Mengurangi kepercayaan dan loyalitas pengguna.</w:t>
      </w:r>
    </w:p>
    <w:p w14:paraId="7547F99E" w14:textId="4382E24A" w:rsidR="00C40427" w:rsidRPr="00310262" w:rsidRDefault="00C40427" w:rsidP="00E2710A">
      <w:pPr>
        <w:numPr>
          <w:ilvl w:val="1"/>
          <w:numId w:val="20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Desain Etis</w:t>
      </w:r>
      <w:r w:rsidRPr="00310262">
        <w:rPr>
          <w:sz w:val="14"/>
          <w:szCs w:val="14"/>
        </w:rPr>
        <w:t xml:space="preserve">: 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sz w:val="14"/>
          <w:szCs w:val="14"/>
        </w:rPr>
        <w:t>Transparansi, bahasa jelas, prioritas persetujuan pengguna.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sz w:val="14"/>
          <w:szCs w:val="14"/>
        </w:rPr>
        <w:t>Bangun kepercayaan untuk retensi jangka panjang.</w:t>
      </w:r>
    </w:p>
    <w:p w14:paraId="654014F6" w14:textId="77777777" w:rsidR="00C40427" w:rsidRPr="00310262" w:rsidRDefault="00C40427" w:rsidP="00E82A56">
      <w:pPr>
        <w:numPr>
          <w:ilvl w:val="0"/>
          <w:numId w:val="20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Desain Inklusif dan Aksesibilitas</w:t>
      </w:r>
      <w:r w:rsidRPr="00310262">
        <w:rPr>
          <w:sz w:val="14"/>
          <w:szCs w:val="14"/>
        </w:rPr>
        <w:t xml:space="preserve"> (30 menit) </w:t>
      </w:r>
    </w:p>
    <w:p w14:paraId="3E699D98" w14:textId="52C655AD" w:rsidR="00C40427" w:rsidRPr="00310262" w:rsidRDefault="00C40427" w:rsidP="00E2710A">
      <w:pPr>
        <w:numPr>
          <w:ilvl w:val="1"/>
          <w:numId w:val="20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Desain Inklusif</w:t>
      </w:r>
      <w:r w:rsidRPr="00310262">
        <w:rPr>
          <w:sz w:val="14"/>
          <w:szCs w:val="14"/>
        </w:rPr>
        <w:t xml:space="preserve">: 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sz w:val="14"/>
          <w:szCs w:val="14"/>
        </w:rPr>
        <w:t>Mengakomodasi keragaman pengguna (usia, kemampuan, budaya).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sz w:val="14"/>
          <w:szCs w:val="14"/>
        </w:rPr>
        <w:t xml:space="preserve">Berbeda dengan desain universal (solusi tunggal) dan aksesibilitas (minimum untuk </w:t>
      </w:r>
      <w:proofErr w:type="spellStart"/>
      <w:r w:rsidRPr="00310262">
        <w:rPr>
          <w:sz w:val="14"/>
          <w:szCs w:val="14"/>
        </w:rPr>
        <w:t>disabilitas</w:t>
      </w:r>
      <w:proofErr w:type="spellEnd"/>
      <w:r w:rsidRPr="00310262">
        <w:rPr>
          <w:sz w:val="14"/>
          <w:szCs w:val="14"/>
        </w:rPr>
        <w:t>).</w:t>
      </w:r>
    </w:p>
    <w:p w14:paraId="5FBE5BF8" w14:textId="583E1441" w:rsidR="00C40427" w:rsidRPr="00310262" w:rsidRDefault="00C40427" w:rsidP="00E2710A">
      <w:pPr>
        <w:numPr>
          <w:ilvl w:val="1"/>
          <w:numId w:val="20"/>
        </w:numPr>
        <w:spacing w:after="0" w:line="240" w:lineRule="auto"/>
        <w:rPr>
          <w:sz w:val="14"/>
          <w:szCs w:val="14"/>
        </w:rPr>
      </w:pPr>
      <w:r w:rsidRPr="00310262">
        <w:rPr>
          <w:b/>
          <w:bCs/>
          <w:sz w:val="14"/>
          <w:szCs w:val="14"/>
        </w:rPr>
        <w:t>Prinsip Desain Inklusif</w:t>
      </w:r>
      <w:r w:rsidRPr="00310262">
        <w:rPr>
          <w:sz w:val="14"/>
          <w:szCs w:val="14"/>
        </w:rPr>
        <w:t xml:space="preserve">: </w:t>
      </w:r>
      <w:r w:rsidR="00E2710A" w:rsidRPr="00310262">
        <w:rPr>
          <w:sz w:val="14"/>
          <w:szCs w:val="14"/>
        </w:rPr>
        <w:t xml:space="preserve"> </w:t>
      </w:r>
      <w:r w:rsidRPr="00310262">
        <w:rPr>
          <w:sz w:val="14"/>
          <w:szCs w:val="14"/>
        </w:rPr>
        <w:t xml:space="preserve">Kenali </w:t>
      </w:r>
      <w:proofErr w:type="spellStart"/>
      <w:r w:rsidRPr="00310262">
        <w:rPr>
          <w:sz w:val="14"/>
          <w:szCs w:val="14"/>
        </w:rPr>
        <w:t>eksklusi</w:t>
      </w:r>
      <w:proofErr w:type="spellEnd"/>
      <w:r w:rsidRPr="00310262">
        <w:rPr>
          <w:sz w:val="14"/>
          <w:szCs w:val="14"/>
        </w:rPr>
        <w:t>, pelajari keragaman, solusi untuk semua.</w:t>
      </w:r>
    </w:p>
    <w:p w14:paraId="206037A6" w14:textId="77777777" w:rsidR="00BA7ED0" w:rsidRPr="00310262" w:rsidRDefault="00BA7ED0" w:rsidP="00E82A56">
      <w:pPr>
        <w:spacing w:after="0" w:line="240" w:lineRule="auto"/>
        <w:rPr>
          <w:sz w:val="14"/>
          <w:szCs w:val="14"/>
        </w:rPr>
      </w:pPr>
    </w:p>
    <w:p w14:paraId="549DFC5F" w14:textId="77777777" w:rsidR="00377280" w:rsidRPr="00310262" w:rsidRDefault="00377280" w:rsidP="00E82A56">
      <w:pPr>
        <w:spacing w:after="0" w:line="240" w:lineRule="auto"/>
        <w:rPr>
          <w:sz w:val="14"/>
          <w:szCs w:val="14"/>
        </w:rPr>
      </w:pPr>
    </w:p>
    <w:p w14:paraId="6F651651" w14:textId="77777777" w:rsidR="008F1004" w:rsidRPr="00310262" w:rsidRDefault="008F1004" w:rsidP="00E82A56">
      <w:pPr>
        <w:spacing w:after="0" w:line="240" w:lineRule="auto"/>
        <w:rPr>
          <w:sz w:val="14"/>
          <w:szCs w:val="14"/>
        </w:rPr>
      </w:pPr>
    </w:p>
    <w:sectPr w:rsidR="008F1004" w:rsidRPr="00310262" w:rsidSect="00310262">
      <w:pgSz w:w="12240" w:h="15840"/>
      <w:pgMar w:top="432" w:right="432" w:bottom="432" w:left="432" w:header="720" w:footer="720" w:gutter="0"/>
      <w:cols w:num="2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F14BB"/>
    <w:multiLevelType w:val="multilevel"/>
    <w:tmpl w:val="10FA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46593"/>
    <w:multiLevelType w:val="multilevel"/>
    <w:tmpl w:val="2C8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52557"/>
    <w:multiLevelType w:val="multilevel"/>
    <w:tmpl w:val="5200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713EB"/>
    <w:multiLevelType w:val="multilevel"/>
    <w:tmpl w:val="A788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D7209"/>
    <w:multiLevelType w:val="multilevel"/>
    <w:tmpl w:val="25BE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622E9"/>
    <w:multiLevelType w:val="multilevel"/>
    <w:tmpl w:val="0CC6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D68A8"/>
    <w:multiLevelType w:val="multilevel"/>
    <w:tmpl w:val="6648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40FC6"/>
    <w:multiLevelType w:val="multilevel"/>
    <w:tmpl w:val="88F8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728D1"/>
    <w:multiLevelType w:val="multilevel"/>
    <w:tmpl w:val="0F28B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5A1EE3"/>
    <w:multiLevelType w:val="multilevel"/>
    <w:tmpl w:val="5A74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F6695"/>
    <w:multiLevelType w:val="multilevel"/>
    <w:tmpl w:val="5A4A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EF7C2F"/>
    <w:multiLevelType w:val="multilevel"/>
    <w:tmpl w:val="BE96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00DA9"/>
    <w:multiLevelType w:val="multilevel"/>
    <w:tmpl w:val="94A8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AE353C"/>
    <w:multiLevelType w:val="multilevel"/>
    <w:tmpl w:val="14124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9A67F8"/>
    <w:multiLevelType w:val="multilevel"/>
    <w:tmpl w:val="DC9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0834A1"/>
    <w:multiLevelType w:val="multilevel"/>
    <w:tmpl w:val="797E4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3B47E3"/>
    <w:multiLevelType w:val="multilevel"/>
    <w:tmpl w:val="2D00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CD4AAA"/>
    <w:multiLevelType w:val="multilevel"/>
    <w:tmpl w:val="3F64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0D51E2"/>
    <w:multiLevelType w:val="multilevel"/>
    <w:tmpl w:val="494C7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382DAE"/>
    <w:multiLevelType w:val="multilevel"/>
    <w:tmpl w:val="56FA2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786263">
    <w:abstractNumId w:val="7"/>
  </w:num>
  <w:num w:numId="2" w16cid:durableId="640503146">
    <w:abstractNumId w:val="4"/>
  </w:num>
  <w:num w:numId="3" w16cid:durableId="1325088705">
    <w:abstractNumId w:val="18"/>
  </w:num>
  <w:num w:numId="4" w16cid:durableId="1358045076">
    <w:abstractNumId w:val="5"/>
  </w:num>
  <w:num w:numId="5" w16cid:durableId="1062945448">
    <w:abstractNumId w:val="9"/>
  </w:num>
  <w:num w:numId="6" w16cid:durableId="352267646">
    <w:abstractNumId w:val="19"/>
  </w:num>
  <w:num w:numId="7" w16cid:durableId="1258174960">
    <w:abstractNumId w:val="0"/>
  </w:num>
  <w:num w:numId="8" w16cid:durableId="1601376827">
    <w:abstractNumId w:val="16"/>
  </w:num>
  <w:num w:numId="9" w16cid:durableId="989820506">
    <w:abstractNumId w:val="1"/>
  </w:num>
  <w:num w:numId="10" w16cid:durableId="774442878">
    <w:abstractNumId w:val="11"/>
  </w:num>
  <w:num w:numId="11" w16cid:durableId="1543399730">
    <w:abstractNumId w:val="2"/>
  </w:num>
  <w:num w:numId="12" w16cid:durableId="301694903">
    <w:abstractNumId w:val="17"/>
  </w:num>
  <w:num w:numId="13" w16cid:durableId="1219779504">
    <w:abstractNumId w:val="6"/>
  </w:num>
  <w:num w:numId="14" w16cid:durableId="1313830515">
    <w:abstractNumId w:val="10"/>
  </w:num>
  <w:num w:numId="15" w16cid:durableId="135757251">
    <w:abstractNumId w:val="14"/>
  </w:num>
  <w:num w:numId="16" w16cid:durableId="1103961570">
    <w:abstractNumId w:val="3"/>
  </w:num>
  <w:num w:numId="17" w16cid:durableId="1871911361">
    <w:abstractNumId w:val="15"/>
  </w:num>
  <w:num w:numId="18" w16cid:durableId="489102044">
    <w:abstractNumId w:val="13"/>
  </w:num>
  <w:num w:numId="19" w16cid:durableId="939530432">
    <w:abstractNumId w:val="8"/>
  </w:num>
  <w:num w:numId="20" w16cid:durableId="11233804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05"/>
    <w:rsid w:val="00016AF4"/>
    <w:rsid w:val="00141945"/>
    <w:rsid w:val="00310262"/>
    <w:rsid w:val="00377280"/>
    <w:rsid w:val="00426ED3"/>
    <w:rsid w:val="004A3939"/>
    <w:rsid w:val="00514D8E"/>
    <w:rsid w:val="006234FA"/>
    <w:rsid w:val="008F1004"/>
    <w:rsid w:val="00BA7ED0"/>
    <w:rsid w:val="00C40427"/>
    <w:rsid w:val="00D06405"/>
    <w:rsid w:val="00E2710A"/>
    <w:rsid w:val="00E8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2C80"/>
  <w15:chartTrackingRefBased/>
  <w15:docId w15:val="{A6B77E3E-096B-4B4D-81CF-49B40E67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4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4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4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4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4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4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4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4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4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4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2759</Words>
  <Characters>15732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Array A.K</dc:creator>
  <cp:keywords/>
  <dc:description/>
  <cp:lastModifiedBy>Array A.K</cp:lastModifiedBy>
  <cp:revision>3</cp:revision>
  <dcterms:created xsi:type="dcterms:W3CDTF">2025-04-21T12:29:00Z</dcterms:created>
  <dcterms:modified xsi:type="dcterms:W3CDTF">2025-04-22T00:00:00Z</dcterms:modified>
</cp:coreProperties>
</file>