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8"/>
        </w:rPr>
        <w:t>데이터 분석 요청 카드</w:t>
      </w:r>
    </w:p>
    <w:p>
      <w:pPr>
        <w:pStyle w:val="Subtitle"/>
      </w:pPr>
      <w:r>
        <w:t>비개발자가 먼저 채우고, 에이전트가 작업 방식과 검증 기준을 정리하는 쉬운 양식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작성 방법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0"/>
              </w:rPr>
              <w:t>처음 작성자는 앞쪽의 쉬운 질문만 채우면 됩니다. use case, harness, 검증 방식 같은 어려운 분류는 에이전트가 이 내용을 보고 뒤쪽에 정리합니다.</w:t>
            </w:r>
          </w:p>
        </w:tc>
      </w:tr>
    </w:tbl>
    <w:p>
      <w:pPr>
        <w:spacing w:after="12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850"/>
        <w:gridCol w:w="751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기본 정보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요청 이름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6월 마케팅 성과 분석, 수업 진행률 대시보드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작성자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이름 또는 팀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작성일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YYYY-MM-DD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함께 볼 사람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대표, 마케팅팀, 운영팀, 재무 담당자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1. 무엇을 알고 싶나요?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어떤 광고가 효과적인지 알고 싶다. 프로그램별 수업 진행률을 보고 싶다.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2. 이 결과로 어떤 결정을 하고 싶나요?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광고 예산을 어디에 더 쓸지 정한다. 지연 위험이 큰 수업을 먼저 챙긴다.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520"/>
        <w:gridCol w:w="88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3. 데이터는 어디에 있나요? 아는 것만 체크하세요.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Excel, CSV, Google Sheet 같은 파일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회사 DB 또는 어드민 화면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GA, 광고 플랫폼, CRM 같은 외부 서비스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이메일, Slack, 설문, 리뷰, 커뮤니티 글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아직 잘 모르겠다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데이터 위치를 조금 더 적어주세요.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파일명, 시트 이름, 어드민 메뉴, 대시보드 링크, 담당자 이름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520"/>
        <w:gridCol w:w="88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4. 어떤 결과물이 있으면 좋나요?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한 번 보는 분석 리포트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표나 차트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반복해서 보는 대시보드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매일/매주 자동 알림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개선안 또는 다음 액션 목록</w:t>
            </w:r>
          </w:p>
        </w:tc>
      </w:tr>
    </w:tbl>
    <w:p>
      <w:pPr>
        <w:spacing w:after="160" w:before="0"/>
      </w:pPr>
    </w:p>
    <w:p>
      <w:pPr>
        <w:spacing w:after="20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5. 지금은 어떻게 하고 있나요?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어드민에서 내려받아 엑셀로 계산한다. 담당자가 매주 수동으로 정리한다.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520"/>
        <w:gridCol w:w="884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6. 꼭 조심해야 할 일이 있나요?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개인정보나 민감정보가 있다.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원본 파일이나 DB를 수정하면 안 된다.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숫자가 틀리면 중요한 의사결정에 영향을 준다.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외부로 메일, 메시지, 게시글을 보내면 안 된다.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실행 전에 사람이 승인해야 한다.</w:t>
            </w:r>
          </w:p>
        </w:tc>
      </w:tr>
      <w:tr>
        <w:trPr>
          <w:trHeight w:hRule="atLeast"/>
        </w:trPr>
        <w:tc>
          <w:tcPr>
            <w:tcW w:type="dxa" w:w="520"/>
            <w:vAlign w:val="center"/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1F4D78"/>
                <w:sz w:val="20"/>
              </w:rPr>
              <w:t>[ ]</w:t>
            </w:r>
          </w:p>
        </w:tc>
        <w:tc>
          <w:tcPr>
            <w:tcW w:type="dxa" w:w="884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20"/>
              </w:rPr>
              <w:t>잘 모르겠다. 에이전트가 위험을 찾아줬으면 좋겠다.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7. 맞았는지 무엇과 비교하면 좋을까요?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예: 기존 어드민 숫자, 지난달 보고서, DB 총합, 담당자가 이미 알고 있는 기준 숫자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추가로 남기고 싶은 말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불편한 점, 원하는 형식, 꼭 포함해야 할 항목, 걱정되는 점을 자유롭게 적습니다.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p>
      <w:pPr>
        <w:spacing w:after="200" w:before="0"/>
      </w:pPr>
    </w:p>
    <w:p>
      <w:pPr>
        <w:pStyle w:val="Heading1"/>
      </w:pPr>
      <w:r>
        <w:t>에이전트와 함께 정리하는 영역</w:t>
      </w: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D6DEE8"/>
          <w:left w:val="single" w:sz="4" w:space="0" w:color="D6DEE8"/>
          <w:bottom w:val="single" w:sz="4" w:space="0" w:color="D6DEE8"/>
          <w:right w:val="single" w:sz="4" w:space="0" w:color="D6DEE8"/>
          <w:insideH w:val="single" w:sz="4" w:space="0" w:color="D6DEE8"/>
          <w:insideV w:val="single" w:sz="4" w:space="0" w:color="D6DEE8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에이전트 사용 안내</w:t>
            </w:r>
          </w:p>
          <w:p>
            <w:pPr>
              <w:spacing w:after="0" w:line="276" w:lineRule="auto"/>
            </w:pPr>
            <w:r>
              <w:rPr>
                <w:rFonts w:ascii="Calibri" w:hAnsi="Calibri"/>
                <w:color w:val="1F2937"/>
                <w:sz w:val="20"/>
              </w:rPr>
              <w:t>아래 영역은 비개발자가 혼자 작성하지 않아도 됩니다. 위 내용을 에이전트에게 보여주고, 에이전트가 빠진 질문, 작업 유형, 검증 기준, 실행 프롬프트를 채우게 합니다.</w:t>
            </w:r>
          </w:p>
        </w:tc>
      </w:tr>
    </w:tbl>
    <w:p>
      <w:pPr>
        <w:spacing w:after="12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850"/>
        <w:gridCol w:w="751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에이전트 정리 카드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작업 유형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분석 / 데이터 정리 / 대시보드 / 자동 알림 / 기존 agent 점검 중 무엇에 가까운가?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추가 질문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시작 전에 사용자에게 물어볼 질문 3개 이하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필요한 자료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파일, 링크, 계정, 권한, 기존 보고서 등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조심할 경계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수정 금지, 발송 금지, 개인정보, 승인 필요 항목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맞춤 확인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어떤 숫자나 자료와 비교해 결과를 확인할 것인가?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9360"/>
      </w:tblGrid>
      <w:tr>
        <w:trPr>
          <w:trHeight w:hRule="atLeast"/>
          <w:tblHeader w:val="true"/>
        </w:trPr>
        <w:tc>
          <w:tcPr>
            <w:tcW w:type="dxa" w:w="9360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에이전트에게 보낼 실행 요청 초안</w:t>
            </w:r>
          </w:p>
        </w:tc>
      </w:tr>
      <w:tr>
        <w:trPr>
          <w:trHeight w:hRule="atLeast"/>
        </w:trPr>
        <w:tc>
          <w:tcPr>
            <w:tcW w:type="dxa" w:w="936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위 요청 카드를 바탕으로 필요한 자료를 먼저 확인하고, 분석/자동화 방식을 제안한 뒤, 검증 기준과 승인 필요한 일을 분리해서 실행 계획을 작성해주세요.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160" w:before="0"/>
      </w:pPr>
    </w:p>
    <w:tbl>
      <w:tblPr>
        <w:tblStyle w:val="TableGrid"/>
        <w:tblW w:type="dxa" w:w="9360"/>
        <w:tblLook w:firstColumn="1" w:firstRow="1" w:lastColumn="0" w:lastRow="0" w:noHBand="0" w:noVBand="1" w:val="04A0"/>
        <w:tblInd w:type="dxa" w:w="120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C9D3DF"/>
          <w:left w:val="single" w:sz="4" w:space="0" w:color="C9D3DF"/>
          <w:bottom w:val="single" w:sz="4" w:space="0" w:color="C9D3DF"/>
          <w:right w:val="single" w:sz="4" w:space="0" w:color="C9D3DF"/>
          <w:insideH w:val="single" w:sz="4" w:space="0" w:color="C9D3DF"/>
          <w:insideV w:val="single" w:sz="4" w:space="0" w:color="C9D3DF"/>
        </w:tblBorders>
      </w:tblPr>
      <w:tblGrid>
        <w:gridCol w:w="1850"/>
        <w:gridCol w:w="7510"/>
      </w:tblGrid>
      <w:tr>
        <w:trPr>
          <w:trHeight w:hRule="atLeast"/>
          <w:tblHeader w:val="true"/>
        </w:trPr>
        <w:tc>
          <w:tcPr>
            <w:tcW w:type="dxa" w:w="9360"/>
            <w:gridSpan w:val="2"/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1"/>
              </w:rPr>
              <w:t>실행 전 확인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사용자 확인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이해한 내용이 맞음 / 일부 수정 필요 / 더 질문 필요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다음 단계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자료 전달 / 에이전트 실행 / 대시보드 설계 / 자동화 보류</w:t>
            </w:r>
          </w:p>
        </w:tc>
      </w:tr>
      <w:tr>
        <w:trPr>
          <w:trHeight w:hRule="atLeast"/>
        </w:trPr>
        <w:tc>
          <w:tcPr>
            <w:tcW w:type="dxa" w:w="1850"/>
            <w:vAlign w:val="center"/>
            <w:shd w:fill="F2F4F7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승인자</w:t>
            </w:r>
          </w:p>
        </w:tc>
        <w:tc>
          <w:tcPr>
            <w:tcW w:type="dxa" w:w="7510"/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667085"/>
                <w:sz w:val="20"/>
              </w:rPr>
              <w:t>필요할 때만 작성</w:t>
            </w:r>
          </w:p>
        </w:tc>
      </w:tr>
    </w:tbl>
    <w:p>
      <w:pPr>
        <w:spacing w:after="160" w:before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7085"/>
        <w:sz w:val="17"/>
      </w:rPr>
      <w:t>비개발자는 앞쪽의 쉬운 질문만 작성하고, 나머지는 에이전트와 함께 정리합니다.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67085"/>
        <w:sz w:val="18"/>
      </w:rPr>
      <w:t>Data Analysis Agent Workbook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 w:ascii="Calibri" w:hAnsi="Calibri"/>
      <w:i/>
      <w:iCs/>
      <w:color w:val="66708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