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B84E0" w14:textId="77777777" w:rsidR="00C67A2E" w:rsidRDefault="001945C8">
      <w:pPr>
        <w:spacing w:after="0"/>
        <w:jc w:val="center"/>
        <w:rPr>
          <w:rFonts w:ascii="Arial" w:eastAsia="Arial" w:hAnsi="Arial" w:cs="Arial"/>
          <w:b/>
          <w:sz w:val="24"/>
          <w:szCs w:val="24"/>
        </w:rPr>
      </w:pPr>
      <w:r>
        <w:rPr>
          <w:rFonts w:ascii="Arial" w:eastAsia="Arial" w:hAnsi="Arial" w:cs="Arial"/>
          <w:b/>
          <w:sz w:val="24"/>
          <w:szCs w:val="24"/>
        </w:rPr>
        <w:t>Project Design Phase-II</w:t>
      </w:r>
    </w:p>
    <w:p w14:paraId="620573F8" w14:textId="77777777" w:rsidR="00C67A2E" w:rsidRDefault="001945C8">
      <w:pPr>
        <w:spacing w:after="0"/>
        <w:jc w:val="center"/>
        <w:rPr>
          <w:rFonts w:ascii="Arial" w:eastAsia="Arial" w:hAnsi="Arial" w:cs="Arial"/>
          <w:b/>
          <w:sz w:val="24"/>
          <w:szCs w:val="24"/>
        </w:rPr>
      </w:pPr>
      <w:r>
        <w:rPr>
          <w:rFonts w:ascii="Arial" w:eastAsia="Arial" w:hAnsi="Arial" w:cs="Arial"/>
          <w:b/>
          <w:sz w:val="24"/>
          <w:szCs w:val="24"/>
        </w:rPr>
        <w:t>Data Flow Diagram &amp; User Stories</w:t>
      </w:r>
    </w:p>
    <w:p w14:paraId="063ECED5" w14:textId="77777777" w:rsidR="00C67A2E" w:rsidRDefault="00C67A2E">
      <w:pPr>
        <w:spacing w:after="0"/>
        <w:jc w:val="center"/>
        <w:rPr>
          <w:rFonts w:ascii="Arial" w:eastAsia="Arial" w:hAnsi="Arial" w:cs="Arial"/>
          <w:b/>
        </w:rPr>
      </w:pPr>
    </w:p>
    <w:tbl>
      <w:tblPr>
        <w:tblStyle w:val="a"/>
        <w:tblW w:w="935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843"/>
      </w:tblGrid>
      <w:tr w:rsidR="00C67A2E" w14:paraId="266F34D0" w14:textId="77777777">
        <w:trPr>
          <w:jc w:val="center"/>
        </w:trPr>
        <w:tc>
          <w:tcPr>
            <w:tcW w:w="4508" w:type="dxa"/>
          </w:tcPr>
          <w:p w14:paraId="32917DC6" w14:textId="77777777" w:rsidR="00C67A2E" w:rsidRDefault="001945C8">
            <w:pPr>
              <w:rPr>
                <w:rFonts w:ascii="Arial" w:eastAsia="Arial" w:hAnsi="Arial" w:cs="Arial"/>
              </w:rPr>
            </w:pPr>
            <w:r>
              <w:rPr>
                <w:rFonts w:ascii="Arial" w:eastAsia="Arial" w:hAnsi="Arial" w:cs="Arial"/>
              </w:rPr>
              <w:t>Date</w:t>
            </w:r>
          </w:p>
        </w:tc>
        <w:tc>
          <w:tcPr>
            <w:tcW w:w="4843" w:type="dxa"/>
          </w:tcPr>
          <w:p w14:paraId="1292D7D8" w14:textId="159764E7" w:rsidR="00C67A2E" w:rsidRDefault="00BD1A6A">
            <w:pPr>
              <w:rPr>
                <w:rFonts w:ascii="Arial" w:eastAsia="Arial" w:hAnsi="Arial" w:cs="Arial"/>
              </w:rPr>
            </w:pPr>
            <w:r>
              <w:rPr>
                <w:rFonts w:ascii="Arial" w:eastAsia="Arial" w:hAnsi="Arial" w:cs="Arial"/>
              </w:rPr>
              <w:t>2</w:t>
            </w:r>
            <w:r w:rsidR="003F60E4">
              <w:rPr>
                <w:rFonts w:ascii="Arial" w:eastAsia="Arial" w:hAnsi="Arial" w:cs="Arial"/>
              </w:rPr>
              <w:t>4</w:t>
            </w:r>
            <w:r>
              <w:rPr>
                <w:rFonts w:ascii="Arial" w:eastAsia="Arial" w:hAnsi="Arial" w:cs="Arial"/>
              </w:rPr>
              <w:t xml:space="preserve"> February 2026</w:t>
            </w:r>
          </w:p>
        </w:tc>
      </w:tr>
      <w:tr w:rsidR="00C67A2E" w14:paraId="2F39119E" w14:textId="77777777">
        <w:trPr>
          <w:jc w:val="center"/>
        </w:trPr>
        <w:tc>
          <w:tcPr>
            <w:tcW w:w="4508" w:type="dxa"/>
          </w:tcPr>
          <w:p w14:paraId="1349E402" w14:textId="77777777" w:rsidR="00C67A2E" w:rsidRDefault="001945C8">
            <w:pPr>
              <w:rPr>
                <w:rFonts w:ascii="Arial" w:eastAsia="Arial" w:hAnsi="Arial" w:cs="Arial"/>
              </w:rPr>
            </w:pPr>
            <w:r>
              <w:rPr>
                <w:rFonts w:ascii="Arial" w:eastAsia="Arial" w:hAnsi="Arial" w:cs="Arial"/>
              </w:rPr>
              <w:t>Team ID</w:t>
            </w:r>
          </w:p>
        </w:tc>
        <w:tc>
          <w:tcPr>
            <w:tcW w:w="4843" w:type="dxa"/>
          </w:tcPr>
          <w:p w14:paraId="14BCEF67" w14:textId="14F1A117" w:rsidR="00C67A2E" w:rsidRDefault="00EA2B28">
            <w:pPr>
              <w:rPr>
                <w:rFonts w:ascii="Arial" w:eastAsia="Arial" w:hAnsi="Arial" w:cs="Arial"/>
              </w:rPr>
            </w:pPr>
            <w:r w:rsidRPr="00EA2B28">
              <w:rPr>
                <w:rFonts w:ascii="Arial" w:eastAsia="Arial" w:hAnsi="Arial" w:cs="Arial"/>
              </w:rPr>
              <w:t>LTVIP2026TMIDS34458</w:t>
            </w:r>
          </w:p>
        </w:tc>
      </w:tr>
      <w:tr w:rsidR="00C67A2E" w14:paraId="6E6FDC18" w14:textId="77777777">
        <w:trPr>
          <w:jc w:val="center"/>
        </w:trPr>
        <w:tc>
          <w:tcPr>
            <w:tcW w:w="4508" w:type="dxa"/>
          </w:tcPr>
          <w:p w14:paraId="3B65B403" w14:textId="77777777" w:rsidR="00C67A2E" w:rsidRDefault="001945C8">
            <w:pPr>
              <w:rPr>
                <w:rFonts w:ascii="Arial" w:eastAsia="Arial" w:hAnsi="Arial" w:cs="Arial"/>
              </w:rPr>
            </w:pPr>
            <w:r>
              <w:rPr>
                <w:rFonts w:ascii="Arial" w:eastAsia="Arial" w:hAnsi="Arial" w:cs="Arial"/>
              </w:rPr>
              <w:t>Project Name</w:t>
            </w:r>
          </w:p>
        </w:tc>
        <w:tc>
          <w:tcPr>
            <w:tcW w:w="4843" w:type="dxa"/>
          </w:tcPr>
          <w:p w14:paraId="47B7BA38" w14:textId="10866D33" w:rsidR="00C67A2E" w:rsidRDefault="00BD1A6A">
            <w:pPr>
              <w:rPr>
                <w:rFonts w:ascii="Arial" w:eastAsia="Arial" w:hAnsi="Arial" w:cs="Arial"/>
              </w:rPr>
            </w:pPr>
            <w:r w:rsidRPr="00BD1A6A">
              <w:rPr>
                <w:rFonts w:ascii="Arial" w:eastAsia="Arial" w:hAnsi="Arial" w:cs="Arial"/>
              </w:rPr>
              <w:t>Intelligent SQL Querying with LLMs using Gemini Pro</w:t>
            </w:r>
          </w:p>
        </w:tc>
      </w:tr>
      <w:tr w:rsidR="00C67A2E" w14:paraId="3026B4A1" w14:textId="77777777">
        <w:trPr>
          <w:jc w:val="center"/>
        </w:trPr>
        <w:tc>
          <w:tcPr>
            <w:tcW w:w="4508" w:type="dxa"/>
          </w:tcPr>
          <w:p w14:paraId="545B782F" w14:textId="77777777" w:rsidR="00C67A2E" w:rsidRDefault="001945C8">
            <w:pPr>
              <w:rPr>
                <w:rFonts w:ascii="Arial" w:eastAsia="Arial" w:hAnsi="Arial" w:cs="Arial"/>
              </w:rPr>
            </w:pPr>
            <w:r>
              <w:rPr>
                <w:rFonts w:ascii="Arial" w:eastAsia="Arial" w:hAnsi="Arial" w:cs="Arial"/>
              </w:rPr>
              <w:t>Maximum Marks</w:t>
            </w:r>
          </w:p>
        </w:tc>
        <w:tc>
          <w:tcPr>
            <w:tcW w:w="4843" w:type="dxa"/>
          </w:tcPr>
          <w:p w14:paraId="541E7977" w14:textId="77777777" w:rsidR="00C67A2E" w:rsidRDefault="001945C8">
            <w:pPr>
              <w:rPr>
                <w:rFonts w:ascii="Arial" w:eastAsia="Arial" w:hAnsi="Arial" w:cs="Arial"/>
              </w:rPr>
            </w:pPr>
            <w:r>
              <w:rPr>
                <w:rFonts w:ascii="Arial" w:eastAsia="Arial" w:hAnsi="Arial" w:cs="Arial"/>
              </w:rPr>
              <w:t>4 Marks</w:t>
            </w:r>
          </w:p>
        </w:tc>
      </w:tr>
    </w:tbl>
    <w:p w14:paraId="57EC5BA1" w14:textId="77777777" w:rsidR="00C67A2E" w:rsidRDefault="00C67A2E">
      <w:pPr>
        <w:rPr>
          <w:rFonts w:ascii="Arial" w:eastAsia="Arial" w:hAnsi="Arial" w:cs="Arial"/>
          <w:b/>
        </w:rPr>
      </w:pPr>
    </w:p>
    <w:p w14:paraId="218412D8" w14:textId="77777777" w:rsidR="00C67A2E" w:rsidRDefault="001945C8">
      <w:pPr>
        <w:rPr>
          <w:rFonts w:ascii="Arial" w:eastAsia="Arial" w:hAnsi="Arial" w:cs="Arial"/>
          <w:b/>
        </w:rPr>
      </w:pPr>
      <w:r>
        <w:rPr>
          <w:rFonts w:ascii="Arial" w:eastAsia="Arial" w:hAnsi="Arial" w:cs="Arial"/>
          <w:b/>
        </w:rPr>
        <w:t>Data Flow Diagrams:</w:t>
      </w:r>
    </w:p>
    <w:p w14:paraId="62D3BCC3" w14:textId="77777777" w:rsidR="00C67A2E" w:rsidRDefault="001945C8">
      <w:pPr>
        <w:rPr>
          <w:rFonts w:ascii="Arial" w:eastAsia="Arial" w:hAnsi="Arial" w:cs="Arial"/>
        </w:rPr>
      </w:pPr>
      <w:r>
        <w:rPr>
          <w:rFonts w:ascii="Arial" w:eastAsia="Arial" w:hAnsi="Arial" w:cs="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14:paraId="6FFD6BF0" w14:textId="77777777" w:rsidR="00C67A2E" w:rsidRDefault="001945C8">
      <w:pPr>
        <w:rPr>
          <w:rFonts w:ascii="Arial" w:eastAsia="Arial" w:hAnsi="Arial" w:cs="Arial"/>
          <w:b/>
        </w:rPr>
      </w:pPr>
      <w:r>
        <w:rPr>
          <w:noProof/>
        </w:rPr>
        <mc:AlternateContent>
          <mc:Choice Requires="wpg">
            <w:drawing>
              <wp:anchor distT="0" distB="0" distL="114300" distR="114300" simplePos="0" relativeHeight="251658240" behindDoc="0" locked="0" layoutInCell="1" hidden="0" allowOverlap="1" wp14:anchorId="628F1449" wp14:editId="260A29DC">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avLst/>
                        </a:prstGeom>
                        <a:noFill/>
                        <a:ln w="9525" cap="flat" cmpd="sng">
                          <a:solidFill>
                            <a:schemeClr val="accent1"/>
                          </a:solidFill>
                          <a:prstDash val="solid"/>
                          <a:miter lim="800000"/>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Pr>
          <w:noProof/>
        </w:rPr>
        <mc:AlternateContent>
          <mc:Choice Requires="wps">
            <w:drawing>
              <wp:anchor distT="0" distB="0" distL="114300" distR="114300" simplePos="0" relativeHeight="251659264" behindDoc="0" locked="0" layoutInCell="1" hidden="0" allowOverlap="1" wp14:anchorId="6EF4A1A1" wp14:editId="39E98CFB">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avLst/>
                        </a:prstGeom>
                        <a:solidFill>
                          <a:schemeClr val="lt1"/>
                        </a:solidFill>
                        <a:ln w="9525" cap="flat" cmpd="sng">
                          <a:solidFill>
                            <a:srgbClr val="000000"/>
                          </a:solidFill>
                          <a:prstDash val="solid"/>
                          <a:round/>
                          <a:headEnd type="none" w="sm" len="sm"/>
                          <a:tailEnd type="none" w="sm" len="sm"/>
                        </a:ln>
                      </wps:spPr>
                      <wps:txbx>
                        <w:txbxContent>
                          <w:p w14:paraId="158FD015" w14:textId="77777777" w:rsidR="00C67A2E" w:rsidRDefault="00C67A2E">
                            <w:pPr>
                              <w:spacing w:line="258" w:lineRule="auto"/>
                              <w:textDirection w:val="btLr"/>
                            </w:pPr>
                          </w:p>
                        </w:txbxContent>
                      </wps:txbx>
                      <wps:bodyPr spcFirstLastPara="1" wrap="square" lIns="91425" tIns="45700" rIns="91425" bIns="45700" anchor="t" anchorCtr="0">
                        <a:noAutofit/>
                      </wps:bodyPr>
                    </wps:wsp>
                  </a:graphicData>
                </a:graphic>
              </wp:anchor>
            </w:drawing>
          </mc:Choice>
          <mc:Fallback>
            <w:pict>
              <v:rect w14:anchorId="6EF4A1A1" id="Rectangle 9" o:spid="_x0000_s1026" style="position:absolute;margin-left:379pt;margin-top:0;width:283.75pt;height:29.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" fillcolor="white [3201]">
                <v:stroke startarrowwidth="narrow" startarrowlength="short" endarrowwidth="narrow" endarrowlength="short" joinstyle="round"/>
                <v:textbox inset="2.53958mm,1.2694mm,2.53958mm,1.2694mm">
                  <w:txbxContent>
                    <w:p w14:paraId="158FD015" w14:textId="77777777" w:rsidR="00C67A2E" w:rsidRDefault="00C67A2E">
                      <w:pPr>
                        <w:spacing w:line="258" w:lineRule="auto"/>
                        <w:textDirection w:val="btLr"/>
                      </w:pPr>
                    </w:p>
                  </w:txbxContent>
                </v:textbox>
              </v:rect>
            </w:pict>
          </mc:Fallback>
        </mc:AlternateContent>
      </w:r>
    </w:p>
    <w:p w14:paraId="6822D3FD" w14:textId="77777777" w:rsidR="00C67A2E" w:rsidRDefault="001945C8">
      <w:pPr>
        <w:rPr>
          <w:rFonts w:ascii="Arial" w:eastAsia="Arial" w:hAnsi="Arial" w:cs="Arial"/>
          <w:b/>
        </w:rPr>
      </w:pPr>
      <w:r>
        <w:rPr>
          <w:rFonts w:ascii="Arial" w:eastAsia="Arial" w:hAnsi="Arial" w:cs="Arial"/>
          <w:b/>
        </w:rPr>
        <w:t xml:space="preserve">Example: </w:t>
      </w:r>
      <w:hyperlink r:id="rId9">
        <w:r>
          <w:rPr>
            <w:rFonts w:ascii="Arial" w:eastAsia="Arial" w:hAnsi="Arial" w:cs="Arial"/>
            <w:b/>
            <w:color w:val="0563C1"/>
            <w:u w:val="single"/>
          </w:rPr>
          <w:t>(Simplified)</w:t>
        </w:r>
      </w:hyperlink>
      <w:r>
        <w:rPr>
          <w:noProof/>
        </w:rPr>
        <mc:AlternateContent>
          <mc:Choice Requires="wps">
            <w:drawing>
              <wp:anchor distT="0" distB="0" distL="114300" distR="114300" simplePos="0" relativeHeight="251660288" behindDoc="0" locked="0" layoutInCell="1" hidden="0" allowOverlap="1" wp14:anchorId="4FD25DD0" wp14:editId="5465CC3A">
                <wp:simplePos x="0" y="0"/>
                <wp:positionH relativeFrom="column">
                  <wp:posOffset>4965700</wp:posOffset>
                </wp:positionH>
                <wp:positionV relativeFrom="paragraph">
                  <wp:posOffset>172085</wp:posOffset>
                </wp:positionV>
                <wp:extent cx="4483100" cy="2863850"/>
                <wp:effectExtent l="0" t="0" r="0" b="0"/>
                <wp:wrapNone/>
                <wp:docPr id="7" name="Text Box 7"/>
                <wp:cNvGraphicFramePr/>
                <a:graphic xmlns:a="http://schemas.openxmlformats.org/drawingml/2006/main">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14:paraId="154C396E" w14:textId="77777777" w:rsidR="001945C8" w:rsidRDefault="001945C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FD25DD0" id="_x0000_t202" coordsize="21600,21600" o:spt="202" path="m,l,21600r21600,l21600,xe">
                <v:stroke joinstyle="miter"/>
                <v:path gradientshapeok="t" o:connecttype="rect"/>
              </v:shapetype>
              <v:shape id="Text Box 7" o:spid="_x0000_s1027" type="#_x0000_t202" style="position:absolute;margin-left:391pt;margin-top:13.55pt;width:353pt;height:225.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" fillcolor="white [3201]" strokeweight=".5pt">
                <v:textbox>
                  <w:txbxContent>
                    <w:p w14:paraId="154C396E" w14:textId="77777777" w:rsidR="001945C8" w:rsidRDefault="001945C8"/>
                  </w:txbxContent>
                </v:textbox>
              </v:shape>
            </w:pict>
          </mc:Fallback>
        </mc:AlternateContent>
      </w:r>
    </w:p>
    <w:p w14:paraId="1B2B9037" w14:textId="77777777" w:rsidR="00C67A2E" w:rsidRDefault="001945C8">
      <w:pPr>
        <w:rPr>
          <w:rFonts w:ascii="Arial" w:eastAsia="Arial" w:hAnsi="Arial" w:cs="Arial"/>
          <w:b/>
        </w:rPr>
      </w:pPr>
      <w:r>
        <w:rPr>
          <w:rFonts w:ascii="Arial" w:eastAsia="Arial" w:hAnsi="Arial" w:cs="Arial"/>
          <w:b/>
          <w:noProof/>
        </w:rPr>
        <w:drawing>
          <wp:inline distT="0" distB="0" distL="0" distR="0" wp14:anchorId="6058BAD7" wp14:editId="4704A7EA">
            <wp:extent cx="2973897" cy="25812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a:blip r:embed="rId10"/>
                    <a:srcRect/>
                    <a:stretch>
                      <a:fillRect/>
                    </a:stretch>
                  </pic:blipFill>
                  <pic:spPr>
                    <a:xfrm>
                      <a:off x="0" y="0"/>
                      <a:ext cx="2973897" cy="2581240"/>
                    </a:xfrm>
                    <a:prstGeom prst="rect">
                      <a:avLst/>
                    </a:prstGeom>
                    <a:ln/>
                  </pic:spPr>
                </pic:pic>
              </a:graphicData>
            </a:graphic>
          </wp:inline>
        </w:drawing>
      </w:r>
    </w:p>
    <w:p w14:paraId="714858C2" w14:textId="77777777" w:rsidR="00C67A2E" w:rsidRDefault="00C67A2E">
      <w:pPr>
        <w:rPr>
          <w:rFonts w:ascii="Arial" w:eastAsia="Arial" w:hAnsi="Arial" w:cs="Arial"/>
          <w:b/>
        </w:rPr>
      </w:pPr>
    </w:p>
    <w:p w14:paraId="7F81EEF4" w14:textId="77777777" w:rsidR="00C67A2E" w:rsidRDefault="001945C8">
      <w:pPr>
        <w:rPr>
          <w:rFonts w:ascii="Arial" w:eastAsia="Arial" w:hAnsi="Arial" w:cs="Arial"/>
          <w:b/>
        </w:rPr>
      </w:pPr>
      <w:r>
        <w:rPr>
          <w:rFonts w:ascii="Arial" w:eastAsia="Arial" w:hAnsi="Arial" w:cs="Arial"/>
          <w:b/>
        </w:rPr>
        <w:t>User Stories</w:t>
      </w:r>
    </w:p>
    <w:p w14:paraId="36B8F6CF" w14:textId="77777777" w:rsidR="00C67A2E" w:rsidRDefault="001945C8">
      <w:pPr>
        <w:rPr>
          <w:rFonts w:ascii="Arial" w:eastAsia="Arial" w:hAnsi="Arial" w:cs="Arial"/>
        </w:rPr>
      </w:pPr>
      <w:r>
        <w:rPr>
          <w:rFonts w:ascii="Arial" w:eastAsia="Arial" w:hAnsi="Arial" w:cs="Arial"/>
        </w:rPr>
        <w:t>Use the below template to list all the user stories for the product.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91"/>
        <w:gridCol w:w="2186"/>
        <w:gridCol w:w="1396"/>
        <w:gridCol w:w="4281"/>
        <w:gridCol w:w="2993"/>
        <w:gridCol w:w="863"/>
        <w:gridCol w:w="927"/>
      </w:tblGrid>
      <w:tr w:rsidR="002B3337" w:rsidRPr="002B3337" w14:paraId="6FB350D7" w14:textId="77777777" w:rsidTr="002B3337">
        <w:trPr>
          <w:tblHeader/>
          <w:tblCellSpacing w:w="15" w:type="dxa"/>
        </w:trPr>
        <w:tc>
          <w:tcPr>
            <w:tcW w:w="0" w:type="auto"/>
            <w:vAlign w:val="center"/>
            <w:hideMark/>
          </w:tcPr>
          <w:p w14:paraId="088D9F45" w14:textId="77777777" w:rsidR="002B3337" w:rsidRPr="002B3337" w:rsidRDefault="002B3337" w:rsidP="002B3337">
            <w:pPr>
              <w:rPr>
                <w:rFonts w:ascii="Arial" w:eastAsia="Arial" w:hAnsi="Arial" w:cs="Arial"/>
                <w:b/>
                <w:bCs/>
              </w:rPr>
            </w:pPr>
            <w:r w:rsidRPr="002B3337">
              <w:rPr>
                <w:rFonts w:ascii="Arial" w:eastAsia="Arial" w:hAnsi="Arial" w:cs="Arial"/>
                <w:b/>
                <w:bCs/>
              </w:rPr>
              <w:t>User Type</w:t>
            </w:r>
          </w:p>
        </w:tc>
        <w:tc>
          <w:tcPr>
            <w:tcW w:w="0" w:type="auto"/>
            <w:vAlign w:val="center"/>
            <w:hideMark/>
          </w:tcPr>
          <w:p w14:paraId="3C23D077" w14:textId="77777777" w:rsidR="002B3337" w:rsidRPr="002B3337" w:rsidRDefault="002B3337" w:rsidP="002B3337">
            <w:pPr>
              <w:rPr>
                <w:rFonts w:ascii="Arial" w:eastAsia="Arial" w:hAnsi="Arial" w:cs="Arial"/>
                <w:b/>
                <w:bCs/>
              </w:rPr>
            </w:pPr>
            <w:r w:rsidRPr="002B3337">
              <w:rPr>
                <w:rFonts w:ascii="Arial" w:eastAsia="Arial" w:hAnsi="Arial" w:cs="Arial"/>
                <w:b/>
                <w:bCs/>
              </w:rPr>
              <w:t>Functional Requirement (Epic)</w:t>
            </w:r>
          </w:p>
        </w:tc>
        <w:tc>
          <w:tcPr>
            <w:tcW w:w="0" w:type="auto"/>
            <w:vAlign w:val="center"/>
            <w:hideMark/>
          </w:tcPr>
          <w:p w14:paraId="45013A20" w14:textId="77777777" w:rsidR="002B3337" w:rsidRPr="002B3337" w:rsidRDefault="002B3337" w:rsidP="002B3337">
            <w:pPr>
              <w:rPr>
                <w:rFonts w:ascii="Arial" w:eastAsia="Arial" w:hAnsi="Arial" w:cs="Arial"/>
                <w:b/>
                <w:bCs/>
              </w:rPr>
            </w:pPr>
            <w:r w:rsidRPr="002B3337">
              <w:rPr>
                <w:rFonts w:ascii="Arial" w:eastAsia="Arial" w:hAnsi="Arial" w:cs="Arial"/>
                <w:b/>
                <w:bCs/>
              </w:rPr>
              <w:t>User Story Number</w:t>
            </w:r>
          </w:p>
        </w:tc>
        <w:tc>
          <w:tcPr>
            <w:tcW w:w="0" w:type="auto"/>
            <w:vAlign w:val="center"/>
            <w:hideMark/>
          </w:tcPr>
          <w:p w14:paraId="5B1FAFBF" w14:textId="77777777" w:rsidR="002B3337" w:rsidRPr="002B3337" w:rsidRDefault="002B3337" w:rsidP="002B3337">
            <w:pPr>
              <w:rPr>
                <w:rFonts w:ascii="Arial" w:eastAsia="Arial" w:hAnsi="Arial" w:cs="Arial"/>
                <w:b/>
                <w:bCs/>
              </w:rPr>
            </w:pPr>
            <w:r w:rsidRPr="002B3337">
              <w:rPr>
                <w:rFonts w:ascii="Arial" w:eastAsia="Arial" w:hAnsi="Arial" w:cs="Arial"/>
                <w:b/>
                <w:bCs/>
              </w:rPr>
              <w:t>User Story / Task</w:t>
            </w:r>
          </w:p>
        </w:tc>
        <w:tc>
          <w:tcPr>
            <w:tcW w:w="0" w:type="auto"/>
            <w:vAlign w:val="center"/>
            <w:hideMark/>
          </w:tcPr>
          <w:p w14:paraId="69A60F38" w14:textId="77777777" w:rsidR="002B3337" w:rsidRPr="002B3337" w:rsidRDefault="002B3337" w:rsidP="002B3337">
            <w:pPr>
              <w:rPr>
                <w:rFonts w:ascii="Arial" w:eastAsia="Arial" w:hAnsi="Arial" w:cs="Arial"/>
                <w:b/>
                <w:bCs/>
              </w:rPr>
            </w:pPr>
            <w:r w:rsidRPr="002B3337">
              <w:rPr>
                <w:rFonts w:ascii="Arial" w:eastAsia="Arial" w:hAnsi="Arial" w:cs="Arial"/>
                <w:b/>
                <w:bCs/>
              </w:rPr>
              <w:t>Acceptance Criteria</w:t>
            </w:r>
          </w:p>
        </w:tc>
        <w:tc>
          <w:tcPr>
            <w:tcW w:w="0" w:type="auto"/>
            <w:vAlign w:val="center"/>
            <w:hideMark/>
          </w:tcPr>
          <w:p w14:paraId="22A2D992" w14:textId="77777777" w:rsidR="002B3337" w:rsidRPr="002B3337" w:rsidRDefault="002B3337" w:rsidP="002B3337">
            <w:pPr>
              <w:rPr>
                <w:rFonts w:ascii="Arial" w:eastAsia="Arial" w:hAnsi="Arial" w:cs="Arial"/>
                <w:b/>
                <w:bCs/>
              </w:rPr>
            </w:pPr>
            <w:r w:rsidRPr="002B3337">
              <w:rPr>
                <w:rFonts w:ascii="Arial" w:eastAsia="Arial" w:hAnsi="Arial" w:cs="Arial"/>
                <w:b/>
                <w:bCs/>
              </w:rPr>
              <w:t>Priority</w:t>
            </w:r>
          </w:p>
        </w:tc>
        <w:tc>
          <w:tcPr>
            <w:tcW w:w="0" w:type="auto"/>
            <w:vAlign w:val="center"/>
            <w:hideMark/>
          </w:tcPr>
          <w:p w14:paraId="5C81840A" w14:textId="77777777" w:rsidR="002B3337" w:rsidRPr="002B3337" w:rsidRDefault="002B3337" w:rsidP="002B3337">
            <w:pPr>
              <w:rPr>
                <w:rFonts w:ascii="Arial" w:eastAsia="Arial" w:hAnsi="Arial" w:cs="Arial"/>
                <w:b/>
                <w:bCs/>
              </w:rPr>
            </w:pPr>
            <w:r w:rsidRPr="002B3337">
              <w:rPr>
                <w:rFonts w:ascii="Arial" w:eastAsia="Arial" w:hAnsi="Arial" w:cs="Arial"/>
                <w:b/>
                <w:bCs/>
              </w:rPr>
              <w:t>Release</w:t>
            </w:r>
          </w:p>
        </w:tc>
      </w:tr>
      <w:tr w:rsidR="002B3337" w:rsidRPr="002B3337" w14:paraId="5DE86951" w14:textId="77777777" w:rsidTr="002B3337">
        <w:trPr>
          <w:tblCellSpacing w:w="15" w:type="dxa"/>
        </w:trPr>
        <w:tc>
          <w:tcPr>
            <w:tcW w:w="0" w:type="auto"/>
            <w:vAlign w:val="center"/>
            <w:hideMark/>
          </w:tcPr>
          <w:p w14:paraId="4D3146CF" w14:textId="77777777" w:rsidR="002B3337" w:rsidRPr="002B3337" w:rsidRDefault="002B3337" w:rsidP="002B3337">
            <w:pPr>
              <w:rPr>
                <w:rFonts w:ascii="Arial" w:eastAsia="Arial" w:hAnsi="Arial" w:cs="Arial"/>
              </w:rPr>
            </w:pPr>
            <w:r w:rsidRPr="002B3337">
              <w:rPr>
                <w:rFonts w:ascii="Arial" w:eastAsia="Arial" w:hAnsi="Arial" w:cs="Arial"/>
              </w:rPr>
              <w:t>Customer (Mobile user)</w:t>
            </w:r>
          </w:p>
        </w:tc>
        <w:tc>
          <w:tcPr>
            <w:tcW w:w="0" w:type="auto"/>
            <w:vAlign w:val="center"/>
            <w:hideMark/>
          </w:tcPr>
          <w:p w14:paraId="76765308" w14:textId="77777777" w:rsidR="002B3337" w:rsidRPr="002B3337" w:rsidRDefault="002B3337" w:rsidP="002B3337">
            <w:pPr>
              <w:rPr>
                <w:rFonts w:ascii="Arial" w:eastAsia="Arial" w:hAnsi="Arial" w:cs="Arial"/>
              </w:rPr>
            </w:pPr>
            <w:r w:rsidRPr="002B3337">
              <w:rPr>
                <w:rFonts w:ascii="Arial" w:eastAsia="Arial" w:hAnsi="Arial" w:cs="Arial"/>
              </w:rPr>
              <w:t>Registration</w:t>
            </w:r>
          </w:p>
        </w:tc>
        <w:tc>
          <w:tcPr>
            <w:tcW w:w="0" w:type="auto"/>
            <w:vAlign w:val="center"/>
            <w:hideMark/>
          </w:tcPr>
          <w:p w14:paraId="345C3FF6" w14:textId="77777777" w:rsidR="002B3337" w:rsidRPr="002B3337" w:rsidRDefault="002B3337" w:rsidP="002B3337">
            <w:pPr>
              <w:rPr>
                <w:rFonts w:ascii="Arial" w:eastAsia="Arial" w:hAnsi="Arial" w:cs="Arial"/>
              </w:rPr>
            </w:pPr>
            <w:r w:rsidRPr="002B3337">
              <w:rPr>
                <w:rFonts w:ascii="Arial" w:eastAsia="Arial" w:hAnsi="Arial" w:cs="Arial"/>
              </w:rPr>
              <w:t>USN-1</w:t>
            </w:r>
          </w:p>
        </w:tc>
        <w:tc>
          <w:tcPr>
            <w:tcW w:w="0" w:type="auto"/>
            <w:vAlign w:val="center"/>
            <w:hideMark/>
          </w:tcPr>
          <w:p w14:paraId="520E8321" w14:textId="77777777" w:rsidR="002B3337" w:rsidRPr="002B3337" w:rsidRDefault="002B3337" w:rsidP="002B3337">
            <w:pPr>
              <w:rPr>
                <w:rFonts w:ascii="Arial" w:eastAsia="Arial" w:hAnsi="Arial" w:cs="Arial"/>
              </w:rPr>
            </w:pPr>
            <w:r w:rsidRPr="002B3337">
              <w:rPr>
                <w:rFonts w:ascii="Arial" w:eastAsia="Arial" w:hAnsi="Arial" w:cs="Arial"/>
              </w:rPr>
              <w:t>As a user, I can register for the IntelliSQL application using my email and password.</w:t>
            </w:r>
          </w:p>
        </w:tc>
        <w:tc>
          <w:tcPr>
            <w:tcW w:w="0" w:type="auto"/>
            <w:vAlign w:val="center"/>
            <w:hideMark/>
          </w:tcPr>
          <w:p w14:paraId="11C95CC3" w14:textId="77777777" w:rsidR="002B3337" w:rsidRPr="002B3337" w:rsidRDefault="002B3337" w:rsidP="002B3337">
            <w:pPr>
              <w:rPr>
                <w:rFonts w:ascii="Arial" w:eastAsia="Arial" w:hAnsi="Arial" w:cs="Arial"/>
              </w:rPr>
            </w:pPr>
            <w:r w:rsidRPr="002B3337">
              <w:rPr>
                <w:rFonts w:ascii="Arial" w:eastAsia="Arial" w:hAnsi="Arial" w:cs="Arial"/>
              </w:rPr>
              <w:t>I can access my IntelliSQL dashboard</w:t>
            </w:r>
          </w:p>
        </w:tc>
        <w:tc>
          <w:tcPr>
            <w:tcW w:w="0" w:type="auto"/>
            <w:vAlign w:val="center"/>
            <w:hideMark/>
          </w:tcPr>
          <w:p w14:paraId="74F85B29"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76CE282E"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061B4A4B" w14:textId="77777777" w:rsidTr="002B3337">
        <w:trPr>
          <w:tblCellSpacing w:w="15" w:type="dxa"/>
        </w:trPr>
        <w:tc>
          <w:tcPr>
            <w:tcW w:w="0" w:type="auto"/>
            <w:vAlign w:val="center"/>
            <w:hideMark/>
          </w:tcPr>
          <w:p w14:paraId="381D24F7"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511FD7B8" w14:textId="77777777" w:rsidR="002B3337" w:rsidRPr="002B3337" w:rsidRDefault="002B3337" w:rsidP="002B3337">
            <w:pPr>
              <w:rPr>
                <w:rFonts w:ascii="Arial" w:eastAsia="Arial" w:hAnsi="Arial" w:cs="Arial"/>
              </w:rPr>
            </w:pPr>
            <w:r w:rsidRPr="002B3337">
              <w:rPr>
                <w:rFonts w:ascii="Arial" w:eastAsia="Arial" w:hAnsi="Arial" w:cs="Arial"/>
              </w:rPr>
              <w:t>Registration</w:t>
            </w:r>
          </w:p>
        </w:tc>
        <w:tc>
          <w:tcPr>
            <w:tcW w:w="0" w:type="auto"/>
            <w:vAlign w:val="center"/>
            <w:hideMark/>
          </w:tcPr>
          <w:p w14:paraId="4DA38C54" w14:textId="77777777" w:rsidR="002B3337" w:rsidRPr="002B3337" w:rsidRDefault="002B3337" w:rsidP="002B3337">
            <w:pPr>
              <w:rPr>
                <w:rFonts w:ascii="Arial" w:eastAsia="Arial" w:hAnsi="Arial" w:cs="Arial"/>
              </w:rPr>
            </w:pPr>
            <w:r w:rsidRPr="002B3337">
              <w:rPr>
                <w:rFonts w:ascii="Arial" w:eastAsia="Arial" w:hAnsi="Arial" w:cs="Arial"/>
              </w:rPr>
              <w:t>USN-2</w:t>
            </w:r>
          </w:p>
        </w:tc>
        <w:tc>
          <w:tcPr>
            <w:tcW w:w="0" w:type="auto"/>
            <w:vAlign w:val="center"/>
            <w:hideMark/>
          </w:tcPr>
          <w:p w14:paraId="164B4E3B" w14:textId="77777777" w:rsidR="002B3337" w:rsidRPr="002B3337" w:rsidRDefault="002B3337" w:rsidP="002B3337">
            <w:pPr>
              <w:rPr>
                <w:rFonts w:ascii="Arial" w:eastAsia="Arial" w:hAnsi="Arial" w:cs="Arial"/>
              </w:rPr>
            </w:pPr>
            <w:r w:rsidRPr="002B3337">
              <w:rPr>
                <w:rFonts w:ascii="Arial" w:eastAsia="Arial" w:hAnsi="Arial" w:cs="Arial"/>
              </w:rPr>
              <w:t>As a user, I will receive a confirmation message after registering for IntelliSQL.</w:t>
            </w:r>
          </w:p>
        </w:tc>
        <w:tc>
          <w:tcPr>
            <w:tcW w:w="0" w:type="auto"/>
            <w:vAlign w:val="center"/>
            <w:hideMark/>
          </w:tcPr>
          <w:p w14:paraId="6204ED7F" w14:textId="77777777" w:rsidR="002B3337" w:rsidRPr="002B3337" w:rsidRDefault="002B3337" w:rsidP="002B3337">
            <w:pPr>
              <w:rPr>
                <w:rFonts w:ascii="Arial" w:eastAsia="Arial" w:hAnsi="Arial" w:cs="Arial"/>
              </w:rPr>
            </w:pPr>
            <w:r w:rsidRPr="002B3337">
              <w:rPr>
                <w:rFonts w:ascii="Arial" w:eastAsia="Arial" w:hAnsi="Arial" w:cs="Arial"/>
              </w:rPr>
              <w:t>I receive confirmation and can proceed to login</w:t>
            </w:r>
          </w:p>
        </w:tc>
        <w:tc>
          <w:tcPr>
            <w:tcW w:w="0" w:type="auto"/>
            <w:vAlign w:val="center"/>
            <w:hideMark/>
          </w:tcPr>
          <w:p w14:paraId="72180696"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1EC1A673"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274FB974" w14:textId="77777777" w:rsidTr="002B3337">
        <w:trPr>
          <w:tblCellSpacing w:w="15" w:type="dxa"/>
        </w:trPr>
        <w:tc>
          <w:tcPr>
            <w:tcW w:w="0" w:type="auto"/>
            <w:vAlign w:val="center"/>
            <w:hideMark/>
          </w:tcPr>
          <w:p w14:paraId="5FFDE1C8"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29CB9AE3" w14:textId="77777777" w:rsidR="002B3337" w:rsidRPr="002B3337" w:rsidRDefault="002B3337" w:rsidP="002B3337">
            <w:pPr>
              <w:rPr>
                <w:rFonts w:ascii="Arial" w:eastAsia="Arial" w:hAnsi="Arial" w:cs="Arial"/>
              </w:rPr>
            </w:pPr>
            <w:r w:rsidRPr="002B3337">
              <w:rPr>
                <w:rFonts w:ascii="Arial" w:eastAsia="Arial" w:hAnsi="Arial" w:cs="Arial"/>
              </w:rPr>
              <w:t>Login</w:t>
            </w:r>
          </w:p>
        </w:tc>
        <w:tc>
          <w:tcPr>
            <w:tcW w:w="0" w:type="auto"/>
            <w:vAlign w:val="center"/>
            <w:hideMark/>
          </w:tcPr>
          <w:p w14:paraId="0301B928" w14:textId="77777777" w:rsidR="002B3337" w:rsidRPr="002B3337" w:rsidRDefault="002B3337" w:rsidP="002B3337">
            <w:pPr>
              <w:rPr>
                <w:rFonts w:ascii="Arial" w:eastAsia="Arial" w:hAnsi="Arial" w:cs="Arial"/>
              </w:rPr>
            </w:pPr>
            <w:r w:rsidRPr="002B3337">
              <w:rPr>
                <w:rFonts w:ascii="Arial" w:eastAsia="Arial" w:hAnsi="Arial" w:cs="Arial"/>
              </w:rPr>
              <w:t>USN-3</w:t>
            </w:r>
          </w:p>
        </w:tc>
        <w:tc>
          <w:tcPr>
            <w:tcW w:w="0" w:type="auto"/>
            <w:vAlign w:val="center"/>
            <w:hideMark/>
          </w:tcPr>
          <w:p w14:paraId="7428D9F7" w14:textId="77777777" w:rsidR="002B3337" w:rsidRPr="002B3337" w:rsidRDefault="002B3337" w:rsidP="002B3337">
            <w:pPr>
              <w:rPr>
                <w:rFonts w:ascii="Arial" w:eastAsia="Arial" w:hAnsi="Arial" w:cs="Arial"/>
              </w:rPr>
            </w:pPr>
            <w:r w:rsidRPr="002B3337">
              <w:rPr>
                <w:rFonts w:ascii="Arial" w:eastAsia="Arial" w:hAnsi="Arial" w:cs="Arial"/>
              </w:rPr>
              <w:t>As a user, I can log in to IntelliSQL using my registered email and password.</w:t>
            </w:r>
          </w:p>
        </w:tc>
        <w:tc>
          <w:tcPr>
            <w:tcW w:w="0" w:type="auto"/>
            <w:vAlign w:val="center"/>
            <w:hideMark/>
          </w:tcPr>
          <w:p w14:paraId="5E3EDFE7" w14:textId="77777777" w:rsidR="002B3337" w:rsidRPr="002B3337" w:rsidRDefault="002B3337" w:rsidP="002B3337">
            <w:pPr>
              <w:rPr>
                <w:rFonts w:ascii="Arial" w:eastAsia="Arial" w:hAnsi="Arial" w:cs="Arial"/>
              </w:rPr>
            </w:pPr>
            <w:r w:rsidRPr="002B3337">
              <w:rPr>
                <w:rFonts w:ascii="Arial" w:eastAsia="Arial" w:hAnsi="Arial" w:cs="Arial"/>
              </w:rPr>
              <w:t>I can successfully log in and view the dashboard</w:t>
            </w:r>
          </w:p>
        </w:tc>
        <w:tc>
          <w:tcPr>
            <w:tcW w:w="0" w:type="auto"/>
            <w:vAlign w:val="center"/>
            <w:hideMark/>
          </w:tcPr>
          <w:p w14:paraId="2D20858C"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53B02386"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518DDB4A" w14:textId="77777777" w:rsidTr="002B3337">
        <w:trPr>
          <w:tblCellSpacing w:w="15" w:type="dxa"/>
        </w:trPr>
        <w:tc>
          <w:tcPr>
            <w:tcW w:w="0" w:type="auto"/>
            <w:vAlign w:val="center"/>
            <w:hideMark/>
          </w:tcPr>
          <w:p w14:paraId="388A4E97"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2CF5BA38" w14:textId="77777777" w:rsidR="002B3337" w:rsidRPr="002B3337" w:rsidRDefault="002B3337" w:rsidP="002B3337">
            <w:pPr>
              <w:rPr>
                <w:rFonts w:ascii="Arial" w:eastAsia="Arial" w:hAnsi="Arial" w:cs="Arial"/>
              </w:rPr>
            </w:pPr>
            <w:r w:rsidRPr="002B3337">
              <w:rPr>
                <w:rFonts w:ascii="Arial" w:eastAsia="Arial" w:hAnsi="Arial" w:cs="Arial"/>
              </w:rPr>
              <w:t>Login</w:t>
            </w:r>
          </w:p>
        </w:tc>
        <w:tc>
          <w:tcPr>
            <w:tcW w:w="0" w:type="auto"/>
            <w:vAlign w:val="center"/>
            <w:hideMark/>
          </w:tcPr>
          <w:p w14:paraId="69F5B522" w14:textId="77777777" w:rsidR="002B3337" w:rsidRPr="002B3337" w:rsidRDefault="002B3337" w:rsidP="002B3337">
            <w:pPr>
              <w:rPr>
                <w:rFonts w:ascii="Arial" w:eastAsia="Arial" w:hAnsi="Arial" w:cs="Arial"/>
              </w:rPr>
            </w:pPr>
            <w:r w:rsidRPr="002B3337">
              <w:rPr>
                <w:rFonts w:ascii="Arial" w:eastAsia="Arial" w:hAnsi="Arial" w:cs="Arial"/>
              </w:rPr>
              <w:t>USN-4</w:t>
            </w:r>
          </w:p>
        </w:tc>
        <w:tc>
          <w:tcPr>
            <w:tcW w:w="0" w:type="auto"/>
            <w:vAlign w:val="center"/>
            <w:hideMark/>
          </w:tcPr>
          <w:p w14:paraId="1232BB70" w14:textId="77777777" w:rsidR="002B3337" w:rsidRPr="002B3337" w:rsidRDefault="002B3337" w:rsidP="002B3337">
            <w:pPr>
              <w:rPr>
                <w:rFonts w:ascii="Arial" w:eastAsia="Arial" w:hAnsi="Arial" w:cs="Arial"/>
              </w:rPr>
            </w:pPr>
            <w:r w:rsidRPr="002B3337">
              <w:rPr>
                <w:rFonts w:ascii="Arial" w:eastAsia="Arial" w:hAnsi="Arial" w:cs="Arial"/>
              </w:rPr>
              <w:t>As a user, I can securely log out of the IntelliSQL application.</w:t>
            </w:r>
          </w:p>
        </w:tc>
        <w:tc>
          <w:tcPr>
            <w:tcW w:w="0" w:type="auto"/>
            <w:vAlign w:val="center"/>
            <w:hideMark/>
          </w:tcPr>
          <w:p w14:paraId="3F4D623F" w14:textId="77777777" w:rsidR="002B3337" w:rsidRPr="002B3337" w:rsidRDefault="002B3337" w:rsidP="002B3337">
            <w:pPr>
              <w:rPr>
                <w:rFonts w:ascii="Arial" w:eastAsia="Arial" w:hAnsi="Arial" w:cs="Arial"/>
              </w:rPr>
            </w:pPr>
            <w:r w:rsidRPr="002B3337">
              <w:rPr>
                <w:rFonts w:ascii="Arial" w:eastAsia="Arial" w:hAnsi="Arial" w:cs="Arial"/>
              </w:rPr>
              <w:t>My session ends and I am redirected to login page</w:t>
            </w:r>
          </w:p>
        </w:tc>
        <w:tc>
          <w:tcPr>
            <w:tcW w:w="0" w:type="auto"/>
            <w:vAlign w:val="center"/>
            <w:hideMark/>
          </w:tcPr>
          <w:p w14:paraId="16BEEB53" w14:textId="77777777" w:rsidR="002B3337" w:rsidRPr="002B3337" w:rsidRDefault="002B3337" w:rsidP="002B3337">
            <w:pPr>
              <w:rPr>
                <w:rFonts w:ascii="Arial" w:eastAsia="Arial" w:hAnsi="Arial" w:cs="Arial"/>
              </w:rPr>
            </w:pPr>
            <w:r w:rsidRPr="002B3337">
              <w:rPr>
                <w:rFonts w:ascii="Arial" w:eastAsia="Arial" w:hAnsi="Arial" w:cs="Arial"/>
              </w:rPr>
              <w:t>Medium</w:t>
            </w:r>
          </w:p>
        </w:tc>
        <w:tc>
          <w:tcPr>
            <w:tcW w:w="0" w:type="auto"/>
            <w:vAlign w:val="center"/>
            <w:hideMark/>
          </w:tcPr>
          <w:p w14:paraId="355679DD"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222241AB" w14:textId="77777777" w:rsidTr="002B3337">
        <w:trPr>
          <w:tblCellSpacing w:w="15" w:type="dxa"/>
        </w:trPr>
        <w:tc>
          <w:tcPr>
            <w:tcW w:w="0" w:type="auto"/>
            <w:vAlign w:val="center"/>
            <w:hideMark/>
          </w:tcPr>
          <w:p w14:paraId="4A229513"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2BBDE906" w14:textId="77777777" w:rsidR="002B3337" w:rsidRPr="002B3337" w:rsidRDefault="002B3337" w:rsidP="002B3337">
            <w:pPr>
              <w:rPr>
                <w:rFonts w:ascii="Arial" w:eastAsia="Arial" w:hAnsi="Arial" w:cs="Arial"/>
              </w:rPr>
            </w:pPr>
            <w:r w:rsidRPr="002B3337">
              <w:rPr>
                <w:rFonts w:ascii="Arial" w:eastAsia="Arial" w:hAnsi="Arial" w:cs="Arial"/>
              </w:rPr>
              <w:t>Login</w:t>
            </w:r>
          </w:p>
        </w:tc>
        <w:tc>
          <w:tcPr>
            <w:tcW w:w="0" w:type="auto"/>
            <w:vAlign w:val="center"/>
            <w:hideMark/>
          </w:tcPr>
          <w:p w14:paraId="2FA14CF8" w14:textId="77777777" w:rsidR="002B3337" w:rsidRPr="002B3337" w:rsidRDefault="002B3337" w:rsidP="002B3337">
            <w:pPr>
              <w:rPr>
                <w:rFonts w:ascii="Arial" w:eastAsia="Arial" w:hAnsi="Arial" w:cs="Arial"/>
              </w:rPr>
            </w:pPr>
            <w:r w:rsidRPr="002B3337">
              <w:rPr>
                <w:rFonts w:ascii="Arial" w:eastAsia="Arial" w:hAnsi="Arial" w:cs="Arial"/>
              </w:rPr>
              <w:t>USN-5</w:t>
            </w:r>
          </w:p>
        </w:tc>
        <w:tc>
          <w:tcPr>
            <w:tcW w:w="0" w:type="auto"/>
            <w:vAlign w:val="center"/>
            <w:hideMark/>
          </w:tcPr>
          <w:p w14:paraId="5A128C00" w14:textId="77777777" w:rsidR="002B3337" w:rsidRPr="002B3337" w:rsidRDefault="002B3337" w:rsidP="002B3337">
            <w:pPr>
              <w:rPr>
                <w:rFonts w:ascii="Arial" w:eastAsia="Arial" w:hAnsi="Arial" w:cs="Arial"/>
              </w:rPr>
            </w:pPr>
            <w:r w:rsidRPr="002B3337">
              <w:rPr>
                <w:rFonts w:ascii="Arial" w:eastAsia="Arial" w:hAnsi="Arial" w:cs="Arial"/>
              </w:rPr>
              <w:t>As a user, I can reset my password if I forget it.</w:t>
            </w:r>
          </w:p>
        </w:tc>
        <w:tc>
          <w:tcPr>
            <w:tcW w:w="0" w:type="auto"/>
            <w:vAlign w:val="center"/>
            <w:hideMark/>
          </w:tcPr>
          <w:p w14:paraId="1491C7E6" w14:textId="77777777" w:rsidR="002B3337" w:rsidRPr="002B3337" w:rsidRDefault="002B3337" w:rsidP="002B3337">
            <w:pPr>
              <w:rPr>
                <w:rFonts w:ascii="Arial" w:eastAsia="Arial" w:hAnsi="Arial" w:cs="Arial"/>
              </w:rPr>
            </w:pPr>
            <w:r w:rsidRPr="002B3337">
              <w:rPr>
                <w:rFonts w:ascii="Arial" w:eastAsia="Arial" w:hAnsi="Arial" w:cs="Arial"/>
              </w:rPr>
              <w:t>I can set a new password and log in again</w:t>
            </w:r>
          </w:p>
        </w:tc>
        <w:tc>
          <w:tcPr>
            <w:tcW w:w="0" w:type="auto"/>
            <w:vAlign w:val="center"/>
            <w:hideMark/>
          </w:tcPr>
          <w:p w14:paraId="37AE8B9C" w14:textId="77777777" w:rsidR="002B3337" w:rsidRPr="002B3337" w:rsidRDefault="002B3337" w:rsidP="002B3337">
            <w:pPr>
              <w:rPr>
                <w:rFonts w:ascii="Arial" w:eastAsia="Arial" w:hAnsi="Arial" w:cs="Arial"/>
              </w:rPr>
            </w:pPr>
            <w:r w:rsidRPr="002B3337">
              <w:rPr>
                <w:rFonts w:ascii="Arial" w:eastAsia="Arial" w:hAnsi="Arial" w:cs="Arial"/>
              </w:rPr>
              <w:t>Medium</w:t>
            </w:r>
          </w:p>
        </w:tc>
        <w:tc>
          <w:tcPr>
            <w:tcW w:w="0" w:type="auto"/>
            <w:vAlign w:val="center"/>
            <w:hideMark/>
          </w:tcPr>
          <w:p w14:paraId="3E2EBD55"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33C24DC2" w14:textId="77777777" w:rsidTr="002B3337">
        <w:trPr>
          <w:tblCellSpacing w:w="15" w:type="dxa"/>
        </w:trPr>
        <w:tc>
          <w:tcPr>
            <w:tcW w:w="0" w:type="auto"/>
            <w:vAlign w:val="center"/>
            <w:hideMark/>
          </w:tcPr>
          <w:p w14:paraId="173E0428"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41322D80" w14:textId="77777777" w:rsidR="002B3337" w:rsidRPr="002B3337" w:rsidRDefault="002B3337" w:rsidP="002B3337">
            <w:pPr>
              <w:rPr>
                <w:rFonts w:ascii="Arial" w:eastAsia="Arial" w:hAnsi="Arial" w:cs="Arial"/>
              </w:rPr>
            </w:pPr>
            <w:r w:rsidRPr="002B3337">
              <w:rPr>
                <w:rFonts w:ascii="Arial" w:eastAsia="Arial" w:hAnsi="Arial" w:cs="Arial"/>
              </w:rPr>
              <w:t>Dashboard</w:t>
            </w:r>
          </w:p>
        </w:tc>
        <w:tc>
          <w:tcPr>
            <w:tcW w:w="0" w:type="auto"/>
            <w:vAlign w:val="center"/>
            <w:hideMark/>
          </w:tcPr>
          <w:p w14:paraId="3D085F77" w14:textId="77777777" w:rsidR="002B3337" w:rsidRPr="002B3337" w:rsidRDefault="002B3337" w:rsidP="002B3337">
            <w:pPr>
              <w:rPr>
                <w:rFonts w:ascii="Arial" w:eastAsia="Arial" w:hAnsi="Arial" w:cs="Arial"/>
              </w:rPr>
            </w:pPr>
            <w:r w:rsidRPr="002B3337">
              <w:rPr>
                <w:rFonts w:ascii="Arial" w:eastAsia="Arial" w:hAnsi="Arial" w:cs="Arial"/>
              </w:rPr>
              <w:t>USN-6</w:t>
            </w:r>
          </w:p>
        </w:tc>
        <w:tc>
          <w:tcPr>
            <w:tcW w:w="0" w:type="auto"/>
            <w:vAlign w:val="center"/>
            <w:hideMark/>
          </w:tcPr>
          <w:p w14:paraId="05433B84" w14:textId="77777777" w:rsidR="002B3337" w:rsidRPr="002B3337" w:rsidRDefault="002B3337" w:rsidP="002B3337">
            <w:pPr>
              <w:rPr>
                <w:rFonts w:ascii="Arial" w:eastAsia="Arial" w:hAnsi="Arial" w:cs="Arial"/>
              </w:rPr>
            </w:pPr>
            <w:r w:rsidRPr="002B3337">
              <w:rPr>
                <w:rFonts w:ascii="Arial" w:eastAsia="Arial" w:hAnsi="Arial" w:cs="Arial"/>
              </w:rPr>
              <w:t>As a user, I can enter natural language queries on the dashboard.</w:t>
            </w:r>
          </w:p>
        </w:tc>
        <w:tc>
          <w:tcPr>
            <w:tcW w:w="0" w:type="auto"/>
            <w:vAlign w:val="center"/>
            <w:hideMark/>
          </w:tcPr>
          <w:p w14:paraId="7F4EDDEA" w14:textId="77777777" w:rsidR="002B3337" w:rsidRPr="002B3337" w:rsidRDefault="002B3337" w:rsidP="002B3337">
            <w:pPr>
              <w:rPr>
                <w:rFonts w:ascii="Arial" w:eastAsia="Arial" w:hAnsi="Arial" w:cs="Arial"/>
              </w:rPr>
            </w:pPr>
            <w:r w:rsidRPr="002B3337">
              <w:rPr>
                <w:rFonts w:ascii="Arial" w:eastAsia="Arial" w:hAnsi="Arial" w:cs="Arial"/>
              </w:rPr>
              <w:t>The system accepts my query input</w:t>
            </w:r>
          </w:p>
        </w:tc>
        <w:tc>
          <w:tcPr>
            <w:tcW w:w="0" w:type="auto"/>
            <w:vAlign w:val="center"/>
            <w:hideMark/>
          </w:tcPr>
          <w:p w14:paraId="0FA4453C"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2C00BF94"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366FFFD1" w14:textId="77777777" w:rsidTr="002B3337">
        <w:trPr>
          <w:tblCellSpacing w:w="15" w:type="dxa"/>
        </w:trPr>
        <w:tc>
          <w:tcPr>
            <w:tcW w:w="0" w:type="auto"/>
            <w:vAlign w:val="center"/>
            <w:hideMark/>
          </w:tcPr>
          <w:p w14:paraId="402DDFC5" w14:textId="77777777" w:rsidR="002B3337" w:rsidRPr="002B3337" w:rsidRDefault="002B3337" w:rsidP="002B3337">
            <w:pPr>
              <w:rPr>
                <w:rFonts w:ascii="Arial" w:eastAsia="Arial" w:hAnsi="Arial" w:cs="Arial"/>
              </w:rPr>
            </w:pPr>
            <w:r w:rsidRPr="002B3337">
              <w:rPr>
                <w:rFonts w:ascii="Arial" w:eastAsia="Arial" w:hAnsi="Arial" w:cs="Arial"/>
              </w:rPr>
              <w:t>Customer (Web user)</w:t>
            </w:r>
          </w:p>
        </w:tc>
        <w:tc>
          <w:tcPr>
            <w:tcW w:w="0" w:type="auto"/>
            <w:vAlign w:val="center"/>
            <w:hideMark/>
          </w:tcPr>
          <w:p w14:paraId="3AEE6FAB" w14:textId="77777777" w:rsidR="002B3337" w:rsidRPr="002B3337" w:rsidRDefault="002B3337" w:rsidP="002B3337">
            <w:pPr>
              <w:rPr>
                <w:rFonts w:ascii="Arial" w:eastAsia="Arial" w:hAnsi="Arial" w:cs="Arial"/>
              </w:rPr>
            </w:pPr>
            <w:r w:rsidRPr="002B3337">
              <w:rPr>
                <w:rFonts w:ascii="Arial" w:eastAsia="Arial" w:hAnsi="Arial" w:cs="Arial"/>
              </w:rPr>
              <w:t>Query Processing</w:t>
            </w:r>
          </w:p>
        </w:tc>
        <w:tc>
          <w:tcPr>
            <w:tcW w:w="0" w:type="auto"/>
            <w:vAlign w:val="center"/>
            <w:hideMark/>
          </w:tcPr>
          <w:p w14:paraId="683ECA8F" w14:textId="77777777" w:rsidR="002B3337" w:rsidRPr="002B3337" w:rsidRDefault="002B3337" w:rsidP="002B3337">
            <w:pPr>
              <w:rPr>
                <w:rFonts w:ascii="Arial" w:eastAsia="Arial" w:hAnsi="Arial" w:cs="Arial"/>
              </w:rPr>
            </w:pPr>
            <w:r w:rsidRPr="002B3337">
              <w:rPr>
                <w:rFonts w:ascii="Arial" w:eastAsia="Arial" w:hAnsi="Arial" w:cs="Arial"/>
              </w:rPr>
              <w:t>USN-7</w:t>
            </w:r>
          </w:p>
        </w:tc>
        <w:tc>
          <w:tcPr>
            <w:tcW w:w="0" w:type="auto"/>
            <w:vAlign w:val="center"/>
            <w:hideMark/>
          </w:tcPr>
          <w:p w14:paraId="4BEDCF2D" w14:textId="77777777" w:rsidR="002B3337" w:rsidRPr="002B3337" w:rsidRDefault="002B3337" w:rsidP="002B3337">
            <w:pPr>
              <w:rPr>
                <w:rFonts w:ascii="Arial" w:eastAsia="Arial" w:hAnsi="Arial" w:cs="Arial"/>
              </w:rPr>
            </w:pPr>
            <w:r w:rsidRPr="002B3337">
              <w:rPr>
                <w:rFonts w:ascii="Arial" w:eastAsia="Arial" w:hAnsi="Arial" w:cs="Arial"/>
              </w:rPr>
              <w:t>As a user, I want the system to convert my natural language query into SQL using AI.</w:t>
            </w:r>
          </w:p>
        </w:tc>
        <w:tc>
          <w:tcPr>
            <w:tcW w:w="0" w:type="auto"/>
            <w:vAlign w:val="center"/>
            <w:hideMark/>
          </w:tcPr>
          <w:p w14:paraId="7D31DB85" w14:textId="77777777" w:rsidR="002B3337" w:rsidRPr="002B3337" w:rsidRDefault="002B3337" w:rsidP="002B3337">
            <w:pPr>
              <w:rPr>
                <w:rFonts w:ascii="Arial" w:eastAsia="Arial" w:hAnsi="Arial" w:cs="Arial"/>
              </w:rPr>
            </w:pPr>
            <w:r w:rsidRPr="002B3337">
              <w:rPr>
                <w:rFonts w:ascii="Arial" w:eastAsia="Arial" w:hAnsi="Arial" w:cs="Arial"/>
              </w:rPr>
              <w:t>SQL query is generated correctly</w:t>
            </w:r>
          </w:p>
        </w:tc>
        <w:tc>
          <w:tcPr>
            <w:tcW w:w="0" w:type="auto"/>
            <w:vAlign w:val="center"/>
            <w:hideMark/>
          </w:tcPr>
          <w:p w14:paraId="7CBF65EA"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55B5B1BA" w14:textId="77777777" w:rsidR="002B3337" w:rsidRPr="002B3337" w:rsidRDefault="002B3337" w:rsidP="002B3337">
            <w:pPr>
              <w:rPr>
                <w:rFonts w:ascii="Arial" w:eastAsia="Arial" w:hAnsi="Arial" w:cs="Arial"/>
              </w:rPr>
            </w:pPr>
            <w:r w:rsidRPr="002B3337">
              <w:rPr>
                <w:rFonts w:ascii="Arial" w:eastAsia="Arial" w:hAnsi="Arial" w:cs="Arial"/>
              </w:rPr>
              <w:t>Sprint-1</w:t>
            </w:r>
          </w:p>
        </w:tc>
      </w:tr>
      <w:tr w:rsidR="002B3337" w:rsidRPr="002B3337" w14:paraId="3AF44D03" w14:textId="77777777" w:rsidTr="002B3337">
        <w:trPr>
          <w:tblCellSpacing w:w="15" w:type="dxa"/>
        </w:trPr>
        <w:tc>
          <w:tcPr>
            <w:tcW w:w="0" w:type="auto"/>
            <w:vAlign w:val="center"/>
            <w:hideMark/>
          </w:tcPr>
          <w:p w14:paraId="01B5C734" w14:textId="77777777" w:rsidR="002B3337" w:rsidRPr="002B3337" w:rsidRDefault="002B3337" w:rsidP="002B3337">
            <w:pPr>
              <w:rPr>
                <w:rFonts w:ascii="Arial" w:eastAsia="Arial" w:hAnsi="Arial" w:cs="Arial"/>
              </w:rPr>
            </w:pPr>
            <w:r w:rsidRPr="002B3337">
              <w:rPr>
                <w:rFonts w:ascii="Arial" w:eastAsia="Arial" w:hAnsi="Arial" w:cs="Arial"/>
              </w:rPr>
              <w:t>Customer Care Executive</w:t>
            </w:r>
          </w:p>
        </w:tc>
        <w:tc>
          <w:tcPr>
            <w:tcW w:w="0" w:type="auto"/>
            <w:vAlign w:val="center"/>
            <w:hideMark/>
          </w:tcPr>
          <w:p w14:paraId="35A7B3F0" w14:textId="77777777" w:rsidR="002B3337" w:rsidRPr="002B3337" w:rsidRDefault="002B3337" w:rsidP="002B3337">
            <w:pPr>
              <w:rPr>
                <w:rFonts w:ascii="Arial" w:eastAsia="Arial" w:hAnsi="Arial" w:cs="Arial"/>
              </w:rPr>
            </w:pPr>
            <w:r w:rsidRPr="002B3337">
              <w:rPr>
                <w:rFonts w:ascii="Arial" w:eastAsia="Arial" w:hAnsi="Arial" w:cs="Arial"/>
              </w:rPr>
              <w:t>Support</w:t>
            </w:r>
          </w:p>
        </w:tc>
        <w:tc>
          <w:tcPr>
            <w:tcW w:w="0" w:type="auto"/>
            <w:vAlign w:val="center"/>
            <w:hideMark/>
          </w:tcPr>
          <w:p w14:paraId="7DAED1CE" w14:textId="77777777" w:rsidR="002B3337" w:rsidRPr="002B3337" w:rsidRDefault="002B3337" w:rsidP="002B3337">
            <w:pPr>
              <w:rPr>
                <w:rFonts w:ascii="Arial" w:eastAsia="Arial" w:hAnsi="Arial" w:cs="Arial"/>
              </w:rPr>
            </w:pPr>
            <w:r w:rsidRPr="002B3337">
              <w:rPr>
                <w:rFonts w:ascii="Arial" w:eastAsia="Arial" w:hAnsi="Arial" w:cs="Arial"/>
              </w:rPr>
              <w:t>USN-8</w:t>
            </w:r>
          </w:p>
        </w:tc>
        <w:tc>
          <w:tcPr>
            <w:tcW w:w="0" w:type="auto"/>
            <w:vAlign w:val="center"/>
            <w:hideMark/>
          </w:tcPr>
          <w:p w14:paraId="36B3D7F4" w14:textId="77777777" w:rsidR="002B3337" w:rsidRPr="002B3337" w:rsidRDefault="002B3337" w:rsidP="002B3337">
            <w:pPr>
              <w:rPr>
                <w:rFonts w:ascii="Arial" w:eastAsia="Arial" w:hAnsi="Arial" w:cs="Arial"/>
              </w:rPr>
            </w:pPr>
            <w:r w:rsidRPr="002B3337">
              <w:rPr>
                <w:rFonts w:ascii="Arial" w:eastAsia="Arial" w:hAnsi="Arial" w:cs="Arial"/>
              </w:rPr>
              <w:t>As a support executive, I can help users with query-related issues.</w:t>
            </w:r>
          </w:p>
        </w:tc>
        <w:tc>
          <w:tcPr>
            <w:tcW w:w="0" w:type="auto"/>
            <w:vAlign w:val="center"/>
            <w:hideMark/>
          </w:tcPr>
          <w:p w14:paraId="2C7078E5" w14:textId="77777777" w:rsidR="002B3337" w:rsidRPr="002B3337" w:rsidRDefault="002B3337" w:rsidP="002B3337">
            <w:pPr>
              <w:rPr>
                <w:rFonts w:ascii="Arial" w:eastAsia="Arial" w:hAnsi="Arial" w:cs="Arial"/>
              </w:rPr>
            </w:pPr>
            <w:r w:rsidRPr="002B3337">
              <w:rPr>
                <w:rFonts w:ascii="Arial" w:eastAsia="Arial" w:hAnsi="Arial" w:cs="Arial"/>
              </w:rPr>
              <w:t>User issues are resolved successfully</w:t>
            </w:r>
          </w:p>
        </w:tc>
        <w:tc>
          <w:tcPr>
            <w:tcW w:w="0" w:type="auto"/>
            <w:vAlign w:val="center"/>
            <w:hideMark/>
          </w:tcPr>
          <w:p w14:paraId="71DAA714" w14:textId="77777777" w:rsidR="002B3337" w:rsidRPr="002B3337" w:rsidRDefault="002B3337" w:rsidP="002B3337">
            <w:pPr>
              <w:rPr>
                <w:rFonts w:ascii="Arial" w:eastAsia="Arial" w:hAnsi="Arial" w:cs="Arial"/>
              </w:rPr>
            </w:pPr>
            <w:r w:rsidRPr="002B3337">
              <w:rPr>
                <w:rFonts w:ascii="Arial" w:eastAsia="Arial" w:hAnsi="Arial" w:cs="Arial"/>
              </w:rPr>
              <w:t>Low</w:t>
            </w:r>
          </w:p>
        </w:tc>
        <w:tc>
          <w:tcPr>
            <w:tcW w:w="0" w:type="auto"/>
            <w:vAlign w:val="center"/>
            <w:hideMark/>
          </w:tcPr>
          <w:p w14:paraId="6C48ABD0" w14:textId="77777777" w:rsidR="002B3337" w:rsidRPr="002B3337" w:rsidRDefault="002B3337" w:rsidP="002B3337">
            <w:pPr>
              <w:rPr>
                <w:rFonts w:ascii="Arial" w:eastAsia="Arial" w:hAnsi="Arial" w:cs="Arial"/>
              </w:rPr>
            </w:pPr>
            <w:r w:rsidRPr="002B3337">
              <w:rPr>
                <w:rFonts w:ascii="Arial" w:eastAsia="Arial" w:hAnsi="Arial" w:cs="Arial"/>
              </w:rPr>
              <w:t>Sprint-2</w:t>
            </w:r>
          </w:p>
        </w:tc>
      </w:tr>
      <w:tr w:rsidR="002B3337" w:rsidRPr="002B3337" w14:paraId="66F38CC2" w14:textId="77777777" w:rsidTr="002B3337">
        <w:trPr>
          <w:tblCellSpacing w:w="15" w:type="dxa"/>
        </w:trPr>
        <w:tc>
          <w:tcPr>
            <w:tcW w:w="0" w:type="auto"/>
            <w:vAlign w:val="center"/>
            <w:hideMark/>
          </w:tcPr>
          <w:p w14:paraId="493B4F12" w14:textId="77777777" w:rsidR="002B3337" w:rsidRPr="002B3337" w:rsidRDefault="002B3337" w:rsidP="002B3337">
            <w:pPr>
              <w:rPr>
                <w:rFonts w:ascii="Arial" w:eastAsia="Arial" w:hAnsi="Arial" w:cs="Arial"/>
              </w:rPr>
            </w:pPr>
            <w:r w:rsidRPr="002B3337">
              <w:rPr>
                <w:rFonts w:ascii="Arial" w:eastAsia="Arial" w:hAnsi="Arial" w:cs="Arial"/>
              </w:rPr>
              <w:lastRenderedPageBreak/>
              <w:t>Administrator</w:t>
            </w:r>
          </w:p>
        </w:tc>
        <w:tc>
          <w:tcPr>
            <w:tcW w:w="0" w:type="auto"/>
            <w:vAlign w:val="center"/>
            <w:hideMark/>
          </w:tcPr>
          <w:p w14:paraId="03553D5C" w14:textId="77777777" w:rsidR="002B3337" w:rsidRPr="002B3337" w:rsidRDefault="002B3337" w:rsidP="002B3337">
            <w:pPr>
              <w:rPr>
                <w:rFonts w:ascii="Arial" w:eastAsia="Arial" w:hAnsi="Arial" w:cs="Arial"/>
              </w:rPr>
            </w:pPr>
            <w:r w:rsidRPr="002B3337">
              <w:rPr>
                <w:rFonts w:ascii="Arial" w:eastAsia="Arial" w:hAnsi="Arial" w:cs="Arial"/>
              </w:rPr>
              <w:t>System Management</w:t>
            </w:r>
          </w:p>
        </w:tc>
        <w:tc>
          <w:tcPr>
            <w:tcW w:w="0" w:type="auto"/>
            <w:vAlign w:val="center"/>
            <w:hideMark/>
          </w:tcPr>
          <w:p w14:paraId="781FA166" w14:textId="77777777" w:rsidR="002B3337" w:rsidRPr="002B3337" w:rsidRDefault="002B3337" w:rsidP="002B3337">
            <w:pPr>
              <w:rPr>
                <w:rFonts w:ascii="Arial" w:eastAsia="Arial" w:hAnsi="Arial" w:cs="Arial"/>
              </w:rPr>
            </w:pPr>
            <w:r w:rsidRPr="002B3337">
              <w:rPr>
                <w:rFonts w:ascii="Arial" w:eastAsia="Arial" w:hAnsi="Arial" w:cs="Arial"/>
              </w:rPr>
              <w:t>USN-9</w:t>
            </w:r>
          </w:p>
        </w:tc>
        <w:tc>
          <w:tcPr>
            <w:tcW w:w="0" w:type="auto"/>
            <w:vAlign w:val="center"/>
            <w:hideMark/>
          </w:tcPr>
          <w:p w14:paraId="707FC1FC" w14:textId="77777777" w:rsidR="002B3337" w:rsidRPr="002B3337" w:rsidRDefault="002B3337" w:rsidP="002B3337">
            <w:pPr>
              <w:rPr>
                <w:rFonts w:ascii="Arial" w:eastAsia="Arial" w:hAnsi="Arial" w:cs="Arial"/>
              </w:rPr>
            </w:pPr>
            <w:r w:rsidRPr="002B3337">
              <w:rPr>
                <w:rFonts w:ascii="Arial" w:eastAsia="Arial" w:hAnsi="Arial" w:cs="Arial"/>
              </w:rPr>
              <w:t>As an administrator, I can manage database connections and monitor system usage.</w:t>
            </w:r>
          </w:p>
        </w:tc>
        <w:tc>
          <w:tcPr>
            <w:tcW w:w="0" w:type="auto"/>
            <w:vAlign w:val="center"/>
            <w:hideMark/>
          </w:tcPr>
          <w:p w14:paraId="7041E218" w14:textId="77777777" w:rsidR="002B3337" w:rsidRPr="002B3337" w:rsidRDefault="002B3337" w:rsidP="002B3337">
            <w:pPr>
              <w:rPr>
                <w:rFonts w:ascii="Arial" w:eastAsia="Arial" w:hAnsi="Arial" w:cs="Arial"/>
              </w:rPr>
            </w:pPr>
            <w:r w:rsidRPr="002B3337">
              <w:rPr>
                <w:rFonts w:ascii="Arial" w:eastAsia="Arial" w:hAnsi="Arial" w:cs="Arial"/>
              </w:rPr>
              <w:t>Database configuration and monitoring works properly</w:t>
            </w:r>
          </w:p>
        </w:tc>
        <w:tc>
          <w:tcPr>
            <w:tcW w:w="0" w:type="auto"/>
            <w:vAlign w:val="center"/>
            <w:hideMark/>
          </w:tcPr>
          <w:p w14:paraId="2A8BB52C" w14:textId="77777777" w:rsidR="002B3337" w:rsidRPr="002B3337" w:rsidRDefault="002B3337" w:rsidP="002B3337">
            <w:pPr>
              <w:rPr>
                <w:rFonts w:ascii="Arial" w:eastAsia="Arial" w:hAnsi="Arial" w:cs="Arial"/>
              </w:rPr>
            </w:pPr>
            <w:r w:rsidRPr="002B3337">
              <w:rPr>
                <w:rFonts w:ascii="Arial" w:eastAsia="Arial" w:hAnsi="Arial" w:cs="Arial"/>
              </w:rPr>
              <w:t>High</w:t>
            </w:r>
          </w:p>
        </w:tc>
        <w:tc>
          <w:tcPr>
            <w:tcW w:w="0" w:type="auto"/>
            <w:vAlign w:val="center"/>
            <w:hideMark/>
          </w:tcPr>
          <w:p w14:paraId="4CB2159A" w14:textId="77777777" w:rsidR="002B3337" w:rsidRPr="002B3337" w:rsidRDefault="002B3337" w:rsidP="002B3337">
            <w:pPr>
              <w:rPr>
                <w:rFonts w:ascii="Arial" w:eastAsia="Arial" w:hAnsi="Arial" w:cs="Arial"/>
              </w:rPr>
            </w:pPr>
            <w:r w:rsidRPr="002B3337">
              <w:rPr>
                <w:rFonts w:ascii="Arial" w:eastAsia="Arial" w:hAnsi="Arial" w:cs="Arial"/>
              </w:rPr>
              <w:t>Sprint-1</w:t>
            </w:r>
          </w:p>
        </w:tc>
      </w:tr>
    </w:tbl>
    <w:p w14:paraId="12445575" w14:textId="77777777" w:rsidR="00C67A2E" w:rsidRDefault="00C67A2E">
      <w:pPr>
        <w:rPr>
          <w:rFonts w:ascii="Arial" w:eastAsia="Arial" w:hAnsi="Arial" w:cs="Arial"/>
        </w:rPr>
      </w:pPr>
    </w:p>
    <w:sectPr w:rsidR="00C67A2E">
      <w:pgSz w:w="16838" w:h="11906" w:orient="landscape"/>
      <w:pgMar w:top="1440" w:right="851" w:bottom="1134"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7A2E"/>
    <w:rsid w:val="001945C8"/>
    <w:rsid w:val="002B3337"/>
    <w:rsid w:val="00310660"/>
    <w:rsid w:val="003F60E4"/>
    <w:rsid w:val="00976C1E"/>
    <w:rsid w:val="009D5757"/>
    <w:rsid w:val="00BB2928"/>
    <w:rsid w:val="00BD1A6A"/>
    <w:rsid w:val="00C67A2E"/>
    <w:rsid w:val="00D21C65"/>
    <w:rsid w:val="00EA2B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025D9"/>
  <w15:docId w15:val="{A67A8CC1-4696-49D8-9D1C-33E369D7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11"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hyperlink" Target="https://developer.ibm.com/patterns/visualize-unstructured-te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3</Pages>
  <Words>349</Words>
  <Characters>1995</Characters>
  <Application>Microsoft Office Word</Application>
  <DocSecurity>0</DocSecurity>
  <Lines>16</Lines>
  <Paragraphs>4</Paragraphs>
  <ScaleCrop>false</ScaleCrop>
  <Company/>
  <LinksUpToDate>false</LinksUpToDate>
  <CharactersWithSpaces>2340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gowthami malle</cp:lastModifiedBy>
  <cp:revision>2</cp:revision>
  <dcterms:created xsi:type="dcterms:W3CDTF">2026-02-24T16:25:00Z</dcterms:created>
  <dcterms:modified xsi:type="dcterms:W3CDTF">2026-02-24T16:25:00Z</dcterms:modified>
</cp:coreProperties>
</file>