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A6389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A6389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A6389F">
            <w:r>
              <w:t>Date</w:t>
            </w:r>
          </w:p>
        </w:tc>
        <w:tc>
          <w:tcPr>
            <w:tcW w:w="4335" w:type="dxa"/>
          </w:tcPr>
          <w:p w14:paraId="49DC5AF5" w14:textId="7A118606" w:rsidR="00604E29" w:rsidRDefault="00DC24CA">
            <w:r>
              <w:t>2</w:t>
            </w:r>
            <w:r w:rsidR="00571F35">
              <w:t>4</w:t>
            </w:r>
            <w:r w:rsidR="00C27B72" w:rsidRPr="00C27B72">
              <w:t xml:space="preserve"> February 202</w:t>
            </w:r>
            <w:r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A6389F">
            <w:r>
              <w:t>Team ID</w:t>
            </w:r>
          </w:p>
        </w:tc>
        <w:tc>
          <w:tcPr>
            <w:tcW w:w="4335" w:type="dxa"/>
          </w:tcPr>
          <w:p w14:paraId="1AD8634F" w14:textId="5E54555B" w:rsidR="00604E29" w:rsidRDefault="00571F35">
            <w:r w:rsidRPr="00571F35">
              <w:t>LTVIP2026TMIDS34458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A6389F">
            <w:r>
              <w:t>Project Name</w:t>
            </w:r>
          </w:p>
        </w:tc>
        <w:tc>
          <w:tcPr>
            <w:tcW w:w="4335" w:type="dxa"/>
          </w:tcPr>
          <w:p w14:paraId="56EAF34F" w14:textId="7CB0CFA1" w:rsidR="00604E29" w:rsidRDefault="00353CE4">
            <w:r w:rsidRPr="00353CE4">
              <w:t>Intelligent SQL Querying with LLMs using Gemini Pro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A6389F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A6389F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A6389F">
      <w:r>
        <w:t>Project team shall fill the following information in the proposed solution template.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"/>
        <w:gridCol w:w="1882"/>
        <w:gridCol w:w="6554"/>
      </w:tblGrid>
      <w:tr w:rsidR="00353CE4" w:rsidRPr="00353CE4" w14:paraId="3B5745A7" w14:textId="77777777" w:rsidTr="00353C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560BA" w14:textId="77777777" w:rsidR="00353CE4" w:rsidRPr="00353CE4" w:rsidRDefault="00353CE4" w:rsidP="00353CE4">
            <w:pPr>
              <w:rPr>
                <w:b/>
                <w:bCs/>
              </w:rPr>
            </w:pPr>
            <w:proofErr w:type="spellStart"/>
            <w:r w:rsidRPr="00353CE4">
              <w:rPr>
                <w:b/>
                <w:bCs/>
              </w:rPr>
              <w:t>S.No</w:t>
            </w:r>
            <w:proofErr w:type="spellEnd"/>
            <w:r w:rsidRPr="00353CE4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CAC8852" w14:textId="77777777" w:rsidR="00353CE4" w:rsidRPr="00353CE4" w:rsidRDefault="00353CE4" w:rsidP="00353CE4">
            <w:pPr>
              <w:rPr>
                <w:b/>
                <w:bCs/>
              </w:rPr>
            </w:pPr>
            <w:r w:rsidRPr="00353CE4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1F6924D" w14:textId="77777777" w:rsidR="00353CE4" w:rsidRPr="00353CE4" w:rsidRDefault="00353CE4" w:rsidP="00353CE4">
            <w:pPr>
              <w:rPr>
                <w:b/>
                <w:bCs/>
              </w:rPr>
            </w:pPr>
            <w:r w:rsidRPr="00353CE4">
              <w:rPr>
                <w:b/>
                <w:bCs/>
              </w:rPr>
              <w:t>Description</w:t>
            </w:r>
          </w:p>
        </w:tc>
      </w:tr>
      <w:tr w:rsidR="00353CE4" w:rsidRPr="00353CE4" w14:paraId="0120B7BC" w14:textId="77777777" w:rsidTr="00353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7DB8E" w14:textId="77777777" w:rsidR="00353CE4" w:rsidRPr="00353CE4" w:rsidRDefault="00353CE4" w:rsidP="00353CE4">
            <w:r w:rsidRPr="00353CE4">
              <w:t>1</w:t>
            </w:r>
          </w:p>
        </w:tc>
        <w:tc>
          <w:tcPr>
            <w:tcW w:w="0" w:type="auto"/>
            <w:vAlign w:val="center"/>
            <w:hideMark/>
          </w:tcPr>
          <w:p w14:paraId="144E9FCB" w14:textId="77777777" w:rsidR="00353CE4" w:rsidRPr="00353CE4" w:rsidRDefault="00353CE4" w:rsidP="00353CE4">
            <w:r w:rsidRPr="00353CE4">
              <w:t>Problem Statement (Problem to be solved)</w:t>
            </w:r>
          </w:p>
        </w:tc>
        <w:tc>
          <w:tcPr>
            <w:tcW w:w="0" w:type="auto"/>
            <w:vAlign w:val="center"/>
            <w:hideMark/>
          </w:tcPr>
          <w:p w14:paraId="2754F3FB" w14:textId="77777777" w:rsidR="00353CE4" w:rsidRPr="00353CE4" w:rsidRDefault="00353CE4" w:rsidP="00353CE4">
            <w:r w:rsidRPr="00353CE4">
              <w:t>Many users struggle to retrieve data from databases because writing SQL queries requires technical expertise, creating a barrier for non-technical users.</w:t>
            </w:r>
          </w:p>
        </w:tc>
      </w:tr>
      <w:tr w:rsidR="00353CE4" w:rsidRPr="00353CE4" w14:paraId="6134FCD0" w14:textId="77777777" w:rsidTr="00353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548B7" w14:textId="77777777" w:rsidR="00353CE4" w:rsidRPr="00353CE4" w:rsidRDefault="00353CE4" w:rsidP="00353CE4">
            <w:r w:rsidRPr="00353CE4">
              <w:t>2</w:t>
            </w:r>
          </w:p>
        </w:tc>
        <w:tc>
          <w:tcPr>
            <w:tcW w:w="0" w:type="auto"/>
            <w:vAlign w:val="center"/>
            <w:hideMark/>
          </w:tcPr>
          <w:p w14:paraId="1A336EC6" w14:textId="77777777" w:rsidR="00353CE4" w:rsidRPr="00353CE4" w:rsidRDefault="00353CE4" w:rsidP="00353CE4">
            <w:r w:rsidRPr="00353CE4">
              <w:t>Idea / Solution Description</w:t>
            </w:r>
          </w:p>
        </w:tc>
        <w:tc>
          <w:tcPr>
            <w:tcW w:w="0" w:type="auto"/>
            <w:vAlign w:val="center"/>
            <w:hideMark/>
          </w:tcPr>
          <w:p w14:paraId="422D5C26" w14:textId="77777777" w:rsidR="00353CE4" w:rsidRPr="00353CE4" w:rsidRDefault="00353CE4" w:rsidP="00353CE4">
            <w:proofErr w:type="spellStart"/>
            <w:r w:rsidRPr="00353CE4">
              <w:t>IntelliSQL</w:t>
            </w:r>
            <w:proofErr w:type="spellEnd"/>
            <w:r w:rsidRPr="00353CE4">
              <w:t xml:space="preserve"> is an AI-powered system that allows users to query databases using natural language. It converts user questions into SQL queries using Gemini Pro, executes them safely, and displays results with simple explanations.</w:t>
            </w:r>
          </w:p>
        </w:tc>
      </w:tr>
      <w:tr w:rsidR="00353CE4" w:rsidRPr="00353CE4" w14:paraId="54AFEBF1" w14:textId="77777777" w:rsidTr="00353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39DB1" w14:textId="77777777" w:rsidR="00353CE4" w:rsidRPr="00353CE4" w:rsidRDefault="00353CE4" w:rsidP="00353CE4">
            <w:r w:rsidRPr="00353CE4">
              <w:t>3</w:t>
            </w:r>
          </w:p>
        </w:tc>
        <w:tc>
          <w:tcPr>
            <w:tcW w:w="0" w:type="auto"/>
            <w:vAlign w:val="center"/>
            <w:hideMark/>
          </w:tcPr>
          <w:p w14:paraId="795558E1" w14:textId="77777777" w:rsidR="00353CE4" w:rsidRPr="00353CE4" w:rsidRDefault="00353CE4" w:rsidP="00353CE4">
            <w:r w:rsidRPr="00353CE4">
              <w:t>Novelty / Uniqueness</w:t>
            </w:r>
          </w:p>
        </w:tc>
        <w:tc>
          <w:tcPr>
            <w:tcW w:w="0" w:type="auto"/>
            <w:vAlign w:val="center"/>
            <w:hideMark/>
          </w:tcPr>
          <w:p w14:paraId="5A3F97D0" w14:textId="77777777" w:rsidR="00353CE4" w:rsidRPr="00353CE4" w:rsidRDefault="00353CE4" w:rsidP="00353CE4">
            <w:r w:rsidRPr="00353CE4">
              <w:t>The system enables natural language querying without requiring SQL knowledge and restricts execution to safe SELECT queries, combining usability with security using LLM-based intelligence.</w:t>
            </w:r>
          </w:p>
        </w:tc>
      </w:tr>
      <w:tr w:rsidR="00353CE4" w:rsidRPr="00353CE4" w14:paraId="6C58628E" w14:textId="77777777" w:rsidTr="00353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B4D2C" w14:textId="77777777" w:rsidR="00353CE4" w:rsidRPr="00353CE4" w:rsidRDefault="00353CE4" w:rsidP="00353CE4">
            <w:r w:rsidRPr="00353CE4">
              <w:t>4</w:t>
            </w:r>
          </w:p>
        </w:tc>
        <w:tc>
          <w:tcPr>
            <w:tcW w:w="0" w:type="auto"/>
            <w:vAlign w:val="center"/>
            <w:hideMark/>
          </w:tcPr>
          <w:p w14:paraId="72CC7BE7" w14:textId="77777777" w:rsidR="00353CE4" w:rsidRPr="00353CE4" w:rsidRDefault="00353CE4" w:rsidP="00353CE4">
            <w:r w:rsidRPr="00353CE4">
              <w:t>Social Impact / Customer Satisfaction</w:t>
            </w:r>
          </w:p>
        </w:tc>
        <w:tc>
          <w:tcPr>
            <w:tcW w:w="0" w:type="auto"/>
            <w:vAlign w:val="center"/>
            <w:hideMark/>
          </w:tcPr>
          <w:p w14:paraId="29BA54EA" w14:textId="77777777" w:rsidR="00353CE4" w:rsidRPr="00353CE4" w:rsidRDefault="00353CE4" w:rsidP="00353CE4">
            <w:proofErr w:type="spellStart"/>
            <w:r w:rsidRPr="00353CE4">
              <w:t>IntelliSQL</w:t>
            </w:r>
            <w:proofErr w:type="spellEnd"/>
            <w:r w:rsidRPr="00353CE4">
              <w:t xml:space="preserve"> democratizes data access by enabling students, educators, and non-technical users to work with databases independently, increasing productivity and user satisfaction.</w:t>
            </w:r>
          </w:p>
        </w:tc>
      </w:tr>
      <w:tr w:rsidR="00353CE4" w:rsidRPr="00353CE4" w14:paraId="6642F846" w14:textId="77777777" w:rsidTr="00353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9E1B7" w14:textId="77777777" w:rsidR="00353CE4" w:rsidRPr="00353CE4" w:rsidRDefault="00353CE4" w:rsidP="00353CE4">
            <w:r w:rsidRPr="00353CE4">
              <w:t>5</w:t>
            </w:r>
          </w:p>
        </w:tc>
        <w:tc>
          <w:tcPr>
            <w:tcW w:w="0" w:type="auto"/>
            <w:vAlign w:val="center"/>
            <w:hideMark/>
          </w:tcPr>
          <w:p w14:paraId="7CE4F455" w14:textId="77777777" w:rsidR="00353CE4" w:rsidRPr="00353CE4" w:rsidRDefault="00353CE4" w:rsidP="00353CE4">
            <w:r w:rsidRPr="00353CE4">
              <w:t>Business Model (Revenue Model)</w:t>
            </w:r>
          </w:p>
        </w:tc>
        <w:tc>
          <w:tcPr>
            <w:tcW w:w="0" w:type="auto"/>
            <w:vAlign w:val="center"/>
            <w:hideMark/>
          </w:tcPr>
          <w:p w14:paraId="767E4C53" w14:textId="77777777" w:rsidR="00353CE4" w:rsidRPr="00353CE4" w:rsidRDefault="00353CE4" w:rsidP="00353CE4">
            <w:r w:rsidRPr="00353CE4">
              <w:t>Freemium model with basic query features free and advanced features such as multi-database support, analytics, and enterprise integration offered through paid subscriptions.</w:t>
            </w:r>
          </w:p>
        </w:tc>
      </w:tr>
      <w:tr w:rsidR="00353CE4" w:rsidRPr="00353CE4" w14:paraId="6AD4DB4D" w14:textId="77777777" w:rsidTr="00353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B7377" w14:textId="77777777" w:rsidR="00353CE4" w:rsidRPr="00353CE4" w:rsidRDefault="00353CE4" w:rsidP="00353CE4">
            <w:r w:rsidRPr="00353CE4">
              <w:t>6</w:t>
            </w:r>
          </w:p>
        </w:tc>
        <w:tc>
          <w:tcPr>
            <w:tcW w:w="0" w:type="auto"/>
            <w:vAlign w:val="center"/>
            <w:hideMark/>
          </w:tcPr>
          <w:p w14:paraId="2DC9747F" w14:textId="77777777" w:rsidR="00353CE4" w:rsidRPr="00353CE4" w:rsidRDefault="00353CE4" w:rsidP="00353CE4">
            <w:r w:rsidRPr="00353CE4">
              <w:t>Scalability of the Solution</w:t>
            </w:r>
          </w:p>
        </w:tc>
        <w:tc>
          <w:tcPr>
            <w:tcW w:w="0" w:type="auto"/>
            <w:vAlign w:val="center"/>
            <w:hideMark/>
          </w:tcPr>
          <w:p w14:paraId="248704EE" w14:textId="77777777" w:rsidR="00353CE4" w:rsidRPr="00353CE4" w:rsidRDefault="00353CE4" w:rsidP="00353CE4">
            <w:r w:rsidRPr="00353CE4">
              <w:t>The modular 3-tier architecture allows the system to scale easily by adding more users, databases, and AI resources through cloud deployment and API-based services.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0D7A46"/>
    <w:rsid w:val="00350B1D"/>
    <w:rsid w:val="00353CE4"/>
    <w:rsid w:val="00571F35"/>
    <w:rsid w:val="005C2EFF"/>
    <w:rsid w:val="00604E29"/>
    <w:rsid w:val="00A6389F"/>
    <w:rsid w:val="00C27B72"/>
    <w:rsid w:val="00D8530E"/>
    <w:rsid w:val="00D90E76"/>
    <w:rsid w:val="00DC2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gowthami malle</cp:lastModifiedBy>
  <cp:revision>2</cp:revision>
  <dcterms:created xsi:type="dcterms:W3CDTF">2026-02-24T16:54:00Z</dcterms:created>
  <dcterms:modified xsi:type="dcterms:W3CDTF">2026-02-24T16:54:00Z</dcterms:modified>
</cp:coreProperties>
</file>