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16" w:rsidRDefault="00F1627F">
      <w:r>
        <w:t>Topic: Milestone 1 – Create user registration page</w:t>
      </w:r>
    </w:p>
    <w:p w:rsidR="00F1627F" w:rsidRDefault="00F1627F">
      <w:r>
        <w:t>Date: June 14, 2019</w:t>
      </w:r>
    </w:p>
    <w:p w:rsidR="00F1627F" w:rsidRDefault="00F1627F">
      <w:r>
        <w:t>Revision: 1</w:t>
      </w:r>
    </w:p>
    <w:p w:rsidR="00F1627F" w:rsidRDefault="00F1627F">
      <w:r>
        <w:t xml:space="preserve">Team: Matt </w:t>
      </w:r>
      <w:proofErr w:type="spellStart"/>
      <w:r>
        <w:t>Sievers</w:t>
      </w:r>
      <w:proofErr w:type="spellEnd"/>
    </w:p>
    <w:tbl>
      <w:tblPr>
        <w:tblW w:w="9380" w:type="dxa"/>
        <w:tblLook w:val="04A0" w:firstRow="1" w:lastRow="0" w:firstColumn="1" w:lastColumn="0" w:noHBand="0" w:noVBand="1"/>
      </w:tblPr>
      <w:tblGrid>
        <w:gridCol w:w="4820"/>
        <w:gridCol w:w="1460"/>
        <w:gridCol w:w="1440"/>
        <w:gridCol w:w="1660"/>
      </w:tblGrid>
      <w:tr w:rsidR="00F1627F" w:rsidRPr="00F1627F" w:rsidTr="00F1627F">
        <w:trPr>
          <w:trHeight w:val="56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Team Member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Worked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Remaining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login.html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form should include the following inputs: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username</w:t>
            </w:r>
          </w:p>
          <w:p w:rsidR="00970AC2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Password</w:t>
            </w:r>
          </w:p>
          <w:p w:rsidR="00970AC2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Login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loginHandler.php</w:t>
            </w:r>
            <w:proofErr w:type="spellEnd"/>
          </w:p>
          <w:p w:rsidR="00970AC2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Basic form construction to handle the input from the login.html page.  The following items are needed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  <w:t>validate fields on the page are not blank or empty.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create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a way to log visits or attempts on password entry.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offer “try again” button that redirects back to login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Password encryption needed.  Use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password_hash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to create a hashed representation of the password and use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password_veryify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as needed.  Ensure that password and confirm password match on the userRegistrationPage.html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="00970A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970AC2">
              <w:rPr>
                <w:rFonts w:ascii="Calibri" w:eastAsia="Times New Roman" w:hAnsi="Calibri" w:cs="Calibri"/>
                <w:color w:val="000000"/>
              </w:rPr>
              <w:t>userRegistrationPage</w:t>
            </w:r>
            <w:proofErr w:type="spellEnd"/>
            <w:r w:rsidR="00970AC2">
              <w:rPr>
                <w:rFonts w:ascii="Calibri" w:eastAsia="Times New Roman" w:hAnsi="Calibri" w:cs="Calibri"/>
                <w:color w:val="000000"/>
              </w:rPr>
              <w:t>:</w:t>
            </w:r>
            <w:r w:rsidR="00970AC2">
              <w:rPr>
                <w:rFonts w:ascii="Calibri" w:eastAsia="Times New Roman" w:hAnsi="Calibri" w:cs="Calibri"/>
                <w:color w:val="000000"/>
              </w:rPr>
              <w:br/>
            </w:r>
            <w:r w:rsidR="00970AC2">
              <w:rPr>
                <w:rFonts w:ascii="Calibri" w:eastAsia="Times New Roman" w:hAnsi="Calibri" w:cs="Calibri"/>
                <w:color w:val="000000"/>
              </w:rPr>
              <w:br/>
              <w:t>Password input needed</w:t>
            </w:r>
            <w:r w:rsidR="00970AC2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="00970AC2">
              <w:rPr>
                <w:rFonts w:ascii="Calibri" w:eastAsia="Times New Roman" w:hAnsi="Calibri" w:cs="Calibri"/>
                <w:color w:val="000000"/>
              </w:rPr>
              <w:t>confirmPassword</w:t>
            </w:r>
            <w:proofErr w:type="spellEnd"/>
            <w:r w:rsidR="00970AC2">
              <w:rPr>
                <w:rFonts w:ascii="Calibri" w:eastAsia="Times New Roman" w:hAnsi="Calibri" w:cs="Calibri"/>
                <w:color w:val="000000"/>
              </w:rPr>
              <w:t xml:space="preserve"> input needed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="00970AC2"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 w:rsidR="00970AC2"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="00970A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970AC2">
              <w:rPr>
                <w:rFonts w:ascii="Calibri" w:eastAsia="Times New Roman" w:hAnsi="Calibri" w:cs="Calibri"/>
                <w:color w:val="000000"/>
              </w:rPr>
              <w:t>createUser.php</w:t>
            </w:r>
            <w:proofErr w:type="spellEnd"/>
            <w:r w:rsidR="00970AC2">
              <w:rPr>
                <w:rFonts w:ascii="Calibri" w:eastAsia="Times New Roman" w:hAnsi="Calibri" w:cs="Calibri"/>
                <w:color w:val="000000"/>
              </w:rPr>
              <w:br/>
            </w:r>
            <w:r w:rsidR="00970AC2">
              <w:rPr>
                <w:rFonts w:ascii="Calibri" w:eastAsia="Times New Roman" w:hAnsi="Calibri" w:cs="Calibri"/>
                <w:color w:val="000000"/>
              </w:rPr>
              <w:br/>
              <w:t xml:space="preserve">Add password encryption, ensure that password and </w:t>
            </w:r>
            <w:proofErr w:type="spellStart"/>
            <w:r w:rsidR="00970AC2">
              <w:rPr>
                <w:rFonts w:ascii="Calibri" w:eastAsia="Times New Roman" w:hAnsi="Calibri" w:cs="Calibri"/>
                <w:color w:val="000000"/>
              </w:rPr>
              <w:t>confirmPassword</w:t>
            </w:r>
            <w:proofErr w:type="spellEnd"/>
            <w:r w:rsidR="00970AC2">
              <w:rPr>
                <w:rFonts w:ascii="Calibri" w:eastAsia="Times New Roman" w:hAnsi="Calibri" w:cs="Calibri"/>
                <w:color w:val="000000"/>
              </w:rPr>
              <w:t xml:space="preserve"> match.</w:t>
            </w:r>
          </w:p>
          <w:p w:rsidR="00970AC2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Update the insert statement to include the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hashPassword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970AC2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="00970AC2"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 w:rsidR="00970AC2"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20min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="00970AC2">
              <w:rPr>
                <w:rFonts w:ascii="Calibri" w:eastAsia="Times New Roman" w:hAnsi="Calibri" w:cs="Calibri"/>
                <w:b/>
                <w:i/>
                <w:color w:val="000000"/>
              </w:rPr>
              <w:t>BUG</w:t>
            </w:r>
            <w:r w:rsidR="00970AC2">
              <w:rPr>
                <w:rFonts w:ascii="Calibri" w:eastAsia="Times New Roman" w:hAnsi="Calibri" w:cs="Calibri"/>
                <w:color w:val="000000"/>
              </w:rPr>
              <w:t xml:space="preserve"> – update the logic checks to see if the fields are blank to include an exit after the echo.  Users were being created even if fields were blank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20min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="00970AC2">
              <w:rPr>
                <w:rFonts w:ascii="Calibri" w:eastAsia="Times New Roman" w:hAnsi="Calibri" w:cs="Calibri"/>
                <w:color w:val="000000"/>
              </w:rPr>
              <w:t>Create index.html</w:t>
            </w:r>
            <w:r w:rsidR="00970AC2">
              <w:rPr>
                <w:rFonts w:ascii="Calibri" w:eastAsia="Times New Roman" w:hAnsi="Calibri" w:cs="Calibri"/>
                <w:color w:val="000000"/>
              </w:rPr>
              <w:br/>
              <w:t>add buttons for login or register</w:t>
            </w:r>
            <w:r w:rsidR="00970AC2">
              <w:rPr>
                <w:rFonts w:ascii="Calibri" w:eastAsia="Times New Roman" w:hAnsi="Calibri" w:cs="Calibri"/>
                <w:color w:val="000000"/>
              </w:rPr>
              <w:br/>
              <w:t>login should redirect to login.html</w:t>
            </w:r>
            <w:r w:rsidR="00970AC2">
              <w:rPr>
                <w:rFonts w:ascii="Calibri" w:eastAsia="Times New Roman" w:hAnsi="Calibri" w:cs="Calibri"/>
                <w:color w:val="000000"/>
              </w:rPr>
              <w:br/>
              <w:t>register should redirect to userRegistrationPage.html.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20min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  <w:r w:rsidR="008D4BF4">
              <w:rPr>
                <w:rFonts w:ascii="Calibri" w:eastAsia="Times New Roman" w:hAnsi="Calibri" w:cs="Calibri"/>
                <w:color w:val="000000"/>
              </w:rPr>
              <w:t>Create homepage.html</w:t>
            </w:r>
            <w:r w:rsidR="008D4BF4">
              <w:rPr>
                <w:rFonts w:ascii="Calibri" w:eastAsia="Times New Roman" w:hAnsi="Calibri" w:cs="Calibri"/>
                <w:color w:val="000000"/>
              </w:rPr>
              <w:br/>
            </w:r>
            <w:r w:rsidR="008D4BF4">
              <w:rPr>
                <w:rFonts w:ascii="Calibri" w:eastAsia="Times New Roman" w:hAnsi="Calibri" w:cs="Calibri"/>
                <w:color w:val="000000"/>
              </w:rPr>
              <w:br/>
            </w:r>
            <w:r w:rsidR="008D4BF4">
              <w:rPr>
                <w:rFonts w:ascii="Calibri" w:eastAsia="Times New Roman" w:hAnsi="Calibri" w:cs="Calibri"/>
                <w:color w:val="000000"/>
              </w:rPr>
              <w:t>Need a place to land on successful login.</w:t>
            </w:r>
          </w:p>
          <w:p w:rsidR="008D4BF4" w:rsidRPr="00F1627F" w:rsidRDefault="008D4BF4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8D4BF4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8D4BF4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5min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8D4BF4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627F" w:rsidRPr="00F1627F" w:rsidTr="00F1627F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1627F" w:rsidRDefault="00F1627F"/>
    <w:p w:rsidR="00F1627F" w:rsidRDefault="00F1627F">
      <w:r>
        <w:t>GIT/</w:t>
      </w:r>
      <w:proofErr w:type="spellStart"/>
      <w:r>
        <w:t>Bitbucket</w:t>
      </w:r>
      <w:proofErr w:type="spellEnd"/>
      <w:r>
        <w:t xml:space="preserve"> URL:  </w:t>
      </w:r>
      <w:hyperlink r:id="rId4" w:history="1">
        <w:r>
          <w:rPr>
            <w:rStyle w:val="Hyperlink"/>
          </w:rPr>
          <w:t>https://bitbucket.org/mSievers82/cst126/commits/all</w:t>
        </w:r>
      </w:hyperlink>
    </w:p>
    <w:p w:rsidR="00F1627F" w:rsidRDefault="00F1627F">
      <w:r>
        <w:t>Hosting URL: NA</w:t>
      </w:r>
    </w:p>
    <w:p w:rsidR="00F1627F" w:rsidRDefault="00F1627F">
      <w:r>
        <w:t>Peer Reviews: NA</w:t>
      </w:r>
    </w:p>
    <w:p w:rsidR="00F1627F" w:rsidRDefault="00F1627F">
      <w:r>
        <w:t xml:space="preserve">Install Instructions:  execute the script to create the </w:t>
      </w:r>
      <w:proofErr w:type="spellStart"/>
      <w:r>
        <w:t>user_info</w:t>
      </w:r>
      <w:proofErr w:type="spellEnd"/>
      <w:r>
        <w:t xml:space="preserve"> table</w:t>
      </w:r>
      <w:r w:rsidR="008D4BF4">
        <w:t xml:space="preserve"> and </w:t>
      </w:r>
      <w:proofErr w:type="spellStart"/>
      <w:r w:rsidR="008D4BF4">
        <w:t>ip</w:t>
      </w:r>
      <w:proofErr w:type="spellEnd"/>
      <w:r w:rsidR="008D4BF4">
        <w:t xml:space="preserve"> table</w:t>
      </w:r>
      <w:r>
        <w:t xml:space="preserve">.  Ensure that MAMP is installed and both apache and </w:t>
      </w:r>
      <w:proofErr w:type="spellStart"/>
      <w:r>
        <w:t>mysql</w:t>
      </w:r>
      <w:proofErr w:type="spellEnd"/>
      <w:r>
        <w:t xml:space="preserve"> servers are up and running.  Navigate to </w:t>
      </w:r>
      <w:hyperlink r:id="rId5" w:history="1">
        <w:r w:rsidR="008D4BF4" w:rsidRPr="008D4BF4">
          <w:t>http://localhost/CST-126/Milestone/index.html</w:t>
        </w:r>
      </w:hyperlink>
      <w:r>
        <w:t xml:space="preserve"> to interact with the form.</w:t>
      </w:r>
    </w:p>
    <w:p w:rsidR="008D4BF4" w:rsidRDefault="00F1627F">
      <w:r>
        <w:t>General Technical Approach:  Ensure that required fields were tested to not be blank or not set from the POST request, if so throw an e</w:t>
      </w:r>
      <w:r w:rsidR="008D4BF4">
        <w:t>rror.  Realized there was a bug that was introduced with this approach and an exit was needed in all these logic attempts to ensure that bad users weren’t created.</w:t>
      </w:r>
      <w:r w:rsidR="00EB3EE7">
        <w:t xml:space="preserve">  Password was required for the user creation page to allow future logins.  Needed to ensure the password was *** out as well as make sure it wasn’t stored in the DB as a literal string.  I used the </w:t>
      </w:r>
      <w:proofErr w:type="spellStart"/>
      <w:r w:rsidR="00EB3EE7">
        <w:t>password_hash</w:t>
      </w:r>
      <w:proofErr w:type="spellEnd"/>
      <w:r w:rsidR="00EB3EE7">
        <w:t xml:space="preserve"> to create a hashed representation of the password that could be stored in the DB.  I also wanted a way to track the attempts on login and found a great resource that created a new DB table to track IP traffic and limit it based on the amount of attempts within 10 mins (stack overflow 2019).  Also needed to add some logic to check a password restriction of cap, lowercase and number.  Found another great reference at codereview.stackexchange.com (2019).</w:t>
      </w:r>
    </w:p>
    <w:p w:rsidR="00F1627F" w:rsidRDefault="00F1627F">
      <w:r>
        <w:t xml:space="preserve">Key Technical Design Decisions:  </w:t>
      </w:r>
      <w:r w:rsidR="00EB3EE7">
        <w:t>track IP for login attempts and how to validate a password using regex.</w:t>
      </w:r>
      <w:bookmarkStart w:id="0" w:name="_GoBack"/>
      <w:bookmarkEnd w:id="0"/>
    </w:p>
    <w:p w:rsidR="00F1627F" w:rsidRDefault="00F1627F">
      <w:r>
        <w:t>ER Diagram:</w:t>
      </w:r>
      <w:r w:rsidR="0000037C">
        <w:t xml:space="preserve"> NA</w:t>
      </w:r>
    </w:p>
    <w:p w:rsidR="00F1627F" w:rsidRDefault="00F1627F">
      <w:r>
        <w:t>DDL Scripts:</w:t>
      </w:r>
      <w:r w:rsidR="0000037C">
        <w:t xml:space="preserve"> NA</w:t>
      </w:r>
    </w:p>
    <w:p w:rsidR="00F1627F" w:rsidRDefault="00F1627F">
      <w:r>
        <w:t>Sitemap Diagram:</w:t>
      </w:r>
      <w:r w:rsidR="0000037C">
        <w:t xml:space="preserve"> NA</w:t>
      </w:r>
    </w:p>
    <w:p w:rsidR="00F1627F" w:rsidRDefault="00F1627F">
      <w:r>
        <w:t>User Interface Diagrams:</w:t>
      </w:r>
      <w:r w:rsidR="0000037C">
        <w:t xml:space="preserve"> NA</w:t>
      </w:r>
    </w:p>
    <w:p w:rsidR="00F1627F" w:rsidRDefault="00F1627F">
      <w:r>
        <w:t>Other Documentation:</w:t>
      </w:r>
      <w:r w:rsidR="0000037C">
        <w:t xml:space="preserve"> NA</w:t>
      </w:r>
    </w:p>
    <w:p w:rsidR="00F1627F" w:rsidRDefault="00F1627F">
      <w:r>
        <w:t>References:</w:t>
      </w:r>
    </w:p>
    <w:p w:rsidR="00EB3EE7" w:rsidRDefault="00EB3EE7" w:rsidP="00EB3EE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  <w:shd w:val="clear" w:color="auto" w:fill="232525"/>
        </w:rPr>
        <w:t>https://codereview.stackexchange.com/questions/173831/user-id-password-constraints-checker</w:t>
      </w:r>
    </w:p>
    <w:p w:rsidR="00EB3EE7" w:rsidRDefault="00EB3EE7"/>
    <w:p w:rsidR="00EB3EE7" w:rsidRPr="00EB3EE7" w:rsidRDefault="00EB3EE7" w:rsidP="00EB3EE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lastRenderedPageBreak/>
        <w:t>Stack overflow</w:t>
      </w:r>
      <w:hyperlink r:id="rId6" w:history="1"/>
      <w:r>
        <w:t xml:space="preserve"> </w:t>
      </w:r>
      <w:r w:rsidRPr="00EB3EE7">
        <w:rPr>
          <w:color w:val="808080"/>
          <w:sz w:val="18"/>
          <w:szCs w:val="18"/>
          <w:shd w:val="clear" w:color="auto" w:fill="232525"/>
        </w:rPr>
        <w:t>https://stackoverflow.com/questions/37120328/how-to-limit-the-number-of-login-attempts-in-a-login-script</w:t>
      </w:r>
    </w:p>
    <w:p w:rsidR="00F1627F" w:rsidRDefault="00F1627F"/>
    <w:p w:rsidR="008D4BF4" w:rsidRDefault="008D4BF4"/>
    <w:sectPr w:rsidR="008D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7F"/>
    <w:rsid w:val="0000037C"/>
    <w:rsid w:val="003E0DC4"/>
    <w:rsid w:val="00417289"/>
    <w:rsid w:val="00666264"/>
    <w:rsid w:val="008D4BF4"/>
    <w:rsid w:val="00970AC2"/>
    <w:rsid w:val="00D16D73"/>
    <w:rsid w:val="00EB3EE7"/>
    <w:rsid w:val="00F1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5048E-4408-4C62-8A19-9E768D9E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2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hp/php_mysql_insert.asp" TargetMode="External"/><Relationship Id="rId5" Type="http://schemas.openxmlformats.org/officeDocument/2006/relationships/hyperlink" Target="http://localhost/CST-126/Milestone/index.html" TargetMode="External"/><Relationship Id="rId4" Type="http://schemas.openxmlformats.org/officeDocument/2006/relationships/hyperlink" Target="https://bitbucket.org/mSievers82/cst126/commit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</dc:creator>
  <cp:keywords/>
  <dc:description/>
  <cp:lastModifiedBy>matt s</cp:lastModifiedBy>
  <cp:revision>3</cp:revision>
  <dcterms:created xsi:type="dcterms:W3CDTF">2019-06-18T23:47:00Z</dcterms:created>
  <dcterms:modified xsi:type="dcterms:W3CDTF">2019-06-19T00:33:00Z</dcterms:modified>
</cp:coreProperties>
</file>