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8F7980" w14:textId="3F40C6AC" w:rsidR="00265D8C" w:rsidRDefault="009D1028">
      <w:r>
        <w:rPr>
          <w:b/>
          <w:sz w:val="28"/>
        </w:rPr>
        <w:t>ТАБЛИЦА АНАЛИЗА ПРЕДМЕТНОЙ ОБЛАСТИ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2268"/>
        <w:gridCol w:w="2268"/>
        <w:gridCol w:w="2551"/>
      </w:tblGrid>
      <w:tr w:rsidR="00265D8C" w:rsidRPr="00252EE5" w14:paraId="25E54D07" w14:textId="77777777">
        <w:trPr>
          <w:trHeight w:val="425"/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351E76" w14:textId="77777777" w:rsidR="00265D8C" w:rsidRPr="00252EE5" w:rsidRDefault="009D1028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b/>
                <w:lang w:val="ru-RU"/>
              </w:rPr>
              <w:t>Источник: функция или фрагмент требования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DE4B30" w14:textId="77777777" w:rsidR="00265D8C" w:rsidRPr="00252EE5" w:rsidRDefault="009D1028" w:rsidP="00252EE5">
            <w:pPr>
              <w:spacing w:after="40"/>
              <w:rPr>
                <w:rFonts w:cs="Times New Roman"/>
              </w:rPr>
            </w:pPr>
            <w:r w:rsidRPr="00252EE5">
              <w:rPr>
                <w:rFonts w:cs="Times New Roman"/>
                <w:b/>
              </w:rPr>
              <w:t>Найденные слова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F764BA" w14:textId="77777777" w:rsidR="00265D8C" w:rsidRPr="00252EE5" w:rsidRDefault="009D1028" w:rsidP="00252EE5">
            <w:pPr>
              <w:spacing w:after="40"/>
              <w:rPr>
                <w:rFonts w:cs="Times New Roman"/>
              </w:rPr>
            </w:pPr>
            <w:r w:rsidRPr="00252EE5">
              <w:rPr>
                <w:rFonts w:cs="Times New Roman"/>
                <w:b/>
              </w:rPr>
              <w:t>Решение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E009D0" w14:textId="77777777" w:rsidR="00265D8C" w:rsidRPr="00252EE5" w:rsidRDefault="009D1028" w:rsidP="00252EE5">
            <w:pPr>
              <w:spacing w:after="40"/>
              <w:rPr>
                <w:rFonts w:cs="Times New Roman"/>
              </w:rPr>
            </w:pPr>
            <w:r w:rsidRPr="00252EE5">
              <w:rPr>
                <w:rFonts w:cs="Times New Roman"/>
                <w:b/>
              </w:rPr>
              <w:t>Почему</w:t>
            </w:r>
          </w:p>
        </w:tc>
      </w:tr>
      <w:tr w:rsidR="00265D8C" w:rsidRPr="00252EE5" w14:paraId="74457FF4" w14:textId="77777777">
        <w:trPr>
          <w:trHeight w:val="425"/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C8BE90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r w:rsidRPr="00252EE5">
              <w:rPr>
                <w:rFonts w:cs="Times New Roman"/>
              </w:rPr>
              <w:t>01. Импорт данных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437CEA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файл импорта, товар, категория, производитель, поставщик, цена, скидка, остаток, изображение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1C1EB5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 xml:space="preserve">Товар, категория, </w:t>
            </w:r>
            <w:r w:rsidRPr="00252EE5">
              <w:rPr>
                <w:rFonts w:cs="Times New Roman"/>
                <w:lang w:val="ru-RU"/>
              </w:rPr>
              <w:t>производитель, поставщик — объекты. Цена, скидка, остаток, изображение — свойства товара.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D2EFC7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Товар связан с категорией, производителем и поставщиком; цена, скидка, остаток и изображение описывают конкретный товар.</w:t>
            </w:r>
          </w:p>
        </w:tc>
      </w:tr>
      <w:tr w:rsidR="00265D8C" w:rsidRPr="00252EE5" w14:paraId="35DCCFBB" w14:textId="77777777">
        <w:trPr>
          <w:trHeight w:val="425"/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4AAB9A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r w:rsidRPr="00252EE5">
              <w:rPr>
                <w:rFonts w:cs="Times New Roman"/>
              </w:rPr>
              <w:t>02. Запуск приложения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A60571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r w:rsidRPr="00252EE5">
              <w:rPr>
                <w:rFonts w:cs="Times New Roman"/>
              </w:rPr>
              <w:t>приложение, окно входа</w:t>
            </w:r>
            <w:r w:rsidRPr="00252EE5">
              <w:rPr>
                <w:rFonts w:cs="Times New Roman"/>
              </w:rPr>
              <w:t>, пользователь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2B995D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Пользователь — объект. Приложение и окно входа — элементы интерфейса.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A77267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Пользователь взаимодействует с магазином через приложение; само окно не является понятием предметной области.</w:t>
            </w:r>
          </w:p>
        </w:tc>
      </w:tr>
      <w:tr w:rsidR="00265D8C" w:rsidRPr="00252EE5" w14:paraId="4D401B72" w14:textId="77777777">
        <w:trPr>
          <w:trHeight w:val="425"/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1A0B80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r w:rsidRPr="00252EE5">
              <w:rPr>
                <w:rFonts w:cs="Times New Roman"/>
              </w:rPr>
              <w:t>03. Вход и гостевой режим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383425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пользователь, логин, пароль, роль,</w:t>
            </w:r>
            <w:r w:rsidRPr="00252EE5">
              <w:rPr>
                <w:rFonts w:cs="Times New Roman"/>
                <w:lang w:val="ru-RU"/>
              </w:rPr>
              <w:t xml:space="preserve"> гость, клиент, менеджер, администратор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355905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r w:rsidRPr="00252EE5">
              <w:rPr>
                <w:rFonts w:cs="Times New Roman"/>
                <w:lang w:val="ru-RU"/>
              </w:rPr>
              <w:t xml:space="preserve">Пользователь и роль — объекты. Логин и пароль — свойства пользователя. </w:t>
            </w:r>
            <w:r w:rsidRPr="00252EE5">
              <w:rPr>
                <w:rFonts w:cs="Times New Roman"/>
              </w:rPr>
              <w:t>Гость, клиент, менеджер, администратор — значения роли.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A4C5AB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Пользователь существует как участник системы и связан с ролью; логин и пароль только опис</w:t>
            </w:r>
            <w:r w:rsidRPr="00252EE5">
              <w:rPr>
                <w:rFonts w:cs="Times New Roman"/>
                <w:lang w:val="ru-RU"/>
              </w:rPr>
              <w:t>ывают данные для входа, а перечисленные участники — варианты роли.</w:t>
            </w:r>
          </w:p>
        </w:tc>
      </w:tr>
      <w:tr w:rsidR="00265D8C" w:rsidRPr="00252EE5" w14:paraId="11691989" w14:textId="77777777">
        <w:trPr>
          <w:trHeight w:val="425"/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69B4AA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r w:rsidRPr="00252EE5">
              <w:rPr>
                <w:rFonts w:cs="Times New Roman"/>
              </w:rPr>
              <w:t>04. Навигация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44A5D8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пользователь, окно входа, главный экран, раздел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9AF8E8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Пользователь — объект. Переходы между окнами и разделами — действия.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4BA0EB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 xml:space="preserve">В требованиях описана возможность </w:t>
            </w:r>
            <w:r w:rsidRPr="00252EE5">
              <w:rPr>
                <w:rFonts w:cs="Times New Roman"/>
                <w:lang w:val="ru-RU"/>
              </w:rPr>
              <w:t>пользователя переходить между экранами; сами экраны не являются сущностями магазина.</w:t>
            </w:r>
          </w:p>
        </w:tc>
      </w:tr>
      <w:tr w:rsidR="00265D8C" w:rsidRPr="00252EE5" w14:paraId="065B9591" w14:textId="77777777">
        <w:trPr>
          <w:trHeight w:val="425"/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055F29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r w:rsidRPr="00252EE5">
              <w:rPr>
                <w:rFonts w:cs="Times New Roman"/>
              </w:rPr>
              <w:t>05. Каталог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2058D2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товар, категория, производитель, поставщик, цена, скидка, остаток, изображение, единица измерения, описание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FC6194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Товар, категория, производитель, поставщик — объек</w:t>
            </w:r>
            <w:r w:rsidRPr="00252EE5">
              <w:rPr>
                <w:rFonts w:cs="Times New Roman"/>
                <w:lang w:val="ru-RU"/>
              </w:rPr>
              <w:t>ты. Цена, скидка, остаток, изображение, единица измерения, описание — свойства товара.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385D2E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Категория, производитель и поставщик имеют смысловые связи с товаром; остальные перечисленные данные характеризуют конкретный товар.</w:t>
            </w:r>
          </w:p>
        </w:tc>
      </w:tr>
      <w:tr w:rsidR="00265D8C" w:rsidRPr="00252EE5" w14:paraId="4C9F5657" w14:textId="77777777">
        <w:trPr>
          <w:trHeight w:val="425"/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8585B7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r w:rsidRPr="00252EE5">
              <w:rPr>
                <w:rFonts w:cs="Times New Roman"/>
              </w:rPr>
              <w:t>06. Поиск, фильтрация, сортировка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676D22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м</w:t>
            </w:r>
            <w:r w:rsidRPr="00252EE5">
              <w:rPr>
                <w:rFonts w:cs="Times New Roman"/>
                <w:lang w:val="ru-RU"/>
              </w:rPr>
              <w:t>енеджер, администратор, товар, поисковая строка, поставщик, количество на складе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D29F46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r w:rsidRPr="00252EE5">
              <w:rPr>
                <w:rFonts w:cs="Times New Roman"/>
                <w:lang w:val="ru-RU"/>
              </w:rPr>
              <w:t xml:space="preserve">Товар — объект. Количество на складе — свойство товара. Менеджер и администратор — значения роли. </w:t>
            </w:r>
            <w:r w:rsidRPr="00252EE5">
              <w:rPr>
                <w:rFonts w:cs="Times New Roman"/>
              </w:rPr>
              <w:t>Поиск, фильтрация, сортировка — действия.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351CD0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По требованиям менеджер и администр</w:t>
            </w:r>
            <w:r w:rsidRPr="00252EE5">
              <w:rPr>
                <w:rFonts w:cs="Times New Roman"/>
                <w:lang w:val="ru-RU"/>
              </w:rPr>
              <w:t>атор ищут товары, фильтруют их по поставщику и сортируют по остатку; действия не становятся сущностями.</w:t>
            </w:r>
          </w:p>
        </w:tc>
      </w:tr>
      <w:tr w:rsidR="00265D8C" w:rsidRPr="00252EE5" w14:paraId="5CF52E3C" w14:textId="77777777">
        <w:trPr>
          <w:trHeight w:val="425"/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C02E56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r w:rsidRPr="00252EE5">
              <w:rPr>
                <w:rFonts w:cs="Times New Roman"/>
              </w:rPr>
              <w:t>07. Форма товара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BE4DD8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 xml:space="preserve">товар, фото, наименование, </w:t>
            </w:r>
            <w:r w:rsidRPr="00252EE5">
              <w:rPr>
                <w:rFonts w:cs="Times New Roman"/>
                <w:lang w:val="ru-RU"/>
              </w:rPr>
              <w:lastRenderedPageBreak/>
              <w:t>категория, описание, производитель, поставщик, цена, единица измерения, количество на складе, скидка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BD1E94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lastRenderedPageBreak/>
              <w:t>Товар,</w:t>
            </w:r>
            <w:r w:rsidRPr="00252EE5">
              <w:rPr>
                <w:rFonts w:cs="Times New Roman"/>
                <w:lang w:val="ru-RU"/>
              </w:rPr>
              <w:t xml:space="preserve"> категория, производитель, </w:t>
            </w:r>
            <w:r w:rsidRPr="00252EE5">
              <w:rPr>
                <w:rFonts w:cs="Times New Roman"/>
                <w:lang w:val="ru-RU"/>
              </w:rPr>
              <w:lastRenderedPageBreak/>
              <w:t>поставщик — объекты. Наименование, фото, описание, цена, единица измерения, количество на складе, скидка — свойства товара.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4AD5B5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lastRenderedPageBreak/>
              <w:t xml:space="preserve">Форма содержит сведения о товаре и </w:t>
            </w:r>
            <w:r w:rsidRPr="00252EE5">
              <w:rPr>
                <w:rFonts w:cs="Times New Roman"/>
                <w:lang w:val="ru-RU"/>
              </w:rPr>
              <w:lastRenderedPageBreak/>
              <w:t>ссылки на категорию, производителя и поставщика; характеристики не сущ</w:t>
            </w:r>
            <w:r w:rsidRPr="00252EE5">
              <w:rPr>
                <w:rFonts w:cs="Times New Roman"/>
                <w:lang w:val="ru-RU"/>
              </w:rPr>
              <w:t>ествуют отдельно от товара.</w:t>
            </w:r>
          </w:p>
        </w:tc>
      </w:tr>
      <w:tr w:rsidR="00265D8C" w:rsidRPr="00252EE5" w14:paraId="59DDD21B" w14:textId="77777777">
        <w:trPr>
          <w:trHeight w:val="425"/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FB9774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r w:rsidRPr="00252EE5">
              <w:rPr>
                <w:rFonts w:cs="Times New Roman"/>
              </w:rPr>
              <w:lastRenderedPageBreak/>
              <w:t>08. Проверка и сохранение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EE06F3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товар, цена, количество на складе, данные, проверка, сохранение, администратор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8D4889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 xml:space="preserve">Товар — объект. Цена и количество на складе — свойства товара. Администратор — значение роли. Проверка и </w:t>
            </w:r>
            <w:r w:rsidRPr="00252EE5">
              <w:rPr>
                <w:rFonts w:cs="Times New Roman"/>
                <w:lang w:val="ru-RU"/>
              </w:rPr>
              <w:t>сохранение — действия.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246259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Проверяются значения характеристик товара; цена и количество не могут быть отрицательными, а редактировать и добавлять товары может администратор.</w:t>
            </w:r>
          </w:p>
        </w:tc>
      </w:tr>
      <w:tr w:rsidR="00E1513A" w:rsidRPr="00252EE5" w14:paraId="2485BFAD" w14:textId="77777777">
        <w:trPr>
          <w:jc w:val="center"/>
        </w:trPr>
        <w:tc>
          <w:tcPr>
            <w:tcW w:w="2835" w:type="dxa"/>
          </w:tcPr>
          <w:p w14:paraId="2DD2447B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r w:rsidRPr="00252EE5">
              <w:rPr>
                <w:rFonts w:cs="Times New Roman"/>
              </w:rPr>
              <w:t>09. Изображение товара</w:t>
            </w:r>
          </w:p>
        </w:tc>
        <w:tc>
          <w:tcPr>
            <w:tcW w:w="2268" w:type="dxa"/>
          </w:tcPr>
          <w:p w14:paraId="7699E105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товар, изображение, фото, путь к изображению, администратор</w:t>
            </w:r>
          </w:p>
        </w:tc>
        <w:tc>
          <w:tcPr>
            <w:tcW w:w="2268" w:type="dxa"/>
          </w:tcPr>
          <w:p w14:paraId="085A81D1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То</w:t>
            </w:r>
            <w:r w:rsidRPr="00252EE5">
              <w:rPr>
                <w:rFonts w:cs="Times New Roman"/>
                <w:lang w:val="ru-RU"/>
              </w:rPr>
              <w:t>вар — объект. Изображение и путь к нему — свойства товара. Администратор — значение роли. Загрузка и замена — действия.</w:t>
            </w:r>
          </w:p>
        </w:tc>
        <w:tc>
          <w:tcPr>
            <w:tcW w:w="2551" w:type="dxa"/>
          </w:tcPr>
          <w:p w14:paraId="1332F24A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Изображение относится к конкретному товару и отображается в списке; оно не является самостоятельной сущностью предметной области.</w:t>
            </w:r>
          </w:p>
        </w:tc>
      </w:tr>
      <w:tr w:rsidR="00E1513A" w:rsidRPr="00252EE5" w14:paraId="0470F534" w14:textId="77777777">
        <w:trPr>
          <w:jc w:val="center"/>
        </w:trPr>
        <w:tc>
          <w:tcPr>
            <w:tcW w:w="2835" w:type="dxa"/>
          </w:tcPr>
          <w:p w14:paraId="3A170B91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r w:rsidRPr="00252EE5">
              <w:rPr>
                <w:rFonts w:cs="Times New Roman"/>
              </w:rPr>
              <w:t>10. У</w:t>
            </w:r>
            <w:r w:rsidRPr="00252EE5">
              <w:rPr>
                <w:rFonts w:cs="Times New Roman"/>
              </w:rPr>
              <w:t>даление товара</w:t>
            </w:r>
          </w:p>
        </w:tc>
        <w:tc>
          <w:tcPr>
            <w:tcW w:w="2268" w:type="dxa"/>
          </w:tcPr>
          <w:p w14:paraId="21238A9A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товар, заказ, администратор, удаление, подтверждение</w:t>
            </w:r>
          </w:p>
        </w:tc>
        <w:tc>
          <w:tcPr>
            <w:tcW w:w="2268" w:type="dxa"/>
          </w:tcPr>
          <w:p w14:paraId="6B88F003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r w:rsidRPr="00252EE5">
              <w:rPr>
                <w:rFonts w:cs="Times New Roman"/>
                <w:lang w:val="ru-RU"/>
              </w:rPr>
              <w:t xml:space="preserve">Товар и заказ — объекты. Администратор — значение роли. </w:t>
            </w:r>
            <w:r w:rsidRPr="00252EE5">
              <w:rPr>
                <w:rFonts w:cs="Times New Roman"/>
              </w:rPr>
              <w:t>Удаление и подтверждение — действия.</w:t>
            </w:r>
          </w:p>
        </w:tc>
        <w:tc>
          <w:tcPr>
            <w:tcW w:w="2551" w:type="dxa"/>
          </w:tcPr>
          <w:p w14:paraId="7F6C9A86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r w:rsidRPr="00252EE5">
              <w:rPr>
                <w:rFonts w:cs="Times New Roman"/>
                <w:lang w:val="ru-RU"/>
              </w:rPr>
              <w:t xml:space="preserve">Заказ связан с товаром: товар, присутствующий в заказе, удалять нельзя. </w:t>
            </w:r>
            <w:r w:rsidRPr="00252EE5">
              <w:rPr>
                <w:rFonts w:cs="Times New Roman"/>
              </w:rPr>
              <w:t>Администратор выполняет</w:t>
            </w:r>
            <w:r w:rsidRPr="00252EE5">
              <w:rPr>
                <w:rFonts w:cs="Times New Roman"/>
              </w:rPr>
              <w:t xml:space="preserve"> удаление, а подтверждение предупреждает о действии.</w:t>
            </w:r>
          </w:p>
        </w:tc>
      </w:tr>
      <w:tr w:rsidR="00E1513A" w:rsidRPr="00252EE5" w14:paraId="2F914976" w14:textId="77777777">
        <w:trPr>
          <w:jc w:val="center"/>
        </w:trPr>
        <w:tc>
          <w:tcPr>
            <w:tcW w:w="2835" w:type="dxa"/>
          </w:tcPr>
          <w:p w14:paraId="7C7B7C5E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r w:rsidRPr="00252EE5">
              <w:rPr>
                <w:rFonts w:cs="Times New Roman"/>
              </w:rPr>
              <w:t>11. Сообщения</w:t>
            </w:r>
          </w:p>
        </w:tc>
        <w:tc>
          <w:tcPr>
            <w:tcW w:w="2268" w:type="dxa"/>
          </w:tcPr>
          <w:p w14:paraId="285F0FFF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пользователь, ошибка, предупреждение, информация, сообщение, действие</w:t>
            </w:r>
          </w:p>
        </w:tc>
        <w:tc>
          <w:tcPr>
            <w:tcW w:w="2268" w:type="dxa"/>
          </w:tcPr>
          <w:p w14:paraId="61F56833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r w:rsidRPr="00252EE5">
              <w:rPr>
                <w:rFonts w:cs="Times New Roman"/>
                <w:lang w:val="ru-RU"/>
              </w:rPr>
              <w:t xml:space="preserve">Пользователь — объект. Ошибка, предупреждение и информация — типы сообщений. </w:t>
            </w:r>
            <w:r w:rsidRPr="00252EE5">
              <w:rPr>
                <w:rFonts w:cs="Times New Roman"/>
              </w:rPr>
              <w:t>Уведомление</w:t>
            </w:r>
            <w:bookmarkStart w:id="0" w:name="_GoBack"/>
            <w:bookmarkEnd w:id="0"/>
            <w:r w:rsidRPr="00252EE5">
              <w:rPr>
                <w:rFonts w:cs="Times New Roman"/>
              </w:rPr>
              <w:t xml:space="preserve"> — действие </w:t>
            </w:r>
            <w:r w:rsidRPr="00252EE5">
              <w:rPr>
                <w:rFonts w:cs="Times New Roman"/>
              </w:rPr>
              <w:t>интерфейса.</w:t>
            </w:r>
          </w:p>
        </w:tc>
        <w:tc>
          <w:tcPr>
            <w:tcW w:w="2551" w:type="dxa"/>
          </w:tcPr>
          <w:p w14:paraId="1EAB6012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Требования предписывают уведомлять пользователя об ошибках и запрещённых действиях; сообщения служат обратной связью интерфейса, а не сущностями магазина.</w:t>
            </w:r>
          </w:p>
        </w:tc>
      </w:tr>
      <w:tr w:rsidR="00E1513A" w:rsidRPr="00252EE5" w14:paraId="21A3264C" w14:textId="77777777">
        <w:trPr>
          <w:jc w:val="center"/>
        </w:trPr>
        <w:tc>
          <w:tcPr>
            <w:tcW w:w="2835" w:type="dxa"/>
          </w:tcPr>
          <w:p w14:paraId="73BC132C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Разбор эталонной БД и файлов импорта, 2-я пара</w:t>
            </w:r>
          </w:p>
        </w:tc>
        <w:tc>
          <w:tcPr>
            <w:tcW w:w="2268" w:type="dxa"/>
          </w:tcPr>
          <w:p w14:paraId="113880FD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строка заказа, пункт выдачи, статус заказ</w:t>
            </w:r>
            <w:r w:rsidRPr="00252EE5">
              <w:rPr>
                <w:rFonts w:cs="Times New Roman"/>
                <w:lang w:val="ru-RU"/>
              </w:rPr>
              <w:t>а</w:t>
            </w:r>
          </w:p>
        </w:tc>
        <w:tc>
          <w:tcPr>
            <w:tcW w:w="2268" w:type="dxa"/>
          </w:tcPr>
          <w:p w14:paraId="3FB92315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Строка заказа, пункт выдачи, статус заказа — объекты.</w:t>
            </w:r>
          </w:p>
        </w:tc>
        <w:tc>
          <w:tcPr>
            <w:tcW w:w="2551" w:type="dxa"/>
          </w:tcPr>
          <w:p w14:paraId="3C83A6CF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Эти три понятия подтверждаются разбором эталонной БД и импорта на 2-й паре, как прямо указано в инструкции.</w:t>
            </w:r>
          </w:p>
        </w:tc>
      </w:tr>
    </w:tbl>
    <w:p w14:paraId="67F6AE53" w14:textId="77777777" w:rsidR="00252EE5" w:rsidRDefault="00252EE5" w:rsidP="00252EE5">
      <w:pPr>
        <w:spacing w:line="240" w:lineRule="auto"/>
        <w:rPr>
          <w:rFonts w:cs="Times New Roman"/>
          <w:b/>
          <w:sz w:val="28"/>
          <w:szCs w:val="28"/>
        </w:rPr>
      </w:pPr>
    </w:p>
    <w:p w14:paraId="494557F1" w14:textId="77777777" w:rsidR="00252EE5" w:rsidRDefault="00252EE5" w:rsidP="00252EE5">
      <w:pPr>
        <w:spacing w:line="240" w:lineRule="auto"/>
        <w:rPr>
          <w:rFonts w:cs="Times New Roman"/>
          <w:b/>
          <w:sz w:val="28"/>
          <w:szCs w:val="28"/>
        </w:rPr>
      </w:pPr>
    </w:p>
    <w:p w14:paraId="5FFCF1DD" w14:textId="77777777" w:rsidR="00252EE5" w:rsidRDefault="00252EE5" w:rsidP="00252EE5">
      <w:pPr>
        <w:spacing w:line="240" w:lineRule="auto"/>
        <w:rPr>
          <w:rFonts w:cs="Times New Roman"/>
          <w:b/>
          <w:sz w:val="28"/>
          <w:szCs w:val="28"/>
        </w:rPr>
      </w:pPr>
    </w:p>
    <w:p w14:paraId="0B00F5F3" w14:textId="044B8368" w:rsidR="00265D8C" w:rsidRPr="00252EE5" w:rsidRDefault="009D1028" w:rsidP="00252EE5">
      <w:pPr>
        <w:spacing w:line="240" w:lineRule="auto"/>
        <w:rPr>
          <w:rFonts w:cs="Times New Roman"/>
          <w:sz w:val="28"/>
          <w:szCs w:val="28"/>
          <w:lang w:val="ru-RU"/>
        </w:rPr>
      </w:pPr>
      <w:r w:rsidRPr="00252EE5">
        <w:rPr>
          <w:rFonts w:cs="Times New Roman"/>
          <w:b/>
          <w:sz w:val="28"/>
          <w:szCs w:val="28"/>
          <w:lang w:val="ru-RU"/>
        </w:rPr>
        <w:lastRenderedPageBreak/>
        <w:t>Таблица связей между выбранными объектами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2268"/>
        <w:gridCol w:w="1984"/>
      </w:tblGrid>
      <w:tr w:rsidR="00265D8C" w:rsidRPr="00252EE5" w14:paraId="22410053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E81191" w14:textId="77777777" w:rsidR="00265D8C" w:rsidRPr="00252EE5" w:rsidRDefault="009D1028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  <w:b/>
              </w:rPr>
              <w:t>Первый</w:t>
            </w:r>
            <w:proofErr w:type="spellEnd"/>
            <w:r w:rsidRPr="00252EE5">
              <w:rPr>
                <w:rFonts w:cs="Times New Roman"/>
                <w:b/>
              </w:rPr>
              <w:t xml:space="preserve"> </w:t>
            </w:r>
            <w:proofErr w:type="spellStart"/>
            <w:r w:rsidRPr="00252EE5">
              <w:rPr>
                <w:rFonts w:cs="Times New Roman"/>
                <w:b/>
              </w:rPr>
              <w:t>объект</w:t>
            </w:r>
            <w:proofErr w:type="spellEnd"/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F6BA8B" w14:textId="77777777" w:rsidR="00265D8C" w:rsidRPr="00252EE5" w:rsidRDefault="009D1028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  <w:b/>
              </w:rPr>
              <w:t>Связь</w:t>
            </w:r>
            <w:proofErr w:type="spellEnd"/>
            <w:r w:rsidRPr="00252EE5">
              <w:rPr>
                <w:rFonts w:cs="Times New Roman"/>
                <w:b/>
              </w:rPr>
              <w:t xml:space="preserve"> </w:t>
            </w:r>
            <w:proofErr w:type="spellStart"/>
            <w:r w:rsidRPr="00252EE5">
              <w:rPr>
                <w:rFonts w:cs="Times New Roman"/>
                <w:b/>
              </w:rPr>
              <w:t>простыми</w:t>
            </w:r>
            <w:proofErr w:type="spellEnd"/>
            <w:r w:rsidRPr="00252EE5">
              <w:rPr>
                <w:rFonts w:cs="Times New Roman"/>
                <w:b/>
              </w:rPr>
              <w:t xml:space="preserve"> </w:t>
            </w:r>
            <w:proofErr w:type="spellStart"/>
            <w:r w:rsidRPr="00252EE5">
              <w:rPr>
                <w:rFonts w:cs="Times New Roman"/>
                <w:b/>
              </w:rPr>
              <w:t>словами</w:t>
            </w:r>
            <w:proofErr w:type="spellEnd"/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5F62A6" w14:textId="77777777" w:rsidR="00265D8C" w:rsidRPr="00252EE5" w:rsidRDefault="009D1028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  <w:b/>
              </w:rPr>
              <w:t>Второй</w:t>
            </w:r>
            <w:proofErr w:type="spellEnd"/>
            <w:r w:rsidRPr="00252EE5">
              <w:rPr>
                <w:rFonts w:cs="Times New Roman"/>
                <w:b/>
              </w:rPr>
              <w:t xml:space="preserve"> </w:t>
            </w:r>
            <w:proofErr w:type="spellStart"/>
            <w:r w:rsidRPr="00252EE5">
              <w:rPr>
                <w:rFonts w:cs="Times New Roman"/>
                <w:b/>
              </w:rPr>
              <w:t>объект</w:t>
            </w:r>
            <w:proofErr w:type="spellEnd"/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5879B0" w14:textId="77777777" w:rsidR="00265D8C" w:rsidRPr="00252EE5" w:rsidRDefault="009D1028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  <w:b/>
              </w:rPr>
              <w:t>Основание</w:t>
            </w:r>
            <w:proofErr w:type="spellEnd"/>
            <w:r w:rsidRPr="00252EE5">
              <w:rPr>
                <w:rFonts w:cs="Times New Roman"/>
                <w:b/>
              </w:rPr>
              <w:t xml:space="preserve"> в </w:t>
            </w:r>
            <w:proofErr w:type="spellStart"/>
            <w:r w:rsidRPr="00252EE5">
              <w:rPr>
                <w:rFonts w:cs="Times New Roman"/>
                <w:b/>
              </w:rPr>
              <w:t>источнике</w:t>
            </w:r>
            <w:proofErr w:type="spellEnd"/>
          </w:p>
        </w:tc>
      </w:tr>
      <w:tr w:rsidR="00265D8C" w:rsidRPr="00252EE5" w14:paraId="6CA65D3D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B62A26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Категория</w:t>
            </w:r>
            <w:proofErr w:type="spellEnd"/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7BBDE9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включает</w:t>
            </w:r>
            <w:proofErr w:type="spellEnd"/>
            <w:r w:rsidRPr="00252EE5">
              <w:rPr>
                <w:rFonts w:cs="Times New Roman"/>
              </w:rPr>
              <w:t xml:space="preserve"> </w:t>
            </w:r>
            <w:proofErr w:type="spellStart"/>
            <w:r w:rsidRPr="00252EE5">
              <w:rPr>
                <w:rFonts w:cs="Times New Roman"/>
              </w:rPr>
              <w:t>товары</w:t>
            </w:r>
            <w:proofErr w:type="spellEnd"/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315FC5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Товар</w:t>
            </w:r>
            <w:proofErr w:type="spellEnd"/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33F763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r w:rsidRPr="00252EE5">
              <w:rPr>
                <w:rFonts w:cs="Times New Roman"/>
              </w:rPr>
              <w:t xml:space="preserve">Каталог и </w:t>
            </w:r>
            <w:proofErr w:type="spellStart"/>
            <w:r w:rsidRPr="00252EE5">
              <w:rPr>
                <w:rFonts w:cs="Times New Roman"/>
              </w:rPr>
              <w:t>карточка</w:t>
            </w:r>
            <w:proofErr w:type="spellEnd"/>
            <w:r w:rsidRPr="00252EE5">
              <w:rPr>
                <w:rFonts w:cs="Times New Roman"/>
              </w:rPr>
              <w:t xml:space="preserve"> товара.</w:t>
            </w:r>
          </w:p>
        </w:tc>
      </w:tr>
      <w:tr w:rsidR="00265D8C" w:rsidRPr="00252EE5" w14:paraId="62DF1FDA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53E9EA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Производитель</w:t>
            </w:r>
            <w:proofErr w:type="spellEnd"/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41A07B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выпускает</w:t>
            </w:r>
            <w:proofErr w:type="spellEnd"/>
            <w:r w:rsidRPr="00252EE5">
              <w:rPr>
                <w:rFonts w:cs="Times New Roman"/>
              </w:rPr>
              <w:t xml:space="preserve"> </w:t>
            </w:r>
            <w:proofErr w:type="spellStart"/>
            <w:r w:rsidRPr="00252EE5">
              <w:rPr>
                <w:rFonts w:cs="Times New Roman"/>
              </w:rPr>
              <w:t>товары</w:t>
            </w:r>
            <w:proofErr w:type="spellEnd"/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B66CCB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Товар</w:t>
            </w:r>
            <w:proofErr w:type="spellEnd"/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7886FC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Сведения о производителе в карточке товара.</w:t>
            </w:r>
          </w:p>
        </w:tc>
      </w:tr>
      <w:tr w:rsidR="00265D8C" w:rsidRPr="00252EE5" w14:paraId="71A59B04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D5D1C7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Поставщик</w:t>
            </w:r>
            <w:proofErr w:type="spellEnd"/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DD8221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поставляет</w:t>
            </w:r>
            <w:proofErr w:type="spellEnd"/>
            <w:r w:rsidRPr="00252EE5">
              <w:rPr>
                <w:rFonts w:cs="Times New Roman"/>
              </w:rPr>
              <w:t xml:space="preserve"> </w:t>
            </w:r>
            <w:proofErr w:type="spellStart"/>
            <w:r w:rsidRPr="00252EE5">
              <w:rPr>
                <w:rFonts w:cs="Times New Roman"/>
              </w:rPr>
              <w:t>товары</w:t>
            </w:r>
            <w:proofErr w:type="spellEnd"/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D606BB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Товар</w:t>
            </w:r>
            <w:proofErr w:type="spellEnd"/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CCE624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 xml:space="preserve">Сведения о поставщике и фильтрация по </w:t>
            </w:r>
            <w:r w:rsidRPr="00252EE5">
              <w:rPr>
                <w:rFonts w:cs="Times New Roman"/>
                <w:lang w:val="ru-RU"/>
              </w:rPr>
              <w:t>поставщику.</w:t>
            </w:r>
          </w:p>
        </w:tc>
      </w:tr>
      <w:tr w:rsidR="00265D8C" w:rsidRPr="00252EE5" w14:paraId="016B7641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38D22A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r w:rsidRPr="00252EE5">
              <w:rPr>
                <w:rFonts w:cs="Times New Roman"/>
              </w:rPr>
              <w:t>Пользователь</w:t>
            </w:r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39191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имеет</w:t>
            </w:r>
            <w:proofErr w:type="spellEnd"/>
            <w:r w:rsidRPr="00252EE5">
              <w:rPr>
                <w:rFonts w:cs="Times New Roman"/>
              </w:rPr>
              <w:t xml:space="preserve"> </w:t>
            </w:r>
            <w:proofErr w:type="spellStart"/>
            <w:r w:rsidRPr="00252EE5">
              <w:rPr>
                <w:rFonts w:cs="Times New Roman"/>
              </w:rPr>
              <w:t>назначенную</w:t>
            </w:r>
            <w:proofErr w:type="spellEnd"/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542857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Роль</w:t>
            </w:r>
            <w:proofErr w:type="spellEnd"/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9C6214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Требования к входу и распределению прав доступа.</w:t>
            </w:r>
          </w:p>
        </w:tc>
      </w:tr>
      <w:tr w:rsidR="00265D8C" w:rsidRPr="00252EE5" w14:paraId="2DB5615B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A45F0D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r w:rsidRPr="00252EE5">
              <w:rPr>
                <w:rFonts w:cs="Times New Roman"/>
              </w:rPr>
              <w:t>Пользователь</w:t>
            </w:r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DF3B7B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оформляет</w:t>
            </w:r>
            <w:proofErr w:type="spellEnd"/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F9C724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Заказ</w:t>
            </w:r>
            <w:proofErr w:type="spellEnd"/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59B65A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Работа пользователя с магазином и заказами.</w:t>
            </w:r>
          </w:p>
        </w:tc>
      </w:tr>
      <w:tr w:rsidR="00265D8C" w:rsidRPr="00252EE5" w14:paraId="07C88BCB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649E8D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Заказ</w:t>
            </w:r>
            <w:proofErr w:type="spellEnd"/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234D6F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состоит</w:t>
            </w:r>
            <w:proofErr w:type="spellEnd"/>
            <w:r w:rsidRPr="00252EE5">
              <w:rPr>
                <w:rFonts w:cs="Times New Roman"/>
              </w:rPr>
              <w:t xml:space="preserve"> </w:t>
            </w:r>
            <w:proofErr w:type="spellStart"/>
            <w:r w:rsidRPr="00252EE5">
              <w:rPr>
                <w:rFonts w:cs="Times New Roman"/>
              </w:rPr>
              <w:t>из</w:t>
            </w:r>
            <w:proofErr w:type="spellEnd"/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5E565F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Строка</w:t>
            </w:r>
            <w:proofErr w:type="spellEnd"/>
            <w:r w:rsidRPr="00252EE5">
              <w:rPr>
                <w:rFonts w:cs="Times New Roman"/>
              </w:rPr>
              <w:t xml:space="preserve"> </w:t>
            </w:r>
            <w:proofErr w:type="spellStart"/>
            <w:r w:rsidRPr="00252EE5">
              <w:rPr>
                <w:rFonts w:cs="Times New Roman"/>
              </w:rPr>
              <w:t>заказа</w:t>
            </w:r>
            <w:proofErr w:type="spellEnd"/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243316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Структура БД и импорт</w:t>
            </w:r>
            <w:r w:rsidRPr="00252EE5">
              <w:rPr>
                <w:rFonts w:cs="Times New Roman"/>
                <w:lang w:val="ru-RU"/>
              </w:rPr>
              <w:t>,</w:t>
            </w:r>
            <w:r w:rsidRPr="00252EE5">
              <w:rPr>
                <w:rFonts w:cs="Times New Roman"/>
                <w:lang w:val="ru-RU"/>
              </w:rPr>
              <w:t xml:space="preserve"> </w:t>
            </w:r>
            <w:r w:rsidRPr="00252EE5">
              <w:rPr>
                <w:rFonts w:cs="Times New Roman"/>
                <w:lang w:val="ru-RU"/>
              </w:rPr>
              <w:t>п</w:t>
            </w:r>
            <w:r w:rsidRPr="00252EE5">
              <w:rPr>
                <w:rFonts w:cs="Times New Roman"/>
                <w:lang w:val="ru-RU"/>
              </w:rPr>
              <w:t>а</w:t>
            </w:r>
            <w:r w:rsidRPr="00252EE5">
              <w:rPr>
                <w:rFonts w:cs="Times New Roman"/>
                <w:lang w:val="ru-RU"/>
              </w:rPr>
              <w:t>р</w:t>
            </w:r>
            <w:r w:rsidRPr="00252EE5">
              <w:rPr>
                <w:rFonts w:cs="Times New Roman"/>
                <w:lang w:val="ru-RU"/>
              </w:rPr>
              <w:t>а</w:t>
            </w:r>
            <w:r w:rsidRPr="00252EE5">
              <w:rPr>
                <w:rFonts w:cs="Times New Roman"/>
                <w:lang w:val="ru-RU"/>
              </w:rPr>
              <w:t xml:space="preserve"> </w:t>
            </w:r>
            <w:r w:rsidRPr="00252EE5">
              <w:rPr>
                <w:rFonts w:cs="Times New Roman"/>
                <w:lang w:val="ru-RU"/>
              </w:rPr>
              <w:t>2</w:t>
            </w:r>
            <w:r w:rsidRPr="00252EE5">
              <w:rPr>
                <w:rFonts w:cs="Times New Roman"/>
                <w:lang w:val="ru-RU"/>
              </w:rPr>
              <w:t>.</w:t>
            </w:r>
          </w:p>
        </w:tc>
      </w:tr>
      <w:tr w:rsidR="00265D8C" w:rsidRPr="00252EE5" w14:paraId="7D471AA9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A79216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Строка</w:t>
            </w:r>
            <w:proofErr w:type="spellEnd"/>
            <w:r w:rsidRPr="00252EE5">
              <w:rPr>
                <w:rFonts w:cs="Times New Roman"/>
              </w:rPr>
              <w:t xml:space="preserve"> </w:t>
            </w:r>
            <w:proofErr w:type="spellStart"/>
            <w:r w:rsidRPr="00252EE5">
              <w:rPr>
                <w:rFonts w:cs="Times New Roman"/>
              </w:rPr>
              <w:t>заказа</w:t>
            </w:r>
            <w:proofErr w:type="spellEnd"/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9C25B5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содержит</w:t>
            </w:r>
            <w:proofErr w:type="spellEnd"/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5F658A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Товар</w:t>
            </w:r>
            <w:proofErr w:type="spellEnd"/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C71394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Структура БД и импорт</w:t>
            </w:r>
            <w:r w:rsidRPr="00252EE5">
              <w:rPr>
                <w:rFonts w:cs="Times New Roman"/>
                <w:lang w:val="ru-RU"/>
              </w:rPr>
              <w:t>,</w:t>
            </w:r>
            <w:r w:rsidRPr="00252EE5">
              <w:rPr>
                <w:rFonts w:cs="Times New Roman"/>
                <w:lang w:val="ru-RU"/>
              </w:rPr>
              <w:t xml:space="preserve"> </w:t>
            </w:r>
            <w:r w:rsidRPr="00252EE5">
              <w:rPr>
                <w:rFonts w:cs="Times New Roman"/>
                <w:lang w:val="ru-RU"/>
              </w:rPr>
              <w:t>п</w:t>
            </w:r>
            <w:r w:rsidRPr="00252EE5">
              <w:rPr>
                <w:rFonts w:cs="Times New Roman"/>
                <w:lang w:val="ru-RU"/>
              </w:rPr>
              <w:t>а</w:t>
            </w:r>
            <w:r w:rsidRPr="00252EE5">
              <w:rPr>
                <w:rFonts w:cs="Times New Roman"/>
                <w:lang w:val="ru-RU"/>
              </w:rPr>
              <w:t>р</w:t>
            </w:r>
            <w:r w:rsidRPr="00252EE5">
              <w:rPr>
                <w:rFonts w:cs="Times New Roman"/>
                <w:lang w:val="ru-RU"/>
              </w:rPr>
              <w:t>а</w:t>
            </w:r>
            <w:r w:rsidRPr="00252EE5">
              <w:rPr>
                <w:rFonts w:cs="Times New Roman"/>
                <w:lang w:val="ru-RU"/>
              </w:rPr>
              <w:t xml:space="preserve"> </w:t>
            </w:r>
            <w:r w:rsidRPr="00252EE5">
              <w:rPr>
                <w:rFonts w:cs="Times New Roman"/>
                <w:lang w:val="ru-RU"/>
              </w:rPr>
              <w:t>2</w:t>
            </w:r>
            <w:r w:rsidRPr="00252EE5">
              <w:rPr>
                <w:rFonts w:cs="Times New Roman"/>
                <w:lang w:val="ru-RU"/>
              </w:rPr>
              <w:t>.</w:t>
            </w:r>
          </w:p>
        </w:tc>
      </w:tr>
      <w:tr w:rsidR="00265D8C" w:rsidRPr="00252EE5" w14:paraId="4C69830F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D6B603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Заказ</w:t>
            </w:r>
            <w:proofErr w:type="spellEnd"/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116B3A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выдают</w:t>
            </w:r>
            <w:proofErr w:type="spellEnd"/>
            <w:r w:rsidRPr="00252EE5">
              <w:rPr>
                <w:rFonts w:cs="Times New Roman"/>
              </w:rPr>
              <w:t xml:space="preserve"> в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4B7D9E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Пункт</w:t>
            </w:r>
            <w:proofErr w:type="spellEnd"/>
            <w:r w:rsidRPr="00252EE5">
              <w:rPr>
                <w:rFonts w:cs="Times New Roman"/>
              </w:rPr>
              <w:t xml:space="preserve"> </w:t>
            </w:r>
            <w:proofErr w:type="spellStart"/>
            <w:r w:rsidRPr="00252EE5">
              <w:rPr>
                <w:rFonts w:cs="Times New Roman"/>
              </w:rPr>
              <w:t>выдачи</w:t>
            </w:r>
            <w:proofErr w:type="spellEnd"/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1EDF4E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Структура БД и импорт</w:t>
            </w:r>
            <w:r w:rsidRPr="00252EE5">
              <w:rPr>
                <w:rFonts w:cs="Times New Roman"/>
                <w:lang w:val="ru-RU"/>
              </w:rPr>
              <w:t>,</w:t>
            </w:r>
            <w:r w:rsidRPr="00252EE5">
              <w:rPr>
                <w:rFonts w:cs="Times New Roman"/>
                <w:lang w:val="ru-RU"/>
              </w:rPr>
              <w:t xml:space="preserve"> </w:t>
            </w:r>
            <w:r w:rsidRPr="00252EE5">
              <w:rPr>
                <w:rFonts w:cs="Times New Roman"/>
                <w:lang w:val="ru-RU"/>
              </w:rPr>
              <w:t>п</w:t>
            </w:r>
            <w:r w:rsidRPr="00252EE5">
              <w:rPr>
                <w:rFonts w:cs="Times New Roman"/>
                <w:lang w:val="ru-RU"/>
              </w:rPr>
              <w:t>а</w:t>
            </w:r>
            <w:r w:rsidRPr="00252EE5">
              <w:rPr>
                <w:rFonts w:cs="Times New Roman"/>
                <w:lang w:val="ru-RU"/>
              </w:rPr>
              <w:t>р</w:t>
            </w:r>
            <w:r w:rsidRPr="00252EE5">
              <w:rPr>
                <w:rFonts w:cs="Times New Roman"/>
                <w:lang w:val="ru-RU"/>
              </w:rPr>
              <w:t>а</w:t>
            </w:r>
            <w:r w:rsidRPr="00252EE5">
              <w:rPr>
                <w:rFonts w:cs="Times New Roman"/>
                <w:lang w:val="ru-RU"/>
              </w:rPr>
              <w:t xml:space="preserve"> </w:t>
            </w:r>
            <w:r w:rsidRPr="00252EE5">
              <w:rPr>
                <w:rFonts w:cs="Times New Roman"/>
                <w:lang w:val="ru-RU"/>
              </w:rPr>
              <w:t>2</w:t>
            </w:r>
            <w:r w:rsidRPr="00252EE5">
              <w:rPr>
                <w:rFonts w:cs="Times New Roman"/>
                <w:lang w:val="ru-RU"/>
              </w:rPr>
              <w:t>.</w:t>
            </w:r>
          </w:p>
        </w:tc>
      </w:tr>
      <w:tr w:rsidR="00265D8C" w:rsidRPr="00252EE5" w14:paraId="52696B4B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D5BA7B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Заказ</w:t>
            </w:r>
            <w:proofErr w:type="spellEnd"/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5FC6F7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имеет</w:t>
            </w:r>
            <w:proofErr w:type="spellEnd"/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60DA1C" w14:textId="77777777" w:rsidR="00E1513A" w:rsidRPr="00252EE5" w:rsidRDefault="00872E62" w:rsidP="00252EE5">
            <w:pPr>
              <w:spacing w:after="40"/>
              <w:rPr>
                <w:rFonts w:cs="Times New Roman"/>
              </w:rPr>
            </w:pPr>
            <w:proofErr w:type="spellStart"/>
            <w:r w:rsidRPr="00252EE5">
              <w:rPr>
                <w:rFonts w:cs="Times New Roman"/>
              </w:rPr>
              <w:t>Статус</w:t>
            </w:r>
            <w:proofErr w:type="spellEnd"/>
            <w:r w:rsidRPr="00252EE5">
              <w:rPr>
                <w:rFonts w:cs="Times New Roman"/>
              </w:rPr>
              <w:t xml:space="preserve"> </w:t>
            </w:r>
            <w:proofErr w:type="spellStart"/>
            <w:r w:rsidRPr="00252EE5">
              <w:rPr>
                <w:rFonts w:cs="Times New Roman"/>
              </w:rPr>
              <w:t>заказа</w:t>
            </w:r>
            <w:proofErr w:type="spellEnd"/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9C189E" w14:textId="77777777" w:rsidR="00E1513A" w:rsidRPr="00252EE5" w:rsidRDefault="00872E62" w:rsidP="00252EE5">
            <w:pPr>
              <w:spacing w:after="40"/>
              <w:rPr>
                <w:rFonts w:cs="Times New Roman"/>
                <w:lang w:val="ru-RU"/>
              </w:rPr>
            </w:pPr>
            <w:r w:rsidRPr="00252EE5">
              <w:rPr>
                <w:rFonts w:cs="Times New Roman"/>
                <w:lang w:val="ru-RU"/>
              </w:rPr>
              <w:t>Структура БД и импорт</w:t>
            </w:r>
            <w:r w:rsidRPr="00252EE5">
              <w:rPr>
                <w:rFonts w:cs="Times New Roman"/>
                <w:lang w:val="ru-RU"/>
              </w:rPr>
              <w:t>,</w:t>
            </w:r>
            <w:r w:rsidRPr="00252EE5">
              <w:rPr>
                <w:rFonts w:cs="Times New Roman"/>
                <w:lang w:val="ru-RU"/>
              </w:rPr>
              <w:t xml:space="preserve"> </w:t>
            </w:r>
            <w:r w:rsidRPr="00252EE5">
              <w:rPr>
                <w:rFonts w:cs="Times New Roman"/>
                <w:lang w:val="ru-RU"/>
              </w:rPr>
              <w:t>п</w:t>
            </w:r>
            <w:r w:rsidRPr="00252EE5">
              <w:rPr>
                <w:rFonts w:cs="Times New Roman"/>
                <w:lang w:val="ru-RU"/>
              </w:rPr>
              <w:t>а</w:t>
            </w:r>
            <w:r w:rsidRPr="00252EE5">
              <w:rPr>
                <w:rFonts w:cs="Times New Roman"/>
                <w:lang w:val="ru-RU"/>
              </w:rPr>
              <w:t>р</w:t>
            </w:r>
            <w:r w:rsidRPr="00252EE5">
              <w:rPr>
                <w:rFonts w:cs="Times New Roman"/>
                <w:lang w:val="ru-RU"/>
              </w:rPr>
              <w:t>а</w:t>
            </w:r>
            <w:r w:rsidRPr="00252EE5">
              <w:rPr>
                <w:rFonts w:cs="Times New Roman"/>
                <w:lang w:val="ru-RU"/>
              </w:rPr>
              <w:t xml:space="preserve"> </w:t>
            </w:r>
            <w:r w:rsidRPr="00252EE5">
              <w:rPr>
                <w:rFonts w:cs="Times New Roman"/>
                <w:lang w:val="ru-RU"/>
              </w:rPr>
              <w:t>2</w:t>
            </w:r>
            <w:r w:rsidRPr="00252EE5">
              <w:rPr>
                <w:rFonts w:cs="Times New Roman"/>
                <w:lang w:val="ru-RU"/>
              </w:rPr>
              <w:t>.</w:t>
            </w:r>
          </w:p>
        </w:tc>
      </w:tr>
    </w:tbl>
    <w:p w14:paraId="31460CDD" w14:textId="77777777" w:rsidR="009D1028" w:rsidRPr="00252EE5" w:rsidRDefault="009D1028">
      <w:pPr>
        <w:rPr>
          <w:lang w:val="ru-RU"/>
        </w:rPr>
      </w:pPr>
    </w:p>
    <w:sectPr w:rsidR="009D1028" w:rsidRPr="00252EE5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52EE5"/>
    <w:rsid w:val="00265D8C"/>
    <w:rsid w:val="002956D7"/>
    <w:rsid w:val="0029639D"/>
    <w:rsid w:val="00326F90"/>
    <w:rsid w:val="00872E62"/>
    <w:rsid w:val="009D1028"/>
    <w:rsid w:val="00AA1D8D"/>
    <w:rsid w:val="00B01614"/>
    <w:rsid w:val="00B47730"/>
    <w:rsid w:val="00CB0664"/>
    <w:rsid w:val="00E151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78C0E9"/>
  <w14:defaultImageDpi w14:val="300"/>
  <w15:docId w15:val="{3D6EA252-700A-48A9-A393-1FC4754E3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1DBBC05-AF7A-46CE-9BB5-83172BEB53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736</Words>
  <Characters>4198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Леонид Мм</cp:lastModifiedBy>
  <cp:revision>5</cp:revision>
  <dcterms:created xsi:type="dcterms:W3CDTF">2026-10-10T11:38:00Z</dcterms:created>
  <dcterms:modified xsi:type="dcterms:W3CDTF">2026-10-23T20:03:00Z</dcterms:modified>
  <cp:category/>
</cp:coreProperties>
</file>