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12FA" w14:textId="76F26B0A" w:rsidR="00C3349B" w:rsidRDefault="00D76A69" w:rsidP="00C334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Mallela Seshagiri</w:t>
      </w:r>
    </w:p>
    <w:p w14:paraId="63A0C54E" w14:textId="26FB4C6A" w:rsidR="00C3349B" w:rsidRDefault="00C3349B" w:rsidP="00C334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D76A69">
        <w:rPr>
          <w:rFonts w:ascii="Times New Roman" w:hAnsi="Times New Roman" w:cs="Times New Roman"/>
          <w:b/>
          <w:bCs/>
        </w:rPr>
        <w:t>2beccs29</w:t>
      </w:r>
    </w:p>
    <w:p w14:paraId="7D421DB9" w14:textId="7D3473B1" w:rsidR="00C3349B" w:rsidRDefault="00D76A69" w:rsidP="00C3349B">
      <w:pPr>
        <w:rPr>
          <w:rFonts w:ascii="Times New Roman" w:hAnsi="Times New Roman" w:cs="Times New Roman"/>
          <w:b/>
          <w:bCs/>
        </w:rPr>
      </w:pPr>
      <w:r w:rsidRPr="00D76A69">
        <w:rPr>
          <w:rFonts w:ascii="Times New Roman" w:hAnsi="Times New Roman" w:cs="Times New Roman"/>
          <w:b/>
          <w:bCs/>
        </w:rPr>
        <w:t>https://drive.google.com/file/d/1jJe-qFdLz7TtFNqOnHT4iWqxEoJtjDsI/view?usp=drive_link</w:t>
      </w:r>
    </w:p>
    <w:p w14:paraId="6C7B3F1C" w14:textId="77777777" w:rsidR="00C3349B" w:rsidRPr="00DB2555" w:rsidRDefault="00C3349B" w:rsidP="00C3349B">
      <w:pPr>
        <w:rPr>
          <w:rFonts w:ascii="Times New Roman" w:hAnsi="Times New Roman" w:cs="Times New Roman"/>
          <w:b/>
          <w:bCs/>
        </w:rPr>
      </w:pPr>
      <w:r w:rsidRPr="00DB2555">
        <w:rPr>
          <w:rFonts w:ascii="Times New Roman" w:hAnsi="Times New Roman" w:cs="Times New Roman"/>
          <w:b/>
          <w:bCs/>
          <w:u w:val="single"/>
        </w:rPr>
        <w:t>1. Introduction</w:t>
      </w:r>
    </w:p>
    <w:p w14:paraId="4F310D95" w14:textId="77777777" w:rsidR="00C3349B" w:rsidRPr="00DB2555" w:rsidRDefault="00C3349B" w:rsidP="00C3349B">
      <w:r w:rsidRPr="00DB2555">
        <w:t xml:space="preserve">Cloud computing provides on-demand access to servers, storage, and applications over the internet, removing the necessity for physical hardware. </w:t>
      </w:r>
      <w:r w:rsidRPr="00DB2555">
        <w:rPr>
          <w:b/>
          <w:bCs/>
        </w:rPr>
        <w:t>Amazon Web Services (AWS)</w:t>
      </w:r>
      <w:r w:rsidRPr="00DB2555">
        <w:t xml:space="preserve"> is a leading cloud platform, and its </w:t>
      </w:r>
      <w:r w:rsidRPr="00DB2555">
        <w:rPr>
          <w:b/>
          <w:bCs/>
        </w:rPr>
        <w:t>EC2 (Elastic Compute Cloud)</w:t>
      </w:r>
      <w:r w:rsidRPr="00DB2555">
        <w:t xml:space="preserve"> core service allows users to launch and manage virtual servers.</w:t>
      </w:r>
    </w:p>
    <w:p w14:paraId="27E2E313" w14:textId="77777777" w:rsidR="00C3349B" w:rsidRPr="00DB2555" w:rsidRDefault="00C3349B" w:rsidP="00C3349B">
      <w:r>
        <w:pict w14:anchorId="47D4843F">
          <v:rect id="_x0000_i1025" style="width:0;height:1.5pt" o:hralign="center" o:hrstd="t" o:hr="t" fillcolor="#a0a0a0" stroked="f"/>
        </w:pict>
      </w:r>
    </w:p>
    <w:p w14:paraId="462E107E" w14:textId="77777777" w:rsidR="00C3349B" w:rsidRDefault="00C3349B" w:rsidP="00C3349B">
      <w:pPr>
        <w:rPr>
          <w:rFonts w:ascii="Times New Roman" w:hAnsi="Times New Roman" w:cs="Times New Roman"/>
          <w:b/>
          <w:bCs/>
          <w:u w:val="single"/>
        </w:rPr>
      </w:pPr>
      <w:r w:rsidRPr="00DB2555">
        <w:rPr>
          <w:rFonts w:ascii="Times New Roman" w:hAnsi="Times New Roman" w:cs="Times New Roman"/>
          <w:b/>
          <w:bCs/>
          <w:u w:val="single"/>
        </w:rPr>
        <w:t>2. Procedure</w:t>
      </w:r>
    </w:p>
    <w:p w14:paraId="703B7B47" w14:textId="77777777" w:rsidR="00C3349B" w:rsidRDefault="00C3349B" w:rsidP="00C3349B">
      <w:pPr>
        <w:rPr>
          <w:rFonts w:ascii="Times New Roman" w:hAnsi="Times New Roman" w:cs="Times New Roman"/>
          <w:b/>
          <w:bCs/>
          <w:u w:val="single"/>
        </w:rPr>
      </w:pPr>
    </w:p>
    <w:p w14:paraId="34F533E7" w14:textId="0B8B7987" w:rsidR="00C3349B" w:rsidRPr="00DB2555" w:rsidRDefault="00C3349B" w:rsidP="00C3349B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221AF023" wp14:editId="7674C51A">
            <wp:extent cx="5722620" cy="2598420"/>
            <wp:effectExtent l="0" t="0" r="0" b="0"/>
            <wp:docPr id="185866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E7FB" w14:textId="77777777" w:rsidR="00C3349B" w:rsidRPr="00DB2555" w:rsidRDefault="00C3349B" w:rsidP="00C3349B">
      <w:pPr>
        <w:rPr>
          <w:b/>
          <w:bCs/>
        </w:rPr>
      </w:pPr>
      <w:r w:rsidRPr="00DB2555">
        <w:rPr>
          <w:b/>
          <w:bCs/>
        </w:rPr>
        <w:t>Step 1: Launching and Configuring the AWS EC2 Instance</w:t>
      </w:r>
    </w:p>
    <w:p w14:paraId="2BD45177" w14:textId="77777777" w:rsidR="00C3349B" w:rsidRPr="00DB2555" w:rsidRDefault="00C3349B" w:rsidP="00C3349B">
      <w:r w:rsidRPr="00DB2555">
        <w:t>The virtual server was configured and launched using the following specifications:</w:t>
      </w:r>
    </w:p>
    <w:p w14:paraId="0B460E70" w14:textId="77777777" w:rsidR="00C3349B" w:rsidRPr="00DB2555" w:rsidRDefault="00C3349B" w:rsidP="00C3349B">
      <w:pPr>
        <w:numPr>
          <w:ilvl w:val="0"/>
          <w:numId w:val="1"/>
        </w:numPr>
      </w:pPr>
      <w:r w:rsidRPr="00DB2555">
        <w:rPr>
          <w:b/>
          <w:bCs/>
        </w:rPr>
        <w:t>Open AWS Console:</w:t>
      </w:r>
      <w:r w:rsidRPr="00DB2555">
        <w:t xml:space="preserve"> Navigated to the EC2 Dashboard and clicked </w:t>
      </w:r>
      <w:r w:rsidRPr="00DB2555">
        <w:rPr>
          <w:b/>
          <w:bCs/>
        </w:rPr>
        <w:t>Launch Instance</w:t>
      </w:r>
      <w:r w:rsidRPr="00DB2555">
        <w:t>.</w:t>
      </w:r>
    </w:p>
    <w:p w14:paraId="19A487C0" w14:textId="77777777" w:rsidR="00C3349B" w:rsidRPr="00DB2555" w:rsidRDefault="00C3349B" w:rsidP="00C3349B">
      <w:pPr>
        <w:numPr>
          <w:ilvl w:val="0"/>
          <w:numId w:val="1"/>
        </w:numPr>
      </w:pPr>
      <w:r w:rsidRPr="00DB2555">
        <w:rPr>
          <w:b/>
          <w:bCs/>
        </w:rPr>
        <w:t>OS Selection (AMI):</w:t>
      </w:r>
      <w:r w:rsidRPr="00DB2555">
        <w:t xml:space="preserve"> The </w:t>
      </w:r>
      <w:r w:rsidRPr="00DB2555">
        <w:rPr>
          <w:b/>
          <w:bCs/>
        </w:rPr>
        <w:t>Ubuntu 22.04 LTS AMI</w:t>
      </w:r>
      <w:r w:rsidRPr="00DB2555">
        <w:t xml:space="preserve"> was chosen as the operating system.</w:t>
      </w:r>
    </w:p>
    <w:p w14:paraId="57F898E8" w14:textId="77777777" w:rsidR="00C3349B" w:rsidRPr="00DB2555" w:rsidRDefault="00C3349B" w:rsidP="00C3349B">
      <w:pPr>
        <w:numPr>
          <w:ilvl w:val="0"/>
          <w:numId w:val="1"/>
        </w:numPr>
      </w:pPr>
      <w:r w:rsidRPr="00DB2555">
        <w:rPr>
          <w:b/>
          <w:bCs/>
        </w:rPr>
        <w:t>Instance Type:</w:t>
      </w:r>
      <w:r w:rsidRPr="00DB2555">
        <w:t xml:space="preserve"> The </w:t>
      </w:r>
      <w:r w:rsidRPr="00DB2555">
        <w:rPr>
          <w:b/>
          <w:bCs/>
        </w:rPr>
        <w:t>t3.micro</w:t>
      </w:r>
      <w:r w:rsidRPr="00DB2555">
        <w:t xml:space="preserve"> instance type was selected to remain within the AWS Free Tier limits.</w:t>
      </w:r>
    </w:p>
    <w:p w14:paraId="770ED30C" w14:textId="77777777" w:rsidR="00C3349B" w:rsidRPr="00DB2555" w:rsidRDefault="00C3349B" w:rsidP="00C3349B">
      <w:pPr>
        <w:numPr>
          <w:ilvl w:val="0"/>
          <w:numId w:val="1"/>
        </w:numPr>
      </w:pPr>
      <w:r w:rsidRPr="00DB2555">
        <w:rPr>
          <w:b/>
          <w:bCs/>
        </w:rPr>
        <w:t>Key Pair Creation:</w:t>
      </w:r>
      <w:r w:rsidRPr="00DB2555">
        <w:t xml:space="preserve"> A new key pair named </w:t>
      </w:r>
      <w:r w:rsidRPr="00DB2555">
        <w:rPr>
          <w:b/>
          <w:bCs/>
        </w:rPr>
        <w:t>Portfolio.pem</w:t>
      </w:r>
      <w:r w:rsidRPr="00DB2555">
        <w:t xml:space="preserve"> was created, downloaded, and securely saved for SSH authentication.</w:t>
      </w:r>
    </w:p>
    <w:p w14:paraId="0EC35A3D" w14:textId="77777777" w:rsidR="00C3349B" w:rsidRPr="00DB2555" w:rsidRDefault="00C3349B" w:rsidP="00C3349B">
      <w:pPr>
        <w:numPr>
          <w:ilvl w:val="0"/>
          <w:numId w:val="1"/>
        </w:numPr>
      </w:pPr>
      <w:r w:rsidRPr="00DB2555">
        <w:rPr>
          <w:b/>
          <w:bCs/>
        </w:rPr>
        <w:t>Security Group Configuration:</w:t>
      </w:r>
      <w:r w:rsidRPr="00DB2555">
        <w:t xml:space="preserve"> The Security Group was set up to permit the required inbound traffic:</w:t>
      </w:r>
    </w:p>
    <w:p w14:paraId="776998C5" w14:textId="77777777" w:rsidR="00C3349B" w:rsidRPr="00DB2555" w:rsidRDefault="00C3349B" w:rsidP="00C3349B">
      <w:pPr>
        <w:numPr>
          <w:ilvl w:val="1"/>
          <w:numId w:val="1"/>
        </w:numPr>
      </w:pPr>
      <w:r w:rsidRPr="00DB2555">
        <w:rPr>
          <w:b/>
          <w:bCs/>
        </w:rPr>
        <w:t>Port 22 (SSH):</w:t>
      </w:r>
      <w:r w:rsidRPr="00DB2555">
        <w:t xml:space="preserve"> Allowed terminal access using the key pair.</w:t>
      </w:r>
    </w:p>
    <w:p w14:paraId="2916A9C4" w14:textId="77777777" w:rsidR="00C3349B" w:rsidRPr="00DB2555" w:rsidRDefault="00C3349B" w:rsidP="00C3349B">
      <w:pPr>
        <w:numPr>
          <w:ilvl w:val="1"/>
          <w:numId w:val="1"/>
        </w:numPr>
      </w:pPr>
      <w:r w:rsidRPr="00DB2555">
        <w:rPr>
          <w:b/>
          <w:bCs/>
        </w:rPr>
        <w:t>Port 80 (HTTP):</w:t>
      </w:r>
      <w:r w:rsidRPr="00DB2555">
        <w:t xml:space="preserve"> Allowed web traffic from 0.0.0.0/0 (the entire internet) for public website accessibility.</w:t>
      </w:r>
    </w:p>
    <w:p w14:paraId="657B82C4" w14:textId="77777777" w:rsidR="00C3349B" w:rsidRDefault="00C3349B" w:rsidP="00C3349B">
      <w:pPr>
        <w:numPr>
          <w:ilvl w:val="0"/>
          <w:numId w:val="1"/>
        </w:numPr>
      </w:pPr>
      <w:r w:rsidRPr="00DB2555">
        <w:rPr>
          <w:b/>
          <w:bCs/>
        </w:rPr>
        <w:lastRenderedPageBreak/>
        <w:t>Launch and IP Note:</w:t>
      </w:r>
      <w:r w:rsidRPr="00DB2555">
        <w:t xml:space="preserve"> The instance was launched, and its assigned Public IPv4 Address (e.g., 13.53.40.77) was noted.</w:t>
      </w:r>
    </w:p>
    <w:p w14:paraId="4E548CBE" w14:textId="77777777" w:rsidR="00C3349B" w:rsidRPr="00DB2555" w:rsidRDefault="00C3349B" w:rsidP="00C3349B">
      <w:pPr>
        <w:ind w:left="360"/>
      </w:pPr>
    </w:p>
    <w:p w14:paraId="1CA83250" w14:textId="77777777" w:rsidR="00C3349B" w:rsidRPr="00DB2555" w:rsidRDefault="00C3349B" w:rsidP="00C3349B">
      <w:pPr>
        <w:rPr>
          <w:rFonts w:ascii="Times New Roman" w:hAnsi="Times New Roman" w:cs="Times New Roman"/>
          <w:b/>
          <w:bCs/>
        </w:rPr>
      </w:pPr>
      <w:r w:rsidRPr="00DB2555">
        <w:rPr>
          <w:rFonts w:ascii="Times New Roman" w:hAnsi="Times New Roman" w:cs="Times New Roman"/>
          <w:b/>
          <w:bCs/>
        </w:rPr>
        <w:t>Step 2: Connecting and Transferring Files</w:t>
      </w:r>
    </w:p>
    <w:p w14:paraId="7B9EE001" w14:textId="77777777" w:rsidR="00C3349B" w:rsidRPr="00DB2555" w:rsidRDefault="00C3349B" w:rsidP="00C3349B">
      <w:r w:rsidRPr="00DB2555">
        <w:t>A local machine (Windows PC) was used to connect to the server and upload the required files:</w:t>
      </w:r>
    </w:p>
    <w:p w14:paraId="1904885E" w14:textId="77777777" w:rsidR="00C3349B" w:rsidRPr="00DB2555" w:rsidRDefault="00C3349B" w:rsidP="00C3349B">
      <w:pPr>
        <w:numPr>
          <w:ilvl w:val="0"/>
          <w:numId w:val="2"/>
        </w:numPr>
      </w:pPr>
      <w:r w:rsidRPr="00DB2555">
        <w:rPr>
          <w:b/>
          <w:bCs/>
        </w:rPr>
        <w:t>Fixing Key Permissions:</w:t>
      </w:r>
      <w:r w:rsidRPr="00DB2555">
        <w:t xml:space="preserve"> Security permissions on the private key were corrected in the local terminal to prevent the Permission denied (publickey) error:</w:t>
      </w:r>
    </w:p>
    <w:p w14:paraId="5DF03751" w14:textId="77777777" w:rsidR="00C3349B" w:rsidRPr="00DB2555" w:rsidRDefault="00C3349B" w:rsidP="00C3349B">
      <w:pPr>
        <w:numPr>
          <w:ilvl w:val="1"/>
          <w:numId w:val="2"/>
        </w:numPr>
      </w:pPr>
      <w:r w:rsidRPr="00DB2555">
        <w:t xml:space="preserve">icacls Portfolio.pem /inheritance:d </w:t>
      </w:r>
    </w:p>
    <w:p w14:paraId="63870EF7" w14:textId="77777777" w:rsidR="00C3349B" w:rsidRPr="00DB2555" w:rsidRDefault="00C3349B" w:rsidP="00C3349B">
      <w:pPr>
        <w:numPr>
          <w:ilvl w:val="1"/>
          <w:numId w:val="2"/>
        </w:numPr>
      </w:pPr>
      <w:r w:rsidRPr="00DB2555">
        <w:t xml:space="preserve">icacls Portfolio.pem /grant:r "%username%":r </w:t>
      </w:r>
    </w:p>
    <w:p w14:paraId="4F561330" w14:textId="77777777" w:rsidR="00C3349B" w:rsidRPr="00DB2555" w:rsidRDefault="00C3349B" w:rsidP="00C3349B">
      <w:pPr>
        <w:numPr>
          <w:ilvl w:val="0"/>
          <w:numId w:val="2"/>
        </w:numPr>
      </w:pPr>
      <w:r w:rsidRPr="00DB2555">
        <w:rPr>
          <w:b/>
          <w:bCs/>
        </w:rPr>
        <w:t>Connecting via SSH:</w:t>
      </w:r>
      <w:r w:rsidRPr="00DB2555">
        <w:t xml:space="preserve"> The secure shell connection was established using the following command:</w:t>
      </w:r>
    </w:p>
    <w:p w14:paraId="342B0323" w14:textId="6541106E" w:rsidR="00C3349B" w:rsidRPr="00DB2555" w:rsidRDefault="00C3349B" w:rsidP="00C3349B">
      <w:pPr>
        <w:numPr>
          <w:ilvl w:val="1"/>
          <w:numId w:val="2"/>
        </w:numPr>
      </w:pPr>
      <w:r w:rsidRPr="00DB2555">
        <w:t>ssh -i Portfolio.pem ubuntu@</w:t>
      </w:r>
      <w:r w:rsidR="00D76A69" w:rsidRPr="00D76A69">
        <w:t>16.171.30.101</w:t>
      </w:r>
      <w:r w:rsidRPr="00DB2555">
        <w:t xml:space="preserve"> </w:t>
      </w:r>
    </w:p>
    <w:p w14:paraId="7124225D" w14:textId="77777777" w:rsidR="00C3349B" w:rsidRPr="00DB2555" w:rsidRDefault="00C3349B" w:rsidP="00C3349B">
      <w:pPr>
        <w:numPr>
          <w:ilvl w:val="0"/>
          <w:numId w:val="2"/>
        </w:numPr>
      </w:pPr>
      <w:r w:rsidRPr="00DB2555">
        <w:rPr>
          <w:b/>
          <w:bCs/>
        </w:rPr>
        <w:t>Transferring the Image:</w:t>
      </w:r>
      <w:r w:rsidRPr="00DB2555">
        <w:t xml:space="preserve"> The profile picture was securely copied to the EC2 instance using </w:t>
      </w:r>
      <w:r w:rsidRPr="00DB2555">
        <w:rPr>
          <w:b/>
          <w:bCs/>
        </w:rPr>
        <w:t>SCP (Secure Copy Protocol)</w:t>
      </w:r>
      <w:r w:rsidRPr="00DB2555">
        <w:t xml:space="preserve"> and renamed to the web-friendly name profile.jpg:</w:t>
      </w:r>
    </w:p>
    <w:p w14:paraId="12474306" w14:textId="77777777" w:rsidR="00C3349B" w:rsidRDefault="00C3349B" w:rsidP="00C3349B">
      <w:pPr>
        <w:numPr>
          <w:ilvl w:val="1"/>
          <w:numId w:val="2"/>
        </w:numPr>
      </w:pPr>
      <w:r w:rsidRPr="00DB2555">
        <w:t xml:space="preserve">scp -i Portfolio.pem "Picsart_25-03-15_11-37-07-515 (2).jpg" ubuntu@13.53.40.77:/home/ubuntu/site/profile.jpg </w:t>
      </w:r>
    </w:p>
    <w:p w14:paraId="52E2ECC2" w14:textId="77777777" w:rsidR="00C3349B" w:rsidRDefault="00C3349B" w:rsidP="00C3349B"/>
    <w:p w14:paraId="66A1B56D" w14:textId="3B8C746F" w:rsidR="00C3349B" w:rsidRPr="00DB2555" w:rsidRDefault="00D76A69" w:rsidP="00C3349B">
      <w:r>
        <w:rPr>
          <w:noProof/>
        </w:rPr>
        <w:drawing>
          <wp:inline distT="0" distB="0" distL="0" distR="0" wp14:anchorId="32A01F9B" wp14:editId="2B71D3BB">
            <wp:extent cx="5722620" cy="2438400"/>
            <wp:effectExtent l="0" t="0" r="0" b="0"/>
            <wp:docPr id="1698643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A0677" w14:textId="77777777" w:rsidR="00C3349B" w:rsidRPr="00DB2555" w:rsidRDefault="00C3349B" w:rsidP="00C3349B">
      <w:pPr>
        <w:rPr>
          <w:rFonts w:ascii="Times New Roman" w:hAnsi="Times New Roman" w:cs="Times New Roman"/>
          <w:b/>
          <w:bCs/>
        </w:rPr>
      </w:pPr>
      <w:r w:rsidRPr="00DB2555">
        <w:rPr>
          <w:rFonts w:ascii="Times New Roman" w:hAnsi="Times New Roman" w:cs="Times New Roman"/>
          <w:b/>
          <w:bCs/>
        </w:rPr>
        <w:t>Step 3: Creating the Webpage and Starting the Server</w:t>
      </w:r>
    </w:p>
    <w:p w14:paraId="4F96E456" w14:textId="77777777" w:rsidR="00C3349B" w:rsidRPr="00DB2555" w:rsidRDefault="00C3349B" w:rsidP="00C3349B">
      <w:r w:rsidRPr="00DB2555">
        <w:t>The server was prepared to host the custom portfolio page:</w:t>
      </w:r>
    </w:p>
    <w:p w14:paraId="6AC2A0AA" w14:textId="77777777" w:rsidR="00C3349B" w:rsidRPr="00DB2555" w:rsidRDefault="00C3349B" w:rsidP="00C3349B">
      <w:pPr>
        <w:numPr>
          <w:ilvl w:val="0"/>
          <w:numId w:val="3"/>
        </w:numPr>
      </w:pPr>
      <w:r w:rsidRPr="00DB2555">
        <w:rPr>
          <w:b/>
          <w:bCs/>
        </w:rPr>
        <w:t>Create Directory and Navigate:</w:t>
      </w:r>
      <w:r w:rsidRPr="00DB2555">
        <w:t xml:space="preserve"> A dedicated folder for the website was created on the server:</w:t>
      </w:r>
    </w:p>
    <w:p w14:paraId="479A8967" w14:textId="77777777" w:rsidR="00C3349B" w:rsidRPr="00DB2555" w:rsidRDefault="00C3349B" w:rsidP="00C3349B">
      <w:pPr>
        <w:numPr>
          <w:ilvl w:val="1"/>
          <w:numId w:val="3"/>
        </w:numPr>
      </w:pPr>
      <w:r w:rsidRPr="00DB2555">
        <w:t xml:space="preserve">mkdir ~/site </w:t>
      </w:r>
    </w:p>
    <w:p w14:paraId="0E9600A0" w14:textId="77777777" w:rsidR="00C3349B" w:rsidRPr="00DB2555" w:rsidRDefault="00C3349B" w:rsidP="00C3349B">
      <w:pPr>
        <w:numPr>
          <w:ilvl w:val="1"/>
          <w:numId w:val="3"/>
        </w:numPr>
      </w:pPr>
      <w:r w:rsidRPr="00DB2555">
        <w:t xml:space="preserve">cd ~/site </w:t>
      </w:r>
    </w:p>
    <w:p w14:paraId="2BA2A330" w14:textId="77777777" w:rsidR="00C3349B" w:rsidRPr="00DB2555" w:rsidRDefault="00C3349B" w:rsidP="00C3349B">
      <w:pPr>
        <w:numPr>
          <w:ilvl w:val="0"/>
          <w:numId w:val="3"/>
        </w:numPr>
      </w:pPr>
      <w:r w:rsidRPr="00DB2555">
        <w:rPr>
          <w:b/>
          <w:bCs/>
        </w:rPr>
        <w:t>Create/Edit HTML:</w:t>
      </w:r>
      <w:r w:rsidRPr="00DB2555">
        <w:t xml:space="preserve"> The index.html file was created and edited using the </w:t>
      </w:r>
      <w:r w:rsidRPr="00DB2555">
        <w:rPr>
          <w:b/>
          <w:bCs/>
        </w:rPr>
        <w:t>nano</w:t>
      </w:r>
      <w:r w:rsidRPr="00DB2555">
        <w:t xml:space="preserve"> editor. The image path in the custom portfolio code was corrected to the relative file name:</w:t>
      </w:r>
    </w:p>
    <w:p w14:paraId="195B3099" w14:textId="62918BEB" w:rsidR="00C3349B" w:rsidRPr="00DB2555" w:rsidRDefault="00C3349B" w:rsidP="00C3349B">
      <w:pPr>
        <w:numPr>
          <w:ilvl w:val="1"/>
          <w:numId w:val="3"/>
        </w:numPr>
      </w:pPr>
      <w:r w:rsidRPr="00DB2555">
        <w:lastRenderedPageBreak/>
        <w:t>&lt;img src="profile.jpg" alt="</w:t>
      </w:r>
      <w:r w:rsidR="00D76A69">
        <w:t>Mallela Seshagiri</w:t>
      </w:r>
      <w:r w:rsidRPr="00DB2555">
        <w:t xml:space="preserve"> Profile" class="profile-img"&gt; </w:t>
      </w:r>
    </w:p>
    <w:p w14:paraId="5A640DFC" w14:textId="77777777" w:rsidR="00C3349B" w:rsidRPr="00DB2555" w:rsidRDefault="00C3349B" w:rsidP="00C3349B">
      <w:pPr>
        <w:numPr>
          <w:ilvl w:val="0"/>
          <w:numId w:val="3"/>
        </w:numPr>
      </w:pPr>
      <w:r w:rsidRPr="00DB2555">
        <w:rPr>
          <w:b/>
          <w:bCs/>
        </w:rPr>
        <w:t>Start Python HTTP Server:</w:t>
      </w:r>
      <w:r w:rsidRPr="00DB2555">
        <w:t xml:space="preserve"> A lightweight Python module was used to start a web server on the publicly open Port 80, placing the process in the background (&amp;):</w:t>
      </w:r>
    </w:p>
    <w:p w14:paraId="4B79636C" w14:textId="77777777" w:rsidR="00C3349B" w:rsidRPr="00DB2555" w:rsidRDefault="00C3349B" w:rsidP="00C3349B">
      <w:pPr>
        <w:numPr>
          <w:ilvl w:val="1"/>
          <w:numId w:val="3"/>
        </w:numPr>
      </w:pPr>
      <w:r w:rsidRPr="00DB2555">
        <w:t xml:space="preserve">sudo python3 -m http.server 80 --bind 0.0.0.0 &amp; </w:t>
      </w:r>
    </w:p>
    <w:p w14:paraId="0AE80F23" w14:textId="77777777" w:rsidR="00C3349B" w:rsidRDefault="00C3349B" w:rsidP="00C3349B">
      <w:pPr>
        <w:numPr>
          <w:ilvl w:val="0"/>
          <w:numId w:val="3"/>
        </w:numPr>
      </w:pPr>
      <w:r w:rsidRPr="00DB2555">
        <w:rPr>
          <w:b/>
          <w:bCs/>
        </w:rPr>
        <w:t>Verification:</w:t>
      </w:r>
      <w:r w:rsidRPr="00DB2555">
        <w:t xml:space="preserve"> The website was successfully accessed via its public IP: http://13.53.40.77/, confirming the entire portfolio, including the profile picture, was loading correctly.</w:t>
      </w:r>
    </w:p>
    <w:p w14:paraId="03997095" w14:textId="77777777" w:rsidR="00C3349B" w:rsidRDefault="00C3349B" w:rsidP="00C3349B"/>
    <w:p w14:paraId="3080C6D1" w14:textId="77F8D6A6" w:rsidR="00C3349B" w:rsidRPr="00DB2555" w:rsidRDefault="00D76A69" w:rsidP="00C3349B">
      <w:r>
        <w:rPr>
          <w:noProof/>
        </w:rPr>
        <w:drawing>
          <wp:inline distT="0" distB="0" distL="0" distR="0" wp14:anchorId="194EAB96" wp14:editId="5296A305">
            <wp:extent cx="5730240" cy="5250180"/>
            <wp:effectExtent l="0" t="0" r="3810" b="7620"/>
            <wp:docPr id="19274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0CBA" w14:textId="77777777" w:rsidR="00C3349B" w:rsidRPr="00DB2555" w:rsidRDefault="00C3349B" w:rsidP="00C3349B">
      <w:pPr>
        <w:rPr>
          <w:rFonts w:ascii="Times New Roman" w:hAnsi="Times New Roman" w:cs="Times New Roman"/>
          <w:b/>
          <w:bCs/>
        </w:rPr>
      </w:pPr>
      <w:r w:rsidRPr="00DB2555">
        <w:rPr>
          <w:rFonts w:ascii="Times New Roman" w:hAnsi="Times New Roman" w:cs="Times New Roman"/>
          <w:b/>
          <w:bCs/>
        </w:rPr>
        <w:t>Step 4: Instance Management and Stopping</w:t>
      </w:r>
    </w:p>
    <w:p w14:paraId="67ED1C60" w14:textId="77777777" w:rsidR="00C3349B" w:rsidRPr="00DB2555" w:rsidRDefault="00C3349B" w:rsidP="00C3349B">
      <w:r w:rsidRPr="00DB2555">
        <w:t>To manage cloud resources efficiently and control costs, the processes and the instance were shut down.</w:t>
      </w:r>
    </w:p>
    <w:p w14:paraId="0E6682CB" w14:textId="77777777" w:rsidR="00C3349B" w:rsidRPr="00DB2555" w:rsidRDefault="00C3349B" w:rsidP="00C3349B">
      <w:pPr>
        <w:numPr>
          <w:ilvl w:val="0"/>
          <w:numId w:val="4"/>
        </w:numPr>
      </w:pPr>
      <w:r w:rsidRPr="00DB2555">
        <w:rPr>
          <w:b/>
          <w:bCs/>
        </w:rPr>
        <w:t>Stop Python Server:</w:t>
      </w:r>
      <w:r w:rsidRPr="00DB2555">
        <w:t xml:space="preserve"> The running HTTP server process was terminated using the pkill command:</w:t>
      </w:r>
    </w:p>
    <w:p w14:paraId="0DB45926" w14:textId="77777777" w:rsidR="00C3349B" w:rsidRPr="00DB2555" w:rsidRDefault="00C3349B" w:rsidP="00C3349B">
      <w:pPr>
        <w:numPr>
          <w:ilvl w:val="1"/>
          <w:numId w:val="4"/>
        </w:numPr>
      </w:pPr>
      <w:r w:rsidRPr="00DB2555">
        <w:t xml:space="preserve">sudo pkill -f "http.server" </w:t>
      </w:r>
    </w:p>
    <w:p w14:paraId="5ACCD182" w14:textId="77777777" w:rsidR="00C3349B" w:rsidRPr="00DB2555" w:rsidRDefault="00C3349B" w:rsidP="00C3349B">
      <w:pPr>
        <w:numPr>
          <w:ilvl w:val="0"/>
          <w:numId w:val="4"/>
        </w:numPr>
      </w:pPr>
      <w:r w:rsidRPr="00DB2555">
        <w:rPr>
          <w:b/>
          <w:bCs/>
        </w:rPr>
        <w:lastRenderedPageBreak/>
        <w:t>Stop EC2 Instance:</w:t>
      </w:r>
      <w:r w:rsidRPr="00DB2555">
        <w:t xml:space="preserve"> The instance was stopped in the AWS Console to prevent unnecessary charges:</w:t>
      </w:r>
    </w:p>
    <w:p w14:paraId="7E8E45BC" w14:textId="77777777" w:rsidR="00C3349B" w:rsidRDefault="00C3349B" w:rsidP="00C3349B">
      <w:pPr>
        <w:numPr>
          <w:ilvl w:val="1"/>
          <w:numId w:val="4"/>
        </w:numPr>
      </w:pPr>
      <w:r w:rsidRPr="00DB2555">
        <w:t xml:space="preserve">AWS Console: </w:t>
      </w:r>
      <w:r w:rsidRPr="00DB2555">
        <w:rPr>
          <w:b/>
          <w:bCs/>
        </w:rPr>
        <w:t>Instances</w:t>
      </w:r>
      <w:r w:rsidRPr="00DB2555">
        <w:t xml:space="preserve"> → Select Instance → </w:t>
      </w:r>
      <w:r w:rsidRPr="00DB2555">
        <w:rPr>
          <w:b/>
          <w:bCs/>
        </w:rPr>
        <w:t>Actions</w:t>
      </w:r>
      <w:r w:rsidRPr="00DB2555">
        <w:t xml:space="preserve"> → </w:t>
      </w:r>
      <w:r w:rsidRPr="00DB2555">
        <w:rPr>
          <w:b/>
          <w:bCs/>
        </w:rPr>
        <w:t>Instance State</w:t>
      </w:r>
      <w:r w:rsidRPr="00DB2555">
        <w:t xml:space="preserve"> → </w:t>
      </w:r>
      <w:r w:rsidRPr="00DB2555">
        <w:rPr>
          <w:b/>
          <w:bCs/>
        </w:rPr>
        <w:t>Stop Instance</w:t>
      </w:r>
      <w:r w:rsidRPr="00DB2555">
        <w:t>.</w:t>
      </w:r>
    </w:p>
    <w:p w14:paraId="33163183" w14:textId="77777777" w:rsidR="00C3349B" w:rsidRDefault="00C3349B" w:rsidP="00C3349B"/>
    <w:p w14:paraId="75763DF0" w14:textId="183FBBED" w:rsidR="00C3349B" w:rsidRPr="00DB2555" w:rsidRDefault="00C3349B" w:rsidP="00C3349B"/>
    <w:p w14:paraId="543307BD" w14:textId="77777777" w:rsidR="00C3349B" w:rsidRPr="00DB2555" w:rsidRDefault="00C3349B" w:rsidP="00C3349B">
      <w:r>
        <w:pict w14:anchorId="3EE24133">
          <v:rect id="_x0000_i1026" style="width:0;height:1.5pt" o:hralign="center" o:hrstd="t" o:hr="t" fillcolor="#a0a0a0" stroked="f"/>
        </w:pict>
      </w:r>
    </w:p>
    <w:p w14:paraId="44BCB8B3" w14:textId="77777777" w:rsidR="00C3349B" w:rsidRPr="00DB2555" w:rsidRDefault="00C3349B" w:rsidP="00C3349B">
      <w:pPr>
        <w:rPr>
          <w:rFonts w:ascii="Times New Roman" w:hAnsi="Times New Roman" w:cs="Times New Roman"/>
          <w:b/>
          <w:bCs/>
        </w:rPr>
      </w:pPr>
      <w:r w:rsidRPr="00DB2555">
        <w:rPr>
          <w:rFonts w:ascii="Times New Roman" w:hAnsi="Times New Roman" w:cs="Times New Roman"/>
          <w:b/>
          <w:bCs/>
        </w:rPr>
        <w:t>3. Conclusion</w:t>
      </w:r>
    </w:p>
    <w:p w14:paraId="1706791B" w14:textId="77777777" w:rsidR="00C3349B" w:rsidRPr="00DB2555" w:rsidRDefault="00C3349B" w:rsidP="00C3349B">
      <w:r w:rsidRPr="00DB2555">
        <w:t>This experiment successfully demonstrated the technical and resource management procedures for cloud deployment. All stated learning objectives regarding AWS EC2 and cloud resource management were achieved by launching a virtual server, resolving technical issues, hosting a custom website, and critically stopping the unused instance for cost control.</w:t>
      </w:r>
    </w:p>
    <w:p w14:paraId="6E60BE9F" w14:textId="55569D1C" w:rsidR="00C3349B" w:rsidRPr="00DB2555" w:rsidRDefault="00D76A69" w:rsidP="00C3349B">
      <w:r>
        <w:rPr>
          <w:noProof/>
        </w:rPr>
        <w:drawing>
          <wp:inline distT="0" distB="0" distL="0" distR="0" wp14:anchorId="4A795E6B" wp14:editId="04B19370">
            <wp:extent cx="5715000" cy="2628900"/>
            <wp:effectExtent l="0" t="0" r="0" b="0"/>
            <wp:docPr id="1209741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578F5" w14:textId="77777777" w:rsidR="00A51A1C" w:rsidRDefault="00A51A1C"/>
    <w:sectPr w:rsidR="00A51A1C" w:rsidSect="00C334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E782D"/>
    <w:multiLevelType w:val="multilevel"/>
    <w:tmpl w:val="6EE0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60E7D"/>
    <w:multiLevelType w:val="multilevel"/>
    <w:tmpl w:val="E2660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B17B8"/>
    <w:multiLevelType w:val="multilevel"/>
    <w:tmpl w:val="449A3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6969FB"/>
    <w:multiLevelType w:val="multilevel"/>
    <w:tmpl w:val="3BB4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958756">
    <w:abstractNumId w:val="1"/>
  </w:num>
  <w:num w:numId="2" w16cid:durableId="1845700059">
    <w:abstractNumId w:val="2"/>
  </w:num>
  <w:num w:numId="3" w16cid:durableId="227688705">
    <w:abstractNumId w:val="3"/>
  </w:num>
  <w:num w:numId="4" w16cid:durableId="1447458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9B"/>
    <w:rsid w:val="00A51A1C"/>
    <w:rsid w:val="00A95125"/>
    <w:rsid w:val="00BC695D"/>
    <w:rsid w:val="00C216F9"/>
    <w:rsid w:val="00C3349B"/>
    <w:rsid w:val="00D7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A6F5A"/>
  <w15:chartTrackingRefBased/>
  <w15:docId w15:val="{A08E71B2-535F-4223-A639-AE2D4CCE2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49B"/>
  </w:style>
  <w:style w:type="paragraph" w:styleId="Heading1">
    <w:name w:val="heading 1"/>
    <w:basedOn w:val="Normal"/>
    <w:next w:val="Normal"/>
    <w:link w:val="Heading1Char"/>
    <w:uiPriority w:val="9"/>
    <w:qFormat/>
    <w:rsid w:val="00C33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Sashi .</dc:creator>
  <cp:keywords/>
  <dc:description/>
  <cp:lastModifiedBy>Sashi .</cp:lastModifiedBy>
  <cp:revision>1</cp:revision>
  <dcterms:created xsi:type="dcterms:W3CDTF">2025-11-30T14:00:00Z</dcterms:created>
  <dcterms:modified xsi:type="dcterms:W3CDTF">2025-11-30T14:20:00Z</dcterms:modified>
</cp:coreProperties>
</file>