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FA3D" w14:textId="77777777" w:rsidR="00980483" w:rsidRPr="00AD4753" w:rsidRDefault="00980483" w:rsidP="00980483">
      <w:pPr>
        <w:rPr>
          <w:b/>
          <w:bCs/>
          <w:sz w:val="32"/>
          <w:szCs w:val="32"/>
        </w:rPr>
      </w:pPr>
      <w:r w:rsidRPr="00AD4753">
        <w:rPr>
          <w:b/>
          <w:bCs/>
          <w:sz w:val="32"/>
          <w:szCs w:val="32"/>
        </w:rPr>
        <w:t>REST APIs &amp; JSON</w:t>
      </w:r>
    </w:p>
    <w:p w14:paraId="59D1C5F5" w14:textId="77777777" w:rsidR="00980483" w:rsidRPr="00024C11" w:rsidRDefault="00980483" w:rsidP="00980483">
      <w:r>
        <w:pict w14:anchorId="285ECA6F">
          <v:rect id="_x0000_i1025" style="width:0;height:1.5pt" o:hralign="center" o:hrstd="t" o:hr="t" fillcolor="#a0a0a0" stroked="f"/>
        </w:pict>
      </w:r>
    </w:p>
    <w:p w14:paraId="5FA43300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1. Objective</w:t>
      </w:r>
    </w:p>
    <w:p w14:paraId="39456F87" w14:textId="77777777" w:rsidR="00980483" w:rsidRPr="00024C11" w:rsidRDefault="00980483" w:rsidP="00980483">
      <w:r w:rsidRPr="00024C11">
        <w:t>The objective of this task is to understand how to fetch data from a public API, interpret JSON format, and convert it into a structured CSV file for analysis.</w:t>
      </w:r>
    </w:p>
    <w:p w14:paraId="37D4506E" w14:textId="77777777" w:rsidR="00980483" w:rsidRPr="00024C11" w:rsidRDefault="00980483" w:rsidP="00980483">
      <w:r>
        <w:pict w14:anchorId="5788D446">
          <v:rect id="_x0000_i1026" style="width:0;height:1.5pt" o:hralign="center" o:hrstd="t" o:hr="t" fillcolor="#a0a0a0" stroked="f"/>
        </w:pict>
      </w:r>
    </w:p>
    <w:p w14:paraId="671E6340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2. API Used</w:t>
      </w:r>
    </w:p>
    <w:p w14:paraId="13D27F8B" w14:textId="77777777" w:rsidR="00980483" w:rsidRPr="00024C11" w:rsidRDefault="00980483" w:rsidP="00980483">
      <w:r w:rsidRPr="00024C11">
        <w:t>A public exchange rate API was used to fetch real-time currency conversion data.</w:t>
      </w:r>
    </w:p>
    <w:p w14:paraId="0D73C38D" w14:textId="77777777" w:rsidR="00980483" w:rsidRPr="00024C11" w:rsidRDefault="00980483" w:rsidP="00980483">
      <w:pPr>
        <w:numPr>
          <w:ilvl w:val="0"/>
          <w:numId w:val="1"/>
        </w:numPr>
      </w:pPr>
      <w:r w:rsidRPr="00024C11">
        <w:t>API Endpoint:</w:t>
      </w:r>
      <w:r w:rsidRPr="00024C11">
        <w:br/>
        <w:t xml:space="preserve">https://open.er-api.com/v6/latest/INR </w:t>
      </w:r>
    </w:p>
    <w:p w14:paraId="2D21B9B6" w14:textId="77777777" w:rsidR="00980483" w:rsidRPr="00024C11" w:rsidRDefault="00980483" w:rsidP="00980483">
      <w:pPr>
        <w:numPr>
          <w:ilvl w:val="0"/>
          <w:numId w:val="1"/>
        </w:numPr>
      </w:pPr>
      <w:r w:rsidRPr="00024C11">
        <w:t xml:space="preserve">Base Currency: INR (Indian Rupee) </w:t>
      </w:r>
    </w:p>
    <w:p w14:paraId="01DE4B85" w14:textId="77777777" w:rsidR="00980483" w:rsidRPr="00024C11" w:rsidRDefault="00980483" w:rsidP="00980483">
      <w:r>
        <w:pict w14:anchorId="37445400">
          <v:rect id="_x0000_i1027" style="width:0;height:1.5pt" o:hralign="center" o:hrstd="t" o:hr="t" fillcolor="#a0a0a0" stroked="f"/>
        </w:pict>
      </w:r>
    </w:p>
    <w:p w14:paraId="4803DCF8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3. Understanding JSON Structure</w:t>
      </w:r>
    </w:p>
    <w:p w14:paraId="57410404" w14:textId="77777777" w:rsidR="00980483" w:rsidRPr="00024C11" w:rsidRDefault="00980483" w:rsidP="00980483">
      <w:r w:rsidRPr="00024C11">
        <w:t>The API response was in JSON format, which contains data in key-value pairs.</w:t>
      </w:r>
    </w:p>
    <w:p w14:paraId="7443E9D6" w14:textId="77777777" w:rsidR="00980483" w:rsidRPr="00024C11" w:rsidRDefault="00980483" w:rsidP="00980483">
      <w:r w:rsidRPr="00024C11">
        <w:t>Example structure:</w:t>
      </w:r>
    </w:p>
    <w:p w14:paraId="6C6EB585" w14:textId="77777777" w:rsidR="00980483" w:rsidRPr="00024C11" w:rsidRDefault="00980483" w:rsidP="00980483">
      <w:pPr>
        <w:numPr>
          <w:ilvl w:val="0"/>
          <w:numId w:val="2"/>
        </w:numPr>
      </w:pPr>
      <w:r w:rsidRPr="00024C11">
        <w:t>"</w:t>
      </w:r>
      <w:proofErr w:type="gramStart"/>
      <w:r w:rsidRPr="00024C11">
        <w:t>base</w:t>
      </w:r>
      <w:proofErr w:type="gramEnd"/>
      <w:r w:rsidRPr="00024C11">
        <w:t xml:space="preserve">_code" represents the base currency </w:t>
      </w:r>
    </w:p>
    <w:p w14:paraId="6E36960A" w14:textId="77777777" w:rsidR="00980483" w:rsidRPr="00024C11" w:rsidRDefault="00980483" w:rsidP="00980483">
      <w:pPr>
        <w:numPr>
          <w:ilvl w:val="0"/>
          <w:numId w:val="2"/>
        </w:numPr>
      </w:pPr>
      <w:r w:rsidRPr="00024C11">
        <w:t xml:space="preserve">"rates" contains currency conversion values </w:t>
      </w:r>
    </w:p>
    <w:p w14:paraId="3F26FF09" w14:textId="77777777" w:rsidR="00980483" w:rsidRPr="00024C11" w:rsidRDefault="00980483" w:rsidP="00980483">
      <w:r w:rsidRPr="00024C11">
        <w:t>Each currency (like USD, EUR, GBP) is represented as:</w:t>
      </w:r>
    </w:p>
    <w:p w14:paraId="5612CA6B" w14:textId="77777777" w:rsidR="00980483" w:rsidRPr="00024C11" w:rsidRDefault="00980483" w:rsidP="00980483">
      <w:pPr>
        <w:numPr>
          <w:ilvl w:val="0"/>
          <w:numId w:val="3"/>
        </w:numPr>
      </w:pPr>
      <w:r w:rsidRPr="00024C11">
        <w:t xml:space="preserve">Key → Currency code </w:t>
      </w:r>
    </w:p>
    <w:p w14:paraId="29EC5605" w14:textId="77777777" w:rsidR="00980483" w:rsidRPr="00024C11" w:rsidRDefault="00980483" w:rsidP="00980483">
      <w:pPr>
        <w:numPr>
          <w:ilvl w:val="0"/>
          <w:numId w:val="3"/>
        </w:numPr>
      </w:pPr>
      <w:r w:rsidRPr="00024C11">
        <w:t xml:space="preserve">Value → Conversion rate </w:t>
      </w:r>
    </w:p>
    <w:p w14:paraId="6AACCDEA" w14:textId="77777777" w:rsidR="00980483" w:rsidRPr="00024C11" w:rsidRDefault="00980483" w:rsidP="00980483">
      <w:r>
        <w:pict w14:anchorId="53576448">
          <v:rect id="_x0000_i1028" style="width:0;height:1.5pt" o:hralign="center" o:hrstd="t" o:hr="t" fillcolor="#a0a0a0" stroked="f"/>
        </w:pict>
      </w:r>
    </w:p>
    <w:p w14:paraId="02646A85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4. Data Extraction Process</w:t>
      </w:r>
    </w:p>
    <w:p w14:paraId="615721FE" w14:textId="77777777" w:rsidR="00980483" w:rsidRPr="00024C11" w:rsidRDefault="00980483" w:rsidP="00980483">
      <w:pPr>
        <w:numPr>
          <w:ilvl w:val="0"/>
          <w:numId w:val="4"/>
        </w:numPr>
      </w:pPr>
      <w:r w:rsidRPr="00024C11">
        <w:t xml:space="preserve">The API was accessed through a web browser </w:t>
      </w:r>
    </w:p>
    <w:p w14:paraId="66BFF786" w14:textId="77777777" w:rsidR="00980483" w:rsidRPr="00024C11" w:rsidRDefault="00980483" w:rsidP="00980483">
      <w:pPr>
        <w:numPr>
          <w:ilvl w:val="0"/>
          <w:numId w:val="4"/>
        </w:numPr>
      </w:pPr>
      <w:r w:rsidRPr="00024C11">
        <w:t xml:space="preserve">The JSON response was observed and relevant data was identified </w:t>
      </w:r>
    </w:p>
    <w:p w14:paraId="6D87AFE3" w14:textId="77777777" w:rsidR="00980483" w:rsidRPr="00024C11" w:rsidRDefault="00980483" w:rsidP="00980483">
      <w:pPr>
        <w:numPr>
          <w:ilvl w:val="0"/>
          <w:numId w:val="4"/>
        </w:numPr>
      </w:pPr>
      <w:r w:rsidRPr="00024C11">
        <w:t xml:space="preserve">Selected currencies (USD, EUR, GBP, AED) were extracted </w:t>
      </w:r>
    </w:p>
    <w:p w14:paraId="09737A00" w14:textId="77777777" w:rsidR="00980483" w:rsidRPr="00024C11" w:rsidRDefault="00980483" w:rsidP="00980483">
      <w:pPr>
        <w:numPr>
          <w:ilvl w:val="0"/>
          <w:numId w:val="4"/>
        </w:numPr>
      </w:pPr>
      <w:r w:rsidRPr="00024C11">
        <w:t xml:space="preserve">The extracted data was manually structured into tabular format </w:t>
      </w:r>
    </w:p>
    <w:p w14:paraId="2E1C0015" w14:textId="77777777" w:rsidR="00980483" w:rsidRPr="00024C11" w:rsidRDefault="00980483" w:rsidP="00980483">
      <w:r>
        <w:pict w14:anchorId="5AAF07A7">
          <v:rect id="_x0000_i1029" style="width:0;height:1.5pt" o:hralign="center" o:hrstd="t" o:hr="t" fillcolor="#a0a0a0" stroked="f"/>
        </w:pict>
      </w:r>
    </w:p>
    <w:p w14:paraId="033BF44F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5. Conversion to CSV</w:t>
      </w:r>
    </w:p>
    <w:p w14:paraId="2E182389" w14:textId="77777777" w:rsidR="00980483" w:rsidRPr="00024C11" w:rsidRDefault="00980483" w:rsidP="00980483">
      <w:r w:rsidRPr="00024C11">
        <w:lastRenderedPageBreak/>
        <w:t>The extracted data was entered into Microsoft Excel with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988"/>
      </w:tblGrid>
      <w:tr w:rsidR="00980483" w:rsidRPr="00024C11" w14:paraId="7AEE4621" w14:textId="77777777" w:rsidTr="00C74F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81862" w14:textId="77777777" w:rsidR="00980483" w:rsidRPr="00024C11" w:rsidRDefault="00980483" w:rsidP="00C74F1C">
            <w:pPr>
              <w:rPr>
                <w:b/>
                <w:bCs/>
              </w:rPr>
            </w:pPr>
            <w:r w:rsidRPr="00024C11"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A6C61BD" w14:textId="77777777" w:rsidR="00980483" w:rsidRPr="00024C11" w:rsidRDefault="00980483" w:rsidP="00C74F1C">
            <w:pPr>
              <w:rPr>
                <w:b/>
                <w:bCs/>
              </w:rPr>
            </w:pPr>
            <w:r w:rsidRPr="00024C11">
              <w:rPr>
                <w:b/>
                <w:bCs/>
              </w:rPr>
              <w:t>Rate</w:t>
            </w:r>
          </w:p>
        </w:tc>
      </w:tr>
      <w:tr w:rsidR="00980483" w:rsidRPr="00024C11" w14:paraId="5F132B22" w14:textId="77777777" w:rsidTr="00C74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6237" w14:textId="77777777" w:rsidR="00980483" w:rsidRPr="00024C11" w:rsidRDefault="00980483" w:rsidP="00C74F1C">
            <w:r w:rsidRPr="00024C11">
              <w:t>USD</w:t>
            </w:r>
          </w:p>
        </w:tc>
        <w:tc>
          <w:tcPr>
            <w:tcW w:w="0" w:type="auto"/>
            <w:vAlign w:val="center"/>
            <w:hideMark/>
          </w:tcPr>
          <w:p w14:paraId="4395A621" w14:textId="77777777" w:rsidR="00980483" w:rsidRPr="00024C11" w:rsidRDefault="00980483" w:rsidP="00C74F1C">
            <w:r w:rsidRPr="00024C11">
              <w:t>0.01045</w:t>
            </w:r>
          </w:p>
        </w:tc>
      </w:tr>
      <w:tr w:rsidR="00980483" w:rsidRPr="00024C11" w14:paraId="5152BB94" w14:textId="77777777" w:rsidTr="00C74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ADCF" w14:textId="77777777" w:rsidR="00980483" w:rsidRPr="00024C11" w:rsidRDefault="00980483" w:rsidP="00C74F1C">
            <w:r w:rsidRPr="00024C11">
              <w:t>EUR</w:t>
            </w:r>
          </w:p>
        </w:tc>
        <w:tc>
          <w:tcPr>
            <w:tcW w:w="0" w:type="auto"/>
            <w:vAlign w:val="center"/>
            <w:hideMark/>
          </w:tcPr>
          <w:p w14:paraId="009AE513" w14:textId="77777777" w:rsidR="00980483" w:rsidRPr="00024C11" w:rsidRDefault="00980483" w:rsidP="00C74F1C">
            <w:r w:rsidRPr="00024C11">
              <w:t>0.009026</w:t>
            </w:r>
          </w:p>
        </w:tc>
      </w:tr>
      <w:tr w:rsidR="00980483" w:rsidRPr="00024C11" w14:paraId="6641FDFD" w14:textId="77777777" w:rsidTr="00C74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0703" w14:textId="77777777" w:rsidR="00980483" w:rsidRPr="00024C11" w:rsidRDefault="00980483" w:rsidP="00C74F1C">
            <w:r w:rsidRPr="00024C11">
              <w:t>GBP</w:t>
            </w:r>
          </w:p>
        </w:tc>
        <w:tc>
          <w:tcPr>
            <w:tcW w:w="0" w:type="auto"/>
            <w:vAlign w:val="center"/>
            <w:hideMark/>
          </w:tcPr>
          <w:p w14:paraId="1F60F920" w14:textId="77777777" w:rsidR="00980483" w:rsidRPr="00024C11" w:rsidRDefault="00980483" w:rsidP="00C74F1C">
            <w:r w:rsidRPr="00024C11">
              <w:t>0.007716</w:t>
            </w:r>
          </w:p>
        </w:tc>
      </w:tr>
      <w:tr w:rsidR="00980483" w:rsidRPr="00024C11" w14:paraId="78F2AADF" w14:textId="77777777" w:rsidTr="00C74F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CA0D" w14:textId="77777777" w:rsidR="00980483" w:rsidRPr="00024C11" w:rsidRDefault="00980483" w:rsidP="00C74F1C">
            <w:r w:rsidRPr="00024C11">
              <w:t>AED</w:t>
            </w:r>
          </w:p>
        </w:tc>
        <w:tc>
          <w:tcPr>
            <w:tcW w:w="0" w:type="auto"/>
            <w:vAlign w:val="center"/>
            <w:hideMark/>
          </w:tcPr>
          <w:p w14:paraId="4E8900DB" w14:textId="77777777" w:rsidR="00980483" w:rsidRPr="00024C11" w:rsidRDefault="00980483" w:rsidP="00C74F1C">
            <w:r w:rsidRPr="00024C11">
              <w:t>0.038377</w:t>
            </w:r>
          </w:p>
        </w:tc>
      </w:tr>
    </w:tbl>
    <w:p w14:paraId="10921AA3" w14:textId="77777777" w:rsidR="00980483" w:rsidRPr="00024C11" w:rsidRDefault="00980483" w:rsidP="00980483">
      <w:r w:rsidRPr="00024C11">
        <w:t>The file was then saved in .csv format for further analysis.</w:t>
      </w:r>
    </w:p>
    <w:p w14:paraId="501488CD" w14:textId="77777777" w:rsidR="00980483" w:rsidRPr="00024C11" w:rsidRDefault="00980483" w:rsidP="00980483">
      <w:r>
        <w:pict w14:anchorId="07C58849">
          <v:rect id="_x0000_i1030" style="width:0;height:1.5pt" o:hralign="center" o:hrstd="t" o:hr="t" fillcolor="#a0a0a0" stroked="f"/>
        </w:pict>
      </w:r>
    </w:p>
    <w:p w14:paraId="3ED0F30B" w14:textId="77777777" w:rsidR="00980483" w:rsidRPr="00024C11" w:rsidRDefault="00980483" w:rsidP="00980483">
      <w:pPr>
        <w:rPr>
          <w:b/>
          <w:bCs/>
        </w:rPr>
      </w:pPr>
      <w:r w:rsidRPr="00024C11">
        <w:rPr>
          <w:b/>
          <w:bCs/>
        </w:rPr>
        <w:t>6. Conclusion</w:t>
      </w:r>
    </w:p>
    <w:p w14:paraId="7108CD47" w14:textId="77777777" w:rsidR="00980483" w:rsidRPr="00024C11" w:rsidRDefault="00980483" w:rsidP="00980483">
      <w:r w:rsidRPr="00024C11">
        <w:t>This task helped in understanding how APIs provide real-time data and how JSON data can be transformed into structured formats like CSV. This process is essential for data analysts when working with external data sources.</w:t>
      </w:r>
    </w:p>
    <w:p w14:paraId="1BAF4464" w14:textId="77777777" w:rsidR="00980483" w:rsidRDefault="00980483"/>
    <w:sectPr w:rsidR="0098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B80"/>
    <w:multiLevelType w:val="multilevel"/>
    <w:tmpl w:val="2EA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22D61"/>
    <w:multiLevelType w:val="multilevel"/>
    <w:tmpl w:val="415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F5D00"/>
    <w:multiLevelType w:val="multilevel"/>
    <w:tmpl w:val="3D1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91D21"/>
    <w:multiLevelType w:val="multilevel"/>
    <w:tmpl w:val="6EDC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00524">
    <w:abstractNumId w:val="1"/>
  </w:num>
  <w:num w:numId="2" w16cid:durableId="657148656">
    <w:abstractNumId w:val="0"/>
  </w:num>
  <w:num w:numId="3" w16cid:durableId="750201530">
    <w:abstractNumId w:val="2"/>
  </w:num>
  <w:num w:numId="4" w16cid:durableId="1465736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83"/>
    <w:rsid w:val="00761F96"/>
    <w:rsid w:val="0098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8732"/>
  <w15:chartTrackingRefBased/>
  <w15:docId w15:val="{D3B2EFBF-B4D9-47AA-99B0-6A19637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483"/>
  </w:style>
  <w:style w:type="paragraph" w:styleId="Heading1">
    <w:name w:val="heading 1"/>
    <w:basedOn w:val="Normal"/>
    <w:next w:val="Normal"/>
    <w:link w:val="Heading1Char"/>
    <w:uiPriority w:val="9"/>
    <w:qFormat/>
    <w:rsid w:val="0098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REDDY CHEELA</dc:creator>
  <cp:keywords/>
  <dc:description/>
  <cp:lastModifiedBy>MALLIKARJUN REDDY CHEELA</cp:lastModifiedBy>
  <cp:revision>1</cp:revision>
  <dcterms:created xsi:type="dcterms:W3CDTF">2026-08-18T12:53:00Z</dcterms:created>
  <dcterms:modified xsi:type="dcterms:W3CDTF">2026-08-18T13:00:00Z</dcterms:modified>
</cp:coreProperties>
</file>