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4F" w:rsidRPr="009911A9" w:rsidRDefault="009911A9" w:rsidP="009911A9">
      <w:pPr>
        <w:pStyle w:val="NoSpacing"/>
        <w:rPr>
          <w:b/>
        </w:rPr>
      </w:pPr>
      <w:r w:rsidRPr="009911A9">
        <w:rPr>
          <w:b/>
        </w:rPr>
        <w:t>About the project:</w:t>
      </w:r>
    </w:p>
    <w:p w:rsidR="009911A9" w:rsidRPr="009911A9" w:rsidRDefault="009911A9" w:rsidP="009911A9">
      <w:pPr>
        <w:pStyle w:val="NoSpacing"/>
      </w:pPr>
    </w:p>
    <w:p w:rsidR="009911A9" w:rsidRDefault="009911A9" w:rsidP="009911A9">
      <w:pPr>
        <w:pStyle w:val="NoSpacing"/>
      </w:pPr>
      <w:r>
        <w:t xml:space="preserve">This project contains </w:t>
      </w:r>
      <w:proofErr w:type="spellStart"/>
      <w:r>
        <w:t>scala</w:t>
      </w:r>
      <w:proofErr w:type="spellEnd"/>
      <w:r>
        <w:t xml:space="preserve"> with spark processing tool for </w:t>
      </w:r>
      <w:proofErr w:type="spellStart"/>
      <w:r w:rsidRPr="009911A9">
        <w:t>Refinitiv</w:t>
      </w:r>
      <w:proofErr w:type="spellEnd"/>
      <w:r w:rsidRPr="009911A9">
        <w:t xml:space="preserve"> Matching Engine Exercise</w:t>
      </w:r>
      <w:r>
        <w:t xml:space="preserve"> with the below problem statement.</w:t>
      </w:r>
    </w:p>
    <w:p w:rsidR="009911A9" w:rsidRDefault="009911A9" w:rsidP="009911A9">
      <w:pPr>
        <w:pStyle w:val="NoSpacing"/>
      </w:pPr>
    </w:p>
    <w:p w:rsidR="009911A9" w:rsidRDefault="009911A9" w:rsidP="009911A9">
      <w:pPr>
        <w:pStyle w:val="NoSpacing"/>
        <w:rPr>
          <w:rFonts w:ascii="Courier New" w:hAnsi="Courier New" w:cs="Courier New"/>
          <w:sz w:val="21"/>
          <w:szCs w:val="21"/>
        </w:rPr>
      </w:pPr>
      <w:r>
        <w:t>=================</w:t>
      </w:r>
      <w:r>
        <w:rPr>
          <w:rFonts w:ascii="Courier New" w:hAnsi="Courier New" w:cs="Courier New"/>
          <w:sz w:val="21"/>
          <w:szCs w:val="21"/>
        </w:rPr>
        <w:t>=</w:t>
      </w:r>
      <w:proofErr w:type="spellStart"/>
      <w:r w:rsidRPr="009911A9">
        <w:rPr>
          <w:rFonts w:ascii="Courier New" w:hAnsi="Courier New" w:cs="Courier New"/>
          <w:b/>
          <w:sz w:val="21"/>
          <w:szCs w:val="21"/>
        </w:rPr>
        <w:t>Refinitiv</w:t>
      </w:r>
      <w:proofErr w:type="spellEnd"/>
      <w:r w:rsidRPr="009911A9">
        <w:rPr>
          <w:rFonts w:ascii="Courier New" w:hAnsi="Courier New" w:cs="Courier New"/>
          <w:b/>
          <w:sz w:val="21"/>
          <w:szCs w:val="21"/>
        </w:rPr>
        <w:t xml:space="preserve"> Matching Engine Exercise</w:t>
      </w:r>
      <w:r>
        <w:rPr>
          <w:rFonts w:ascii="Courier New" w:hAnsi="Courier New" w:cs="Courier New"/>
          <w:sz w:val="21"/>
          <w:szCs w:val="21"/>
        </w:rPr>
        <w:t>===================</w:t>
      </w:r>
    </w:p>
    <w:p w:rsidR="009911A9" w:rsidRDefault="009911A9" w:rsidP="009911A9">
      <w:pPr>
        <w:pStyle w:val="NoSpacing"/>
      </w:pPr>
    </w:p>
    <w:p w:rsidR="009911A9" w:rsidRPr="00267E66" w:rsidRDefault="009911A9" w:rsidP="009911A9">
      <w:pPr>
        <w:pStyle w:val="NoSpacing"/>
        <w:rPr>
          <w:rFonts w:ascii="Courier New" w:hAnsi="Courier New" w:cs="Courier New"/>
          <w:sz w:val="21"/>
          <w:szCs w:val="21"/>
        </w:rPr>
      </w:pPr>
      <w:r w:rsidRPr="00267E66">
        <w:rPr>
          <w:rFonts w:ascii="Courier New" w:hAnsi="Courier New" w:cs="Courier New"/>
          <w:sz w:val="21"/>
          <w:szCs w:val="21"/>
        </w:rPr>
        <w:t>Your task is to create a new matching engine for FX orders. The engine will take a CSV file of orders for a given</w:t>
      </w:r>
    </w:p>
    <w:p w:rsidR="009911A9" w:rsidRPr="00267E66" w:rsidRDefault="009911A9" w:rsidP="009911A9">
      <w:pPr>
        <w:pStyle w:val="NoSpacing"/>
        <w:rPr>
          <w:rFonts w:ascii="Courier New" w:hAnsi="Courier New" w:cs="Courier New"/>
          <w:sz w:val="21"/>
          <w:szCs w:val="21"/>
        </w:rPr>
      </w:pPr>
      <w:proofErr w:type="gramStart"/>
      <w:r w:rsidRPr="00267E66">
        <w:rPr>
          <w:rFonts w:ascii="Courier New" w:hAnsi="Courier New" w:cs="Courier New"/>
          <w:sz w:val="21"/>
          <w:szCs w:val="21"/>
        </w:rPr>
        <w:t>currency</w:t>
      </w:r>
      <w:proofErr w:type="gramEnd"/>
      <w:r w:rsidRPr="00267E66">
        <w:rPr>
          <w:rFonts w:ascii="Courier New" w:hAnsi="Courier New" w:cs="Courier New"/>
          <w:sz w:val="21"/>
          <w:szCs w:val="21"/>
        </w:rPr>
        <w:t xml:space="preserve"> pair and match orders together. In this example you'll be looking at USD/GBP.</w:t>
      </w:r>
    </w:p>
    <w:p w:rsidR="009911A9" w:rsidRPr="00267E66" w:rsidRDefault="009911A9" w:rsidP="009911A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9911A9" w:rsidRPr="00267E66" w:rsidRDefault="009911A9" w:rsidP="009911A9">
      <w:pPr>
        <w:pStyle w:val="NoSpacing"/>
        <w:rPr>
          <w:rFonts w:ascii="Courier New" w:hAnsi="Courier New" w:cs="Courier New"/>
          <w:sz w:val="21"/>
          <w:szCs w:val="21"/>
        </w:rPr>
      </w:pPr>
      <w:r w:rsidRPr="00267E66">
        <w:rPr>
          <w:rFonts w:ascii="Courier New" w:hAnsi="Courier New" w:cs="Courier New"/>
          <w:sz w:val="21"/>
          <w:szCs w:val="21"/>
        </w:rPr>
        <w:t>There are two types of orders, BUY and SELL orders. A BUY order is for the price in USD you'll pay for GBP, SELL</w:t>
      </w:r>
    </w:p>
    <w:p w:rsidR="009911A9" w:rsidRPr="00267E66" w:rsidRDefault="009911A9" w:rsidP="009911A9">
      <w:pPr>
        <w:pStyle w:val="NoSpacing"/>
        <w:rPr>
          <w:rFonts w:ascii="Courier New" w:hAnsi="Courier New" w:cs="Courier New"/>
          <w:sz w:val="21"/>
          <w:szCs w:val="21"/>
        </w:rPr>
      </w:pPr>
      <w:proofErr w:type="gramStart"/>
      <w:r w:rsidRPr="00267E66">
        <w:rPr>
          <w:rFonts w:ascii="Courier New" w:hAnsi="Courier New" w:cs="Courier New"/>
          <w:sz w:val="21"/>
          <w:szCs w:val="21"/>
        </w:rPr>
        <w:t>order</w:t>
      </w:r>
      <w:proofErr w:type="gramEnd"/>
      <w:r w:rsidRPr="00267E66">
        <w:rPr>
          <w:rFonts w:ascii="Courier New" w:hAnsi="Courier New" w:cs="Courier New"/>
          <w:sz w:val="21"/>
          <w:szCs w:val="21"/>
        </w:rPr>
        <w:t xml:space="preserve"> is the price in USD you'll sell GBP for.</w:t>
      </w:r>
    </w:p>
    <w:p w:rsidR="009911A9" w:rsidRPr="00267E66" w:rsidRDefault="009911A9" w:rsidP="009911A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9911A9" w:rsidRPr="00267E66" w:rsidRDefault="009911A9" w:rsidP="009911A9">
      <w:pPr>
        <w:pStyle w:val="NoSpacing"/>
        <w:rPr>
          <w:rFonts w:ascii="Courier New" w:hAnsi="Courier New" w:cs="Courier New"/>
          <w:sz w:val="21"/>
          <w:szCs w:val="21"/>
        </w:rPr>
      </w:pPr>
      <w:r w:rsidRPr="00267E66">
        <w:rPr>
          <w:rFonts w:ascii="Courier New" w:hAnsi="Courier New" w:cs="Courier New"/>
          <w:sz w:val="21"/>
          <w:szCs w:val="21"/>
        </w:rPr>
        <w:t>Each order has the following fields:</w:t>
      </w:r>
    </w:p>
    <w:p w:rsidR="009911A9" w:rsidRPr="00267E66" w:rsidRDefault="009911A9" w:rsidP="009911A9">
      <w:pPr>
        <w:pStyle w:val="NoSpacing"/>
        <w:rPr>
          <w:rFonts w:ascii="Courier New" w:hAnsi="Courier New" w:cs="Courier New"/>
          <w:sz w:val="21"/>
          <w:szCs w:val="21"/>
        </w:rPr>
      </w:pPr>
      <w:r w:rsidRPr="00267E66">
        <w:rPr>
          <w:rFonts w:ascii="Courier New" w:hAnsi="Courier New" w:cs="Courier New"/>
          <w:sz w:val="21"/>
          <w:szCs w:val="21"/>
        </w:rPr>
        <w:t>1. Order ID</w:t>
      </w:r>
    </w:p>
    <w:p w:rsidR="009911A9" w:rsidRPr="00267E66" w:rsidRDefault="009911A9" w:rsidP="009911A9">
      <w:pPr>
        <w:pStyle w:val="NoSpacing"/>
        <w:rPr>
          <w:rFonts w:ascii="Courier New" w:hAnsi="Courier New" w:cs="Courier New"/>
          <w:sz w:val="21"/>
          <w:szCs w:val="21"/>
        </w:rPr>
      </w:pPr>
      <w:r w:rsidRPr="00267E66">
        <w:rPr>
          <w:rFonts w:ascii="Courier New" w:hAnsi="Courier New" w:cs="Courier New"/>
          <w:sz w:val="21"/>
          <w:szCs w:val="21"/>
        </w:rPr>
        <w:t xml:space="preserve">        - This is a unique ID in the file which is used to track an order</w:t>
      </w:r>
    </w:p>
    <w:p w:rsidR="009911A9" w:rsidRPr="00267E66" w:rsidRDefault="009911A9" w:rsidP="009911A9">
      <w:pPr>
        <w:pStyle w:val="NoSpacing"/>
        <w:rPr>
          <w:rFonts w:ascii="Courier New" w:hAnsi="Courier New" w:cs="Courier New"/>
          <w:sz w:val="21"/>
          <w:szCs w:val="21"/>
        </w:rPr>
      </w:pPr>
      <w:r w:rsidRPr="00267E66">
        <w:rPr>
          <w:rFonts w:ascii="Courier New" w:hAnsi="Courier New" w:cs="Courier New"/>
          <w:sz w:val="21"/>
          <w:szCs w:val="21"/>
        </w:rPr>
        <w:t>2. User Name</w:t>
      </w:r>
    </w:p>
    <w:p w:rsidR="009911A9" w:rsidRPr="00267E66" w:rsidRDefault="009911A9" w:rsidP="009911A9">
      <w:pPr>
        <w:pStyle w:val="NoSpacing"/>
        <w:rPr>
          <w:rFonts w:ascii="Courier New" w:hAnsi="Courier New" w:cs="Courier New"/>
          <w:sz w:val="21"/>
          <w:szCs w:val="21"/>
        </w:rPr>
      </w:pPr>
      <w:r w:rsidRPr="00267E66">
        <w:rPr>
          <w:rFonts w:ascii="Courier New" w:hAnsi="Courier New" w:cs="Courier New"/>
          <w:sz w:val="21"/>
          <w:szCs w:val="21"/>
        </w:rPr>
        <w:t xml:space="preserve">        - This is the user name of the user making the order</w:t>
      </w:r>
    </w:p>
    <w:p w:rsidR="009911A9" w:rsidRPr="00267E66" w:rsidRDefault="009911A9" w:rsidP="009911A9">
      <w:pPr>
        <w:pStyle w:val="NoSpacing"/>
        <w:rPr>
          <w:rFonts w:ascii="Courier New" w:hAnsi="Courier New" w:cs="Courier New"/>
          <w:sz w:val="21"/>
          <w:szCs w:val="21"/>
        </w:rPr>
      </w:pPr>
      <w:r w:rsidRPr="00267E66">
        <w:rPr>
          <w:rFonts w:ascii="Courier New" w:hAnsi="Courier New" w:cs="Courier New"/>
          <w:sz w:val="21"/>
          <w:szCs w:val="21"/>
        </w:rPr>
        <w:t>3. Order Time</w:t>
      </w:r>
    </w:p>
    <w:p w:rsidR="009911A9" w:rsidRPr="00267E66" w:rsidRDefault="009911A9" w:rsidP="009911A9">
      <w:pPr>
        <w:pStyle w:val="NoSpacing"/>
        <w:rPr>
          <w:rFonts w:ascii="Courier New" w:hAnsi="Courier New" w:cs="Courier New"/>
          <w:sz w:val="21"/>
          <w:szCs w:val="21"/>
        </w:rPr>
      </w:pPr>
      <w:r w:rsidRPr="00267E66">
        <w:rPr>
          <w:rFonts w:ascii="Courier New" w:hAnsi="Courier New" w:cs="Courier New"/>
          <w:sz w:val="21"/>
          <w:szCs w:val="21"/>
        </w:rPr>
        <w:t xml:space="preserve">        - This is the time, in milliseconds since Jan 1st 1970, the order was placed</w:t>
      </w:r>
    </w:p>
    <w:p w:rsidR="009911A9" w:rsidRPr="00267E66" w:rsidRDefault="009911A9" w:rsidP="009911A9">
      <w:pPr>
        <w:pStyle w:val="NoSpacing"/>
        <w:rPr>
          <w:rFonts w:ascii="Courier New" w:hAnsi="Courier New" w:cs="Courier New"/>
          <w:sz w:val="21"/>
          <w:szCs w:val="21"/>
        </w:rPr>
      </w:pPr>
      <w:r w:rsidRPr="00267E66">
        <w:rPr>
          <w:rFonts w:ascii="Courier New" w:hAnsi="Courier New" w:cs="Courier New"/>
          <w:sz w:val="21"/>
          <w:szCs w:val="21"/>
        </w:rPr>
        <w:t>4. Order Type</w:t>
      </w:r>
    </w:p>
    <w:p w:rsidR="009911A9" w:rsidRPr="00267E66" w:rsidRDefault="009911A9" w:rsidP="009911A9">
      <w:pPr>
        <w:pStyle w:val="NoSpacing"/>
        <w:rPr>
          <w:rFonts w:ascii="Courier New" w:hAnsi="Courier New" w:cs="Courier New"/>
          <w:sz w:val="21"/>
          <w:szCs w:val="21"/>
        </w:rPr>
      </w:pPr>
      <w:r w:rsidRPr="00267E66">
        <w:rPr>
          <w:rFonts w:ascii="Courier New" w:hAnsi="Courier New" w:cs="Courier New"/>
          <w:sz w:val="21"/>
          <w:szCs w:val="21"/>
        </w:rPr>
        <w:t xml:space="preserve">        - Either BUY or SELL</w:t>
      </w:r>
    </w:p>
    <w:p w:rsidR="009911A9" w:rsidRPr="00267E66" w:rsidRDefault="009911A9" w:rsidP="009911A9">
      <w:pPr>
        <w:pStyle w:val="NoSpacing"/>
        <w:rPr>
          <w:rFonts w:ascii="Courier New" w:hAnsi="Courier New" w:cs="Courier New"/>
          <w:sz w:val="21"/>
          <w:szCs w:val="21"/>
        </w:rPr>
      </w:pPr>
      <w:r w:rsidRPr="00267E66">
        <w:rPr>
          <w:rFonts w:ascii="Courier New" w:hAnsi="Courier New" w:cs="Courier New"/>
          <w:sz w:val="21"/>
          <w:szCs w:val="21"/>
        </w:rPr>
        <w:t>5. Quantity</w:t>
      </w:r>
    </w:p>
    <w:p w:rsidR="009911A9" w:rsidRPr="00267E66" w:rsidRDefault="009911A9" w:rsidP="009911A9">
      <w:pPr>
        <w:pStyle w:val="NoSpacing"/>
        <w:rPr>
          <w:rFonts w:ascii="Courier New" w:hAnsi="Courier New" w:cs="Courier New"/>
          <w:sz w:val="21"/>
          <w:szCs w:val="21"/>
        </w:rPr>
      </w:pPr>
      <w:r w:rsidRPr="00267E66">
        <w:rPr>
          <w:rFonts w:ascii="Courier New" w:hAnsi="Courier New" w:cs="Courier New"/>
          <w:sz w:val="21"/>
          <w:szCs w:val="21"/>
        </w:rPr>
        <w:t xml:space="preserve">        - The number of currency units you want to BUY or SELL</w:t>
      </w:r>
    </w:p>
    <w:p w:rsidR="009911A9" w:rsidRPr="00267E66" w:rsidRDefault="009911A9" w:rsidP="009911A9">
      <w:pPr>
        <w:pStyle w:val="NoSpacing"/>
        <w:rPr>
          <w:rFonts w:ascii="Courier New" w:hAnsi="Courier New" w:cs="Courier New"/>
          <w:sz w:val="21"/>
          <w:szCs w:val="21"/>
        </w:rPr>
      </w:pPr>
      <w:r w:rsidRPr="00267E66">
        <w:rPr>
          <w:rFonts w:ascii="Courier New" w:hAnsi="Courier New" w:cs="Courier New"/>
          <w:sz w:val="21"/>
          <w:szCs w:val="21"/>
        </w:rPr>
        <w:t>6. Price</w:t>
      </w:r>
    </w:p>
    <w:p w:rsidR="009911A9" w:rsidRPr="00267E66" w:rsidRDefault="009911A9" w:rsidP="009911A9">
      <w:pPr>
        <w:pStyle w:val="NoSpacing"/>
        <w:rPr>
          <w:rFonts w:ascii="Courier New" w:hAnsi="Courier New" w:cs="Courier New"/>
          <w:sz w:val="21"/>
          <w:szCs w:val="21"/>
        </w:rPr>
      </w:pPr>
      <w:r w:rsidRPr="00267E66">
        <w:rPr>
          <w:rFonts w:ascii="Courier New" w:hAnsi="Courier New" w:cs="Courier New"/>
          <w:sz w:val="21"/>
          <w:szCs w:val="21"/>
        </w:rPr>
        <w:t xml:space="preserve">        - The price you wish to sell for, this is in the lowest unit of the currency, i.e. for GBP it's in pence and for USD it's cents</w:t>
      </w:r>
    </w:p>
    <w:p w:rsidR="009911A9" w:rsidRPr="00267E66" w:rsidRDefault="009911A9" w:rsidP="009911A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9911A9" w:rsidRPr="00267E66" w:rsidRDefault="009911A9" w:rsidP="009911A9">
      <w:pPr>
        <w:pStyle w:val="NoSpacing"/>
        <w:rPr>
          <w:rFonts w:ascii="Courier New" w:hAnsi="Courier New" w:cs="Courier New"/>
          <w:sz w:val="21"/>
          <w:szCs w:val="21"/>
        </w:rPr>
      </w:pPr>
      <w:r w:rsidRPr="00267E66">
        <w:rPr>
          <w:rFonts w:ascii="Courier New" w:hAnsi="Courier New" w:cs="Courier New"/>
          <w:sz w:val="21"/>
          <w:szCs w:val="21"/>
        </w:rPr>
        <w:t>The matching engine must do the following:</w:t>
      </w:r>
    </w:p>
    <w:p w:rsidR="009911A9" w:rsidRPr="00267E66" w:rsidRDefault="009911A9" w:rsidP="009911A9">
      <w:pPr>
        <w:pStyle w:val="NoSpacing"/>
        <w:rPr>
          <w:rFonts w:ascii="Courier New" w:hAnsi="Courier New" w:cs="Courier New"/>
          <w:sz w:val="21"/>
          <w:szCs w:val="21"/>
        </w:rPr>
      </w:pPr>
      <w:r w:rsidRPr="00267E66">
        <w:rPr>
          <w:rFonts w:ascii="Courier New" w:hAnsi="Courier New" w:cs="Courier New"/>
          <w:sz w:val="21"/>
          <w:szCs w:val="21"/>
        </w:rPr>
        <w:t>- It should match orders when they have the same quantity</w:t>
      </w:r>
    </w:p>
    <w:p w:rsidR="009911A9" w:rsidRPr="00267E66" w:rsidRDefault="009911A9" w:rsidP="009911A9">
      <w:pPr>
        <w:pStyle w:val="NoSpacing"/>
        <w:rPr>
          <w:rFonts w:ascii="Courier New" w:hAnsi="Courier New" w:cs="Courier New"/>
          <w:sz w:val="21"/>
          <w:szCs w:val="21"/>
        </w:rPr>
      </w:pPr>
      <w:r w:rsidRPr="00267E66">
        <w:rPr>
          <w:rFonts w:ascii="Courier New" w:hAnsi="Courier New" w:cs="Courier New"/>
          <w:sz w:val="21"/>
          <w:szCs w:val="21"/>
        </w:rPr>
        <w:t>- If an order is matched it should be closed</w:t>
      </w:r>
    </w:p>
    <w:p w:rsidR="009911A9" w:rsidRPr="00267E66" w:rsidRDefault="009911A9" w:rsidP="009911A9">
      <w:pPr>
        <w:pStyle w:val="NoSpacing"/>
        <w:rPr>
          <w:rFonts w:ascii="Courier New" w:hAnsi="Courier New" w:cs="Courier New"/>
          <w:sz w:val="21"/>
          <w:szCs w:val="21"/>
        </w:rPr>
      </w:pPr>
      <w:r w:rsidRPr="00267E66">
        <w:rPr>
          <w:rFonts w:ascii="Courier New" w:hAnsi="Courier New" w:cs="Courier New"/>
          <w:sz w:val="21"/>
          <w:szCs w:val="21"/>
        </w:rPr>
        <w:t>- If an order is not matched it should be kept on an "order book" and wait for an order which does match</w:t>
      </w:r>
    </w:p>
    <w:p w:rsidR="009911A9" w:rsidRPr="00267E66" w:rsidRDefault="009911A9" w:rsidP="009911A9">
      <w:pPr>
        <w:pStyle w:val="NoSpacing"/>
        <w:rPr>
          <w:rFonts w:ascii="Courier New" w:hAnsi="Courier New" w:cs="Courier New"/>
          <w:sz w:val="21"/>
          <w:szCs w:val="21"/>
        </w:rPr>
      </w:pPr>
      <w:r w:rsidRPr="00267E66">
        <w:rPr>
          <w:rFonts w:ascii="Courier New" w:hAnsi="Courier New" w:cs="Courier New"/>
          <w:sz w:val="21"/>
          <w:szCs w:val="21"/>
        </w:rPr>
        <w:t>- When matching an order to the book the order should look for the best price</w:t>
      </w:r>
    </w:p>
    <w:p w:rsidR="009911A9" w:rsidRPr="00267E66" w:rsidRDefault="009911A9" w:rsidP="009911A9">
      <w:pPr>
        <w:pStyle w:val="NoSpacing"/>
        <w:rPr>
          <w:rFonts w:ascii="Courier New" w:hAnsi="Courier New" w:cs="Courier New"/>
          <w:sz w:val="21"/>
          <w:szCs w:val="21"/>
        </w:rPr>
      </w:pPr>
      <w:r w:rsidRPr="00267E66">
        <w:rPr>
          <w:rFonts w:ascii="Courier New" w:hAnsi="Courier New" w:cs="Courier New"/>
          <w:sz w:val="21"/>
          <w:szCs w:val="21"/>
        </w:rPr>
        <w:t>- The best price for a BUY is the lowest possible price to BUY for</w:t>
      </w:r>
    </w:p>
    <w:p w:rsidR="009911A9" w:rsidRPr="00267E66" w:rsidRDefault="009911A9" w:rsidP="009911A9">
      <w:pPr>
        <w:pStyle w:val="NoSpacing"/>
        <w:rPr>
          <w:rFonts w:ascii="Courier New" w:hAnsi="Courier New" w:cs="Courier New"/>
          <w:sz w:val="21"/>
          <w:szCs w:val="21"/>
        </w:rPr>
      </w:pPr>
      <w:r w:rsidRPr="00267E66">
        <w:rPr>
          <w:rFonts w:ascii="Courier New" w:hAnsi="Courier New" w:cs="Courier New"/>
          <w:sz w:val="21"/>
          <w:szCs w:val="21"/>
        </w:rPr>
        <w:t>- The best price for a SELL is the highest possible price to SELL for</w:t>
      </w:r>
    </w:p>
    <w:p w:rsidR="009911A9" w:rsidRPr="00267E66" w:rsidRDefault="009911A9" w:rsidP="009911A9">
      <w:pPr>
        <w:pStyle w:val="NoSpacing"/>
        <w:rPr>
          <w:rFonts w:ascii="Courier New" w:hAnsi="Courier New" w:cs="Courier New"/>
          <w:sz w:val="21"/>
          <w:szCs w:val="21"/>
        </w:rPr>
      </w:pPr>
      <w:r w:rsidRPr="00267E66">
        <w:rPr>
          <w:rFonts w:ascii="Courier New" w:hAnsi="Courier New" w:cs="Courier New"/>
          <w:sz w:val="21"/>
          <w:szCs w:val="21"/>
        </w:rPr>
        <w:t>- You should always use the price from the "order book" when matching orders</w:t>
      </w:r>
    </w:p>
    <w:p w:rsidR="009911A9" w:rsidRPr="00267E66" w:rsidRDefault="009911A9" w:rsidP="009911A9">
      <w:pPr>
        <w:pStyle w:val="NoSpacing"/>
        <w:rPr>
          <w:rFonts w:ascii="Courier New" w:hAnsi="Courier New" w:cs="Courier New"/>
          <w:sz w:val="21"/>
          <w:szCs w:val="21"/>
        </w:rPr>
      </w:pPr>
      <w:r w:rsidRPr="00267E66">
        <w:rPr>
          <w:rFonts w:ascii="Courier New" w:hAnsi="Courier New" w:cs="Courier New"/>
          <w:sz w:val="21"/>
          <w:szCs w:val="21"/>
        </w:rPr>
        <w:t>- When an order has matched you should record the IDs of both orders, the price, quantity and time of the match</w:t>
      </w:r>
    </w:p>
    <w:p w:rsidR="009911A9" w:rsidRPr="00267E66" w:rsidRDefault="009911A9" w:rsidP="009911A9">
      <w:pPr>
        <w:pStyle w:val="NoSpacing"/>
        <w:rPr>
          <w:rFonts w:ascii="Courier New" w:hAnsi="Courier New" w:cs="Courier New"/>
          <w:sz w:val="21"/>
          <w:szCs w:val="21"/>
        </w:rPr>
      </w:pPr>
      <w:r w:rsidRPr="00267E66">
        <w:rPr>
          <w:rFonts w:ascii="Courier New" w:hAnsi="Courier New" w:cs="Courier New"/>
          <w:sz w:val="21"/>
          <w:szCs w:val="21"/>
        </w:rPr>
        <w:t>- If two orders match with the same price the first order is used</w:t>
      </w:r>
    </w:p>
    <w:p w:rsidR="009911A9" w:rsidRPr="00267E66" w:rsidRDefault="009911A9" w:rsidP="009911A9">
      <w:pPr>
        <w:pStyle w:val="NoSpacing"/>
        <w:rPr>
          <w:rFonts w:ascii="Courier New" w:hAnsi="Courier New" w:cs="Courier New"/>
          <w:sz w:val="21"/>
          <w:szCs w:val="21"/>
        </w:rPr>
      </w:pPr>
      <w:r w:rsidRPr="00267E66">
        <w:rPr>
          <w:rFonts w:ascii="Courier New" w:hAnsi="Courier New" w:cs="Courier New"/>
          <w:sz w:val="21"/>
          <w:szCs w:val="21"/>
        </w:rPr>
        <w:t>- Orders won't have the same timestamp</w:t>
      </w:r>
    </w:p>
    <w:p w:rsidR="009911A9" w:rsidRPr="00267E66" w:rsidRDefault="009911A9" w:rsidP="009911A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9911A9" w:rsidRDefault="009911A9" w:rsidP="009911A9">
      <w:pPr>
        <w:pStyle w:val="NoSpacing"/>
        <w:rPr>
          <w:rFonts w:ascii="Courier New" w:hAnsi="Courier New" w:cs="Courier New"/>
        </w:rPr>
      </w:pPr>
      <w:r w:rsidRPr="00267E66">
        <w:rPr>
          <w:rFonts w:ascii="Courier New" w:hAnsi="Courier New" w:cs="Courier New"/>
          <w:sz w:val="21"/>
          <w:szCs w:val="21"/>
        </w:rPr>
        <w:t>The file exampleOrders.csv is some example trading data, the matches for that trading data is in outputExampleMatches.csv</w:t>
      </w:r>
    </w:p>
    <w:p w:rsidR="009911A9" w:rsidRDefault="009911A9" w:rsidP="009911A9">
      <w:pPr>
        <w:pStyle w:val="NoSpacing"/>
        <w:rPr>
          <w:rFonts w:ascii="Courier New" w:hAnsi="Courier New" w:cs="Courier New"/>
        </w:rPr>
      </w:pPr>
    </w:p>
    <w:p w:rsidR="009911A9" w:rsidRDefault="009911A9" w:rsidP="009911A9">
      <w:pPr>
        <w:pStyle w:val="NoSpacing"/>
        <w:rPr>
          <w:rFonts w:ascii="Courier New" w:hAnsi="Courier New" w:cs="Courier New"/>
        </w:rPr>
      </w:pPr>
    </w:p>
    <w:p w:rsidR="009911A9" w:rsidRDefault="009911A9" w:rsidP="009911A9">
      <w:pPr>
        <w:pStyle w:val="NoSpacing"/>
      </w:pPr>
    </w:p>
    <w:p w:rsidR="009911A9" w:rsidRDefault="009911A9" w:rsidP="009911A9">
      <w:pPr>
        <w:pStyle w:val="NoSpacing"/>
        <w:rPr>
          <w:b/>
        </w:rPr>
      </w:pPr>
      <w:r w:rsidRPr="009911A9">
        <w:rPr>
          <w:b/>
        </w:rPr>
        <w:lastRenderedPageBreak/>
        <w:t>Build Tool: Maven</w:t>
      </w:r>
    </w:p>
    <w:p w:rsidR="009911A9" w:rsidRPr="009911A9" w:rsidRDefault="009911A9" w:rsidP="009911A9">
      <w:pPr>
        <w:pStyle w:val="NoSpacing"/>
        <w:rPr>
          <w:b/>
        </w:rPr>
      </w:pPr>
    </w:p>
    <w:p w:rsidR="009911A9" w:rsidRDefault="009911A9" w:rsidP="009911A9">
      <w:pPr>
        <w:pStyle w:val="NoSpacing"/>
        <w:rPr>
          <w:b/>
        </w:rPr>
      </w:pPr>
      <w:r w:rsidRPr="009911A9">
        <w:rPr>
          <w:b/>
        </w:rPr>
        <w:t xml:space="preserve">Scala Version: </w:t>
      </w:r>
      <w:proofErr w:type="spellStart"/>
      <w:r w:rsidRPr="009911A9">
        <w:rPr>
          <w:b/>
        </w:rPr>
        <w:t>Org.s</w:t>
      </w:r>
      <w:r>
        <w:rPr>
          <w:b/>
        </w:rPr>
        <w:t>cala-lang</w:t>
      </w:r>
      <w:proofErr w:type="spellEnd"/>
      <w:r w:rsidR="0080718F">
        <w:rPr>
          <w:b/>
        </w:rPr>
        <w:t>: scala</w:t>
      </w:r>
      <w:r>
        <w:rPr>
          <w:b/>
        </w:rPr>
        <w:t>-library</w:t>
      </w:r>
      <w:proofErr w:type="gramStart"/>
      <w:r>
        <w:rPr>
          <w:b/>
        </w:rPr>
        <w:t>:2.11.11</w:t>
      </w:r>
      <w:proofErr w:type="gramEnd"/>
    </w:p>
    <w:p w:rsidR="009911A9" w:rsidRDefault="009911A9" w:rsidP="009911A9">
      <w:pPr>
        <w:pStyle w:val="NoSpacing"/>
        <w:rPr>
          <w:b/>
        </w:rPr>
      </w:pPr>
    </w:p>
    <w:p w:rsidR="009911A9" w:rsidRDefault="006D6D8A" w:rsidP="009911A9">
      <w:pPr>
        <w:pStyle w:val="NoSpacing"/>
        <w:rPr>
          <w:b/>
        </w:rPr>
      </w:pPr>
      <w:r>
        <w:rPr>
          <w:b/>
        </w:rPr>
        <w:t>Sample Command to run the application locally:</w:t>
      </w:r>
    </w:p>
    <w:p w:rsidR="007F0D54" w:rsidRDefault="007F0D54" w:rsidP="009911A9">
      <w:pPr>
        <w:pStyle w:val="NoSpacing"/>
      </w:pPr>
    </w:p>
    <w:p w:rsidR="007F0D54" w:rsidRPr="007F0D54" w:rsidRDefault="007F0D54" w:rsidP="007F0D5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Spark-submit --master yarn --deploy-mode </w:t>
      </w:r>
      <w:r>
        <w:rPr>
          <w:rFonts w:ascii="Cambria" w:hAnsi="Cambria"/>
          <w:sz w:val="28"/>
          <w:szCs w:val="28"/>
        </w:rPr>
        <w:t>local</w:t>
      </w:r>
      <w:r>
        <w:rPr>
          <w:rFonts w:ascii="Cambria" w:hAnsi="Cambria"/>
          <w:sz w:val="28"/>
          <w:szCs w:val="28"/>
        </w:rPr>
        <w:t xml:space="preserve"> --class pack.obj /home/</w:t>
      </w:r>
      <w:proofErr w:type="spellStart"/>
      <w:r>
        <w:rPr>
          <w:rFonts w:ascii="Cambria" w:hAnsi="Cambria"/>
          <w:sz w:val="28"/>
          <w:szCs w:val="28"/>
        </w:rPr>
        <w:t>cloudera</w:t>
      </w:r>
      <w:proofErr w:type="spellEnd"/>
      <w:r>
        <w:rPr>
          <w:rFonts w:ascii="Cambria" w:hAnsi="Cambria"/>
          <w:sz w:val="28"/>
          <w:szCs w:val="28"/>
        </w:rPr>
        <w:t>/</w:t>
      </w:r>
      <w:r>
        <w:t xml:space="preserve"> </w:t>
      </w:r>
      <w:r>
        <w:rPr>
          <w:rFonts w:ascii="Cambria" w:hAnsi="Cambria"/>
          <w:sz w:val="28"/>
          <w:szCs w:val="28"/>
        </w:rPr>
        <w:t>ss-0.0.1-SNAPSHOT.jar</w:t>
      </w:r>
    </w:p>
    <w:p w:rsidR="009911A9" w:rsidRDefault="009911A9" w:rsidP="009911A9">
      <w:pPr>
        <w:pStyle w:val="NoSpacing"/>
      </w:pPr>
    </w:p>
    <w:p w:rsidR="006D6D8A" w:rsidRDefault="006D6D8A" w:rsidP="006D6D8A">
      <w:pPr>
        <w:pStyle w:val="NoSpacing"/>
        <w:rPr>
          <w:b/>
        </w:rPr>
      </w:pPr>
      <w:r>
        <w:rPr>
          <w:b/>
        </w:rPr>
        <w:t>Sample Command to run the application on yarn</w:t>
      </w:r>
      <w:r w:rsidR="007F0D54">
        <w:rPr>
          <w:b/>
        </w:rPr>
        <w:t xml:space="preserve"> with 6 nodes 32 </w:t>
      </w:r>
      <w:proofErr w:type="spellStart"/>
      <w:r w:rsidR="007F0D54">
        <w:rPr>
          <w:b/>
        </w:rPr>
        <w:t>V</w:t>
      </w:r>
      <w:r w:rsidR="00654593">
        <w:rPr>
          <w:b/>
        </w:rPr>
        <w:t>cores</w:t>
      </w:r>
      <w:proofErr w:type="spellEnd"/>
      <w:r w:rsidR="00654593">
        <w:rPr>
          <w:b/>
        </w:rPr>
        <w:t xml:space="preserve"> 64GB RAM</w:t>
      </w:r>
      <w:r>
        <w:rPr>
          <w:b/>
        </w:rPr>
        <w:t>:</w:t>
      </w:r>
      <w:r w:rsidR="00654593">
        <w:rPr>
          <w:b/>
        </w:rPr>
        <w:t xml:space="preserve"> </w:t>
      </w:r>
    </w:p>
    <w:p w:rsidR="007F0D54" w:rsidRDefault="007F0D54" w:rsidP="006D6D8A">
      <w:pPr>
        <w:pStyle w:val="NoSpacing"/>
        <w:rPr>
          <w:b/>
        </w:rPr>
      </w:pPr>
    </w:p>
    <w:p w:rsidR="007F0D54" w:rsidRDefault="007F0D54" w:rsidP="007F0D5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Spark-submit --master yarn --deploy-mode cluster --executor-cores 6 --executor-memory 5g --</w:t>
      </w:r>
      <w:proofErr w:type="spellStart"/>
      <w:r>
        <w:rPr>
          <w:rFonts w:ascii="Cambria" w:hAnsi="Cambria"/>
          <w:sz w:val="28"/>
          <w:szCs w:val="28"/>
        </w:rPr>
        <w:t>num</w:t>
      </w:r>
      <w:proofErr w:type="spellEnd"/>
      <w:r>
        <w:rPr>
          <w:rFonts w:ascii="Cambria" w:hAnsi="Cambria"/>
          <w:sz w:val="28"/>
          <w:szCs w:val="28"/>
        </w:rPr>
        <w:t>-executors 40 --</w:t>
      </w:r>
      <w:r>
        <w:rPr>
          <w:rFonts w:ascii="Cambria" w:hAnsi="Cambria"/>
          <w:sz w:val="28"/>
          <w:szCs w:val="28"/>
        </w:rPr>
        <w:t>class pack.obj /home/</w:t>
      </w:r>
      <w:proofErr w:type="spellStart"/>
      <w:r>
        <w:rPr>
          <w:rFonts w:ascii="Cambria" w:hAnsi="Cambria"/>
          <w:sz w:val="28"/>
          <w:szCs w:val="28"/>
        </w:rPr>
        <w:t>cloudera</w:t>
      </w:r>
      <w:proofErr w:type="spellEnd"/>
      <w:r>
        <w:rPr>
          <w:rFonts w:ascii="Cambria" w:hAnsi="Cambria"/>
          <w:sz w:val="28"/>
          <w:szCs w:val="28"/>
        </w:rPr>
        <w:t>/</w:t>
      </w:r>
      <w:r>
        <w:t xml:space="preserve"> </w:t>
      </w:r>
      <w:r>
        <w:rPr>
          <w:rFonts w:ascii="Cambria" w:hAnsi="Cambria"/>
          <w:sz w:val="28"/>
          <w:szCs w:val="28"/>
        </w:rPr>
        <w:t>ss-0.0.1-SNAPSHOT.jar</w:t>
      </w:r>
    </w:p>
    <w:p w:rsidR="006D6D8A" w:rsidRDefault="006D6D8A" w:rsidP="009911A9">
      <w:pPr>
        <w:pStyle w:val="NoSpacing"/>
      </w:pPr>
    </w:p>
    <w:p w:rsidR="00654593" w:rsidRDefault="00654593" w:rsidP="009911A9">
      <w:pPr>
        <w:pStyle w:val="NoSpacing"/>
      </w:pPr>
      <w:r>
        <w:t>=============please find the below code as per the requirement=============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pack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org.apache.spark.SparkContext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rdd</w:t>
      </w:r>
      <w:proofErr w:type="spellEnd"/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org.apache.spark.sql.SparkSession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dataframe</w:t>
      </w:r>
      <w:proofErr w:type="spellEnd"/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org.apache.spark.SparkConf</w:t>
      </w:r>
      <w:proofErr w:type="spellEnd"/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org.apache.spark.sql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._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org.apache.spark.sql.types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._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org.apache.spark.sql.expressions.Window</w:t>
      </w:r>
      <w:proofErr w:type="spellEnd"/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org.apache.spark.sql.functions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._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29399"/>
          <w:sz w:val="20"/>
          <w:szCs w:val="20"/>
        </w:rPr>
        <w:t>CodePratice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:Array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]):Unit={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SparkConf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setMaster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"local[*]"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setAppName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SparkContext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5E5EFF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setLogLevel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29399"/>
          <w:sz w:val="20"/>
          <w:szCs w:val="20"/>
        </w:rPr>
        <w:t>SparkSession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getOrCreate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spark.implicits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._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schema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A22E00"/>
          <w:sz w:val="20"/>
          <w:szCs w:val="20"/>
        </w:rPr>
        <w:t>StructType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329399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A22E00"/>
          <w:sz w:val="20"/>
          <w:szCs w:val="20"/>
        </w:rPr>
        <w:t>StructField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"Order_ID"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b/>
          <w:bCs/>
          <w:color w:val="A22E00"/>
          <w:sz w:val="20"/>
          <w:szCs w:val="20"/>
        </w:rPr>
        <w:t>StringType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A22E00"/>
          <w:sz w:val="20"/>
          <w:szCs w:val="20"/>
        </w:rPr>
        <w:t>StructField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"User_Name"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b/>
          <w:bCs/>
          <w:color w:val="A22E00"/>
          <w:sz w:val="20"/>
          <w:szCs w:val="20"/>
        </w:rPr>
        <w:t>StringType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A22E00"/>
          <w:sz w:val="20"/>
          <w:szCs w:val="20"/>
        </w:rPr>
        <w:t>StructField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"Order_Time"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b/>
          <w:bCs/>
          <w:color w:val="A22E00"/>
          <w:sz w:val="20"/>
          <w:szCs w:val="20"/>
        </w:rPr>
        <w:t>StringType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A22E00"/>
          <w:sz w:val="20"/>
          <w:szCs w:val="20"/>
        </w:rPr>
        <w:t>StructField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Order_Type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A22E00"/>
          <w:sz w:val="20"/>
          <w:szCs w:val="20"/>
        </w:rPr>
        <w:t>StringType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A22E00"/>
          <w:sz w:val="20"/>
          <w:szCs w:val="20"/>
        </w:rPr>
        <w:t>StructField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"Quantity"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A22E00"/>
          <w:sz w:val="20"/>
          <w:szCs w:val="20"/>
        </w:rPr>
        <w:t>StringType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A22E00"/>
          <w:sz w:val="20"/>
          <w:szCs w:val="20"/>
        </w:rPr>
        <w:t>StructField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A22E00"/>
          <w:sz w:val="20"/>
          <w:szCs w:val="20"/>
        </w:rPr>
        <w:t>StringType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buydf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5E5EFF"/>
          <w:sz w:val="20"/>
          <w:szCs w:val="20"/>
        </w:rPr>
        <w:t>spark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r>
        <w:rPr>
          <w:rFonts w:ascii="Consolas" w:hAnsi="Consolas" w:cs="Consolas"/>
          <w:color w:val="4C4C4C"/>
          <w:sz w:val="20"/>
          <w:szCs w:val="20"/>
        </w:rPr>
        <w:t>read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4C4C4C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"csv"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4C4C4C"/>
          <w:sz w:val="20"/>
          <w:szCs w:val="20"/>
        </w:rPr>
        <w:t>schema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5E5EFF"/>
          <w:sz w:val="20"/>
          <w:szCs w:val="20"/>
        </w:rPr>
        <w:t>schema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4C4C4C"/>
          <w:sz w:val="20"/>
          <w:szCs w:val="20"/>
        </w:rPr>
        <w:t>load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"file:///C:/coding_excercise/exampleOrders.csv"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5E5EFF"/>
          <w:sz w:val="20"/>
          <w:szCs w:val="20"/>
        </w:rPr>
        <w:t>buydf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"======BUY Data========="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dfbuy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buydf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buydf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Order_Type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4C4C4C"/>
          <w:sz w:val="20"/>
          <w:szCs w:val="20"/>
        </w:rPr>
        <w:t>===</w:t>
      </w:r>
      <w:r>
        <w:rPr>
          <w:rFonts w:ascii="Consolas" w:hAnsi="Consolas" w:cs="Consolas"/>
          <w:color w:val="2A00FF"/>
          <w:sz w:val="20"/>
          <w:szCs w:val="20"/>
        </w:rPr>
        <w:t>"BUY"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.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withColumnRenamed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Buy_Order_ID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.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withColumnRenamed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Buy_User_Name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.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withColumnRenamed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"Order_Time"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Buy_Order_Time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.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withColumnRenamed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"Order_Type"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Buy_Order_Type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.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withColumnRenamed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"Quantity"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Buy_Quantity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.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withColumnRenamed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Buy_Price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5E5EFF"/>
          <w:sz w:val="20"/>
          <w:szCs w:val="20"/>
        </w:rPr>
        <w:t>dfbuy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"======SELL Data========="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dfsell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buydf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buydf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Order_Type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4C4C4C"/>
          <w:sz w:val="20"/>
          <w:szCs w:val="20"/>
        </w:rPr>
        <w:t>===</w:t>
      </w:r>
      <w:r>
        <w:rPr>
          <w:rFonts w:ascii="Consolas" w:hAnsi="Consolas" w:cs="Consolas"/>
          <w:color w:val="2A00FF"/>
          <w:sz w:val="20"/>
          <w:szCs w:val="20"/>
        </w:rPr>
        <w:t>"SELL"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.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withColumnRenamed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Sell_Order_ID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.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withColumnRenamed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Sell_User_Name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.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withColumnRenamed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"Order_Time"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Sell_Order_Time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.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withColumnRenamed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"Order_Type"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Sell_Order_Type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.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withColumnRenamed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"Quantity"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Sell_Quantity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.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withColumnRenamed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Sell_Price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5E5EFF"/>
          <w:sz w:val="20"/>
          <w:szCs w:val="20"/>
        </w:rPr>
        <w:t>dfsell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"======Matched Order Data========="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dforder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dfbuy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dfsell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dfbuy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Buy_Quantity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4C4C4C"/>
          <w:sz w:val="20"/>
          <w:szCs w:val="20"/>
        </w:rPr>
        <w:t>===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dfsell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Sell_Quantity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2A00FF"/>
          <w:sz w:val="20"/>
          <w:szCs w:val="20"/>
        </w:rPr>
        <w:t>"inner"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5E5EFF"/>
          <w:sz w:val="20"/>
          <w:szCs w:val="20"/>
        </w:rPr>
        <w:t>dforder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"======Un-Matched Order Data========="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dforderunmatched1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dfbuy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dfsell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dfbuy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Buy_Quantity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4C4C4C"/>
          <w:sz w:val="20"/>
          <w:szCs w:val="20"/>
        </w:rPr>
        <w:t>===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dfsell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Sell_Quantity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2A00FF"/>
          <w:sz w:val="20"/>
          <w:szCs w:val="20"/>
        </w:rPr>
        <w:t>"left"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r>
        <w:rPr>
          <w:rFonts w:ascii="Consolas" w:hAnsi="Consolas" w:cs="Consolas"/>
          <w:color w:val="4C4C4C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Buy_Order_ID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"Buy_User_Name"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"Buy_Order_Time"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"Buy_Order_Type"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"Buy_Quantity"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"Buy_Price"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"Sell_Order_ID"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buyorderum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5E5EFF"/>
          <w:sz w:val="20"/>
          <w:szCs w:val="20"/>
        </w:rPr>
        <w:t>dforderunmatched1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dforderunmatched1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Sell_Order_ID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isNull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withColumnRenamed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"Buy_Order_ID"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.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withColumnRenamed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Buy_User_Name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.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withColumnRenamed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Buy_Order_Time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Order_Time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.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withColumnRenamed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Buy_Order_Type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Order_Type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.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withColumnRenamed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Buy_Quantity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"Quantity"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.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withColumnRenamed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Buy_Price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.</w:t>
      </w:r>
      <w:proofErr w:type="gramStart"/>
      <w:r>
        <w:rPr>
          <w:rFonts w:ascii="Consolas" w:hAnsi="Consolas" w:cs="Consolas"/>
          <w:color w:val="4C4C4C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Sell_Order_ID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5E5EFF"/>
          <w:sz w:val="20"/>
          <w:szCs w:val="20"/>
        </w:rPr>
        <w:t>buyorderum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dforderunmatched2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dfbuy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dfsell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dfbuy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Buy_Quantity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4C4C4C"/>
          <w:sz w:val="20"/>
          <w:szCs w:val="20"/>
        </w:rPr>
        <w:t>===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dfsell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Sell_Quantity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r>
        <w:rPr>
          <w:rFonts w:ascii="Consolas" w:hAnsi="Consolas" w:cs="Consolas"/>
          <w:color w:val="4C4C4C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Sell_Order_ID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"Sell_User_Name"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"Sell_Order_Time"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"Sell_Order_Type"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"Sell_Quantity"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"Sell_Price"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"Buy_Order_ID"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buyorderum1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5E5EFF"/>
          <w:sz w:val="20"/>
          <w:szCs w:val="20"/>
        </w:rPr>
        <w:t>dforderunmatched2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dforderunmatched1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Buy_Order_ID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isNull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withColumnRenamed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"Sell_Order_ID"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.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withColumnRenamed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Sell_User_Name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.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withColumnRenamed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Sell_Order_Time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Order_Time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.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withColumnRenamed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Sell_Order_Type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Order_Type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.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withColumnRenamed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Sell_Quantity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"Quantity"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.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withColumnRenamed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Sell_Price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.</w:t>
      </w:r>
      <w:proofErr w:type="gramStart"/>
      <w:r>
        <w:rPr>
          <w:rFonts w:ascii="Consolas" w:hAnsi="Consolas" w:cs="Consolas"/>
          <w:color w:val="4C4C4C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Buy_Order_ID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5E5EFF"/>
          <w:sz w:val="20"/>
          <w:szCs w:val="20"/>
        </w:rPr>
        <w:t>buyorderum1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finalumorders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5E5EFF"/>
          <w:sz w:val="20"/>
          <w:szCs w:val="20"/>
        </w:rPr>
        <w:t>buyorderum1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union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buyorderum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5E5EFF"/>
          <w:sz w:val="20"/>
          <w:szCs w:val="20"/>
        </w:rPr>
        <w:t>finalumorders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AE3624" w:rsidRDefault="00AE3624" w:rsidP="00AE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4593" w:rsidRDefault="00AE3624" w:rsidP="00AE3624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3624" w:rsidRDefault="00AE3624" w:rsidP="00AE20AA">
      <w:pPr>
        <w:autoSpaceDE w:val="0"/>
        <w:autoSpaceDN w:val="0"/>
        <w:adjustRightInd w:val="0"/>
        <w:spacing w:after="0" w:line="240" w:lineRule="auto"/>
      </w:pPr>
    </w:p>
    <w:p w:rsidR="00AE3624" w:rsidRDefault="00AE3624" w:rsidP="00AE20AA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AE20AA" w:rsidRPr="00AE20AA" w:rsidRDefault="00AE20AA" w:rsidP="00AE20AA">
      <w:pPr>
        <w:autoSpaceDE w:val="0"/>
        <w:autoSpaceDN w:val="0"/>
        <w:adjustRightInd w:val="0"/>
        <w:spacing w:after="0" w:line="240" w:lineRule="auto"/>
      </w:pPr>
      <w:r w:rsidRPr="00AE20AA">
        <w:t>=====================Using EMR in AWS================</w:t>
      </w:r>
    </w:p>
    <w:p w:rsidR="00AE20AA" w:rsidRPr="00AE20AA" w:rsidRDefault="00AE20AA" w:rsidP="00AE20AA">
      <w:pPr>
        <w:autoSpaceDE w:val="0"/>
        <w:autoSpaceDN w:val="0"/>
        <w:adjustRightInd w:val="0"/>
        <w:spacing w:after="0" w:line="240" w:lineRule="auto"/>
      </w:pPr>
    </w:p>
    <w:p w:rsidR="00AE20AA" w:rsidRPr="00AE20AA" w:rsidRDefault="00AE20AA" w:rsidP="00AE20AA">
      <w:pPr>
        <w:autoSpaceDE w:val="0"/>
        <w:autoSpaceDN w:val="0"/>
        <w:adjustRightInd w:val="0"/>
        <w:spacing w:after="0" w:line="240" w:lineRule="auto"/>
        <w:rPr>
          <w:b/>
        </w:rPr>
      </w:pPr>
      <w:r w:rsidRPr="00AE20AA">
        <w:rPr>
          <w:b/>
        </w:rPr>
        <w:t>To achieve the above requirements, we started with necessary details:</w:t>
      </w:r>
    </w:p>
    <w:p w:rsidR="00AE20AA" w:rsidRPr="00AE20AA" w:rsidRDefault="00AE20AA" w:rsidP="00AE20AA">
      <w:pPr>
        <w:autoSpaceDE w:val="0"/>
        <w:autoSpaceDN w:val="0"/>
        <w:adjustRightInd w:val="0"/>
        <w:spacing w:after="0" w:line="240" w:lineRule="auto"/>
      </w:pPr>
    </w:p>
    <w:p w:rsidR="00AE20AA" w:rsidRPr="00AE20AA" w:rsidRDefault="00AE20AA" w:rsidP="00AE20A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AE20AA">
        <w:t>Read the given data</w:t>
      </w:r>
    </w:p>
    <w:p w:rsidR="00AE20AA" w:rsidRDefault="00AE20AA" w:rsidP="00AE20A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AE20AA">
        <w:t xml:space="preserve">Create Buy &amp; Sell </w:t>
      </w:r>
      <w:r w:rsidR="005C5EBA" w:rsidRPr="00AE20AA">
        <w:t>data fram</w:t>
      </w:r>
      <w:r w:rsidR="005C5EBA">
        <w:t>es</w:t>
      </w:r>
      <w:r w:rsidRPr="00AE20AA">
        <w:t xml:space="preserve"> separately.</w:t>
      </w:r>
    </w:p>
    <w:p w:rsidR="005C5EBA" w:rsidRPr="00AE20AA" w:rsidRDefault="005C5EBA" w:rsidP="005C5EB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Create the dataset with order </w:t>
      </w:r>
      <w:r w:rsidRPr="005C5EBA">
        <w:t>matching and un</w:t>
      </w:r>
      <w:r>
        <w:t>-</w:t>
      </w:r>
      <w:r w:rsidRPr="005C5EBA">
        <w:t>matching</w:t>
      </w:r>
      <w:r>
        <w:t>.</w:t>
      </w:r>
    </w:p>
    <w:p w:rsidR="00AE20AA" w:rsidRPr="00AE20AA" w:rsidRDefault="00AE20AA" w:rsidP="00AE20AA">
      <w:pPr>
        <w:autoSpaceDE w:val="0"/>
        <w:autoSpaceDN w:val="0"/>
        <w:adjustRightInd w:val="0"/>
        <w:spacing w:after="0" w:line="240" w:lineRule="auto"/>
      </w:pPr>
    </w:p>
    <w:p w:rsidR="00AE20AA" w:rsidRDefault="00AE20AA" w:rsidP="00AE20AA">
      <w:pPr>
        <w:autoSpaceDE w:val="0"/>
        <w:autoSpaceDN w:val="0"/>
        <w:adjustRightInd w:val="0"/>
        <w:spacing w:after="0" w:line="240" w:lineRule="auto"/>
        <w:rPr>
          <w:b/>
        </w:rPr>
      </w:pPr>
      <w:r w:rsidRPr="00AE20AA">
        <w:rPr>
          <w:b/>
        </w:rPr>
        <w:t>First, we started with development:</w:t>
      </w:r>
    </w:p>
    <w:p w:rsidR="00AE20AA" w:rsidRPr="00AE20AA" w:rsidRDefault="00AE20AA" w:rsidP="00AE20A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E20AA" w:rsidRPr="00AE20AA" w:rsidRDefault="00AE20AA" w:rsidP="00AE20A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AE20AA">
        <w:t>Go to EMR from respective project &amp; Create Cluster with Launch Mode as “Cluster” (3 Nodes Cluster).</w:t>
      </w:r>
    </w:p>
    <w:p w:rsidR="00AE20AA" w:rsidRPr="00AE20AA" w:rsidRDefault="00AE20AA" w:rsidP="00AE20A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AE20AA">
        <w:t>Provide the necessary details &amp; launch the Cluster.</w:t>
      </w:r>
    </w:p>
    <w:p w:rsidR="00AE20AA" w:rsidRPr="00AE20AA" w:rsidRDefault="00AE20AA" w:rsidP="00AE20A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AE20AA">
        <w:t xml:space="preserve">Go to the DNS master URL and open the putty &amp; log in with </w:t>
      </w:r>
      <w:proofErr w:type="spellStart"/>
      <w:r w:rsidRPr="00AE20AA">
        <w:t>keypair.ppk</w:t>
      </w:r>
      <w:proofErr w:type="spellEnd"/>
      <w:r w:rsidRPr="00AE20AA">
        <w:t>.</w:t>
      </w:r>
    </w:p>
    <w:p w:rsidR="00AE20AA" w:rsidRDefault="00AE20AA" w:rsidP="00AE20A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AE20AA">
        <w:t xml:space="preserve">Open spark-shell with required </w:t>
      </w:r>
      <w:proofErr w:type="gramStart"/>
      <w:r w:rsidRPr="00AE20AA">
        <w:t>jars .</w:t>
      </w:r>
      <w:proofErr w:type="gramEnd"/>
    </w:p>
    <w:p w:rsidR="005C5EBA" w:rsidRPr="00AE20AA" w:rsidRDefault="005C5EBA" w:rsidP="005C5EBA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</w:p>
    <w:p w:rsidR="00AE20AA" w:rsidRPr="00AE20AA" w:rsidRDefault="00AE20AA" w:rsidP="005C5EBA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 w:rsidRPr="00AE20AA">
        <w:t>Ex: spark-shell --packages if any extra jars required</w:t>
      </w:r>
    </w:p>
    <w:p w:rsidR="00AE20AA" w:rsidRPr="00AE20AA" w:rsidRDefault="00AE20AA" w:rsidP="00AE20AA">
      <w:pPr>
        <w:autoSpaceDE w:val="0"/>
        <w:autoSpaceDN w:val="0"/>
        <w:adjustRightInd w:val="0"/>
        <w:spacing w:after="0" w:line="240" w:lineRule="auto"/>
      </w:pPr>
      <w:r w:rsidRPr="00AE20AA">
        <w:tab/>
      </w:r>
    </w:p>
    <w:p w:rsidR="00AE20AA" w:rsidRPr="00AE20AA" w:rsidRDefault="00AE20AA" w:rsidP="00AE20A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AE20AA">
        <w:t>Start the development in spark-shell step by step &amp; test the code and make sure that our code is working fine.</w:t>
      </w:r>
    </w:p>
    <w:p w:rsidR="00AE20AA" w:rsidRPr="00AE20AA" w:rsidRDefault="00AE20AA" w:rsidP="00AE20A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AE20AA">
        <w:t>And create the project in eclipse by adding necessary jars and create the objects for each step respectively.</w:t>
      </w:r>
    </w:p>
    <w:p w:rsidR="00AE20AA" w:rsidRPr="00AE20AA" w:rsidRDefault="00AE20AA" w:rsidP="00AE20A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AE20AA">
        <w:t>Terminate the Cluster once the development is done.</w:t>
      </w:r>
    </w:p>
    <w:p w:rsidR="00AE20AA" w:rsidRPr="00AE20AA" w:rsidRDefault="00AE20AA" w:rsidP="00AE20AA">
      <w:pPr>
        <w:autoSpaceDE w:val="0"/>
        <w:autoSpaceDN w:val="0"/>
        <w:adjustRightInd w:val="0"/>
        <w:spacing w:after="0" w:line="240" w:lineRule="auto"/>
      </w:pPr>
    </w:p>
    <w:p w:rsidR="00AE20AA" w:rsidRPr="00AE20AA" w:rsidRDefault="00AE20AA" w:rsidP="00AE20AA">
      <w:pPr>
        <w:autoSpaceDE w:val="0"/>
        <w:autoSpaceDN w:val="0"/>
        <w:adjustRightInd w:val="0"/>
        <w:spacing w:after="0" w:line="240" w:lineRule="auto"/>
        <w:rPr>
          <w:b/>
        </w:rPr>
      </w:pPr>
      <w:r w:rsidRPr="00AE20AA">
        <w:rPr>
          <w:b/>
        </w:rPr>
        <w:t>Second, develop the Deployment Script:</w:t>
      </w:r>
    </w:p>
    <w:p w:rsidR="00AE20AA" w:rsidRPr="00AE20AA" w:rsidRDefault="00AE20AA" w:rsidP="00AE20AA">
      <w:pPr>
        <w:autoSpaceDE w:val="0"/>
        <w:autoSpaceDN w:val="0"/>
        <w:adjustRightInd w:val="0"/>
        <w:spacing w:after="0" w:line="240" w:lineRule="auto"/>
      </w:pPr>
    </w:p>
    <w:p w:rsidR="00AE20AA" w:rsidRPr="00AE20AA" w:rsidRDefault="00AE20AA" w:rsidP="00AE20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AE20AA">
        <w:t>Create the jar file using Eclipse/</w:t>
      </w:r>
      <w:proofErr w:type="spellStart"/>
      <w:r w:rsidRPr="00AE20AA">
        <w:t>Intelliji</w:t>
      </w:r>
      <w:proofErr w:type="spellEnd"/>
      <w:r w:rsidRPr="00AE20AA">
        <w:t>.</w:t>
      </w:r>
    </w:p>
    <w:p w:rsidR="00AE20AA" w:rsidRPr="00AE20AA" w:rsidRDefault="00AE20AA" w:rsidP="00AE20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AE20AA">
        <w:t>Copy the jar file to required location.</w:t>
      </w:r>
    </w:p>
    <w:p w:rsidR="00AE20AA" w:rsidRPr="00AE20AA" w:rsidRDefault="00AE20AA" w:rsidP="00AE20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AE20AA">
        <w:t>Create the EMR Cluster with Launch Mode as “Step Execution” by configuring required spark-submit steps separately.</w:t>
      </w:r>
    </w:p>
    <w:p w:rsidR="00AE20AA" w:rsidRPr="00AE20AA" w:rsidRDefault="00AE20AA" w:rsidP="00AE20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AE20AA">
        <w:t>Once the Create Cluster is done, Run the spark submit steps and terminate automatically.</w:t>
      </w:r>
    </w:p>
    <w:p w:rsidR="00AE20AA" w:rsidRPr="00AE20AA" w:rsidRDefault="00AE20AA" w:rsidP="00AE20AA">
      <w:pPr>
        <w:autoSpaceDE w:val="0"/>
        <w:autoSpaceDN w:val="0"/>
        <w:adjustRightInd w:val="0"/>
        <w:spacing w:after="0" w:line="240" w:lineRule="auto"/>
      </w:pPr>
    </w:p>
    <w:p w:rsidR="00AE20AA" w:rsidRPr="00AE20AA" w:rsidRDefault="00AE20AA" w:rsidP="00AE20AA">
      <w:pPr>
        <w:autoSpaceDE w:val="0"/>
        <w:autoSpaceDN w:val="0"/>
        <w:adjustRightInd w:val="0"/>
        <w:spacing w:after="0" w:line="240" w:lineRule="auto"/>
        <w:rPr>
          <w:b/>
        </w:rPr>
      </w:pPr>
      <w:r w:rsidRPr="00AE20AA">
        <w:rPr>
          <w:b/>
        </w:rPr>
        <w:t>Third, Automated:</w:t>
      </w:r>
    </w:p>
    <w:p w:rsidR="00AE20AA" w:rsidRPr="00AE20AA" w:rsidRDefault="00AE20AA" w:rsidP="00AE20AA">
      <w:pPr>
        <w:autoSpaceDE w:val="0"/>
        <w:autoSpaceDN w:val="0"/>
        <w:adjustRightInd w:val="0"/>
        <w:spacing w:after="0" w:line="240" w:lineRule="auto"/>
      </w:pPr>
    </w:p>
    <w:p w:rsidR="00AE20AA" w:rsidRPr="00AE20AA" w:rsidRDefault="00AE20AA" w:rsidP="00AE20A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AE20AA">
        <w:t>Go to the deployment script from "AWS CLI export" which is final shell script and run it on EMR MASTER NODE.</w:t>
      </w:r>
    </w:p>
    <w:p w:rsidR="00AE20AA" w:rsidRPr="00AE20AA" w:rsidRDefault="00AE20AA" w:rsidP="00AE20A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AE20AA">
        <w:t xml:space="preserve">Once the EMR Cluster is started, Run the spark-submit steps and </w:t>
      </w:r>
      <w:r w:rsidR="005C5EBA" w:rsidRPr="00AE20AA">
        <w:t>terminate</w:t>
      </w:r>
      <w:r w:rsidRPr="00AE20AA">
        <w:t xml:space="preserve"> it automatically.</w:t>
      </w:r>
    </w:p>
    <w:p w:rsidR="00AE20AA" w:rsidRPr="00AE20AA" w:rsidRDefault="00AE20AA" w:rsidP="00AE20A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AE20AA">
        <w:t>Verify the data in target location.</w:t>
      </w:r>
    </w:p>
    <w:p w:rsidR="00AE20AA" w:rsidRPr="00AE20AA" w:rsidRDefault="00AE20AA" w:rsidP="00AE20AA">
      <w:pPr>
        <w:autoSpaceDE w:val="0"/>
        <w:autoSpaceDN w:val="0"/>
        <w:adjustRightInd w:val="0"/>
        <w:spacing w:after="0" w:line="240" w:lineRule="auto"/>
      </w:pPr>
    </w:p>
    <w:p w:rsidR="00AE20AA" w:rsidRPr="00AE20AA" w:rsidRDefault="00AE20AA" w:rsidP="00AE20AA">
      <w:pPr>
        <w:autoSpaceDE w:val="0"/>
        <w:autoSpaceDN w:val="0"/>
        <w:adjustRightInd w:val="0"/>
        <w:spacing w:after="0" w:line="240" w:lineRule="auto"/>
        <w:rPr>
          <w:b/>
        </w:rPr>
      </w:pPr>
      <w:r w:rsidRPr="00AE20AA">
        <w:rPr>
          <w:b/>
        </w:rPr>
        <w:t>Fourth, Production Deployment:</w:t>
      </w:r>
    </w:p>
    <w:p w:rsidR="00AE20AA" w:rsidRPr="00AE20AA" w:rsidRDefault="00AE20AA" w:rsidP="00AE20AA">
      <w:pPr>
        <w:autoSpaceDE w:val="0"/>
        <w:autoSpaceDN w:val="0"/>
        <w:adjustRightInd w:val="0"/>
        <w:spacing w:after="0" w:line="240" w:lineRule="auto"/>
      </w:pPr>
    </w:p>
    <w:p w:rsidR="00AE20AA" w:rsidRPr="00AE20AA" w:rsidRDefault="00AE20AA" w:rsidP="00AE20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E20AA">
        <w:t>Commit the code in GIT and give the permission to master branch.</w:t>
      </w:r>
    </w:p>
    <w:p w:rsidR="00AE20AA" w:rsidRPr="00AE20AA" w:rsidRDefault="00AE20AA" w:rsidP="00AE20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E20AA">
        <w:t xml:space="preserve">DevOps team will build the jar from GIT UI and maintain the Jenkins files &amp; CI/CD pipeline will be built </w:t>
      </w:r>
      <w:proofErr w:type="spellStart"/>
      <w:r w:rsidRPr="00AE20AA">
        <w:t>uisng</w:t>
      </w:r>
      <w:proofErr w:type="spellEnd"/>
      <w:r w:rsidRPr="00AE20AA">
        <w:t xml:space="preserve"> </w:t>
      </w:r>
      <w:proofErr w:type="spellStart"/>
      <w:proofErr w:type="gramStart"/>
      <w:r w:rsidRPr="00AE20AA">
        <w:t>jenkins</w:t>
      </w:r>
      <w:proofErr w:type="spellEnd"/>
      <w:proofErr w:type="gramEnd"/>
      <w:r w:rsidRPr="00AE20AA">
        <w:t xml:space="preserve"> and make sure that jar file is </w:t>
      </w:r>
      <w:r w:rsidRPr="00AE20AA">
        <w:tab/>
        <w:t xml:space="preserve">  available on PROD.</w:t>
      </w:r>
    </w:p>
    <w:p w:rsidR="00AE20AA" w:rsidRPr="00AE20AA" w:rsidRDefault="00AE20AA" w:rsidP="00AE20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E20AA">
        <w:t>Provide the executable script to DevOps team for scheduling it from PROD EC2 and DevOps team will copy the executable script</w:t>
      </w:r>
      <w:r w:rsidR="007F0D54">
        <w:t xml:space="preserve"> from dev s3 location to PROD </w:t>
      </w:r>
      <w:r w:rsidRPr="00AE20AA">
        <w:t xml:space="preserve">EC2 or they will download it to local and copy to PROD EC2 via </w:t>
      </w:r>
      <w:proofErr w:type="spellStart"/>
      <w:r w:rsidRPr="00AE20AA">
        <w:t>Winscp</w:t>
      </w:r>
      <w:proofErr w:type="spellEnd"/>
      <w:r w:rsidRPr="00AE20AA">
        <w:t>.</w:t>
      </w:r>
    </w:p>
    <w:p w:rsidR="00AE20AA" w:rsidRPr="00AE20AA" w:rsidRDefault="00AE20AA" w:rsidP="00AE20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E20AA">
        <w:t xml:space="preserve">Finally the DevOps team will schedule the script using </w:t>
      </w:r>
      <w:proofErr w:type="spellStart"/>
      <w:proofErr w:type="gramStart"/>
      <w:r w:rsidRPr="00AE20AA">
        <w:t>crontab</w:t>
      </w:r>
      <w:proofErr w:type="spellEnd"/>
      <w:r w:rsidRPr="00AE20AA">
        <w:t xml:space="preserve">  -</w:t>
      </w:r>
      <w:proofErr w:type="gramEnd"/>
      <w:r w:rsidRPr="00AE20AA">
        <w:t>e.</w:t>
      </w:r>
    </w:p>
    <w:p w:rsidR="00AE20AA" w:rsidRDefault="00AE20AA" w:rsidP="0027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2BC" w:rsidRPr="009911A9" w:rsidRDefault="002772BC" w:rsidP="009911A9">
      <w:pPr>
        <w:pStyle w:val="NoSpacing"/>
      </w:pPr>
    </w:p>
    <w:sectPr w:rsidR="002772BC" w:rsidRPr="0099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5060B"/>
    <w:multiLevelType w:val="hybridMultilevel"/>
    <w:tmpl w:val="B776B632"/>
    <w:lvl w:ilvl="0" w:tplc="722ECEF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C721A"/>
    <w:multiLevelType w:val="hybridMultilevel"/>
    <w:tmpl w:val="9AA66CE6"/>
    <w:lvl w:ilvl="0" w:tplc="722ECEF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75D2A"/>
    <w:multiLevelType w:val="hybridMultilevel"/>
    <w:tmpl w:val="DF623FF6"/>
    <w:lvl w:ilvl="0" w:tplc="722ECEF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74A85"/>
    <w:multiLevelType w:val="hybridMultilevel"/>
    <w:tmpl w:val="4B428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059CA"/>
    <w:multiLevelType w:val="hybridMultilevel"/>
    <w:tmpl w:val="ADAAD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71AF2"/>
    <w:multiLevelType w:val="hybridMultilevel"/>
    <w:tmpl w:val="CDE0B8E6"/>
    <w:lvl w:ilvl="0" w:tplc="722ECEF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D74EB"/>
    <w:multiLevelType w:val="hybridMultilevel"/>
    <w:tmpl w:val="34EA44C6"/>
    <w:lvl w:ilvl="0" w:tplc="DB9EDA8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F0619"/>
    <w:multiLevelType w:val="hybridMultilevel"/>
    <w:tmpl w:val="A330ECF4"/>
    <w:lvl w:ilvl="0" w:tplc="722ECEF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D35E4"/>
    <w:multiLevelType w:val="hybridMultilevel"/>
    <w:tmpl w:val="D766EC30"/>
    <w:lvl w:ilvl="0" w:tplc="722ECEF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73516"/>
    <w:multiLevelType w:val="hybridMultilevel"/>
    <w:tmpl w:val="76D8D0E4"/>
    <w:lvl w:ilvl="0" w:tplc="722ECEF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754D7"/>
    <w:multiLevelType w:val="hybridMultilevel"/>
    <w:tmpl w:val="2B1A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7"/>
  </w:num>
  <w:num w:numId="5">
    <w:abstractNumId w:val="9"/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1A9"/>
    <w:rsid w:val="002772BC"/>
    <w:rsid w:val="005C5EBA"/>
    <w:rsid w:val="00654593"/>
    <w:rsid w:val="006D6D8A"/>
    <w:rsid w:val="007F0D54"/>
    <w:rsid w:val="0080718F"/>
    <w:rsid w:val="008261C2"/>
    <w:rsid w:val="009911A9"/>
    <w:rsid w:val="00A2356F"/>
    <w:rsid w:val="00AE20AA"/>
    <w:rsid w:val="00AE3624"/>
    <w:rsid w:val="00C6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6EF89-4A93-40C5-B539-D145FAE4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11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11A9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9911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E2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7</cp:revision>
  <dcterms:created xsi:type="dcterms:W3CDTF">2023-06-21T15:42:00Z</dcterms:created>
  <dcterms:modified xsi:type="dcterms:W3CDTF">2023-06-22T09:00:00Z</dcterms:modified>
</cp:coreProperties>
</file>