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758BB" w14:textId="165EA308" w:rsidR="00DD09D8" w:rsidRDefault="00652A5B" w:rsidP="00652A5B">
      <w:pPr>
        <w:jc w:val="center"/>
        <w:rPr>
          <w:lang w:val="en-US"/>
        </w:rPr>
      </w:pPr>
      <w:r>
        <w:rPr>
          <w:lang w:val="en-US"/>
        </w:rPr>
        <w:t>BPM HWI</w:t>
      </w:r>
    </w:p>
    <w:p w14:paraId="2C8BE1C6" w14:textId="0502010F" w:rsidR="00652A5B" w:rsidRPr="00652A5B" w:rsidRDefault="00652A5B" w:rsidP="00652A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652A5B">
        <w:rPr>
          <w:b/>
          <w:bCs/>
          <w:lang w:val="en-US"/>
        </w:rPr>
        <w:t>Business Process</w:t>
      </w:r>
    </w:p>
    <w:p w14:paraId="51BCF30B" w14:textId="2E481A18" w:rsidR="00652A5B" w:rsidRDefault="00652A5B" w:rsidP="00652A5B">
      <w:pPr>
        <w:pStyle w:val="ListParagraph"/>
        <w:numPr>
          <w:ilvl w:val="0"/>
          <w:numId w:val="2"/>
        </w:numPr>
        <w:rPr>
          <w:lang w:val="en-US"/>
        </w:rPr>
      </w:pPr>
      <w:r w:rsidRPr="00652A5B">
        <w:rPr>
          <w:i/>
          <w:iCs/>
          <w:lang w:val="en-US"/>
        </w:rPr>
        <w:t>Issue</w:t>
      </w:r>
      <w:r>
        <w:rPr>
          <w:lang w:val="en-US"/>
        </w:rPr>
        <w:t xml:space="preserve"> ::</w:t>
      </w:r>
    </w:p>
    <w:p w14:paraId="35E5E2F1" w14:textId="77777777" w:rsidR="008976D7" w:rsidRPr="008976D7" w:rsidRDefault="00652A5B" w:rsidP="008976D7">
      <w:pPr>
        <w:pStyle w:val="ListParagraph"/>
        <w:numPr>
          <w:ilvl w:val="1"/>
          <w:numId w:val="13"/>
        </w:numPr>
        <w:rPr>
          <w:lang w:val="en-US"/>
        </w:rPr>
      </w:pPr>
      <w:r>
        <w:rPr>
          <w:lang w:val="en-US"/>
        </w:rPr>
        <w:t xml:space="preserve">- </w:t>
      </w:r>
      <w:r w:rsidRPr="00652A5B">
        <w:rPr>
          <w:u w:val="single"/>
        </w:rPr>
        <w:t>Manual and Paper-Based Invoice Processing</w:t>
      </w:r>
      <w:r>
        <w:t>:</w:t>
      </w:r>
    </w:p>
    <w:p w14:paraId="435B8E4F" w14:textId="2B9706F5" w:rsidR="00652A5B" w:rsidRPr="008976D7" w:rsidRDefault="00CB7FFE" w:rsidP="008976D7">
      <w:pPr>
        <w:pStyle w:val="ListParagraph"/>
        <w:numPr>
          <w:ilvl w:val="2"/>
          <w:numId w:val="13"/>
        </w:numPr>
        <w:rPr>
          <w:lang w:val="en-US"/>
        </w:rPr>
      </w:pPr>
      <w:r w:rsidRPr="00CB7FFE">
        <w:t>The accounts payable clerk receives invoices through physical mail, leading to potential delays, misplaced documents, and inefficiencies in processing.</w:t>
      </w:r>
    </w:p>
    <w:p w14:paraId="40979A01" w14:textId="77777777" w:rsidR="00CB7FFE" w:rsidRDefault="00652A5B" w:rsidP="008976D7">
      <w:pPr>
        <w:pStyle w:val="ListParagraph"/>
        <w:numPr>
          <w:ilvl w:val="1"/>
          <w:numId w:val="13"/>
        </w:numPr>
      </w:pPr>
      <w:r>
        <w:t xml:space="preserve">- </w:t>
      </w:r>
      <w:r w:rsidR="00CB7FFE">
        <w:t>I</w:t>
      </w:r>
      <w:r w:rsidR="00CB7FFE" w:rsidRPr="00CB7FFE">
        <w:rPr>
          <w:u w:val="single"/>
        </w:rPr>
        <w:t xml:space="preserve">ncreased Workload Due to Higher Volume of </w:t>
      </w:r>
      <w:proofErr w:type="gramStart"/>
      <w:r w:rsidR="00CB7FFE" w:rsidRPr="00CB7FFE">
        <w:rPr>
          <w:u w:val="single"/>
        </w:rPr>
        <w:t>Invoices</w:t>
      </w:r>
      <w:r w:rsidR="00CB7FFE">
        <w:rPr>
          <w:u w:val="single"/>
        </w:rPr>
        <w:t xml:space="preserve"> </w:t>
      </w:r>
      <w:r w:rsidRPr="00652A5B">
        <w:t>:</w:t>
      </w:r>
      <w:proofErr w:type="gramEnd"/>
    </w:p>
    <w:p w14:paraId="0238F3EC" w14:textId="75991725" w:rsidR="00CB7FFE" w:rsidRPr="00CB7FFE" w:rsidRDefault="00CB7FFE" w:rsidP="008976D7">
      <w:pPr>
        <w:pStyle w:val="ListParagraph"/>
        <w:numPr>
          <w:ilvl w:val="2"/>
          <w:numId w:val="13"/>
        </w:numPr>
      </w:pPr>
      <w:r w:rsidRPr="00CB7FF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As JSM expands its supplier network to meet growing demand, the number of invoices has significantly increased. However, the process remains unchanged, relying on a single accounts payable clerk, which contributes to further inefficiencies.</w:t>
      </w:r>
    </w:p>
    <w:p w14:paraId="74D670CE" w14:textId="77777777" w:rsidR="008976D7" w:rsidRDefault="00CB7FFE" w:rsidP="008976D7">
      <w:pPr>
        <w:pStyle w:val="ListParagraph"/>
        <w:numPr>
          <w:ilvl w:val="1"/>
          <w:numId w:val="13"/>
        </w:numPr>
      </w:pPr>
      <w:r>
        <w:t xml:space="preserve">- </w:t>
      </w:r>
      <w:r w:rsidRPr="00CB7FFE">
        <w:rPr>
          <w:u w:val="single"/>
        </w:rPr>
        <w:t>Delays in Invoice Verification and Payment Processing</w:t>
      </w:r>
      <w:r>
        <w:t>:</w:t>
      </w:r>
    </w:p>
    <w:p w14:paraId="7E591D25" w14:textId="29FE7431" w:rsidR="00CB7FFE" w:rsidRDefault="00CB7FFE" w:rsidP="008976D7">
      <w:pPr>
        <w:pStyle w:val="ListParagraph"/>
        <w:numPr>
          <w:ilvl w:val="2"/>
          <w:numId w:val="13"/>
        </w:numPr>
      </w:pPr>
      <w:r w:rsidRPr="00CB7FFE">
        <w:t>Invoice verification is only conducted once a week in coordination with the purchasing and receiving departments, creating bottlenecks that slow down payment approval.</w:t>
      </w:r>
    </w:p>
    <w:p w14:paraId="0902CD5A" w14:textId="77777777" w:rsidR="008976D7" w:rsidRDefault="004F6875" w:rsidP="008976D7">
      <w:pPr>
        <w:pStyle w:val="ListParagraph"/>
        <w:numPr>
          <w:ilvl w:val="0"/>
          <w:numId w:val="2"/>
        </w:numPr>
      </w:pPr>
      <w:r w:rsidRPr="004F6875">
        <w:rPr>
          <w:i/>
          <w:iCs/>
        </w:rPr>
        <w:t>Impact</w:t>
      </w:r>
      <w:r>
        <w:t xml:space="preserve"> ::</w:t>
      </w:r>
    </w:p>
    <w:p w14:paraId="542C7B6F" w14:textId="64591E68" w:rsidR="004F6875" w:rsidRPr="008976D7" w:rsidRDefault="004F6875" w:rsidP="008976D7">
      <w:pPr>
        <w:pStyle w:val="ListParagraph"/>
        <w:numPr>
          <w:ilvl w:val="0"/>
          <w:numId w:val="14"/>
        </w:numPr>
      </w:pPr>
      <w:r w:rsidRPr="008976D7">
        <w:rPr>
          <w:b/>
          <w:bCs/>
          <w:lang w:val="en-US"/>
        </w:rPr>
        <w:t>Slower Payment Turnaround:</w:t>
      </w:r>
      <w:r w:rsidRPr="008976D7">
        <w:rPr>
          <w:lang w:val="en-US"/>
        </w:rPr>
        <w:t xml:space="preserve"> Since verification occurs on a weekly basis, payments are often delayed, potentially harming vendor relationships and leading to penalties. </w:t>
      </w:r>
      <w:r w:rsidRPr="004F6875">
        <w:t>This batch-processing approach means that invoices received early in the week must wait several days before they are even reviewed.</w:t>
      </w:r>
    </w:p>
    <w:p w14:paraId="7F7BA8F9" w14:textId="41AA9BDE" w:rsidR="006A68BF" w:rsidRDefault="006A68BF" w:rsidP="008976D7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 w:rsidRPr="006A68BF">
        <w:rPr>
          <w:b/>
          <w:bCs/>
          <w:lang w:val="en-US"/>
        </w:rPr>
        <w:t>BPMN</w:t>
      </w:r>
    </w:p>
    <w:p w14:paraId="7CF966B5" w14:textId="03E98FFF" w:rsidR="006A68BF" w:rsidRPr="006A68BF" w:rsidRDefault="00964AD0" w:rsidP="006A68BF">
      <w:pPr>
        <w:pStyle w:val="ListParagraph"/>
        <w:rPr>
          <w:lang w:val="en-US"/>
        </w:rPr>
      </w:pPr>
      <w:r w:rsidRPr="00964AD0">
        <w:rPr>
          <w:lang w:val="en-US"/>
        </w:rPr>
        <w:lastRenderedPageBreak/>
        <w:drawing>
          <wp:inline distT="0" distB="0" distL="0" distR="0" wp14:anchorId="3245D82B" wp14:editId="7E6944DB">
            <wp:extent cx="5361135" cy="4446655"/>
            <wp:effectExtent l="0" t="0" r="0" b="0"/>
            <wp:docPr id="1192807990" name="Picture 1" descr="A black screen with white lin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07990" name="Picture 1" descr="A black screen with white lines and circ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135" cy="4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8C62" w14:textId="0A421069" w:rsidR="00F8038B" w:rsidRPr="0010006F" w:rsidRDefault="006A68BF" w:rsidP="008976D7">
      <w:pPr>
        <w:pStyle w:val="ListParagraph"/>
        <w:numPr>
          <w:ilvl w:val="0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Metrics</w:t>
      </w:r>
    </w:p>
    <w:p w14:paraId="0D033178" w14:textId="77777777" w:rsidR="008976D7" w:rsidRDefault="00F8038B" w:rsidP="008976D7">
      <w:pPr>
        <w:pStyle w:val="ListParagraph"/>
        <w:numPr>
          <w:ilvl w:val="1"/>
          <w:numId w:val="12"/>
        </w:numPr>
      </w:pPr>
      <w:r>
        <w:rPr>
          <w:lang w:val="en-US"/>
        </w:rPr>
        <w:t xml:space="preserve">- </w:t>
      </w:r>
      <w:r w:rsidRPr="0010006F">
        <w:rPr>
          <w:u w:val="single"/>
        </w:rPr>
        <w:t>Accuracy Rate in Invoice Verification</w:t>
      </w:r>
      <w:r w:rsidRPr="00F8038B">
        <w:t>:</w:t>
      </w:r>
    </w:p>
    <w:p w14:paraId="4D7A992A" w14:textId="2CF0314F" w:rsidR="00F8038B" w:rsidRPr="008976D7" w:rsidRDefault="00F8038B" w:rsidP="008976D7">
      <w:pPr>
        <w:pStyle w:val="ListParagraph"/>
        <w:numPr>
          <w:ilvl w:val="2"/>
          <w:numId w:val="12"/>
        </w:numPr>
      </w:pPr>
      <w:r w:rsidRPr="00F8038B">
        <w:t>Tracks the number of invoices that require corrections due to discrepancies</w:t>
      </w:r>
      <w:r w:rsidRPr="004F6875">
        <w:t>.</w:t>
      </w:r>
    </w:p>
    <w:p w14:paraId="4DA11072" w14:textId="7710F4F0" w:rsidR="00F8038B" w:rsidRPr="00F8038B" w:rsidRDefault="00F8038B" w:rsidP="008976D7">
      <w:pPr>
        <w:pStyle w:val="ListParagraph"/>
        <w:numPr>
          <w:ilvl w:val="1"/>
          <w:numId w:val="12"/>
        </w:numPr>
        <w:rPr>
          <w:lang w:val="en-US"/>
        </w:rPr>
      </w:pPr>
      <w:r>
        <w:t xml:space="preserve">- </w:t>
      </w:r>
      <w:r w:rsidRPr="0010006F">
        <w:rPr>
          <w:u w:val="single"/>
        </w:rPr>
        <w:t>Percentage of On-Time Payments</w:t>
      </w:r>
      <w:r w:rsidRPr="00F8038B">
        <w:t>:</w:t>
      </w:r>
    </w:p>
    <w:p w14:paraId="6D9E9041" w14:textId="5C62B646" w:rsidR="00F8038B" w:rsidRPr="00F8038B" w:rsidRDefault="00F8038B" w:rsidP="008976D7">
      <w:pPr>
        <w:pStyle w:val="ListParagraph"/>
        <w:numPr>
          <w:ilvl w:val="2"/>
          <w:numId w:val="12"/>
        </w:numPr>
        <w:rPr>
          <w:lang w:val="en-US"/>
        </w:rPr>
      </w:pPr>
      <w:r w:rsidRPr="00F8038B">
        <w:rPr>
          <w:bCs/>
        </w:rPr>
        <w:t>Evaluates how frequently payments are made within the vendor’s agreed-upon timeframe</w:t>
      </w:r>
      <w:r w:rsidRPr="004F6875">
        <w:t>.</w:t>
      </w:r>
    </w:p>
    <w:p w14:paraId="604D9BE5" w14:textId="77777777" w:rsidR="008976D7" w:rsidRDefault="00F8038B" w:rsidP="008976D7">
      <w:pPr>
        <w:pStyle w:val="ListParagraph"/>
        <w:numPr>
          <w:ilvl w:val="1"/>
          <w:numId w:val="12"/>
        </w:numPr>
      </w:pPr>
      <w:r>
        <w:t xml:space="preserve">- </w:t>
      </w:r>
      <w:r w:rsidRPr="0010006F">
        <w:rPr>
          <w:u w:val="single"/>
        </w:rPr>
        <w:t>Invoice Processing Duration</w:t>
      </w:r>
      <w:r w:rsidRPr="00F8038B">
        <w:t>:</w:t>
      </w:r>
    </w:p>
    <w:p w14:paraId="6987289E" w14:textId="779A3571" w:rsidR="00F8038B" w:rsidRPr="008976D7" w:rsidRDefault="00F8038B" w:rsidP="008976D7">
      <w:pPr>
        <w:pStyle w:val="ListParagraph"/>
        <w:numPr>
          <w:ilvl w:val="2"/>
          <w:numId w:val="12"/>
        </w:numPr>
      </w:pPr>
      <w:r w:rsidRPr="00F8038B">
        <w:t>Measures the time taken from when an invoice is received to when payment is completed</w:t>
      </w:r>
      <w:r w:rsidRPr="004F6875">
        <w:t>.</w:t>
      </w:r>
    </w:p>
    <w:p w14:paraId="411304BD" w14:textId="23E6A59D" w:rsidR="0010006F" w:rsidRPr="0010006F" w:rsidRDefault="0010006F" w:rsidP="008976D7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b/>
          <w:bCs/>
          <w:lang w:val="en-US"/>
        </w:rPr>
        <w:t>Improvements</w:t>
      </w:r>
    </w:p>
    <w:p w14:paraId="545E7875" w14:textId="656E8A5B" w:rsidR="0010006F" w:rsidRDefault="0010006F" w:rsidP="001000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i/>
          <w:iCs/>
          <w:lang w:val="en-US"/>
        </w:rPr>
        <w:t xml:space="preserve">Efficient </w:t>
      </w:r>
      <w:r>
        <w:rPr>
          <w:lang w:val="en-US"/>
        </w:rPr>
        <w:t>::</w:t>
      </w:r>
    </w:p>
    <w:p w14:paraId="135829BE" w14:textId="77777777" w:rsidR="008976D7" w:rsidRDefault="0010006F" w:rsidP="008976D7">
      <w:pPr>
        <w:pStyle w:val="ListParagraph"/>
        <w:numPr>
          <w:ilvl w:val="1"/>
          <w:numId w:val="10"/>
        </w:numPr>
        <w:rPr>
          <w:u w:val="single"/>
        </w:rPr>
      </w:pPr>
      <w:r>
        <w:rPr>
          <w:lang w:val="en-US"/>
        </w:rPr>
        <w:t xml:space="preserve">- </w:t>
      </w:r>
      <w:r w:rsidRPr="0010006F">
        <w:rPr>
          <w:u w:val="single"/>
        </w:rPr>
        <w:t>Integrate an Automated Payment System</w:t>
      </w:r>
      <w:r>
        <w:rPr>
          <w:u w:val="single"/>
        </w:rPr>
        <w:t>:</w:t>
      </w:r>
    </w:p>
    <w:p w14:paraId="41CF336E" w14:textId="5F7B9BFE" w:rsidR="008976D7" w:rsidRPr="008976D7" w:rsidRDefault="0010006F" w:rsidP="008976D7">
      <w:pPr>
        <w:pStyle w:val="ListParagraph"/>
        <w:numPr>
          <w:ilvl w:val="2"/>
          <w:numId w:val="10"/>
        </w:numPr>
        <w:rPr>
          <w:u w:val="single"/>
        </w:rPr>
      </w:pPr>
      <w:r w:rsidRPr="0010006F">
        <w:t>An ERP system could assist in automatically matching invoices with purchase orders and receipts, reducing manual workload.</w:t>
      </w:r>
      <w:r w:rsidRPr="008976D7">
        <w:rPr>
          <w:u w:val="single"/>
        </w:rPr>
        <w:t xml:space="preserve"> </w:t>
      </w:r>
    </w:p>
    <w:p w14:paraId="45BEB2D3" w14:textId="77777777" w:rsidR="008976D7" w:rsidRDefault="0010006F" w:rsidP="008976D7">
      <w:pPr>
        <w:pStyle w:val="ListParagraph"/>
        <w:numPr>
          <w:ilvl w:val="1"/>
          <w:numId w:val="10"/>
        </w:numPr>
        <w:rPr>
          <w:u w:val="single"/>
        </w:rPr>
      </w:pPr>
      <w:r>
        <w:t xml:space="preserve">- </w:t>
      </w:r>
      <w:r w:rsidR="008976D7" w:rsidRPr="008976D7">
        <w:rPr>
          <w:u w:val="single"/>
        </w:rPr>
        <w:t>Transition to Digital Invoicing:</w:t>
      </w:r>
    </w:p>
    <w:p w14:paraId="72408911" w14:textId="2A578373" w:rsidR="008976D7" w:rsidRPr="008976D7" w:rsidRDefault="008976D7" w:rsidP="008976D7">
      <w:pPr>
        <w:pStyle w:val="ListParagraph"/>
        <w:numPr>
          <w:ilvl w:val="2"/>
          <w:numId w:val="10"/>
        </w:numPr>
        <w:rPr>
          <w:u w:val="single"/>
        </w:rPr>
      </w:pPr>
      <w:r w:rsidRPr="008976D7">
        <w:lastRenderedPageBreak/>
        <w:t>Implementing an electronic invoicing system would reduce dependency on paper, streamline processing, and improve tracking.</w:t>
      </w:r>
    </w:p>
    <w:p w14:paraId="611D390B" w14:textId="69E37B3F" w:rsidR="008976D7" w:rsidRPr="00DB6ED7" w:rsidRDefault="008976D7" w:rsidP="008976D7">
      <w:pPr>
        <w:pStyle w:val="ListParagraph"/>
        <w:numPr>
          <w:ilvl w:val="0"/>
          <w:numId w:val="9"/>
        </w:numPr>
        <w:rPr>
          <w:i/>
          <w:iCs/>
        </w:rPr>
      </w:pPr>
      <w:r w:rsidRPr="008976D7">
        <w:rPr>
          <w:i/>
          <w:iCs/>
        </w:rPr>
        <w:t>Information System</w:t>
      </w:r>
      <w:r>
        <w:rPr>
          <w:i/>
          <w:iCs/>
        </w:rPr>
        <w:t xml:space="preserve"> </w:t>
      </w:r>
      <w:r>
        <w:t>::</w:t>
      </w:r>
    </w:p>
    <w:p w14:paraId="214887A8" w14:textId="77777777" w:rsidR="006C477C" w:rsidRDefault="00DB6ED7" w:rsidP="006C477C">
      <w:pPr>
        <w:pStyle w:val="ListParagraph"/>
        <w:numPr>
          <w:ilvl w:val="1"/>
          <w:numId w:val="10"/>
        </w:numPr>
        <w:rPr>
          <w:u w:val="single"/>
        </w:rPr>
      </w:pPr>
      <w:r>
        <w:t xml:space="preserve">– </w:t>
      </w:r>
      <w:r w:rsidRPr="00DB6ED7">
        <w:rPr>
          <w:u w:val="single"/>
        </w:rPr>
        <w:t>System Benefit</w:t>
      </w:r>
      <w:r>
        <w:rPr>
          <w:u w:val="single"/>
        </w:rPr>
        <w:t>:</w:t>
      </w:r>
    </w:p>
    <w:p w14:paraId="5A2B6DDE" w14:textId="7AF88865" w:rsidR="006C477C" w:rsidRPr="006C477C" w:rsidRDefault="006C477C" w:rsidP="006C477C">
      <w:pPr>
        <w:pStyle w:val="ListParagraph"/>
        <w:numPr>
          <w:ilvl w:val="2"/>
          <w:numId w:val="10"/>
        </w:numPr>
        <w:rPr>
          <w:u w:val="single"/>
        </w:rPr>
      </w:pPr>
      <w:r w:rsidRPr="006C477C">
        <w:t>Centralized Dashboard:</w:t>
      </w:r>
      <w:r>
        <w:t xml:space="preserve"> </w:t>
      </w:r>
      <w:r w:rsidRPr="006C477C">
        <w:rPr>
          <w:lang w:val="en-US"/>
        </w:rPr>
        <w:t>Provides a clear overview of invoice statuses, ensuring transparency and accountability.</w:t>
      </w:r>
    </w:p>
    <w:p w14:paraId="205410D2" w14:textId="34E9F37E" w:rsidR="006C477C" w:rsidRDefault="006C477C" w:rsidP="006C477C">
      <w:pPr>
        <w:pStyle w:val="ListParagraph"/>
        <w:numPr>
          <w:ilvl w:val="2"/>
          <w:numId w:val="10"/>
        </w:numPr>
      </w:pPr>
      <w:r w:rsidRPr="006C477C">
        <w:t>Automated Invoice Matching: Reduces manual effort by verifying invoices against purchase orders automatically.</w:t>
      </w:r>
    </w:p>
    <w:p w14:paraId="1F62CB5B" w14:textId="2F33D9C7" w:rsidR="006C477C" w:rsidRDefault="006C477C" w:rsidP="006C477C">
      <w:pPr>
        <w:pStyle w:val="ListParagraph"/>
        <w:numPr>
          <w:ilvl w:val="2"/>
          <w:numId w:val="10"/>
        </w:numPr>
      </w:pPr>
      <w:r w:rsidRPr="006C477C">
        <w:t>Real-Time Alerts: Notifies relevant departments of pending approvals or discrepancies.</w:t>
      </w:r>
    </w:p>
    <w:p w14:paraId="0B559A6D" w14:textId="000E522C" w:rsidR="006C477C" w:rsidRPr="005F75B8" w:rsidRDefault="005F75B8" w:rsidP="005F75B8">
      <w:pPr>
        <w:pStyle w:val="ListParagraph"/>
        <w:numPr>
          <w:ilvl w:val="1"/>
          <w:numId w:val="10"/>
        </w:numPr>
        <w:rPr>
          <w:lang w:val="en-US"/>
        </w:rPr>
      </w:pPr>
      <w:r>
        <w:t xml:space="preserve">– </w:t>
      </w:r>
      <w:r w:rsidRPr="005F75B8">
        <w:rPr>
          <w:u w:val="single"/>
        </w:rPr>
        <w:t>Data to Capture</w:t>
      </w:r>
      <w:r w:rsidRPr="005F75B8">
        <w:rPr>
          <w:lang w:val="en-US"/>
        </w:rPr>
        <w:t xml:space="preserve">: </w:t>
      </w:r>
      <w:r w:rsidRPr="005F75B8">
        <w:t>Invoice details, purchase order information, payment due dates, and approval status.</w:t>
      </w:r>
    </w:p>
    <w:p w14:paraId="4F513ADD" w14:textId="4F22BD38" w:rsidR="00DB6ED7" w:rsidRPr="009E4830" w:rsidRDefault="00DB6ED7" w:rsidP="006C477C">
      <w:pPr>
        <w:pStyle w:val="ListParagraph"/>
        <w:ind w:left="1440"/>
        <w:rPr>
          <w:u w:val="single"/>
          <w:lang w:val="en-US"/>
        </w:rPr>
      </w:pPr>
    </w:p>
    <w:p w14:paraId="1C435F43" w14:textId="77777777" w:rsidR="008976D7" w:rsidRPr="008976D7" w:rsidRDefault="008976D7" w:rsidP="008976D7">
      <w:pPr>
        <w:pStyle w:val="ListParagraph"/>
        <w:ind w:left="1080"/>
      </w:pPr>
    </w:p>
    <w:sectPr w:rsidR="008976D7" w:rsidRPr="008976D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1F66B" w14:textId="77777777" w:rsidR="00D34B8C" w:rsidRDefault="00D34B8C" w:rsidP="00CB7FFE">
      <w:pPr>
        <w:spacing w:after="0" w:line="240" w:lineRule="auto"/>
      </w:pPr>
      <w:r>
        <w:separator/>
      </w:r>
    </w:p>
  </w:endnote>
  <w:endnote w:type="continuationSeparator" w:id="0">
    <w:p w14:paraId="7566E4D5" w14:textId="77777777" w:rsidR="00D34B8C" w:rsidRDefault="00D34B8C" w:rsidP="00CB7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4EBF3" w14:textId="77777777" w:rsidR="00D34B8C" w:rsidRDefault="00D34B8C" w:rsidP="00CB7FFE">
      <w:pPr>
        <w:spacing w:after="0" w:line="240" w:lineRule="auto"/>
      </w:pPr>
      <w:r>
        <w:separator/>
      </w:r>
    </w:p>
  </w:footnote>
  <w:footnote w:type="continuationSeparator" w:id="0">
    <w:p w14:paraId="11FF6543" w14:textId="77777777" w:rsidR="00D34B8C" w:rsidRDefault="00D34B8C" w:rsidP="00CB7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52681" w14:textId="6D6802CF" w:rsidR="00CB7FFE" w:rsidRPr="00CB7FFE" w:rsidRDefault="00CB7FFE">
    <w:pPr>
      <w:pStyle w:val="Header"/>
      <w:rPr>
        <w:lang w:val="en-US"/>
      </w:rPr>
    </w:pPr>
    <w:r>
      <w:rPr>
        <w:lang w:val="en-US"/>
      </w:rPr>
      <w:t>11/2/25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BC8"/>
    <w:multiLevelType w:val="hybridMultilevel"/>
    <w:tmpl w:val="905209C0"/>
    <w:lvl w:ilvl="0" w:tplc="0804C9BA">
      <w:start w:val="1"/>
      <w:numFmt w:val="bullet"/>
      <w:lvlText w:val="-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3E08D9"/>
    <w:multiLevelType w:val="multilevel"/>
    <w:tmpl w:val="3D7AE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2"/>
      <w:numFmt w:val="decimal"/>
      <w:isLgl/>
      <w:lvlText w:val="%1.%2"/>
      <w:lvlJc w:val="left"/>
      <w:pPr>
        <w:ind w:left="145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2" w15:restartNumberingAfterBreak="0">
    <w:nsid w:val="14C05078"/>
    <w:multiLevelType w:val="multilevel"/>
    <w:tmpl w:val="C568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74099"/>
    <w:multiLevelType w:val="hybridMultilevel"/>
    <w:tmpl w:val="4372E4C2"/>
    <w:lvl w:ilvl="0" w:tplc="A698C6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C77824"/>
    <w:multiLevelType w:val="hybridMultilevel"/>
    <w:tmpl w:val="EAF8EC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5259F6"/>
    <w:multiLevelType w:val="multilevel"/>
    <w:tmpl w:val="031CA9FA"/>
    <w:lvl w:ilvl="0">
      <w:start w:val="4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0" w:hanging="51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1325EFB"/>
    <w:multiLevelType w:val="multilevel"/>
    <w:tmpl w:val="DB9473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4DAA25E5"/>
    <w:multiLevelType w:val="hybridMultilevel"/>
    <w:tmpl w:val="92D0AF48"/>
    <w:lvl w:ilvl="0" w:tplc="95A0ACA4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1E80884"/>
    <w:multiLevelType w:val="multilevel"/>
    <w:tmpl w:val="E5FE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030943"/>
    <w:multiLevelType w:val="hybridMultilevel"/>
    <w:tmpl w:val="B88C77BE"/>
    <w:lvl w:ilvl="0" w:tplc="0804C9BA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C01AD1"/>
    <w:multiLevelType w:val="hybridMultilevel"/>
    <w:tmpl w:val="C0DC2874"/>
    <w:lvl w:ilvl="0" w:tplc="047C540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23D5DBD"/>
    <w:multiLevelType w:val="multilevel"/>
    <w:tmpl w:val="DB94737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u w:val="none"/>
      </w:rPr>
    </w:lvl>
  </w:abstractNum>
  <w:abstractNum w:abstractNumId="12" w15:restartNumberingAfterBreak="0">
    <w:nsid w:val="74CF67AA"/>
    <w:multiLevelType w:val="hybridMultilevel"/>
    <w:tmpl w:val="78F6F948"/>
    <w:lvl w:ilvl="0" w:tplc="6DE0B5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8B47045"/>
    <w:multiLevelType w:val="hybridMultilevel"/>
    <w:tmpl w:val="8258DBD2"/>
    <w:lvl w:ilvl="0" w:tplc="2CAAEA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D114616"/>
    <w:multiLevelType w:val="multilevel"/>
    <w:tmpl w:val="DB9473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num w:numId="1" w16cid:durableId="1249579262">
    <w:abstractNumId w:val="1"/>
  </w:num>
  <w:num w:numId="2" w16cid:durableId="2132821268">
    <w:abstractNumId w:val="3"/>
  </w:num>
  <w:num w:numId="3" w16cid:durableId="984969016">
    <w:abstractNumId w:val="9"/>
  </w:num>
  <w:num w:numId="4" w16cid:durableId="484856182">
    <w:abstractNumId w:val="8"/>
  </w:num>
  <w:num w:numId="5" w16cid:durableId="990795445">
    <w:abstractNumId w:val="12"/>
  </w:num>
  <w:num w:numId="6" w16cid:durableId="811560230">
    <w:abstractNumId w:val="0"/>
  </w:num>
  <w:num w:numId="7" w16cid:durableId="1582255122">
    <w:abstractNumId w:val="10"/>
  </w:num>
  <w:num w:numId="8" w16cid:durableId="1584797439">
    <w:abstractNumId w:val="4"/>
  </w:num>
  <w:num w:numId="9" w16cid:durableId="1750686092">
    <w:abstractNumId w:val="13"/>
  </w:num>
  <w:num w:numId="10" w16cid:durableId="597063581">
    <w:abstractNumId w:val="11"/>
  </w:num>
  <w:num w:numId="11" w16cid:durableId="660501100">
    <w:abstractNumId w:val="5"/>
  </w:num>
  <w:num w:numId="12" w16cid:durableId="368528872">
    <w:abstractNumId w:val="6"/>
  </w:num>
  <w:num w:numId="13" w16cid:durableId="2070034326">
    <w:abstractNumId w:val="14"/>
  </w:num>
  <w:num w:numId="14" w16cid:durableId="2107727299">
    <w:abstractNumId w:val="7"/>
  </w:num>
  <w:num w:numId="15" w16cid:durableId="1455447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5B"/>
    <w:rsid w:val="0010006F"/>
    <w:rsid w:val="004E1510"/>
    <w:rsid w:val="004F6875"/>
    <w:rsid w:val="005F75B8"/>
    <w:rsid w:val="00652A5B"/>
    <w:rsid w:val="0069200A"/>
    <w:rsid w:val="006A68BF"/>
    <w:rsid w:val="006C477C"/>
    <w:rsid w:val="007706A5"/>
    <w:rsid w:val="008976D7"/>
    <w:rsid w:val="00964AD0"/>
    <w:rsid w:val="009E4830"/>
    <w:rsid w:val="00A65977"/>
    <w:rsid w:val="00CB7FFE"/>
    <w:rsid w:val="00D34B8C"/>
    <w:rsid w:val="00D80581"/>
    <w:rsid w:val="00DB6ED7"/>
    <w:rsid w:val="00DD09D8"/>
    <w:rsid w:val="00E017A5"/>
    <w:rsid w:val="00F8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6FD5"/>
  <w15:chartTrackingRefBased/>
  <w15:docId w15:val="{131EFE51-5256-476F-8F07-8D796180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5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5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5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5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5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5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5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5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5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5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A5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A5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5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5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52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5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52A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FFE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B7F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FF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4167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Swastik Mallick</dc:creator>
  <cp:keywords/>
  <dc:description/>
  <cp:lastModifiedBy>Swastik Mallick</cp:lastModifiedBy>
  <cp:revision>2</cp:revision>
  <dcterms:created xsi:type="dcterms:W3CDTF">2025-02-11T18:14:00Z</dcterms:created>
  <dcterms:modified xsi:type="dcterms:W3CDTF">2025-02-17T02:32:00Z</dcterms:modified>
</cp:coreProperties>
</file>