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AB6D2" w14:textId="1C9DF992" w:rsidR="00FB5BB6" w:rsidRPr="00CF1BEB" w:rsidRDefault="00FB5BB6">
      <w:pPr>
        <w:rPr>
          <w:rFonts w:ascii="Times New Roman" w:hAnsi="Times New Roman" w:cs="Times New Roman"/>
          <w:sz w:val="24"/>
          <w:szCs w:val="24"/>
        </w:rPr>
      </w:pPr>
      <w:r w:rsidRPr="00CF1BEB">
        <w:rPr>
          <w:rFonts w:ascii="Times New Roman" w:hAnsi="Times New Roman" w:cs="Times New Roman"/>
          <w:sz w:val="24"/>
          <w:szCs w:val="24"/>
        </w:rPr>
        <w:t>Professor June Huang</w:t>
      </w:r>
    </w:p>
    <w:p w14:paraId="3316E255" w14:textId="578017AC" w:rsidR="00FB5BB6" w:rsidRPr="00CF1BEB" w:rsidRDefault="00FB5BB6">
      <w:pPr>
        <w:rPr>
          <w:rFonts w:ascii="Times New Roman" w:hAnsi="Times New Roman" w:cs="Times New Roman"/>
          <w:sz w:val="24"/>
          <w:szCs w:val="24"/>
        </w:rPr>
      </w:pPr>
      <w:r w:rsidRPr="00CF1BEB">
        <w:rPr>
          <w:rFonts w:ascii="Times New Roman" w:hAnsi="Times New Roman" w:cs="Times New Roman"/>
          <w:sz w:val="24"/>
          <w:szCs w:val="24"/>
        </w:rPr>
        <w:t>Fall 202</w:t>
      </w:r>
      <w:r w:rsidR="00AD09A0">
        <w:rPr>
          <w:rFonts w:ascii="Times New Roman" w:hAnsi="Times New Roman" w:cs="Times New Roman"/>
          <w:sz w:val="24"/>
          <w:szCs w:val="24"/>
        </w:rPr>
        <w:t>4</w:t>
      </w:r>
      <w:r w:rsidRPr="00CF1BEB">
        <w:rPr>
          <w:rFonts w:ascii="Times New Roman" w:hAnsi="Times New Roman" w:cs="Times New Roman"/>
          <w:sz w:val="24"/>
          <w:szCs w:val="24"/>
        </w:rPr>
        <w:t xml:space="preserve"> – </w:t>
      </w:r>
      <w:r w:rsidR="009A2883" w:rsidRPr="00CF1BEB">
        <w:rPr>
          <w:rFonts w:ascii="Times New Roman" w:hAnsi="Times New Roman" w:cs="Times New Roman"/>
          <w:sz w:val="24"/>
          <w:szCs w:val="24"/>
        </w:rPr>
        <w:t>ACCT 2301</w:t>
      </w:r>
      <w:r w:rsidRPr="00CF1BEB">
        <w:rPr>
          <w:rFonts w:ascii="Times New Roman" w:hAnsi="Times New Roman" w:cs="Times New Roman"/>
          <w:sz w:val="24"/>
          <w:szCs w:val="24"/>
        </w:rPr>
        <w:t xml:space="preserve"> </w:t>
      </w:r>
    </w:p>
    <w:p w14:paraId="7FF9F1DD" w14:textId="77777777" w:rsidR="00FB5BB6" w:rsidRPr="00CF1BEB" w:rsidRDefault="00FB5BB6">
      <w:pPr>
        <w:rPr>
          <w:rFonts w:ascii="Times New Roman" w:hAnsi="Times New Roman" w:cs="Times New Roman"/>
          <w:sz w:val="24"/>
          <w:szCs w:val="24"/>
        </w:rPr>
      </w:pPr>
    </w:p>
    <w:p w14:paraId="3FD6C118" w14:textId="3F5C629B" w:rsidR="009A2883" w:rsidRPr="00CF1BEB" w:rsidRDefault="009A2883" w:rsidP="00FB5BB6">
      <w:pPr>
        <w:jc w:val="center"/>
        <w:rPr>
          <w:rFonts w:ascii="Times New Roman" w:hAnsi="Times New Roman" w:cs="Times New Roman"/>
          <w:b/>
          <w:bCs/>
          <w:sz w:val="24"/>
          <w:szCs w:val="24"/>
        </w:rPr>
      </w:pPr>
      <w:r w:rsidRPr="00CF1BEB">
        <w:rPr>
          <w:rFonts w:ascii="Times New Roman" w:hAnsi="Times New Roman" w:cs="Times New Roman"/>
          <w:b/>
          <w:bCs/>
          <w:sz w:val="24"/>
          <w:szCs w:val="24"/>
        </w:rPr>
        <w:t xml:space="preserve">Homework </w:t>
      </w:r>
      <w:r w:rsidR="00E81177">
        <w:rPr>
          <w:rFonts w:ascii="Times New Roman" w:hAnsi="Times New Roman" w:cs="Times New Roman"/>
          <w:b/>
          <w:bCs/>
          <w:sz w:val="24"/>
          <w:szCs w:val="24"/>
        </w:rPr>
        <w:t>8</w:t>
      </w:r>
    </w:p>
    <w:p w14:paraId="4B17BFCB" w14:textId="3F029A69" w:rsidR="00FB5BB6" w:rsidRPr="00CF1BEB" w:rsidRDefault="00FB5BB6" w:rsidP="00FB5BB6">
      <w:pPr>
        <w:jc w:val="center"/>
        <w:rPr>
          <w:rFonts w:ascii="Times New Roman" w:hAnsi="Times New Roman" w:cs="Times New Roman"/>
          <w:sz w:val="24"/>
          <w:szCs w:val="24"/>
        </w:rPr>
      </w:pPr>
      <w:r w:rsidRPr="00CF1BEB">
        <w:rPr>
          <w:rFonts w:ascii="Times New Roman" w:hAnsi="Times New Roman" w:cs="Times New Roman"/>
          <w:sz w:val="24"/>
          <w:szCs w:val="24"/>
        </w:rPr>
        <w:t xml:space="preserve">Due by 12PM CT (noon) on Tuesday, </w:t>
      </w:r>
      <w:r w:rsidR="002E50BD">
        <w:rPr>
          <w:rFonts w:ascii="Times New Roman" w:hAnsi="Times New Roman" w:cs="Times New Roman"/>
          <w:sz w:val="24"/>
          <w:szCs w:val="24"/>
        </w:rPr>
        <w:t>October</w:t>
      </w:r>
      <w:r w:rsidRPr="00CF1BEB">
        <w:rPr>
          <w:rFonts w:ascii="Times New Roman" w:hAnsi="Times New Roman" w:cs="Times New Roman"/>
          <w:sz w:val="24"/>
          <w:szCs w:val="24"/>
        </w:rPr>
        <w:t xml:space="preserve"> </w:t>
      </w:r>
      <w:r w:rsidR="00E81177">
        <w:rPr>
          <w:rFonts w:ascii="Times New Roman" w:hAnsi="Times New Roman" w:cs="Times New Roman"/>
          <w:sz w:val="24"/>
          <w:szCs w:val="24"/>
        </w:rPr>
        <w:t>2</w:t>
      </w:r>
      <w:r w:rsidR="00AD09A0">
        <w:rPr>
          <w:rFonts w:ascii="Times New Roman" w:hAnsi="Times New Roman" w:cs="Times New Roman"/>
          <w:sz w:val="24"/>
          <w:szCs w:val="24"/>
        </w:rPr>
        <w:t>2</w:t>
      </w:r>
      <w:r w:rsidR="00AD09A0">
        <w:rPr>
          <w:rFonts w:ascii="Times New Roman" w:hAnsi="Times New Roman" w:cs="Times New Roman"/>
          <w:sz w:val="24"/>
          <w:szCs w:val="24"/>
          <w:vertAlign w:val="superscript"/>
        </w:rPr>
        <w:t>nd</w:t>
      </w:r>
    </w:p>
    <w:p w14:paraId="77F06559" w14:textId="2EC3B7C1" w:rsidR="00FB5BB6" w:rsidRPr="00CF1BEB" w:rsidRDefault="00FB5BB6" w:rsidP="00FB5BB6">
      <w:pPr>
        <w:jc w:val="center"/>
        <w:rPr>
          <w:rFonts w:ascii="Times New Roman" w:hAnsi="Times New Roman" w:cs="Times New Roman"/>
          <w:sz w:val="24"/>
          <w:szCs w:val="24"/>
          <w:u w:val="single"/>
        </w:rPr>
      </w:pPr>
      <w:r w:rsidRPr="00CF1BEB">
        <w:rPr>
          <w:rFonts w:ascii="Times New Roman" w:hAnsi="Times New Roman" w:cs="Times New Roman"/>
          <w:sz w:val="24"/>
          <w:szCs w:val="24"/>
        </w:rPr>
        <w:t xml:space="preserve">Answers to this homework assignment must be submitted </w:t>
      </w:r>
      <w:r w:rsidRPr="00CF1BEB">
        <w:rPr>
          <w:rFonts w:ascii="Times New Roman" w:hAnsi="Times New Roman" w:cs="Times New Roman"/>
          <w:sz w:val="24"/>
          <w:szCs w:val="24"/>
          <w:u w:val="single"/>
        </w:rPr>
        <w:t>online through eLearning</w:t>
      </w:r>
    </w:p>
    <w:p w14:paraId="21167641" w14:textId="0489F72C" w:rsidR="009A2883" w:rsidRPr="00CF1BEB" w:rsidRDefault="009A2883">
      <w:pPr>
        <w:rPr>
          <w:rFonts w:ascii="Times New Roman" w:hAnsi="Times New Roman" w:cs="Times New Roman"/>
          <w:sz w:val="24"/>
          <w:szCs w:val="24"/>
        </w:rPr>
      </w:pPr>
    </w:p>
    <w:p w14:paraId="379BC4D6" w14:textId="77777777" w:rsidR="00E81177" w:rsidRDefault="00A258FE">
      <w:pPr>
        <w:rPr>
          <w:rFonts w:ascii="Times New Roman" w:hAnsi="Times New Roman" w:cs="Times New Roman"/>
          <w:sz w:val="24"/>
          <w:szCs w:val="24"/>
        </w:rPr>
      </w:pPr>
      <w:r>
        <w:rPr>
          <w:rFonts w:ascii="Times New Roman" w:hAnsi="Times New Roman" w:cs="Times New Roman"/>
          <w:sz w:val="24"/>
          <w:szCs w:val="24"/>
        </w:rPr>
        <w:t xml:space="preserve">1. </w:t>
      </w:r>
      <w:r w:rsidR="00E81177">
        <w:rPr>
          <w:rFonts w:ascii="Times New Roman" w:hAnsi="Times New Roman" w:cs="Times New Roman"/>
          <w:sz w:val="24"/>
          <w:szCs w:val="24"/>
        </w:rPr>
        <w:t>On November 1, 2019, Vampire Suckers, a specialty lollipop company, borrowed $20,000 from a bank to fund construction of a new store. The $20,000 note matures in 1 year, has a 10% interest rate, and interest is payable on April 30, 2020 and on October 31, 2020. The $20,000 principal is due on October 31, 2020.</w:t>
      </w:r>
    </w:p>
    <w:p w14:paraId="08747E88" w14:textId="77777777" w:rsidR="00E81177" w:rsidRDefault="00E81177">
      <w:pPr>
        <w:rPr>
          <w:rFonts w:ascii="Times New Roman" w:hAnsi="Times New Roman" w:cs="Times New Roman"/>
          <w:sz w:val="24"/>
          <w:szCs w:val="24"/>
        </w:rPr>
      </w:pPr>
    </w:p>
    <w:p w14:paraId="05E15F31" w14:textId="691FC715" w:rsidR="00E81177" w:rsidRDefault="00E81177">
      <w:pPr>
        <w:rPr>
          <w:rFonts w:ascii="Times New Roman" w:hAnsi="Times New Roman" w:cs="Times New Roman"/>
          <w:sz w:val="24"/>
          <w:szCs w:val="24"/>
        </w:rPr>
      </w:pPr>
      <w:r>
        <w:rPr>
          <w:rFonts w:ascii="Times New Roman" w:hAnsi="Times New Roman" w:cs="Times New Roman"/>
          <w:sz w:val="24"/>
          <w:szCs w:val="24"/>
        </w:rPr>
        <w:t xml:space="preserve">(a) Record the journal entry on November 1, 2019, when Vampire Suckers borrows the note payable. </w:t>
      </w:r>
    </w:p>
    <w:p w14:paraId="4986E52E" w14:textId="77777777" w:rsidR="00E81177" w:rsidRDefault="00E81177">
      <w:pPr>
        <w:rPr>
          <w:rFonts w:ascii="Times New Roman" w:hAnsi="Times New Roman" w:cs="Times New Roman"/>
          <w:sz w:val="24"/>
          <w:szCs w:val="24"/>
        </w:rPr>
      </w:pPr>
    </w:p>
    <w:p w14:paraId="0CBB653D" w14:textId="0706E080" w:rsidR="00E81177" w:rsidRPr="00D07788" w:rsidRDefault="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Cash (+A)</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20,000</w:t>
      </w:r>
    </w:p>
    <w:p w14:paraId="03471365" w14:textId="15FB3DFD" w:rsidR="00E81177" w:rsidRDefault="00E81177">
      <w:pPr>
        <w:rPr>
          <w:rFonts w:ascii="Times New Roman" w:hAnsi="Times New Roman" w:cs="Times New Roman"/>
          <w:sz w:val="24"/>
          <w:szCs w:val="24"/>
        </w:rPr>
      </w:pPr>
      <w:r w:rsidRPr="00D07788">
        <w:rPr>
          <w:rFonts w:ascii="Times New Roman" w:hAnsi="Times New Roman" w:cs="Times New Roman"/>
          <w:color w:val="FF0000"/>
          <w:sz w:val="24"/>
          <w:szCs w:val="24"/>
        </w:rPr>
        <w:tab/>
        <w:t>Cr. Note Payable (+L)</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20,000</w:t>
      </w:r>
    </w:p>
    <w:p w14:paraId="443A918E" w14:textId="77777777" w:rsidR="00E81177" w:rsidRDefault="00E81177">
      <w:pPr>
        <w:rPr>
          <w:rFonts w:ascii="Times New Roman" w:hAnsi="Times New Roman" w:cs="Times New Roman"/>
          <w:sz w:val="24"/>
          <w:szCs w:val="24"/>
        </w:rPr>
      </w:pPr>
    </w:p>
    <w:p w14:paraId="058BDC1C" w14:textId="4E369BC1" w:rsidR="00E81177" w:rsidRDefault="00E81177">
      <w:pPr>
        <w:rPr>
          <w:rFonts w:ascii="Times New Roman" w:hAnsi="Times New Roman" w:cs="Times New Roman"/>
          <w:sz w:val="24"/>
          <w:szCs w:val="24"/>
        </w:rPr>
      </w:pPr>
      <w:r>
        <w:rPr>
          <w:rFonts w:ascii="Times New Roman" w:hAnsi="Times New Roman" w:cs="Times New Roman"/>
          <w:sz w:val="24"/>
          <w:szCs w:val="24"/>
        </w:rPr>
        <w:t xml:space="preserve">(b) Record the adjusting entry on December 31, 2019 to recognize interest expense on the note. </w:t>
      </w:r>
    </w:p>
    <w:p w14:paraId="1ACD5E96" w14:textId="77777777" w:rsidR="00E81177" w:rsidRDefault="00E81177">
      <w:pPr>
        <w:rPr>
          <w:rFonts w:ascii="Times New Roman" w:hAnsi="Times New Roman" w:cs="Times New Roman"/>
          <w:sz w:val="24"/>
          <w:szCs w:val="24"/>
        </w:rPr>
      </w:pPr>
    </w:p>
    <w:p w14:paraId="78340A41" w14:textId="7E7CAAC8"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 xml:space="preserve">Between November 1, 2019 and December 31, 2019, 2 months pass. </w:t>
      </w:r>
    </w:p>
    <w:p w14:paraId="7C601659" w14:textId="66021031" w:rsidR="00E81177" w:rsidRPr="00D07788" w:rsidRDefault="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We want to calculate 2 months’ worth of interest expense:</w:t>
      </w:r>
    </w:p>
    <w:p w14:paraId="1CD60019" w14:textId="18E950DF" w:rsidR="00E81177" w:rsidRPr="00D07788" w:rsidRDefault="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(2/12 months) * annual interest expense</w:t>
      </w:r>
    </w:p>
    <w:p w14:paraId="26456146" w14:textId="75304A2D" w:rsidR="00E81177" w:rsidRPr="00D07788" w:rsidRDefault="00E81177"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(2/12 months) * [principal * interest rate]</w:t>
      </w:r>
    </w:p>
    <w:p w14:paraId="1626995E" w14:textId="190B8AE3" w:rsidR="00E81177" w:rsidRPr="00D07788" w:rsidRDefault="00E81177"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(2/12 months) * $20,000 * 10%</w:t>
      </w:r>
    </w:p>
    <w:p w14:paraId="0E3C1557" w14:textId="77777777" w:rsidR="00E81177" w:rsidRPr="00D07788" w:rsidRDefault="00E81177"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xml:space="preserve">= (2/12 months) * $2,000 </w:t>
      </w:r>
    </w:p>
    <w:p w14:paraId="320B6A39" w14:textId="0A07DB4F" w:rsidR="00E81177" w:rsidRPr="00D07788" w:rsidRDefault="00E81177"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$333.33</w:t>
      </w:r>
    </w:p>
    <w:p w14:paraId="29C69FD9" w14:textId="77777777" w:rsidR="00E81177" w:rsidRPr="00D07788" w:rsidRDefault="00E81177" w:rsidP="00E81177">
      <w:pPr>
        <w:rPr>
          <w:rFonts w:ascii="Times New Roman" w:hAnsi="Times New Roman" w:cs="Times New Roman"/>
          <w:color w:val="FF0000"/>
          <w:sz w:val="24"/>
          <w:szCs w:val="24"/>
        </w:rPr>
      </w:pPr>
    </w:p>
    <w:p w14:paraId="46256997" w14:textId="139C4BC9" w:rsidR="00E81177" w:rsidRPr="00D07788" w:rsidRDefault="00E81177"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Now we record the journal entry:</w:t>
      </w:r>
    </w:p>
    <w:p w14:paraId="13C8503D" w14:textId="56CBFBB9" w:rsidR="00E81177" w:rsidRPr="00D07788" w:rsidRDefault="00D07788" w:rsidP="00E81177">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Interest Expense (+E, -SE)</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333.33</w:t>
      </w:r>
      <w:r w:rsidRPr="00D07788">
        <w:rPr>
          <w:rFonts w:ascii="Times New Roman" w:hAnsi="Times New Roman" w:cs="Times New Roman"/>
          <w:color w:val="FF0000"/>
          <w:sz w:val="24"/>
          <w:szCs w:val="24"/>
        </w:rPr>
        <w:tab/>
      </w:r>
    </w:p>
    <w:p w14:paraId="271BF477" w14:textId="21D04D1D" w:rsidR="00D07788" w:rsidRDefault="00D07788" w:rsidP="00E81177">
      <w:pPr>
        <w:rPr>
          <w:rFonts w:ascii="Times New Roman" w:hAnsi="Times New Roman" w:cs="Times New Roman"/>
          <w:sz w:val="24"/>
          <w:szCs w:val="24"/>
        </w:rPr>
      </w:pPr>
      <w:r w:rsidRPr="00D07788">
        <w:rPr>
          <w:rFonts w:ascii="Times New Roman" w:hAnsi="Times New Roman" w:cs="Times New Roman"/>
          <w:color w:val="FF0000"/>
          <w:sz w:val="24"/>
          <w:szCs w:val="24"/>
        </w:rPr>
        <w:tab/>
        <w:t>Cr. Interest Payable (+L)</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333.33</w:t>
      </w:r>
    </w:p>
    <w:p w14:paraId="56CFF253" w14:textId="4EB17C97" w:rsidR="00E81177" w:rsidRDefault="00E81177">
      <w:pPr>
        <w:rPr>
          <w:rFonts w:ascii="Times New Roman" w:hAnsi="Times New Roman" w:cs="Times New Roman"/>
          <w:sz w:val="24"/>
          <w:szCs w:val="24"/>
        </w:rPr>
      </w:pPr>
    </w:p>
    <w:p w14:paraId="0A3DF6C4" w14:textId="0F862461" w:rsidR="00E81177" w:rsidRDefault="00D07788">
      <w:pPr>
        <w:rPr>
          <w:rFonts w:ascii="Times New Roman" w:hAnsi="Times New Roman" w:cs="Times New Roman"/>
          <w:sz w:val="24"/>
          <w:szCs w:val="24"/>
        </w:rPr>
      </w:pPr>
      <w:r>
        <w:rPr>
          <w:rFonts w:ascii="Times New Roman" w:hAnsi="Times New Roman" w:cs="Times New Roman"/>
          <w:sz w:val="24"/>
          <w:szCs w:val="24"/>
        </w:rPr>
        <w:t xml:space="preserve">(c) On April 30, 2020, Vampire Suckers pays the interest incurred since the start of the note. Record the journal entries for April 30, 2020. </w:t>
      </w:r>
    </w:p>
    <w:p w14:paraId="0035DB57" w14:textId="77777777" w:rsidR="00D07788" w:rsidRDefault="00D07788">
      <w:pPr>
        <w:rPr>
          <w:rFonts w:ascii="Times New Roman" w:hAnsi="Times New Roman" w:cs="Times New Roman"/>
          <w:sz w:val="24"/>
          <w:szCs w:val="24"/>
        </w:rPr>
      </w:pPr>
    </w:p>
    <w:p w14:paraId="16729EB0" w14:textId="31843720"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Between November 1, 2019 and April 30, 2020, 6 months pass. On April 30, 2020, the company pays 6 months worth of interest. We can break up the journal entries into two chunks: (1) from November 1, 2019 to December 31, 2019, and (2) from January 1, 2020 to April 30, 2020</w:t>
      </w:r>
    </w:p>
    <w:p w14:paraId="158F657C" w14:textId="77777777" w:rsidR="00D07788" w:rsidRDefault="00D07788">
      <w:pPr>
        <w:rPr>
          <w:rFonts w:ascii="Times New Roman" w:hAnsi="Times New Roman" w:cs="Times New Roman"/>
          <w:sz w:val="24"/>
          <w:szCs w:val="24"/>
        </w:rPr>
      </w:pPr>
    </w:p>
    <w:p w14:paraId="3F38C828" w14:textId="1A125FB0"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 xml:space="preserve">(1) From November 1, 2019 to December 31, 2019, the company incurred 2 months of interest that we recognized in part (b). Now on April 30, 2020, we are paying these 2 months of interest. We debit Interest Payable to reverse the liability and credit cash because we pay the interest in cash. </w:t>
      </w:r>
    </w:p>
    <w:p w14:paraId="2F066E4D" w14:textId="77777777" w:rsidR="00D07788" w:rsidRPr="00D07788" w:rsidRDefault="00D07788">
      <w:pPr>
        <w:rPr>
          <w:rFonts w:ascii="Times New Roman" w:hAnsi="Times New Roman" w:cs="Times New Roman"/>
          <w:color w:val="FF0000"/>
          <w:sz w:val="24"/>
          <w:szCs w:val="24"/>
        </w:rPr>
      </w:pPr>
    </w:p>
    <w:p w14:paraId="4DA361C1" w14:textId="6C51F19B"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Interest Payable (-L)</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333.33</w:t>
      </w:r>
    </w:p>
    <w:p w14:paraId="2ED294CB" w14:textId="0E10236F"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Cr. Cash (-A)</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333.33</w:t>
      </w:r>
    </w:p>
    <w:p w14:paraId="61EB1B05" w14:textId="77777777" w:rsidR="00D07788" w:rsidRPr="00D07788" w:rsidRDefault="00D07788">
      <w:pPr>
        <w:rPr>
          <w:rFonts w:ascii="Times New Roman" w:hAnsi="Times New Roman" w:cs="Times New Roman"/>
          <w:color w:val="FF0000"/>
          <w:sz w:val="24"/>
          <w:szCs w:val="24"/>
        </w:rPr>
      </w:pPr>
    </w:p>
    <w:p w14:paraId="11A3950C" w14:textId="513B200A"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(2) From January 1, 2020 to April 30, 2020, 4 months pass. On April 30, 2020, we want to recognize the interest expense incurred over these 4 months and show that the company pays it.</w:t>
      </w:r>
    </w:p>
    <w:p w14:paraId="606913AD" w14:textId="77777777" w:rsidR="00D07788" w:rsidRPr="00D07788" w:rsidRDefault="00D07788">
      <w:pPr>
        <w:rPr>
          <w:rFonts w:ascii="Times New Roman" w:hAnsi="Times New Roman" w:cs="Times New Roman"/>
          <w:color w:val="FF0000"/>
          <w:sz w:val="24"/>
          <w:szCs w:val="24"/>
        </w:rPr>
      </w:pPr>
    </w:p>
    <w:p w14:paraId="2F8663D0" w14:textId="2C4282BF"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4 months’ worth of interest expense = (4/12 months) * annual interest expense</w:t>
      </w:r>
    </w:p>
    <w:p w14:paraId="74E7BC6F" w14:textId="3EDB4C84"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(4/12 months) * $20,000 principal * 10% interest rate</w:t>
      </w:r>
    </w:p>
    <w:p w14:paraId="41703ADA" w14:textId="032D997A"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 (4/12 months) * $2,000 = $666.67</w:t>
      </w:r>
    </w:p>
    <w:p w14:paraId="5E4B5577" w14:textId="77777777" w:rsidR="00D07788" w:rsidRPr="00D07788" w:rsidRDefault="00D07788">
      <w:pPr>
        <w:rPr>
          <w:rFonts w:ascii="Times New Roman" w:hAnsi="Times New Roman" w:cs="Times New Roman"/>
          <w:color w:val="FF0000"/>
          <w:sz w:val="24"/>
          <w:szCs w:val="24"/>
        </w:rPr>
      </w:pPr>
    </w:p>
    <w:p w14:paraId="14FE793D" w14:textId="46CB3C1B"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Interest Expense (+E, -SE)</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666.67</w:t>
      </w:r>
    </w:p>
    <w:p w14:paraId="2B860C38" w14:textId="0E0CDDBF"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Cr. Cash (-A)</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666.67</w:t>
      </w:r>
    </w:p>
    <w:p w14:paraId="40AB11FA" w14:textId="77777777" w:rsidR="00D07788" w:rsidRDefault="00D07788">
      <w:pPr>
        <w:rPr>
          <w:rFonts w:ascii="Times New Roman" w:hAnsi="Times New Roman" w:cs="Times New Roman"/>
          <w:sz w:val="24"/>
          <w:szCs w:val="24"/>
        </w:rPr>
      </w:pPr>
    </w:p>
    <w:p w14:paraId="36444165" w14:textId="3AB901FE"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We can also combine these entries like so:</w:t>
      </w:r>
    </w:p>
    <w:p w14:paraId="08657E2B" w14:textId="2926E2D3"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Interest Expense (+E, -SE)</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666.67</w:t>
      </w:r>
    </w:p>
    <w:p w14:paraId="35601DF3" w14:textId="77777777" w:rsidR="00D07788" w:rsidRPr="00D07788" w:rsidRDefault="00D07788" w:rsidP="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Dr. Interest Payable (-L)</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333.33</w:t>
      </w:r>
    </w:p>
    <w:p w14:paraId="112C2DF4" w14:textId="5E401F11" w:rsidR="00D07788" w:rsidRPr="00D07788" w:rsidRDefault="00D07788">
      <w:pPr>
        <w:rPr>
          <w:rFonts w:ascii="Times New Roman" w:hAnsi="Times New Roman" w:cs="Times New Roman"/>
          <w:color w:val="FF0000"/>
          <w:sz w:val="24"/>
          <w:szCs w:val="24"/>
        </w:rPr>
      </w:pPr>
      <w:r w:rsidRPr="00D07788">
        <w:rPr>
          <w:rFonts w:ascii="Times New Roman" w:hAnsi="Times New Roman" w:cs="Times New Roman"/>
          <w:color w:val="FF0000"/>
          <w:sz w:val="24"/>
          <w:szCs w:val="24"/>
        </w:rPr>
        <w:tab/>
        <w:t>Cr. Cash (-A)</w:t>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r>
      <w:r w:rsidRPr="00D07788">
        <w:rPr>
          <w:rFonts w:ascii="Times New Roman" w:hAnsi="Times New Roman" w:cs="Times New Roman"/>
          <w:color w:val="FF0000"/>
          <w:sz w:val="24"/>
          <w:szCs w:val="24"/>
        </w:rPr>
        <w:tab/>
        <w:t>1,000.00</w:t>
      </w:r>
    </w:p>
    <w:p w14:paraId="68DE531B" w14:textId="7826DC61" w:rsidR="00A258FE" w:rsidRDefault="00E81177">
      <w:pPr>
        <w:rPr>
          <w:rFonts w:ascii="Times New Roman" w:hAnsi="Times New Roman" w:cs="Times New Roman"/>
          <w:sz w:val="24"/>
          <w:szCs w:val="24"/>
        </w:rPr>
      </w:pPr>
      <w:r>
        <w:rPr>
          <w:rFonts w:ascii="Times New Roman" w:hAnsi="Times New Roman" w:cs="Times New Roman"/>
          <w:sz w:val="24"/>
          <w:szCs w:val="24"/>
        </w:rPr>
        <w:t xml:space="preserve"> </w:t>
      </w:r>
    </w:p>
    <w:p w14:paraId="6A040807" w14:textId="11F82CB5" w:rsidR="00CD2204" w:rsidRDefault="00D07788">
      <w:pPr>
        <w:rPr>
          <w:rFonts w:ascii="Times New Roman" w:hAnsi="Times New Roman" w:cs="Times New Roman"/>
          <w:sz w:val="24"/>
          <w:szCs w:val="24"/>
        </w:rPr>
      </w:pPr>
      <w:r>
        <w:rPr>
          <w:rFonts w:ascii="Times New Roman" w:hAnsi="Times New Roman" w:cs="Times New Roman"/>
          <w:sz w:val="24"/>
          <w:szCs w:val="24"/>
        </w:rPr>
        <w:t xml:space="preserve">(d) On October 31, 2020, Vampire Suckers re-pays the bank the $20,000 principal and </w:t>
      </w:r>
      <w:r w:rsidR="00CD2204">
        <w:rPr>
          <w:rFonts w:ascii="Times New Roman" w:hAnsi="Times New Roman" w:cs="Times New Roman"/>
          <w:sz w:val="24"/>
          <w:szCs w:val="24"/>
        </w:rPr>
        <w:t>pays the remaining 6 months of interest. Record the journal entries for October 31, 2020.</w:t>
      </w:r>
    </w:p>
    <w:p w14:paraId="3420F4EE" w14:textId="77777777" w:rsidR="00CD2204" w:rsidRDefault="00CD2204">
      <w:pPr>
        <w:rPr>
          <w:rFonts w:ascii="Times New Roman" w:hAnsi="Times New Roman" w:cs="Times New Roman"/>
          <w:sz w:val="24"/>
          <w:szCs w:val="24"/>
        </w:rPr>
      </w:pPr>
    </w:p>
    <w:p w14:paraId="013615E3" w14:textId="77777777"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From April 30, 2020 to October 31, 2020, 6 months pass. We want to show that during this time period, the company incurs 6 months’ worth of interest expense:</w:t>
      </w:r>
    </w:p>
    <w:p w14:paraId="706AF7A1" w14:textId="77777777"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6 months of interest expense = (6/12 months) * annual interest expense = $1,000</w:t>
      </w:r>
    </w:p>
    <w:p w14:paraId="24692B3D" w14:textId="77777777" w:rsidR="00580F40" w:rsidRPr="00580F40" w:rsidRDefault="00580F40">
      <w:pPr>
        <w:rPr>
          <w:rFonts w:ascii="Times New Roman" w:hAnsi="Times New Roman" w:cs="Times New Roman"/>
          <w:color w:val="FF0000"/>
          <w:sz w:val="24"/>
          <w:szCs w:val="24"/>
        </w:rPr>
      </w:pPr>
    </w:p>
    <w:p w14:paraId="2731DE22" w14:textId="77777777"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 xml:space="preserve">We debit Interest Expense for these 6 months incurred and we debit Note Payable to show the company repays the $20,000 note. For both of these, we credit Cash because we are paying the Interest Expense in cash and we are re-paying the $20,000 principal in cash. </w:t>
      </w:r>
    </w:p>
    <w:p w14:paraId="53532451" w14:textId="77777777" w:rsidR="00580F40" w:rsidRPr="00580F40" w:rsidRDefault="00580F40">
      <w:pPr>
        <w:rPr>
          <w:rFonts w:ascii="Times New Roman" w:hAnsi="Times New Roman" w:cs="Times New Roman"/>
          <w:color w:val="FF0000"/>
          <w:sz w:val="24"/>
          <w:szCs w:val="24"/>
        </w:rPr>
      </w:pPr>
    </w:p>
    <w:p w14:paraId="0183743E" w14:textId="758DC3FD"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Dr. Interest Expense (+E, -SE)</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1,000</w:t>
      </w:r>
    </w:p>
    <w:p w14:paraId="015104B7" w14:textId="27FBB2E3" w:rsidR="00D07788"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ab/>
        <w:t>Cr. Cash (-A)</w:t>
      </w:r>
      <w:r w:rsidR="00CD2204" w:rsidRPr="00580F40">
        <w:rPr>
          <w:rFonts w:ascii="Times New Roman" w:hAnsi="Times New Roman" w:cs="Times New Roman"/>
          <w:color w:val="FF0000"/>
          <w:sz w:val="24"/>
          <w:szCs w:val="24"/>
        </w:rPr>
        <w:t xml:space="preserve"> </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1,000</w:t>
      </w:r>
    </w:p>
    <w:p w14:paraId="717893E8" w14:textId="77777777" w:rsidR="00580F40" w:rsidRPr="00580F40" w:rsidRDefault="00580F40">
      <w:pPr>
        <w:rPr>
          <w:rFonts w:ascii="Times New Roman" w:hAnsi="Times New Roman" w:cs="Times New Roman"/>
          <w:color w:val="FF0000"/>
          <w:sz w:val="24"/>
          <w:szCs w:val="24"/>
        </w:rPr>
      </w:pPr>
    </w:p>
    <w:p w14:paraId="5A99133E" w14:textId="30BDC367"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Dr. Notes Payable (-L)</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20,000</w:t>
      </w:r>
    </w:p>
    <w:p w14:paraId="15B85BF1" w14:textId="410DB9E2"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ab/>
        <w:t>Cr. Cash (-A)</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20,000</w:t>
      </w:r>
    </w:p>
    <w:p w14:paraId="271BE64F" w14:textId="77777777" w:rsidR="00580F40" w:rsidRPr="00580F40" w:rsidRDefault="00580F40">
      <w:pPr>
        <w:rPr>
          <w:rFonts w:ascii="Times New Roman" w:hAnsi="Times New Roman" w:cs="Times New Roman"/>
          <w:color w:val="FF0000"/>
          <w:sz w:val="24"/>
          <w:szCs w:val="24"/>
        </w:rPr>
      </w:pPr>
    </w:p>
    <w:p w14:paraId="04650C04" w14:textId="5961CB13"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We can also combine these journal entries as follows:</w:t>
      </w:r>
    </w:p>
    <w:p w14:paraId="16CC6398" w14:textId="6155B386"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Dr. Interest Expense (+E, -SE)</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1,000</w:t>
      </w:r>
    </w:p>
    <w:p w14:paraId="3876CE10" w14:textId="1FD4879E"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Dr. Notes Payable (-L)</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20,000</w:t>
      </w:r>
    </w:p>
    <w:p w14:paraId="7E11F6FE" w14:textId="31EE0947" w:rsidR="00580F40" w:rsidRPr="00580F40" w:rsidRDefault="00580F40">
      <w:pPr>
        <w:rPr>
          <w:rFonts w:ascii="Times New Roman" w:hAnsi="Times New Roman" w:cs="Times New Roman"/>
          <w:color w:val="FF0000"/>
          <w:sz w:val="24"/>
          <w:szCs w:val="24"/>
        </w:rPr>
      </w:pPr>
      <w:r w:rsidRPr="00580F40">
        <w:rPr>
          <w:rFonts w:ascii="Times New Roman" w:hAnsi="Times New Roman" w:cs="Times New Roman"/>
          <w:color w:val="FF0000"/>
          <w:sz w:val="24"/>
          <w:szCs w:val="24"/>
        </w:rPr>
        <w:tab/>
        <w:t>Cr. Cash (-A)</w:t>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r>
      <w:r w:rsidRPr="00580F40">
        <w:rPr>
          <w:rFonts w:ascii="Times New Roman" w:hAnsi="Times New Roman" w:cs="Times New Roman"/>
          <w:color w:val="FF0000"/>
          <w:sz w:val="24"/>
          <w:szCs w:val="24"/>
        </w:rPr>
        <w:tab/>
        <w:t>21,000</w:t>
      </w:r>
    </w:p>
    <w:p w14:paraId="3EDE32FC" w14:textId="77777777" w:rsidR="00D07788" w:rsidRDefault="00D07788">
      <w:pPr>
        <w:rPr>
          <w:rFonts w:ascii="Times New Roman" w:hAnsi="Times New Roman" w:cs="Times New Roman"/>
          <w:sz w:val="24"/>
          <w:szCs w:val="24"/>
        </w:rPr>
      </w:pPr>
    </w:p>
    <w:p w14:paraId="32F43C24" w14:textId="1967A5FD" w:rsidR="00D07788" w:rsidRDefault="00580F40">
      <w:pPr>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611039">
        <w:rPr>
          <w:rFonts w:ascii="Times New Roman" w:hAnsi="Times New Roman" w:cs="Times New Roman"/>
          <w:sz w:val="24"/>
          <w:szCs w:val="24"/>
        </w:rPr>
        <w:t xml:space="preserve">Jack </w:t>
      </w:r>
      <w:proofErr w:type="spellStart"/>
      <w:r w:rsidR="00611039">
        <w:rPr>
          <w:rFonts w:ascii="Times New Roman" w:hAnsi="Times New Roman" w:cs="Times New Roman"/>
          <w:sz w:val="24"/>
          <w:szCs w:val="24"/>
        </w:rPr>
        <w:t>O’Lanterns</w:t>
      </w:r>
      <w:proofErr w:type="spellEnd"/>
      <w:r w:rsidR="00611039">
        <w:rPr>
          <w:rFonts w:ascii="Times New Roman" w:hAnsi="Times New Roman" w:cs="Times New Roman"/>
          <w:sz w:val="24"/>
          <w:szCs w:val="24"/>
        </w:rPr>
        <w:t xml:space="preserve"> is a lighting company that deposits $15,000 in a savings account on January 1, 2014. The savings account has a 6% annual interest rate. What will be the fund balance as of December 13, 2018 (i.e., at the end of 5 years)?</w:t>
      </w:r>
    </w:p>
    <w:p w14:paraId="365AAE63" w14:textId="77777777" w:rsidR="00611039" w:rsidRDefault="00611039">
      <w:pPr>
        <w:rPr>
          <w:rFonts w:ascii="Times New Roman" w:hAnsi="Times New Roman" w:cs="Times New Roman"/>
          <w:sz w:val="24"/>
          <w:szCs w:val="24"/>
        </w:rPr>
      </w:pPr>
    </w:p>
    <w:p w14:paraId="5C4C253A" w14:textId="1B673346" w:rsidR="00611039" w:rsidRPr="00611039" w:rsidRDefault="00611039">
      <w:pPr>
        <w:rPr>
          <w:rFonts w:ascii="Times New Roman" w:hAnsi="Times New Roman" w:cs="Times New Roman"/>
          <w:color w:val="FF0000"/>
          <w:sz w:val="24"/>
          <w:szCs w:val="24"/>
        </w:rPr>
      </w:pPr>
      <w:r w:rsidRPr="00611039">
        <w:rPr>
          <w:rFonts w:ascii="Times New Roman" w:hAnsi="Times New Roman" w:cs="Times New Roman"/>
          <w:color w:val="FF0000"/>
          <w:sz w:val="24"/>
          <w:szCs w:val="24"/>
        </w:rPr>
        <w:t xml:space="preserve">This is a future value problem where we want to calculate the future value of $15,000 invested at a 6% interest rate after 5 years. </w:t>
      </w:r>
    </w:p>
    <w:p w14:paraId="12D01433" w14:textId="77777777" w:rsidR="00611039" w:rsidRPr="00611039" w:rsidRDefault="00611039">
      <w:pPr>
        <w:rPr>
          <w:rFonts w:ascii="Times New Roman" w:hAnsi="Times New Roman" w:cs="Times New Roman"/>
          <w:color w:val="FF0000"/>
          <w:sz w:val="24"/>
          <w:szCs w:val="24"/>
        </w:rPr>
      </w:pPr>
    </w:p>
    <w:p w14:paraId="3224E128" w14:textId="1D69534F" w:rsidR="00611039" w:rsidRPr="00611039" w:rsidRDefault="00611039">
      <w:pPr>
        <w:rPr>
          <w:rFonts w:ascii="Times New Roman" w:hAnsi="Times New Roman" w:cs="Times New Roman"/>
          <w:color w:val="FF0000"/>
          <w:sz w:val="24"/>
          <w:szCs w:val="24"/>
        </w:rPr>
      </w:pPr>
      <w:r w:rsidRPr="00611039">
        <w:rPr>
          <w:rFonts w:ascii="Times New Roman" w:hAnsi="Times New Roman" w:cs="Times New Roman"/>
          <w:color w:val="FF0000"/>
          <w:sz w:val="24"/>
          <w:szCs w:val="24"/>
        </w:rPr>
        <w:t>FV = PV * [(1 + interest rate)^(Number of periods)]</w:t>
      </w:r>
    </w:p>
    <w:p w14:paraId="71536BE3" w14:textId="00D96637" w:rsidR="00611039" w:rsidRPr="00611039" w:rsidRDefault="00611039">
      <w:pPr>
        <w:rPr>
          <w:rFonts w:ascii="Times New Roman" w:hAnsi="Times New Roman" w:cs="Times New Roman"/>
          <w:color w:val="FF0000"/>
          <w:sz w:val="24"/>
          <w:szCs w:val="24"/>
        </w:rPr>
      </w:pPr>
      <w:r w:rsidRPr="00611039">
        <w:rPr>
          <w:rFonts w:ascii="Times New Roman" w:hAnsi="Times New Roman" w:cs="Times New Roman"/>
          <w:color w:val="FF0000"/>
          <w:sz w:val="24"/>
          <w:szCs w:val="24"/>
        </w:rPr>
        <w:t xml:space="preserve">      = $15,000 * [(1 + 0.06)^5] = $20,073.38 </w:t>
      </w:r>
    </w:p>
    <w:p w14:paraId="013908E2" w14:textId="77777777" w:rsidR="00611039" w:rsidRDefault="00611039">
      <w:pPr>
        <w:rPr>
          <w:rFonts w:ascii="Times New Roman" w:hAnsi="Times New Roman" w:cs="Times New Roman"/>
          <w:sz w:val="24"/>
          <w:szCs w:val="24"/>
        </w:rPr>
      </w:pPr>
    </w:p>
    <w:p w14:paraId="501D9898" w14:textId="349177EC" w:rsidR="00611039" w:rsidRDefault="00611039">
      <w:pPr>
        <w:rPr>
          <w:rFonts w:ascii="Times New Roman" w:hAnsi="Times New Roman" w:cs="Times New Roman"/>
          <w:sz w:val="24"/>
          <w:szCs w:val="24"/>
        </w:rPr>
      </w:pPr>
      <w:r>
        <w:rPr>
          <w:rFonts w:ascii="Times New Roman" w:hAnsi="Times New Roman" w:cs="Times New Roman"/>
          <w:sz w:val="24"/>
          <w:szCs w:val="24"/>
        </w:rPr>
        <w:t xml:space="preserve">3. Trick Or Treat is a company that sells magic tricks and associated props. Trick Or Treat wants to accumulate $80,000 in a fund by making four equal annual deposits (i.e., after </w:t>
      </w:r>
      <w:r w:rsidR="00D606AA">
        <w:rPr>
          <w:rFonts w:ascii="Times New Roman" w:hAnsi="Times New Roman" w:cs="Times New Roman"/>
          <w:sz w:val="24"/>
          <w:szCs w:val="24"/>
        </w:rPr>
        <w:t>depositing the same amount each year, Trick Or Treat wants to have $80,000 after four years)</w:t>
      </w:r>
      <w:r>
        <w:rPr>
          <w:rFonts w:ascii="Times New Roman" w:hAnsi="Times New Roman" w:cs="Times New Roman"/>
          <w:sz w:val="24"/>
          <w:szCs w:val="24"/>
        </w:rPr>
        <w:t>. Assuming an annual interest rate of 8%, how much must the company deposit at the end of each year?</w:t>
      </w:r>
    </w:p>
    <w:p w14:paraId="0AAE055F" w14:textId="77777777" w:rsidR="00611039" w:rsidRDefault="00611039">
      <w:pPr>
        <w:rPr>
          <w:rFonts w:ascii="Times New Roman" w:hAnsi="Times New Roman" w:cs="Times New Roman"/>
          <w:sz w:val="24"/>
          <w:szCs w:val="24"/>
        </w:rPr>
      </w:pPr>
    </w:p>
    <w:p w14:paraId="0DD3788A" w14:textId="788F7BA9" w:rsidR="00611039"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In this case, we are dealing with an annuity (an equal stream of payments over time). The formula for calculating the future value of an annuity (FVA) is:</w:t>
      </w:r>
    </w:p>
    <w:p w14:paraId="01E16FE4" w14:textId="57008EBE"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FVA = PMT * ((1 + interest rate)^(Number of periods)-1)/(interest rate)</w:t>
      </w:r>
    </w:p>
    <w:p w14:paraId="4676EE63" w14:textId="32D49FA7"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 xml:space="preserve">         = PMT * [((1+r)^n)-1]/r</w:t>
      </w:r>
    </w:p>
    <w:p w14:paraId="1BA45652" w14:textId="64DDE0A8"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 xml:space="preserve">Where PMT = the equal payment made at the end of each year. </w:t>
      </w:r>
    </w:p>
    <w:p w14:paraId="21111370" w14:textId="77777777" w:rsidR="00BC44D6" w:rsidRPr="00BC44D6" w:rsidRDefault="00BC44D6">
      <w:pPr>
        <w:rPr>
          <w:rFonts w:ascii="Times New Roman" w:hAnsi="Times New Roman" w:cs="Times New Roman"/>
          <w:color w:val="FF0000"/>
          <w:sz w:val="24"/>
          <w:szCs w:val="24"/>
        </w:rPr>
      </w:pPr>
    </w:p>
    <w:p w14:paraId="3E01447A" w14:textId="009CF935"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In this case, the problem gives us the following:</w:t>
      </w:r>
    </w:p>
    <w:p w14:paraId="29215B59" w14:textId="0850D904"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FVA = $80,000</w:t>
      </w:r>
    </w:p>
    <w:p w14:paraId="076C9418" w14:textId="69F421CC"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r = 8%</w:t>
      </w:r>
    </w:p>
    <w:p w14:paraId="7D777B82" w14:textId="13F37B06"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n = 4</w:t>
      </w:r>
    </w:p>
    <w:p w14:paraId="6C968F7D" w14:textId="7D3206D1" w:rsidR="00611039"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We plug in these terms:</w:t>
      </w:r>
    </w:p>
    <w:p w14:paraId="43D85AA1" w14:textId="1B1A46F7"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$80,000 = PMT * [((1+0.08)^4)-1]/0.08</w:t>
      </w:r>
    </w:p>
    <w:p w14:paraId="43D9BCB8" w14:textId="75831500"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$80,000 = PMT * 4.5061</w:t>
      </w:r>
    </w:p>
    <w:p w14:paraId="20492682" w14:textId="2FEFE6F4"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Re-arranging for PMT gives:</w:t>
      </w:r>
    </w:p>
    <w:p w14:paraId="29D3510F" w14:textId="13200F4B" w:rsidR="00D606AA" w:rsidRPr="00BC44D6" w:rsidRDefault="00D606AA">
      <w:pPr>
        <w:rPr>
          <w:rFonts w:ascii="Times New Roman" w:hAnsi="Times New Roman" w:cs="Times New Roman"/>
          <w:color w:val="FF0000"/>
          <w:sz w:val="24"/>
          <w:szCs w:val="24"/>
        </w:rPr>
      </w:pPr>
      <w:r w:rsidRPr="00BC44D6">
        <w:rPr>
          <w:rFonts w:ascii="Times New Roman" w:hAnsi="Times New Roman" w:cs="Times New Roman"/>
          <w:color w:val="FF0000"/>
          <w:sz w:val="24"/>
          <w:szCs w:val="24"/>
        </w:rPr>
        <w:tab/>
        <w:t>PMT = $80,000 / 4.5061 = $17,753.66</w:t>
      </w:r>
    </w:p>
    <w:p w14:paraId="53FA2DA6" w14:textId="74BF2934" w:rsidR="00D606AA" w:rsidRDefault="00D606AA">
      <w:pPr>
        <w:rPr>
          <w:rFonts w:ascii="Times New Roman" w:hAnsi="Times New Roman" w:cs="Times New Roman"/>
          <w:sz w:val="24"/>
          <w:szCs w:val="24"/>
        </w:rPr>
      </w:pPr>
      <w:r>
        <w:rPr>
          <w:rFonts w:ascii="Times New Roman" w:hAnsi="Times New Roman" w:cs="Times New Roman"/>
          <w:sz w:val="24"/>
          <w:szCs w:val="24"/>
        </w:rPr>
        <w:tab/>
        <w:t xml:space="preserve">         </w:t>
      </w:r>
    </w:p>
    <w:p w14:paraId="2A0FA0D6" w14:textId="763C1421" w:rsidR="00160400" w:rsidRDefault="00160400">
      <w:pPr>
        <w:rPr>
          <w:rFonts w:ascii="Times New Roman" w:hAnsi="Times New Roman" w:cs="Times New Roman"/>
          <w:sz w:val="24"/>
          <w:szCs w:val="24"/>
        </w:rPr>
      </w:pPr>
      <w:r>
        <w:rPr>
          <w:rFonts w:ascii="Times New Roman" w:hAnsi="Times New Roman" w:cs="Times New Roman"/>
          <w:sz w:val="24"/>
          <w:szCs w:val="24"/>
        </w:rPr>
        <w:t xml:space="preserve">4. </w:t>
      </w:r>
      <w:r w:rsidR="00E33AE8">
        <w:rPr>
          <w:rFonts w:ascii="Times New Roman" w:hAnsi="Times New Roman" w:cs="Times New Roman"/>
          <w:sz w:val="24"/>
          <w:szCs w:val="24"/>
        </w:rPr>
        <w:t xml:space="preserve">Haunted Haus Fashions is considering investing in a fund that would pay $300,000 six years from now. The </w:t>
      </w:r>
      <w:r w:rsidR="00D43D73">
        <w:rPr>
          <w:rFonts w:ascii="Times New Roman" w:hAnsi="Times New Roman" w:cs="Times New Roman"/>
          <w:sz w:val="24"/>
          <w:szCs w:val="24"/>
        </w:rPr>
        <w:t xml:space="preserve">annual </w:t>
      </w:r>
      <w:r w:rsidR="00E33AE8">
        <w:rPr>
          <w:rFonts w:ascii="Times New Roman" w:hAnsi="Times New Roman" w:cs="Times New Roman"/>
          <w:sz w:val="24"/>
          <w:szCs w:val="24"/>
        </w:rPr>
        <w:t>interest rate is 10% and interest is compounded quarterly. What is the present value of the project?</w:t>
      </w:r>
    </w:p>
    <w:p w14:paraId="0C4958D6" w14:textId="77777777" w:rsidR="00E33AE8" w:rsidRDefault="00E33AE8">
      <w:pPr>
        <w:rPr>
          <w:rFonts w:ascii="Times New Roman" w:hAnsi="Times New Roman" w:cs="Times New Roman"/>
          <w:sz w:val="24"/>
          <w:szCs w:val="24"/>
        </w:rPr>
      </w:pPr>
    </w:p>
    <w:p w14:paraId="151068E7" w14:textId="20F44C18" w:rsidR="00E33AE8" w:rsidRDefault="00E33AE8">
      <w:pPr>
        <w:rPr>
          <w:rFonts w:ascii="Times New Roman" w:hAnsi="Times New Roman" w:cs="Times New Roman"/>
          <w:color w:val="FF0000"/>
          <w:sz w:val="24"/>
          <w:szCs w:val="24"/>
        </w:rPr>
      </w:pPr>
      <w:r w:rsidRPr="00D43D73">
        <w:rPr>
          <w:rFonts w:ascii="Times New Roman" w:hAnsi="Times New Roman" w:cs="Times New Roman"/>
          <w:color w:val="FF0000"/>
          <w:sz w:val="24"/>
          <w:szCs w:val="24"/>
        </w:rPr>
        <w:t xml:space="preserve">This is a present value (PV) problem where the company would receive a lump sum of $300,000 at the end of six years. </w:t>
      </w:r>
    </w:p>
    <w:p w14:paraId="0F53B541" w14:textId="77777777" w:rsidR="00D43D73" w:rsidRPr="00D43D73" w:rsidRDefault="00D43D73">
      <w:pPr>
        <w:rPr>
          <w:rFonts w:ascii="Times New Roman" w:hAnsi="Times New Roman" w:cs="Times New Roman"/>
          <w:color w:val="FF0000"/>
          <w:sz w:val="24"/>
          <w:szCs w:val="24"/>
        </w:rPr>
      </w:pPr>
    </w:p>
    <w:p w14:paraId="043C979B" w14:textId="389374C6" w:rsidR="00E33AE8" w:rsidRDefault="00E33AE8">
      <w:pPr>
        <w:rPr>
          <w:rFonts w:ascii="Times New Roman" w:hAnsi="Times New Roman" w:cs="Times New Roman"/>
          <w:color w:val="FF0000"/>
          <w:sz w:val="24"/>
          <w:szCs w:val="24"/>
        </w:rPr>
      </w:pPr>
      <w:r w:rsidRPr="00D43D73">
        <w:rPr>
          <w:rFonts w:ascii="Times New Roman" w:hAnsi="Times New Roman" w:cs="Times New Roman"/>
          <w:color w:val="FF0000"/>
          <w:sz w:val="24"/>
          <w:szCs w:val="24"/>
        </w:rPr>
        <w:t xml:space="preserve">The PV formula is PV = FV </w:t>
      </w:r>
      <w:r w:rsidR="00D43D73" w:rsidRPr="00D43D73">
        <w:rPr>
          <w:rFonts w:ascii="Times New Roman" w:hAnsi="Times New Roman" w:cs="Times New Roman"/>
          <w:color w:val="FF0000"/>
          <w:sz w:val="24"/>
          <w:szCs w:val="24"/>
        </w:rPr>
        <w:t>/</w:t>
      </w:r>
      <w:r w:rsidRPr="00D43D73">
        <w:rPr>
          <w:rFonts w:ascii="Times New Roman" w:hAnsi="Times New Roman" w:cs="Times New Roman"/>
          <w:color w:val="FF0000"/>
          <w:sz w:val="24"/>
          <w:szCs w:val="24"/>
        </w:rPr>
        <w:t xml:space="preserve"> [(1+r)^n]</w:t>
      </w:r>
    </w:p>
    <w:p w14:paraId="25F5DDF0" w14:textId="77777777" w:rsidR="00D43D73" w:rsidRPr="00D43D73" w:rsidRDefault="00D43D73">
      <w:pPr>
        <w:rPr>
          <w:rFonts w:ascii="Times New Roman" w:hAnsi="Times New Roman" w:cs="Times New Roman"/>
          <w:color w:val="FF0000"/>
          <w:sz w:val="24"/>
          <w:szCs w:val="24"/>
        </w:rPr>
      </w:pPr>
    </w:p>
    <w:p w14:paraId="7C79CF93" w14:textId="6FC077D9" w:rsidR="00E33AE8" w:rsidRPr="00D43D73" w:rsidRDefault="00E33AE8">
      <w:pPr>
        <w:rPr>
          <w:rFonts w:ascii="Times New Roman" w:hAnsi="Times New Roman" w:cs="Times New Roman"/>
          <w:color w:val="FF0000"/>
          <w:sz w:val="24"/>
          <w:szCs w:val="24"/>
        </w:rPr>
      </w:pPr>
      <w:r w:rsidRPr="00D43D73">
        <w:rPr>
          <w:rFonts w:ascii="Times New Roman" w:hAnsi="Times New Roman" w:cs="Times New Roman"/>
          <w:color w:val="FF0000"/>
          <w:sz w:val="24"/>
          <w:szCs w:val="24"/>
        </w:rPr>
        <w:t>The problem gives us the following:</w:t>
      </w:r>
    </w:p>
    <w:p w14:paraId="59D27C16" w14:textId="37B8B57D" w:rsidR="00E33AE8" w:rsidRPr="00D43D73" w:rsidRDefault="00E33AE8" w:rsidP="00D43D73">
      <w:pPr>
        <w:pStyle w:val="ListParagraph"/>
        <w:numPr>
          <w:ilvl w:val="0"/>
          <w:numId w:val="12"/>
        </w:numPr>
        <w:rPr>
          <w:rFonts w:ascii="Times New Roman" w:hAnsi="Times New Roman" w:cs="Times New Roman"/>
          <w:color w:val="FF0000"/>
          <w:sz w:val="24"/>
          <w:szCs w:val="24"/>
        </w:rPr>
      </w:pPr>
      <w:r w:rsidRPr="00D43D73">
        <w:rPr>
          <w:rFonts w:ascii="Times New Roman" w:hAnsi="Times New Roman" w:cs="Times New Roman"/>
          <w:color w:val="FF0000"/>
          <w:sz w:val="24"/>
          <w:szCs w:val="24"/>
        </w:rPr>
        <w:t>FV = the future value of the lump sum payment = $300,000</w:t>
      </w:r>
    </w:p>
    <w:p w14:paraId="79174254" w14:textId="441754AD" w:rsidR="00E33AE8" w:rsidRPr="00D43D73" w:rsidRDefault="00E33AE8" w:rsidP="00D43D73">
      <w:pPr>
        <w:pStyle w:val="ListParagraph"/>
        <w:numPr>
          <w:ilvl w:val="0"/>
          <w:numId w:val="12"/>
        </w:numPr>
        <w:rPr>
          <w:rFonts w:ascii="Times New Roman" w:hAnsi="Times New Roman" w:cs="Times New Roman"/>
          <w:color w:val="FF0000"/>
          <w:sz w:val="24"/>
          <w:szCs w:val="24"/>
        </w:rPr>
      </w:pPr>
      <w:r w:rsidRPr="00D43D73">
        <w:rPr>
          <w:rFonts w:ascii="Times New Roman" w:hAnsi="Times New Roman" w:cs="Times New Roman"/>
          <w:color w:val="FF0000"/>
          <w:sz w:val="24"/>
          <w:szCs w:val="24"/>
        </w:rPr>
        <w:lastRenderedPageBreak/>
        <w:t>r = interest rate per period =</w:t>
      </w:r>
      <w:r w:rsidR="00D43D73" w:rsidRPr="00D43D73">
        <w:rPr>
          <w:rFonts w:ascii="Times New Roman" w:hAnsi="Times New Roman" w:cs="Times New Roman"/>
          <w:color w:val="FF0000"/>
          <w:sz w:val="24"/>
          <w:szCs w:val="24"/>
        </w:rPr>
        <w:t xml:space="preserve"> annual rate of</w:t>
      </w:r>
      <w:r w:rsidRPr="00D43D73">
        <w:rPr>
          <w:rFonts w:ascii="Times New Roman" w:hAnsi="Times New Roman" w:cs="Times New Roman"/>
          <w:color w:val="FF0000"/>
          <w:sz w:val="24"/>
          <w:szCs w:val="24"/>
        </w:rPr>
        <w:t xml:space="preserve"> 10%</w:t>
      </w:r>
      <w:r w:rsidR="00D43D73" w:rsidRPr="00D43D73">
        <w:rPr>
          <w:rFonts w:ascii="Times New Roman" w:hAnsi="Times New Roman" w:cs="Times New Roman"/>
          <w:color w:val="FF0000"/>
          <w:sz w:val="24"/>
          <w:szCs w:val="24"/>
        </w:rPr>
        <w:t xml:space="preserve"> divided by 4 because there are 4 quarters per year = 10% / 4 = 2.5%</w:t>
      </w:r>
    </w:p>
    <w:p w14:paraId="1B0BF0E0" w14:textId="614061A5" w:rsidR="00D43D73" w:rsidRPr="00D43D73" w:rsidRDefault="00D43D73" w:rsidP="00D43D73">
      <w:pPr>
        <w:pStyle w:val="ListParagraph"/>
        <w:numPr>
          <w:ilvl w:val="0"/>
          <w:numId w:val="12"/>
        </w:numPr>
        <w:rPr>
          <w:rFonts w:ascii="Times New Roman" w:hAnsi="Times New Roman" w:cs="Times New Roman"/>
          <w:color w:val="FF0000"/>
          <w:sz w:val="24"/>
          <w:szCs w:val="24"/>
        </w:rPr>
      </w:pPr>
      <w:r w:rsidRPr="00D43D73">
        <w:rPr>
          <w:rFonts w:ascii="Times New Roman" w:hAnsi="Times New Roman" w:cs="Times New Roman"/>
          <w:color w:val="FF0000"/>
          <w:sz w:val="24"/>
          <w:szCs w:val="24"/>
        </w:rPr>
        <w:t>n = number of periods = 6 years * 4 = 24 periods</w:t>
      </w:r>
    </w:p>
    <w:p w14:paraId="6B6BA51B" w14:textId="77777777" w:rsidR="00D43D73" w:rsidRDefault="00D43D73" w:rsidP="00D43D73">
      <w:pPr>
        <w:rPr>
          <w:rFonts w:ascii="Times New Roman" w:hAnsi="Times New Roman" w:cs="Times New Roman"/>
          <w:color w:val="FF0000"/>
          <w:sz w:val="24"/>
          <w:szCs w:val="24"/>
        </w:rPr>
      </w:pPr>
    </w:p>
    <w:p w14:paraId="1A43E497" w14:textId="644FFB61" w:rsidR="00D43D73" w:rsidRPr="00D43D73" w:rsidRDefault="00D43D73" w:rsidP="00D43D73">
      <w:pPr>
        <w:rPr>
          <w:rFonts w:ascii="Times New Roman" w:hAnsi="Times New Roman" w:cs="Times New Roman"/>
          <w:color w:val="FF0000"/>
          <w:sz w:val="24"/>
          <w:szCs w:val="24"/>
        </w:rPr>
      </w:pPr>
      <w:r w:rsidRPr="00D43D73">
        <w:rPr>
          <w:rFonts w:ascii="Times New Roman" w:hAnsi="Times New Roman" w:cs="Times New Roman"/>
          <w:color w:val="FF0000"/>
          <w:sz w:val="24"/>
          <w:szCs w:val="24"/>
        </w:rPr>
        <w:t>Plugging into the formula gives:</w:t>
      </w:r>
    </w:p>
    <w:p w14:paraId="217EB917" w14:textId="6DEFA05A" w:rsidR="00D43D73" w:rsidRPr="00D43D73" w:rsidRDefault="00D43D73" w:rsidP="00D43D73">
      <w:pPr>
        <w:rPr>
          <w:rFonts w:ascii="Times New Roman" w:hAnsi="Times New Roman" w:cs="Times New Roman"/>
          <w:color w:val="FF0000"/>
          <w:sz w:val="24"/>
          <w:szCs w:val="24"/>
        </w:rPr>
      </w:pPr>
      <w:r w:rsidRPr="00D43D73">
        <w:rPr>
          <w:rFonts w:ascii="Times New Roman" w:hAnsi="Times New Roman" w:cs="Times New Roman"/>
          <w:color w:val="FF0000"/>
          <w:sz w:val="24"/>
          <w:szCs w:val="24"/>
        </w:rPr>
        <w:tab/>
        <w:t>PV = $300,000 / [(1+0.025)^24] = $300,000 / 1.8087 = $165,862.61</w:t>
      </w:r>
    </w:p>
    <w:p w14:paraId="2D6B94C4" w14:textId="1336F04F" w:rsidR="00E33AE8" w:rsidRDefault="00E33AE8">
      <w:pPr>
        <w:rPr>
          <w:rFonts w:ascii="Times New Roman" w:hAnsi="Times New Roman" w:cs="Times New Roman"/>
          <w:sz w:val="24"/>
          <w:szCs w:val="24"/>
        </w:rPr>
      </w:pPr>
      <w:r>
        <w:rPr>
          <w:rFonts w:ascii="Times New Roman" w:hAnsi="Times New Roman" w:cs="Times New Roman"/>
          <w:sz w:val="24"/>
          <w:szCs w:val="24"/>
        </w:rPr>
        <w:tab/>
      </w:r>
    </w:p>
    <w:p w14:paraId="141AFF4D" w14:textId="438E203D" w:rsidR="00D606AA" w:rsidRDefault="00E33AE8">
      <w:pPr>
        <w:rPr>
          <w:rFonts w:ascii="Times New Roman" w:hAnsi="Times New Roman" w:cs="Times New Roman"/>
          <w:sz w:val="24"/>
          <w:szCs w:val="24"/>
        </w:rPr>
      </w:pPr>
      <w:r>
        <w:rPr>
          <w:rFonts w:ascii="Times New Roman" w:hAnsi="Times New Roman" w:cs="Times New Roman"/>
          <w:sz w:val="24"/>
          <w:szCs w:val="24"/>
        </w:rPr>
        <w:t>5</w:t>
      </w:r>
      <w:r w:rsidR="00BC44D6">
        <w:rPr>
          <w:rFonts w:ascii="Times New Roman" w:hAnsi="Times New Roman" w:cs="Times New Roman"/>
          <w:sz w:val="24"/>
          <w:szCs w:val="24"/>
        </w:rPr>
        <w:t>. Ghosts &amp; Ghouls Inc. is considering the purchase of a new machine for $</w:t>
      </w:r>
      <w:r w:rsidR="00160400">
        <w:rPr>
          <w:rFonts w:ascii="Times New Roman" w:hAnsi="Times New Roman" w:cs="Times New Roman"/>
          <w:sz w:val="24"/>
          <w:szCs w:val="24"/>
        </w:rPr>
        <w:t>85</w:t>
      </w:r>
      <w:r w:rsidR="00BC44D6">
        <w:rPr>
          <w:rFonts w:ascii="Times New Roman" w:hAnsi="Times New Roman" w:cs="Times New Roman"/>
          <w:sz w:val="24"/>
          <w:szCs w:val="24"/>
        </w:rPr>
        <w:t xml:space="preserve">,000. It is estimated that the machine will generate positive net cash flows of $16,000 per year for 8 years. Assuming a return of 11% annually, calculate the present value of the future cash flows. </w:t>
      </w:r>
      <w:r w:rsidR="00160400">
        <w:rPr>
          <w:rFonts w:ascii="Times New Roman" w:hAnsi="Times New Roman" w:cs="Times New Roman"/>
          <w:sz w:val="24"/>
          <w:szCs w:val="24"/>
        </w:rPr>
        <w:t xml:space="preserve">Would you recommend </w:t>
      </w:r>
      <w:r w:rsidR="00BC44D6">
        <w:rPr>
          <w:rFonts w:ascii="Times New Roman" w:hAnsi="Times New Roman" w:cs="Times New Roman"/>
          <w:sz w:val="24"/>
          <w:szCs w:val="24"/>
        </w:rPr>
        <w:t>Ghosts &amp; Ghouls Inc.</w:t>
      </w:r>
      <w:r w:rsidR="00160400">
        <w:rPr>
          <w:rFonts w:ascii="Times New Roman" w:hAnsi="Times New Roman" w:cs="Times New Roman"/>
          <w:sz w:val="24"/>
          <w:szCs w:val="24"/>
        </w:rPr>
        <w:t xml:space="preserve"> to</w:t>
      </w:r>
      <w:r w:rsidR="00BC44D6">
        <w:rPr>
          <w:rFonts w:ascii="Times New Roman" w:hAnsi="Times New Roman" w:cs="Times New Roman"/>
          <w:sz w:val="24"/>
          <w:szCs w:val="24"/>
        </w:rPr>
        <w:t xml:space="preserve"> purchase the new machine?</w:t>
      </w:r>
    </w:p>
    <w:p w14:paraId="6879EB9B" w14:textId="77777777" w:rsidR="00BC44D6" w:rsidRDefault="00BC44D6">
      <w:pPr>
        <w:rPr>
          <w:rFonts w:ascii="Times New Roman" w:hAnsi="Times New Roman" w:cs="Times New Roman"/>
          <w:sz w:val="24"/>
          <w:szCs w:val="24"/>
        </w:rPr>
      </w:pPr>
    </w:p>
    <w:p w14:paraId="31D1454E" w14:textId="1C2EA231" w:rsidR="00BC44D6" w:rsidRPr="00160400" w:rsidRDefault="00BC44D6">
      <w:pPr>
        <w:rPr>
          <w:rFonts w:ascii="Times New Roman" w:hAnsi="Times New Roman" w:cs="Times New Roman"/>
          <w:color w:val="FF0000"/>
          <w:sz w:val="24"/>
          <w:szCs w:val="24"/>
        </w:rPr>
      </w:pPr>
      <w:r w:rsidRPr="00160400">
        <w:rPr>
          <w:rFonts w:ascii="Times New Roman" w:hAnsi="Times New Roman" w:cs="Times New Roman"/>
          <w:color w:val="FF0000"/>
          <w:sz w:val="24"/>
          <w:szCs w:val="24"/>
        </w:rPr>
        <w:t>We know an annuity is involved because we are given an equal amount of cash flows per year. We want to calculate the present value of the annuity. The formula for this is:</w:t>
      </w:r>
    </w:p>
    <w:p w14:paraId="5A5202C5" w14:textId="451E0C1C" w:rsidR="00BC44D6" w:rsidRPr="00160400" w:rsidRDefault="00160400">
      <w:pPr>
        <w:rPr>
          <w:rFonts w:ascii="Times New Roman" w:hAnsi="Times New Roman" w:cs="Times New Roman"/>
          <w:color w:val="FF0000"/>
          <w:sz w:val="24"/>
          <w:szCs w:val="24"/>
        </w:rPr>
      </w:pPr>
      <w:r w:rsidRPr="00160400">
        <w:rPr>
          <w:noProof/>
          <w:color w:val="FF0000"/>
        </w:rPr>
        <w:drawing>
          <wp:inline distT="0" distB="0" distL="0" distR="0" wp14:anchorId="2CC35FD8" wp14:editId="2B0C982D">
            <wp:extent cx="2635250" cy="645257"/>
            <wp:effectExtent l="0" t="0" r="0" b="2540"/>
            <wp:docPr id="1709911352"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1352" name="Picture 1" descr="A math equation with numbers and symbols&#10;&#10;Description automatically generated"/>
                    <pic:cNvPicPr/>
                  </pic:nvPicPr>
                  <pic:blipFill>
                    <a:blip r:embed="rId7"/>
                    <a:stretch>
                      <a:fillRect/>
                    </a:stretch>
                  </pic:blipFill>
                  <pic:spPr>
                    <a:xfrm>
                      <a:off x="0" y="0"/>
                      <a:ext cx="2706576" cy="662722"/>
                    </a:xfrm>
                    <a:prstGeom prst="rect">
                      <a:avLst/>
                    </a:prstGeom>
                  </pic:spPr>
                </pic:pic>
              </a:graphicData>
            </a:graphic>
          </wp:inline>
        </w:drawing>
      </w:r>
    </w:p>
    <w:p w14:paraId="5C18D48E" w14:textId="77777777" w:rsidR="00160400" w:rsidRPr="00160400" w:rsidRDefault="00160400">
      <w:pPr>
        <w:rPr>
          <w:rFonts w:ascii="Times New Roman" w:hAnsi="Times New Roman" w:cs="Times New Roman"/>
          <w:color w:val="FF0000"/>
          <w:sz w:val="24"/>
          <w:szCs w:val="24"/>
        </w:rPr>
      </w:pPr>
      <w:r w:rsidRPr="00160400">
        <w:rPr>
          <w:rFonts w:ascii="Times New Roman" w:hAnsi="Times New Roman" w:cs="Times New Roman"/>
          <w:color w:val="FF0000"/>
          <w:sz w:val="24"/>
          <w:szCs w:val="24"/>
        </w:rPr>
        <w:t>The problem gives us the following:</w:t>
      </w:r>
    </w:p>
    <w:p w14:paraId="4F1FFA34" w14:textId="77777777" w:rsidR="00160400" w:rsidRPr="00160400" w:rsidRDefault="00160400">
      <w:pPr>
        <w:rPr>
          <w:rFonts w:ascii="Times New Roman" w:hAnsi="Times New Roman" w:cs="Times New Roman"/>
          <w:color w:val="FF0000"/>
          <w:sz w:val="24"/>
          <w:szCs w:val="24"/>
        </w:rPr>
      </w:pPr>
      <w:r w:rsidRPr="00160400">
        <w:rPr>
          <w:rFonts w:ascii="Times New Roman" w:hAnsi="Times New Roman" w:cs="Times New Roman"/>
          <w:color w:val="FF0000"/>
          <w:sz w:val="24"/>
          <w:szCs w:val="24"/>
        </w:rPr>
        <w:tab/>
      </w:r>
      <w:r w:rsidR="00BC44D6" w:rsidRPr="00160400">
        <w:rPr>
          <w:rFonts w:ascii="Times New Roman" w:hAnsi="Times New Roman" w:cs="Times New Roman"/>
          <w:color w:val="FF0000"/>
          <w:sz w:val="24"/>
          <w:szCs w:val="24"/>
        </w:rPr>
        <w:t xml:space="preserve">P = </w:t>
      </w:r>
      <w:r w:rsidRPr="00160400">
        <w:rPr>
          <w:rFonts w:ascii="Times New Roman" w:hAnsi="Times New Roman" w:cs="Times New Roman"/>
          <w:color w:val="FF0000"/>
          <w:sz w:val="24"/>
          <w:szCs w:val="24"/>
        </w:rPr>
        <w:t xml:space="preserve">the equal payment each year = </w:t>
      </w:r>
      <w:r w:rsidR="00BC44D6" w:rsidRPr="00160400">
        <w:rPr>
          <w:rFonts w:ascii="Times New Roman" w:hAnsi="Times New Roman" w:cs="Times New Roman"/>
          <w:color w:val="FF0000"/>
          <w:sz w:val="24"/>
          <w:szCs w:val="24"/>
        </w:rPr>
        <w:t>$16,000</w:t>
      </w:r>
    </w:p>
    <w:p w14:paraId="22802394" w14:textId="08AC0628" w:rsidR="00160400" w:rsidRPr="00160400" w:rsidRDefault="00160400">
      <w:pPr>
        <w:rPr>
          <w:rFonts w:ascii="Times New Roman" w:hAnsi="Times New Roman" w:cs="Times New Roman"/>
          <w:color w:val="FF0000"/>
          <w:sz w:val="24"/>
          <w:szCs w:val="24"/>
        </w:rPr>
      </w:pPr>
      <w:r w:rsidRPr="00160400">
        <w:rPr>
          <w:rFonts w:ascii="Times New Roman" w:hAnsi="Times New Roman" w:cs="Times New Roman"/>
          <w:color w:val="FF0000"/>
          <w:sz w:val="24"/>
          <w:szCs w:val="24"/>
        </w:rPr>
        <w:tab/>
      </w:r>
      <w:r w:rsidR="00BC44D6" w:rsidRPr="00160400">
        <w:rPr>
          <w:rFonts w:ascii="Times New Roman" w:hAnsi="Times New Roman" w:cs="Times New Roman"/>
          <w:color w:val="FF0000"/>
          <w:sz w:val="24"/>
          <w:szCs w:val="24"/>
        </w:rPr>
        <w:t>r =</w:t>
      </w:r>
      <w:r w:rsidRPr="00160400">
        <w:rPr>
          <w:rFonts w:ascii="Times New Roman" w:hAnsi="Times New Roman" w:cs="Times New Roman"/>
          <w:color w:val="FF0000"/>
          <w:sz w:val="24"/>
          <w:szCs w:val="24"/>
        </w:rPr>
        <w:t xml:space="preserve"> rate of return =</w:t>
      </w:r>
      <w:r w:rsidR="00BC44D6" w:rsidRPr="00160400">
        <w:rPr>
          <w:rFonts w:ascii="Times New Roman" w:hAnsi="Times New Roman" w:cs="Times New Roman"/>
          <w:color w:val="FF0000"/>
          <w:sz w:val="24"/>
          <w:szCs w:val="24"/>
        </w:rPr>
        <w:t xml:space="preserve"> 11%</w:t>
      </w:r>
    </w:p>
    <w:p w14:paraId="2DF3B374" w14:textId="00153978" w:rsidR="00BC44D6" w:rsidRPr="00160400" w:rsidRDefault="00160400">
      <w:pPr>
        <w:rPr>
          <w:rFonts w:ascii="Times New Roman" w:hAnsi="Times New Roman" w:cs="Times New Roman"/>
          <w:color w:val="FF0000"/>
          <w:sz w:val="24"/>
          <w:szCs w:val="24"/>
        </w:rPr>
      </w:pPr>
      <w:r w:rsidRPr="00160400">
        <w:rPr>
          <w:rFonts w:ascii="Times New Roman" w:hAnsi="Times New Roman" w:cs="Times New Roman"/>
          <w:color w:val="FF0000"/>
          <w:sz w:val="24"/>
          <w:szCs w:val="24"/>
        </w:rPr>
        <w:tab/>
      </w:r>
      <w:r w:rsidR="00BC44D6" w:rsidRPr="00160400">
        <w:rPr>
          <w:rFonts w:ascii="Times New Roman" w:hAnsi="Times New Roman" w:cs="Times New Roman"/>
          <w:color w:val="FF0000"/>
          <w:sz w:val="24"/>
          <w:szCs w:val="24"/>
        </w:rPr>
        <w:t>n =</w:t>
      </w:r>
      <w:r w:rsidRPr="00160400">
        <w:rPr>
          <w:rFonts w:ascii="Times New Roman" w:hAnsi="Times New Roman" w:cs="Times New Roman"/>
          <w:color w:val="FF0000"/>
          <w:sz w:val="24"/>
          <w:szCs w:val="24"/>
        </w:rPr>
        <w:t xml:space="preserve"> number of periods =</w:t>
      </w:r>
      <w:r w:rsidR="00BC44D6" w:rsidRPr="00160400">
        <w:rPr>
          <w:rFonts w:ascii="Times New Roman" w:hAnsi="Times New Roman" w:cs="Times New Roman"/>
          <w:color w:val="FF0000"/>
          <w:sz w:val="24"/>
          <w:szCs w:val="24"/>
        </w:rPr>
        <w:t xml:space="preserve"> 8 years</w:t>
      </w:r>
    </w:p>
    <w:p w14:paraId="7E34EB70" w14:textId="77777777" w:rsidR="00BC44D6" w:rsidRPr="00160400" w:rsidRDefault="00BC44D6">
      <w:pPr>
        <w:rPr>
          <w:rFonts w:ascii="Times New Roman" w:hAnsi="Times New Roman" w:cs="Times New Roman"/>
          <w:color w:val="FF0000"/>
          <w:sz w:val="24"/>
          <w:szCs w:val="24"/>
        </w:rPr>
      </w:pPr>
    </w:p>
    <w:p w14:paraId="43363782" w14:textId="532DFAD7" w:rsidR="00160400" w:rsidRDefault="00160400">
      <w:pPr>
        <w:rPr>
          <w:rFonts w:ascii="Times New Roman" w:hAnsi="Times New Roman" w:cs="Times New Roman"/>
          <w:color w:val="FF0000"/>
          <w:sz w:val="24"/>
          <w:szCs w:val="24"/>
        </w:rPr>
      </w:pPr>
      <w:r w:rsidRPr="00160400">
        <w:rPr>
          <w:rFonts w:ascii="Times New Roman" w:hAnsi="Times New Roman" w:cs="Times New Roman"/>
          <w:color w:val="FF0000"/>
          <w:sz w:val="24"/>
          <w:szCs w:val="24"/>
        </w:rPr>
        <w:t>Plugging into the formula gives: PV = $16,000 * 5.1461 = $82,337.96</w:t>
      </w:r>
    </w:p>
    <w:p w14:paraId="3E87D9DB" w14:textId="77777777" w:rsidR="00160400" w:rsidRDefault="00160400">
      <w:pPr>
        <w:rPr>
          <w:rFonts w:ascii="Times New Roman" w:hAnsi="Times New Roman" w:cs="Times New Roman"/>
          <w:color w:val="FF0000"/>
          <w:sz w:val="24"/>
          <w:szCs w:val="24"/>
        </w:rPr>
      </w:pPr>
    </w:p>
    <w:p w14:paraId="0A643837" w14:textId="248F22B6" w:rsidR="00160400" w:rsidRDefault="00160400">
      <w:pPr>
        <w:rPr>
          <w:rFonts w:ascii="Times New Roman" w:hAnsi="Times New Roman" w:cs="Times New Roman"/>
          <w:color w:val="FF0000"/>
          <w:sz w:val="24"/>
          <w:szCs w:val="24"/>
        </w:rPr>
      </w:pPr>
      <w:r>
        <w:rPr>
          <w:rFonts w:ascii="Times New Roman" w:hAnsi="Times New Roman" w:cs="Times New Roman"/>
          <w:color w:val="FF0000"/>
          <w:sz w:val="24"/>
          <w:szCs w:val="24"/>
        </w:rPr>
        <w:t>Ghosts &amp; Ghouls Inc. should not purchase the machine because the purchase price of $85,000 is greater than the present value of the cash flows.</w:t>
      </w:r>
    </w:p>
    <w:sectPr w:rsidR="001604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C891F" w14:textId="77777777" w:rsidR="00A90F04" w:rsidRDefault="00A90F04" w:rsidP="005D0CB7">
      <w:pPr>
        <w:spacing w:line="240" w:lineRule="auto"/>
      </w:pPr>
      <w:r>
        <w:separator/>
      </w:r>
    </w:p>
  </w:endnote>
  <w:endnote w:type="continuationSeparator" w:id="0">
    <w:p w14:paraId="1907D5BE" w14:textId="77777777" w:rsidR="00A90F04" w:rsidRDefault="00A90F04" w:rsidP="005D0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418410"/>
      <w:docPartObj>
        <w:docPartGallery w:val="Page Numbers (Bottom of Page)"/>
        <w:docPartUnique/>
      </w:docPartObj>
    </w:sdtPr>
    <w:sdtEndPr>
      <w:rPr>
        <w:rFonts w:ascii="Times New Roman" w:hAnsi="Times New Roman" w:cs="Times New Roman"/>
        <w:noProof/>
      </w:rPr>
    </w:sdtEndPr>
    <w:sdtContent>
      <w:p w14:paraId="6EBD08F9" w14:textId="44DB36E0" w:rsidR="005D0CB7" w:rsidRPr="00EB648C" w:rsidRDefault="005D0CB7">
        <w:pPr>
          <w:pStyle w:val="Footer"/>
          <w:jc w:val="center"/>
          <w:rPr>
            <w:rFonts w:ascii="Times New Roman" w:hAnsi="Times New Roman" w:cs="Times New Roman"/>
          </w:rPr>
        </w:pPr>
        <w:r w:rsidRPr="00EB648C">
          <w:rPr>
            <w:rFonts w:ascii="Times New Roman" w:hAnsi="Times New Roman" w:cs="Times New Roman"/>
          </w:rPr>
          <w:fldChar w:fldCharType="begin"/>
        </w:r>
        <w:r w:rsidRPr="00EB648C">
          <w:rPr>
            <w:rFonts w:ascii="Times New Roman" w:hAnsi="Times New Roman" w:cs="Times New Roman"/>
          </w:rPr>
          <w:instrText xml:space="preserve"> PAGE   \* MERGEFORMAT </w:instrText>
        </w:r>
        <w:r w:rsidRPr="00EB648C">
          <w:rPr>
            <w:rFonts w:ascii="Times New Roman" w:hAnsi="Times New Roman" w:cs="Times New Roman"/>
          </w:rPr>
          <w:fldChar w:fldCharType="separate"/>
        </w:r>
        <w:r w:rsidRPr="00EB648C">
          <w:rPr>
            <w:rFonts w:ascii="Times New Roman" w:hAnsi="Times New Roman" w:cs="Times New Roman"/>
            <w:noProof/>
          </w:rPr>
          <w:t>2</w:t>
        </w:r>
        <w:r w:rsidRPr="00EB648C">
          <w:rPr>
            <w:rFonts w:ascii="Times New Roman" w:hAnsi="Times New Roman" w:cs="Times New Roman"/>
            <w:noProof/>
          </w:rPr>
          <w:fldChar w:fldCharType="end"/>
        </w:r>
      </w:p>
    </w:sdtContent>
  </w:sdt>
  <w:p w14:paraId="64BD2FDE" w14:textId="77777777" w:rsidR="005D0CB7" w:rsidRDefault="005D0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7CD082" w14:textId="77777777" w:rsidR="00A90F04" w:rsidRDefault="00A90F04" w:rsidP="005D0CB7">
      <w:pPr>
        <w:spacing w:line="240" w:lineRule="auto"/>
      </w:pPr>
      <w:r>
        <w:separator/>
      </w:r>
    </w:p>
  </w:footnote>
  <w:footnote w:type="continuationSeparator" w:id="0">
    <w:p w14:paraId="148B1CE0" w14:textId="77777777" w:rsidR="00A90F04" w:rsidRDefault="00A90F04" w:rsidP="005D0C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75D10"/>
    <w:multiLevelType w:val="hybridMultilevel"/>
    <w:tmpl w:val="F03A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50F73"/>
    <w:multiLevelType w:val="hybridMultilevel"/>
    <w:tmpl w:val="B68CB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236D1"/>
    <w:multiLevelType w:val="hybridMultilevel"/>
    <w:tmpl w:val="DC3EF2BA"/>
    <w:lvl w:ilvl="0" w:tplc="BFCC81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D022FA"/>
    <w:multiLevelType w:val="hybridMultilevel"/>
    <w:tmpl w:val="AF12DC48"/>
    <w:lvl w:ilvl="0" w:tplc="04090001">
      <w:start w:val="1"/>
      <w:numFmt w:val="bullet"/>
      <w:lvlText w:val=""/>
      <w:lvlJc w:val="left"/>
      <w:pPr>
        <w:ind w:left="1135" w:hanging="360"/>
      </w:pPr>
      <w:rPr>
        <w:rFonts w:ascii="Symbol" w:hAnsi="Symbol" w:hint="default"/>
      </w:rPr>
    </w:lvl>
    <w:lvl w:ilvl="1" w:tplc="04090003">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4" w15:restartNumberingAfterBreak="0">
    <w:nsid w:val="41DB419E"/>
    <w:multiLevelType w:val="hybridMultilevel"/>
    <w:tmpl w:val="189EB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11EBB"/>
    <w:multiLevelType w:val="hybridMultilevel"/>
    <w:tmpl w:val="6A7C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3C5778"/>
    <w:multiLevelType w:val="hybridMultilevel"/>
    <w:tmpl w:val="A480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536A81"/>
    <w:multiLevelType w:val="hybridMultilevel"/>
    <w:tmpl w:val="5B18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E43A7"/>
    <w:multiLevelType w:val="hybridMultilevel"/>
    <w:tmpl w:val="4C44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019C7"/>
    <w:multiLevelType w:val="hybridMultilevel"/>
    <w:tmpl w:val="ACBE6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935A8"/>
    <w:multiLevelType w:val="hybridMultilevel"/>
    <w:tmpl w:val="4518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4118D8"/>
    <w:multiLevelType w:val="hybridMultilevel"/>
    <w:tmpl w:val="9F14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581777">
    <w:abstractNumId w:val="9"/>
  </w:num>
  <w:num w:numId="2" w16cid:durableId="1047872182">
    <w:abstractNumId w:val="11"/>
  </w:num>
  <w:num w:numId="3" w16cid:durableId="1629361298">
    <w:abstractNumId w:val="5"/>
  </w:num>
  <w:num w:numId="4" w16cid:durableId="785202010">
    <w:abstractNumId w:val="3"/>
  </w:num>
  <w:num w:numId="5" w16cid:durableId="1814251073">
    <w:abstractNumId w:val="10"/>
  </w:num>
  <w:num w:numId="6" w16cid:durableId="578755824">
    <w:abstractNumId w:val="7"/>
  </w:num>
  <w:num w:numId="7" w16cid:durableId="365718660">
    <w:abstractNumId w:val="4"/>
  </w:num>
  <w:num w:numId="8" w16cid:durableId="789084418">
    <w:abstractNumId w:val="1"/>
  </w:num>
  <w:num w:numId="9" w16cid:durableId="340815137">
    <w:abstractNumId w:val="8"/>
  </w:num>
  <w:num w:numId="10" w16cid:durableId="2034529631">
    <w:abstractNumId w:val="0"/>
  </w:num>
  <w:num w:numId="11" w16cid:durableId="903224630">
    <w:abstractNumId w:val="2"/>
  </w:num>
  <w:num w:numId="12" w16cid:durableId="2118060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83"/>
    <w:rsid w:val="0001035E"/>
    <w:rsid w:val="00011440"/>
    <w:rsid w:val="000147C2"/>
    <w:rsid w:val="000228C4"/>
    <w:rsid w:val="000272E1"/>
    <w:rsid w:val="00035349"/>
    <w:rsid w:val="000659E2"/>
    <w:rsid w:val="00066C65"/>
    <w:rsid w:val="00071CFF"/>
    <w:rsid w:val="00077830"/>
    <w:rsid w:val="000B0A7C"/>
    <w:rsid w:val="000C69FB"/>
    <w:rsid w:val="000F51EF"/>
    <w:rsid w:val="000F522D"/>
    <w:rsid w:val="00106057"/>
    <w:rsid w:val="001062AA"/>
    <w:rsid w:val="001115BC"/>
    <w:rsid w:val="0011345E"/>
    <w:rsid w:val="001210A4"/>
    <w:rsid w:val="001356C0"/>
    <w:rsid w:val="001445C0"/>
    <w:rsid w:val="00155CF0"/>
    <w:rsid w:val="001576E2"/>
    <w:rsid w:val="00160400"/>
    <w:rsid w:val="00187610"/>
    <w:rsid w:val="001A4000"/>
    <w:rsid w:val="001A5B78"/>
    <w:rsid w:val="001C26D5"/>
    <w:rsid w:val="001E74CC"/>
    <w:rsid w:val="00203617"/>
    <w:rsid w:val="002161D2"/>
    <w:rsid w:val="002202D1"/>
    <w:rsid w:val="00242168"/>
    <w:rsid w:val="00246FB2"/>
    <w:rsid w:val="00266B02"/>
    <w:rsid w:val="00277C22"/>
    <w:rsid w:val="0028226B"/>
    <w:rsid w:val="00291712"/>
    <w:rsid w:val="002B7254"/>
    <w:rsid w:val="002E50BD"/>
    <w:rsid w:val="002F16C6"/>
    <w:rsid w:val="003054B2"/>
    <w:rsid w:val="00307C76"/>
    <w:rsid w:val="00324383"/>
    <w:rsid w:val="00335C53"/>
    <w:rsid w:val="003426A3"/>
    <w:rsid w:val="00350962"/>
    <w:rsid w:val="00355476"/>
    <w:rsid w:val="003601B2"/>
    <w:rsid w:val="00360A71"/>
    <w:rsid w:val="00362246"/>
    <w:rsid w:val="00366C31"/>
    <w:rsid w:val="00374138"/>
    <w:rsid w:val="00374CDA"/>
    <w:rsid w:val="003943B4"/>
    <w:rsid w:val="003A6936"/>
    <w:rsid w:val="003C6B14"/>
    <w:rsid w:val="003C72FF"/>
    <w:rsid w:val="003F6BCC"/>
    <w:rsid w:val="00437254"/>
    <w:rsid w:val="00484ED4"/>
    <w:rsid w:val="00496984"/>
    <w:rsid w:val="004A126D"/>
    <w:rsid w:val="004D131F"/>
    <w:rsid w:val="004D48D8"/>
    <w:rsid w:val="004D5DA3"/>
    <w:rsid w:val="004E4827"/>
    <w:rsid w:val="004E4A0D"/>
    <w:rsid w:val="004E75E4"/>
    <w:rsid w:val="004E7C15"/>
    <w:rsid w:val="004F4C16"/>
    <w:rsid w:val="005049F3"/>
    <w:rsid w:val="005253E2"/>
    <w:rsid w:val="0053283D"/>
    <w:rsid w:val="005341AA"/>
    <w:rsid w:val="00537334"/>
    <w:rsid w:val="00541204"/>
    <w:rsid w:val="00544313"/>
    <w:rsid w:val="00580A3E"/>
    <w:rsid w:val="00580F40"/>
    <w:rsid w:val="00590DCA"/>
    <w:rsid w:val="005A5084"/>
    <w:rsid w:val="005A7188"/>
    <w:rsid w:val="005B2350"/>
    <w:rsid w:val="005B767B"/>
    <w:rsid w:val="005C27B3"/>
    <w:rsid w:val="005D0CB7"/>
    <w:rsid w:val="005D239E"/>
    <w:rsid w:val="005F1AD8"/>
    <w:rsid w:val="006029C5"/>
    <w:rsid w:val="00611039"/>
    <w:rsid w:val="00614375"/>
    <w:rsid w:val="00633F98"/>
    <w:rsid w:val="00634DF5"/>
    <w:rsid w:val="00641607"/>
    <w:rsid w:val="006469AD"/>
    <w:rsid w:val="006537B5"/>
    <w:rsid w:val="00654EF0"/>
    <w:rsid w:val="00656AA3"/>
    <w:rsid w:val="00663BAF"/>
    <w:rsid w:val="0066522E"/>
    <w:rsid w:val="00677650"/>
    <w:rsid w:val="00684CBF"/>
    <w:rsid w:val="00686861"/>
    <w:rsid w:val="006916BD"/>
    <w:rsid w:val="006961E1"/>
    <w:rsid w:val="006A2ECC"/>
    <w:rsid w:val="006A42C5"/>
    <w:rsid w:val="006A5643"/>
    <w:rsid w:val="006B441E"/>
    <w:rsid w:val="006B44A9"/>
    <w:rsid w:val="006C0E19"/>
    <w:rsid w:val="006C27D8"/>
    <w:rsid w:val="006D0013"/>
    <w:rsid w:val="006D4D0F"/>
    <w:rsid w:val="006F419C"/>
    <w:rsid w:val="006F4555"/>
    <w:rsid w:val="006F7E7D"/>
    <w:rsid w:val="0072396E"/>
    <w:rsid w:val="00732180"/>
    <w:rsid w:val="00750A53"/>
    <w:rsid w:val="00790DE4"/>
    <w:rsid w:val="00795C11"/>
    <w:rsid w:val="007C7E68"/>
    <w:rsid w:val="007D20B3"/>
    <w:rsid w:val="007E0DC0"/>
    <w:rsid w:val="007E13B5"/>
    <w:rsid w:val="007E2D2D"/>
    <w:rsid w:val="007E44B7"/>
    <w:rsid w:val="008057EF"/>
    <w:rsid w:val="00812BC0"/>
    <w:rsid w:val="00815E7E"/>
    <w:rsid w:val="00820844"/>
    <w:rsid w:val="00822C92"/>
    <w:rsid w:val="008359BB"/>
    <w:rsid w:val="00841FA5"/>
    <w:rsid w:val="00844949"/>
    <w:rsid w:val="008523BB"/>
    <w:rsid w:val="008540D1"/>
    <w:rsid w:val="00855633"/>
    <w:rsid w:val="00880393"/>
    <w:rsid w:val="0088457A"/>
    <w:rsid w:val="0088664D"/>
    <w:rsid w:val="00896BD5"/>
    <w:rsid w:val="008A4671"/>
    <w:rsid w:val="008B0675"/>
    <w:rsid w:val="008C1ED5"/>
    <w:rsid w:val="008C629D"/>
    <w:rsid w:val="008D7019"/>
    <w:rsid w:val="008E0730"/>
    <w:rsid w:val="008E7F3B"/>
    <w:rsid w:val="00912509"/>
    <w:rsid w:val="00920906"/>
    <w:rsid w:val="0092306E"/>
    <w:rsid w:val="00933075"/>
    <w:rsid w:val="00936A9C"/>
    <w:rsid w:val="00941901"/>
    <w:rsid w:val="00952BC0"/>
    <w:rsid w:val="00981160"/>
    <w:rsid w:val="00981AF3"/>
    <w:rsid w:val="0099421D"/>
    <w:rsid w:val="00995D19"/>
    <w:rsid w:val="009965A6"/>
    <w:rsid w:val="009A2883"/>
    <w:rsid w:val="009B7B82"/>
    <w:rsid w:val="009C30FA"/>
    <w:rsid w:val="009C7D88"/>
    <w:rsid w:val="009D4A75"/>
    <w:rsid w:val="009F0EA3"/>
    <w:rsid w:val="009F1063"/>
    <w:rsid w:val="00A040CD"/>
    <w:rsid w:val="00A258FE"/>
    <w:rsid w:val="00A33D53"/>
    <w:rsid w:val="00A41FD7"/>
    <w:rsid w:val="00A51FC5"/>
    <w:rsid w:val="00A5274E"/>
    <w:rsid w:val="00A536A0"/>
    <w:rsid w:val="00A63368"/>
    <w:rsid w:val="00A73A68"/>
    <w:rsid w:val="00A77F90"/>
    <w:rsid w:val="00A83258"/>
    <w:rsid w:val="00A838EA"/>
    <w:rsid w:val="00A8720F"/>
    <w:rsid w:val="00A90F04"/>
    <w:rsid w:val="00AA5C0E"/>
    <w:rsid w:val="00AA7BAA"/>
    <w:rsid w:val="00AB6676"/>
    <w:rsid w:val="00AC7FEB"/>
    <w:rsid w:val="00AD09A0"/>
    <w:rsid w:val="00AD409D"/>
    <w:rsid w:val="00AD6C95"/>
    <w:rsid w:val="00AF555D"/>
    <w:rsid w:val="00B01C0C"/>
    <w:rsid w:val="00B0469B"/>
    <w:rsid w:val="00B11732"/>
    <w:rsid w:val="00B12B8C"/>
    <w:rsid w:val="00B253C7"/>
    <w:rsid w:val="00B31F6A"/>
    <w:rsid w:val="00B3390D"/>
    <w:rsid w:val="00B34975"/>
    <w:rsid w:val="00B51686"/>
    <w:rsid w:val="00B77D97"/>
    <w:rsid w:val="00B8325E"/>
    <w:rsid w:val="00BB0033"/>
    <w:rsid w:val="00BB22C3"/>
    <w:rsid w:val="00BC44D6"/>
    <w:rsid w:val="00BC55DB"/>
    <w:rsid w:val="00BC726E"/>
    <w:rsid w:val="00BC738A"/>
    <w:rsid w:val="00BF444D"/>
    <w:rsid w:val="00C06051"/>
    <w:rsid w:val="00C06D54"/>
    <w:rsid w:val="00C07362"/>
    <w:rsid w:val="00C136B1"/>
    <w:rsid w:val="00C16B25"/>
    <w:rsid w:val="00C230F7"/>
    <w:rsid w:val="00C26F4B"/>
    <w:rsid w:val="00C35998"/>
    <w:rsid w:val="00C533D8"/>
    <w:rsid w:val="00C716FF"/>
    <w:rsid w:val="00CB57D4"/>
    <w:rsid w:val="00CC561E"/>
    <w:rsid w:val="00CD2204"/>
    <w:rsid w:val="00CD671E"/>
    <w:rsid w:val="00CE504B"/>
    <w:rsid w:val="00CF1BEB"/>
    <w:rsid w:val="00D07788"/>
    <w:rsid w:val="00D13AA2"/>
    <w:rsid w:val="00D25C43"/>
    <w:rsid w:val="00D32519"/>
    <w:rsid w:val="00D32B24"/>
    <w:rsid w:val="00D43D73"/>
    <w:rsid w:val="00D46CBA"/>
    <w:rsid w:val="00D606AA"/>
    <w:rsid w:val="00D62A6C"/>
    <w:rsid w:val="00D91AB2"/>
    <w:rsid w:val="00D93CFB"/>
    <w:rsid w:val="00DE0A26"/>
    <w:rsid w:val="00DE5052"/>
    <w:rsid w:val="00DF53ED"/>
    <w:rsid w:val="00E1167C"/>
    <w:rsid w:val="00E33AE8"/>
    <w:rsid w:val="00E367B6"/>
    <w:rsid w:val="00E432EE"/>
    <w:rsid w:val="00E55289"/>
    <w:rsid w:val="00E701A3"/>
    <w:rsid w:val="00E81177"/>
    <w:rsid w:val="00E813DD"/>
    <w:rsid w:val="00E97F27"/>
    <w:rsid w:val="00EA1138"/>
    <w:rsid w:val="00EA2D62"/>
    <w:rsid w:val="00EA63BD"/>
    <w:rsid w:val="00EA7A5C"/>
    <w:rsid w:val="00EB62A8"/>
    <w:rsid w:val="00EB648C"/>
    <w:rsid w:val="00EC665C"/>
    <w:rsid w:val="00EC69B8"/>
    <w:rsid w:val="00EE5271"/>
    <w:rsid w:val="00EF622E"/>
    <w:rsid w:val="00F07559"/>
    <w:rsid w:val="00F26FB6"/>
    <w:rsid w:val="00F321CA"/>
    <w:rsid w:val="00F329A1"/>
    <w:rsid w:val="00F34F18"/>
    <w:rsid w:val="00F549CA"/>
    <w:rsid w:val="00F577DB"/>
    <w:rsid w:val="00F7460B"/>
    <w:rsid w:val="00F846F5"/>
    <w:rsid w:val="00F87ABF"/>
    <w:rsid w:val="00FB0102"/>
    <w:rsid w:val="00FB5BB6"/>
    <w:rsid w:val="00FC7BD5"/>
    <w:rsid w:val="00FD0B0F"/>
    <w:rsid w:val="00FE77CA"/>
    <w:rsid w:val="00FF44DF"/>
    <w:rsid w:val="00FF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A15F"/>
  <w15:chartTrackingRefBased/>
  <w15:docId w15:val="{37169954-C74B-4FC2-A64C-250A8BE6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607"/>
    <w:pPr>
      <w:ind w:left="720"/>
      <w:contextualSpacing/>
    </w:pPr>
  </w:style>
  <w:style w:type="character" w:styleId="Hyperlink">
    <w:name w:val="Hyperlink"/>
    <w:basedOn w:val="DefaultParagraphFont"/>
    <w:uiPriority w:val="99"/>
    <w:unhideWhenUsed/>
    <w:rsid w:val="00B34975"/>
    <w:rPr>
      <w:color w:val="0563C1" w:themeColor="hyperlink"/>
      <w:u w:val="single"/>
    </w:rPr>
  </w:style>
  <w:style w:type="character" w:styleId="UnresolvedMention">
    <w:name w:val="Unresolved Mention"/>
    <w:basedOn w:val="DefaultParagraphFont"/>
    <w:uiPriority w:val="99"/>
    <w:semiHidden/>
    <w:unhideWhenUsed/>
    <w:rsid w:val="00B34975"/>
    <w:rPr>
      <w:color w:val="605E5C"/>
      <w:shd w:val="clear" w:color="auto" w:fill="E1DFDD"/>
    </w:rPr>
  </w:style>
  <w:style w:type="table" w:styleId="TableGrid">
    <w:name w:val="Table Grid"/>
    <w:basedOn w:val="TableNormal"/>
    <w:uiPriority w:val="39"/>
    <w:rsid w:val="00E813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CB7"/>
    <w:pPr>
      <w:tabs>
        <w:tab w:val="center" w:pos="4680"/>
        <w:tab w:val="right" w:pos="9360"/>
      </w:tabs>
      <w:spacing w:line="240" w:lineRule="auto"/>
    </w:pPr>
  </w:style>
  <w:style w:type="character" w:customStyle="1" w:styleId="HeaderChar">
    <w:name w:val="Header Char"/>
    <w:basedOn w:val="DefaultParagraphFont"/>
    <w:link w:val="Header"/>
    <w:uiPriority w:val="99"/>
    <w:rsid w:val="005D0CB7"/>
  </w:style>
  <w:style w:type="paragraph" w:styleId="Footer">
    <w:name w:val="footer"/>
    <w:basedOn w:val="Normal"/>
    <w:link w:val="FooterChar"/>
    <w:uiPriority w:val="99"/>
    <w:unhideWhenUsed/>
    <w:rsid w:val="005D0CB7"/>
    <w:pPr>
      <w:tabs>
        <w:tab w:val="center" w:pos="4680"/>
        <w:tab w:val="right" w:pos="9360"/>
      </w:tabs>
      <w:spacing w:line="240" w:lineRule="auto"/>
    </w:pPr>
  </w:style>
  <w:style w:type="character" w:customStyle="1" w:styleId="FooterChar">
    <w:name w:val="Footer Char"/>
    <w:basedOn w:val="DefaultParagraphFont"/>
    <w:link w:val="Footer"/>
    <w:uiPriority w:val="99"/>
    <w:rsid w:val="005D0CB7"/>
  </w:style>
  <w:style w:type="character" w:styleId="CommentReference">
    <w:name w:val="annotation reference"/>
    <w:basedOn w:val="DefaultParagraphFont"/>
    <w:uiPriority w:val="99"/>
    <w:semiHidden/>
    <w:unhideWhenUsed/>
    <w:rsid w:val="00F07559"/>
    <w:rPr>
      <w:sz w:val="16"/>
      <w:szCs w:val="16"/>
    </w:rPr>
  </w:style>
  <w:style w:type="paragraph" w:styleId="CommentText">
    <w:name w:val="annotation text"/>
    <w:basedOn w:val="Normal"/>
    <w:link w:val="CommentTextChar"/>
    <w:uiPriority w:val="99"/>
    <w:unhideWhenUsed/>
    <w:rsid w:val="00F07559"/>
    <w:pPr>
      <w:spacing w:line="240" w:lineRule="auto"/>
    </w:pPr>
    <w:rPr>
      <w:sz w:val="20"/>
      <w:szCs w:val="20"/>
    </w:rPr>
  </w:style>
  <w:style w:type="character" w:customStyle="1" w:styleId="CommentTextChar">
    <w:name w:val="Comment Text Char"/>
    <w:basedOn w:val="DefaultParagraphFont"/>
    <w:link w:val="CommentText"/>
    <w:uiPriority w:val="99"/>
    <w:rsid w:val="00F07559"/>
    <w:rPr>
      <w:sz w:val="20"/>
      <w:szCs w:val="20"/>
    </w:rPr>
  </w:style>
  <w:style w:type="paragraph" w:styleId="CommentSubject">
    <w:name w:val="annotation subject"/>
    <w:basedOn w:val="CommentText"/>
    <w:next w:val="CommentText"/>
    <w:link w:val="CommentSubjectChar"/>
    <w:uiPriority w:val="99"/>
    <w:semiHidden/>
    <w:unhideWhenUsed/>
    <w:rsid w:val="00F07559"/>
    <w:rPr>
      <w:b/>
      <w:bCs/>
    </w:rPr>
  </w:style>
  <w:style w:type="character" w:customStyle="1" w:styleId="CommentSubjectChar">
    <w:name w:val="Comment Subject Char"/>
    <w:basedOn w:val="CommentTextChar"/>
    <w:link w:val="CommentSubject"/>
    <w:uiPriority w:val="99"/>
    <w:semiHidden/>
    <w:rsid w:val="00F075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1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10739</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Junfan huang</dc:creator>
  <cp:keywords/>
  <dc:description/>
  <cp:lastModifiedBy>Junfan huang</cp:lastModifiedBy>
  <cp:revision>106</cp:revision>
  <cp:lastPrinted>2023-08-10T15:10:00Z</cp:lastPrinted>
  <dcterms:created xsi:type="dcterms:W3CDTF">2023-08-09T04:18:00Z</dcterms:created>
  <dcterms:modified xsi:type="dcterms:W3CDTF">2024-10-11T00:33:00Z</dcterms:modified>
</cp:coreProperties>
</file>