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BA5DA" w14:textId="77777777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Professor June Huang</w:t>
      </w:r>
    </w:p>
    <w:p w14:paraId="41D65EA8" w14:textId="077C00AA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Fall 202</w:t>
      </w:r>
      <w:r w:rsidR="00AD73FF">
        <w:rPr>
          <w:rFonts w:ascii="Times New Roman" w:hAnsi="Times New Roman" w:cs="Times New Roman"/>
          <w:sz w:val="24"/>
          <w:szCs w:val="24"/>
        </w:rPr>
        <w:t>4</w:t>
      </w:r>
      <w:r w:rsidRPr="00820844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57FA314A" w14:textId="77777777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</w:p>
    <w:p w14:paraId="3441D10E" w14:textId="54A3846F" w:rsidR="00B90A8E" w:rsidRPr="00F846F5" w:rsidRDefault="006F5E71" w:rsidP="00B90A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Midterm 2 Review Problems</w:t>
      </w:r>
    </w:p>
    <w:p w14:paraId="50A3BF7D" w14:textId="7825FD7B" w:rsidR="001D3F2C" w:rsidRDefault="001D3F2C" w:rsidP="00B90A8E">
      <w:pPr>
        <w:rPr>
          <w:rFonts w:ascii="Times New Roman" w:hAnsi="Times New Roman" w:cs="Times New Roman"/>
          <w:sz w:val="24"/>
          <w:szCs w:val="24"/>
        </w:rPr>
      </w:pPr>
    </w:p>
    <w:p w14:paraId="4B36E5CE" w14:textId="0F686183" w:rsidR="006F5E71" w:rsidRPr="006F5E71" w:rsidRDefault="006F5E71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1: Revenue Recognition and Accounts Receivable</w:t>
      </w:r>
    </w:p>
    <w:p w14:paraId="6946AF37" w14:textId="77777777" w:rsidR="006F5E71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7CA723CF" w14:textId="201E271C" w:rsidR="006F5E71" w:rsidRDefault="006F5E71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Mos Eisley Cantina sells Star Wars-themed beverages. On November 1, 202</w:t>
      </w:r>
      <w:r w:rsidR="003C0FD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, the company sells $1,900 worth of beverages (costing the company $1,100) to Customer A</w:t>
      </w:r>
      <w:r w:rsidR="003C0FDD">
        <w:rPr>
          <w:rFonts w:ascii="Times New Roman" w:hAnsi="Times New Roman" w:cs="Times New Roman"/>
          <w:sz w:val="24"/>
          <w:szCs w:val="24"/>
        </w:rPr>
        <w:t xml:space="preserve"> on account</w:t>
      </w:r>
      <w:r>
        <w:rPr>
          <w:rFonts w:ascii="Times New Roman" w:hAnsi="Times New Roman" w:cs="Times New Roman"/>
          <w:sz w:val="24"/>
          <w:szCs w:val="24"/>
        </w:rPr>
        <w:t>. Mos Eisley Cantina offers Customer A a sales discount of 2/18, n/40.</w:t>
      </w:r>
      <w:r w:rsidR="009160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November 10, 202</w:t>
      </w:r>
      <w:r w:rsidR="003C0FD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Customer A pays Mos Eisley Cantina for the order. Record the journal entry for the payment on November 10.  </w:t>
      </w:r>
    </w:p>
    <w:p w14:paraId="60CE4271" w14:textId="77777777" w:rsidR="006F5E71" w:rsidRPr="006F5E71" w:rsidRDefault="006F5E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FED85B9" w14:textId="1FD7B247" w:rsidR="006F5E71" w:rsidRPr="006F5E71" w:rsidRDefault="006F5E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5E71">
        <w:rPr>
          <w:rFonts w:ascii="Times New Roman" w:hAnsi="Times New Roman" w:cs="Times New Roman"/>
          <w:color w:val="FF0000"/>
          <w:sz w:val="24"/>
          <w:szCs w:val="24"/>
        </w:rPr>
        <w:t xml:space="preserve">How much is the discount and how much does Customer A pay? </w:t>
      </w:r>
    </w:p>
    <w:p w14:paraId="18371910" w14:textId="31133677" w:rsidR="006F5E71" w:rsidRPr="006F5E71" w:rsidRDefault="006F5E71" w:rsidP="006F5E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F5E71">
        <w:rPr>
          <w:rFonts w:ascii="Times New Roman" w:hAnsi="Times New Roman" w:cs="Times New Roman"/>
          <w:color w:val="FF0000"/>
          <w:sz w:val="24"/>
          <w:szCs w:val="24"/>
        </w:rPr>
        <w:t>The discount is 2% * $1,900 = $38</w:t>
      </w:r>
    </w:p>
    <w:p w14:paraId="6C501D77" w14:textId="310C44F5" w:rsidR="006F5E71" w:rsidRPr="006F5E71" w:rsidRDefault="006F5E71" w:rsidP="006F5E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F5E71">
        <w:rPr>
          <w:rFonts w:ascii="Times New Roman" w:hAnsi="Times New Roman" w:cs="Times New Roman"/>
          <w:color w:val="FF0000"/>
          <w:sz w:val="24"/>
          <w:szCs w:val="24"/>
        </w:rPr>
        <w:t>Customer A pays 98% * $1,900 = $1,900 - $38 = $1,862</w:t>
      </w:r>
    </w:p>
    <w:p w14:paraId="21954479" w14:textId="77777777" w:rsidR="006F5E71" w:rsidRPr="006F5E71" w:rsidRDefault="006F5E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B2F0120" w14:textId="6C22F930" w:rsidR="006F5E71" w:rsidRPr="006F5E71" w:rsidRDefault="006F5E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5E71">
        <w:rPr>
          <w:rFonts w:ascii="Times New Roman" w:hAnsi="Times New Roman" w:cs="Times New Roman"/>
          <w:color w:val="FF0000"/>
          <w:sz w:val="24"/>
          <w:szCs w:val="24"/>
        </w:rPr>
        <w:t>Dr. Cash (+A)</w:t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  <w:t>1,862</w:t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2D39A41A" w14:textId="105E1D95" w:rsidR="006F5E71" w:rsidRPr="006F5E71" w:rsidRDefault="006F5E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5E71">
        <w:rPr>
          <w:rFonts w:ascii="Times New Roman" w:hAnsi="Times New Roman" w:cs="Times New Roman"/>
          <w:color w:val="FF0000"/>
          <w:sz w:val="24"/>
          <w:szCs w:val="24"/>
        </w:rPr>
        <w:t>Dr. Sales Discounts (+XR, -R)</w:t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  <w:t>38</w:t>
      </w:r>
    </w:p>
    <w:p w14:paraId="1F4E5512" w14:textId="4974D665" w:rsidR="006F5E71" w:rsidRDefault="006F5E71" w:rsidP="00722CAE">
      <w:pPr>
        <w:rPr>
          <w:rFonts w:ascii="Times New Roman" w:hAnsi="Times New Roman" w:cs="Times New Roman"/>
          <w:sz w:val="24"/>
          <w:szCs w:val="24"/>
        </w:rPr>
      </w:pP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  <w:t>Cr. Accounts Receivable (-A)</w:t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6F5E71">
        <w:rPr>
          <w:rFonts w:ascii="Times New Roman" w:hAnsi="Times New Roman" w:cs="Times New Roman"/>
          <w:color w:val="FF0000"/>
          <w:sz w:val="24"/>
          <w:szCs w:val="24"/>
        </w:rPr>
        <w:tab/>
        <w:t>1,900</w:t>
      </w:r>
    </w:p>
    <w:p w14:paraId="5A08539F" w14:textId="77777777" w:rsidR="006F5E71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5660628C" w14:textId="6E183E5A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On November 15, 2021, Mos Eisley Cantina sells Customer B $1,000 worth of beverages (costing the company $600) in cash. Customer B has a right of return of 30 days. Record the journal entries for the purchase on November 15.</w:t>
      </w:r>
    </w:p>
    <w:p w14:paraId="40E35C26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3C404802" w14:textId="3136DDA8" w:rsidR="003C0FDD" w:rsidRPr="003C0FDD" w:rsidRDefault="003C0FDD" w:rsidP="003C0FD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 xml:space="preserve">Dr. </w:t>
      </w:r>
      <w:r>
        <w:rPr>
          <w:rFonts w:ascii="Times New Roman" w:hAnsi="Times New Roman" w:cs="Times New Roman"/>
          <w:color w:val="FF0000"/>
          <w:sz w:val="24"/>
          <w:szCs w:val="24"/>
        </w:rPr>
        <w:t>Cash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 xml:space="preserve"> (+A)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1,</w:t>
      </w:r>
      <w:r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091755D6" w14:textId="3C88E3D8" w:rsidR="003C0FDD" w:rsidRPr="003C0FDD" w:rsidRDefault="003C0FDD" w:rsidP="003C0FD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Cr. Revenue, Gross (+R, +SE)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1,</w:t>
      </w:r>
      <w:r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>00</w:t>
      </w:r>
    </w:p>
    <w:p w14:paraId="5F44B5CD" w14:textId="77777777" w:rsidR="003C0FDD" w:rsidRPr="003C0FDD" w:rsidRDefault="003C0FDD" w:rsidP="003C0FD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9FF691D" w14:textId="753E4024" w:rsidR="003C0FDD" w:rsidRPr="003C0FDD" w:rsidRDefault="003C0FDD" w:rsidP="003C0FD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>Dr. Cost of Goods Sold (+E, -SE)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>00</w:t>
      </w:r>
    </w:p>
    <w:p w14:paraId="14DF2FF8" w14:textId="6F2989CC" w:rsidR="003C0FDD" w:rsidRDefault="003C0FDD" w:rsidP="003C0FDD">
      <w:pPr>
        <w:rPr>
          <w:rFonts w:ascii="Times New Roman" w:hAnsi="Times New Roman" w:cs="Times New Roman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Cr. Inventory (-A)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>00</w:t>
      </w:r>
    </w:p>
    <w:p w14:paraId="1D673DEE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03D43751" w14:textId="097DB93A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November 20, 2021, Customer B returns half of the beverages unopened for a cash refund. Record the journal entries for the return on November 20.</w:t>
      </w:r>
    </w:p>
    <w:p w14:paraId="5BDCC973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4A67C310" w14:textId="485399BF" w:rsidR="006F5E71" w:rsidRPr="003C0FDD" w:rsidRDefault="003C0FDD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>Dr. Sales Returns (+XR, -R)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500</w:t>
      </w:r>
    </w:p>
    <w:p w14:paraId="24C2F3D3" w14:textId="5F3FF5D0" w:rsidR="003C0FDD" w:rsidRPr="003C0FDD" w:rsidRDefault="003C0FDD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500</w:t>
      </w:r>
    </w:p>
    <w:p w14:paraId="540F341E" w14:textId="77777777" w:rsidR="003C0FDD" w:rsidRPr="003C0FDD" w:rsidRDefault="003C0FDD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8DFB014" w14:textId="20161B6F" w:rsidR="003C0FDD" w:rsidRPr="003C0FDD" w:rsidRDefault="003C0FDD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>Dr. Inventory (+A)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300</w:t>
      </w:r>
    </w:p>
    <w:p w14:paraId="6B175EC1" w14:textId="33B2DC9B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Cr. Cost of Goods Sold (-E, +SE)</w:t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>300</w:t>
      </w:r>
    </w:p>
    <w:p w14:paraId="368CF56F" w14:textId="77777777" w:rsidR="006F5E71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1637CF10" w14:textId="3DEEF648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Based on only the transactions in (1) and (2), what is Mos Eisley Cantina’s Revenue, Net for the month of November 2021?</w:t>
      </w:r>
    </w:p>
    <w:p w14:paraId="76E6D841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3FCA8BFD" w14:textId="1060DB54" w:rsidR="003C0FDD" w:rsidRPr="003C0FDD" w:rsidRDefault="003C0FDD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lastRenderedPageBreak/>
        <w:t>Revenue, Net = Revenue, Gross – [Sales Discounts + Sales Returns + Sales Allowances]</w:t>
      </w:r>
    </w:p>
    <w:p w14:paraId="780FED24" w14:textId="701D7F3D" w:rsidR="003C0FDD" w:rsidRPr="003C0FDD" w:rsidRDefault="003C0FDD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= ($1,900 + $1,000) – [$38 + $500 + $0]</w:t>
      </w:r>
    </w:p>
    <w:p w14:paraId="25DDBAE9" w14:textId="5B305205" w:rsidR="003C0FDD" w:rsidRDefault="003C0FDD" w:rsidP="003C0FDD">
      <w:pPr>
        <w:rPr>
          <w:rFonts w:ascii="Times New Roman" w:hAnsi="Times New Roman" w:cs="Times New Roman"/>
          <w:sz w:val="24"/>
          <w:szCs w:val="24"/>
        </w:rPr>
      </w:pPr>
      <w:r w:rsidRPr="003C0FD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     = $2,900 – $538 = $2,362</w:t>
      </w:r>
    </w:p>
    <w:p w14:paraId="450837E1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66BFDBC8" w14:textId="36C701E8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At the end of December 2021, Mos Eisley Cantina had an ending balance of $20,000 for the Allowance for Doubtful Accounts. During 2022, the company wrote off $</w:t>
      </w:r>
      <w:r w:rsidR="00921171">
        <w:rPr>
          <w:rFonts w:ascii="Times New Roman" w:hAnsi="Times New Roman" w:cs="Times New Roman"/>
          <w:sz w:val="24"/>
          <w:szCs w:val="24"/>
        </w:rPr>
        <w:t>14,000 in receivables. On December 31, 2022, the company had the following aging of receivables:</w:t>
      </w:r>
    </w:p>
    <w:p w14:paraId="0B62B45B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2790"/>
        <w:gridCol w:w="2965"/>
      </w:tblGrid>
      <w:tr w:rsidR="00921171" w14:paraId="6990830C" w14:textId="77777777" w:rsidTr="008A0B4D">
        <w:tc>
          <w:tcPr>
            <w:tcW w:w="1975" w:type="dxa"/>
            <w:shd w:val="clear" w:color="auto" w:fill="EAEAEA"/>
            <w:vAlign w:val="bottom"/>
          </w:tcPr>
          <w:p w14:paraId="37FC91DB" w14:textId="77777777" w:rsidR="00921171" w:rsidRPr="006B441E" w:rsidRDefault="00921171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of Accounts</w:t>
            </w:r>
          </w:p>
        </w:tc>
        <w:tc>
          <w:tcPr>
            <w:tcW w:w="1620" w:type="dxa"/>
            <w:shd w:val="clear" w:color="auto" w:fill="EAEAEA"/>
            <w:vAlign w:val="bottom"/>
          </w:tcPr>
          <w:p w14:paraId="6F745D6A" w14:textId="77777777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Receivables Balance</w:t>
            </w:r>
          </w:p>
        </w:tc>
        <w:tc>
          <w:tcPr>
            <w:tcW w:w="2790" w:type="dxa"/>
            <w:shd w:val="clear" w:color="auto" w:fill="EAEAEA"/>
            <w:vAlign w:val="bottom"/>
          </w:tcPr>
          <w:p w14:paraId="5E30AA0F" w14:textId="77777777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% Uncollectible</w:t>
            </w:r>
          </w:p>
        </w:tc>
        <w:tc>
          <w:tcPr>
            <w:tcW w:w="2965" w:type="dxa"/>
            <w:shd w:val="clear" w:color="auto" w:fill="EAEAEA"/>
            <w:vAlign w:val="bottom"/>
          </w:tcPr>
          <w:p w14:paraId="0BF8F9B6" w14:textId="77777777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$ Uncollectible</w:t>
            </w:r>
          </w:p>
        </w:tc>
      </w:tr>
      <w:tr w:rsidR="00921171" w14:paraId="21AA310E" w14:textId="77777777" w:rsidTr="008A0B4D">
        <w:tc>
          <w:tcPr>
            <w:tcW w:w="1975" w:type="dxa"/>
          </w:tcPr>
          <w:p w14:paraId="68004B95" w14:textId="77777777" w:rsidR="00921171" w:rsidRDefault="00921171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0-30 days</w:t>
            </w:r>
          </w:p>
        </w:tc>
        <w:tc>
          <w:tcPr>
            <w:tcW w:w="1620" w:type="dxa"/>
          </w:tcPr>
          <w:p w14:paraId="6E60865E" w14:textId="5FB33C25" w:rsidR="00921171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$110,000</w:t>
            </w:r>
          </w:p>
        </w:tc>
        <w:tc>
          <w:tcPr>
            <w:tcW w:w="2790" w:type="dxa"/>
          </w:tcPr>
          <w:p w14:paraId="080FABEE" w14:textId="5B6E77FC" w:rsidR="00921171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  <w:tc>
          <w:tcPr>
            <w:tcW w:w="2965" w:type="dxa"/>
          </w:tcPr>
          <w:p w14:paraId="5C436C9A" w14:textId="69A196D3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1,650</w:t>
            </w:r>
          </w:p>
        </w:tc>
      </w:tr>
      <w:tr w:rsidR="00921171" w14:paraId="5CF19A03" w14:textId="77777777" w:rsidTr="008A0B4D">
        <w:tc>
          <w:tcPr>
            <w:tcW w:w="1975" w:type="dxa"/>
          </w:tcPr>
          <w:p w14:paraId="1928A926" w14:textId="77777777" w:rsidR="00921171" w:rsidRDefault="00921171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31-60 days</w:t>
            </w:r>
          </w:p>
        </w:tc>
        <w:tc>
          <w:tcPr>
            <w:tcW w:w="1620" w:type="dxa"/>
          </w:tcPr>
          <w:p w14:paraId="47EDE016" w14:textId="4DB79B20" w:rsidR="00921171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2790" w:type="dxa"/>
          </w:tcPr>
          <w:p w14:paraId="0BBA7833" w14:textId="1E23527A" w:rsidR="00921171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5.2%</w:t>
            </w:r>
          </w:p>
        </w:tc>
        <w:tc>
          <w:tcPr>
            <w:tcW w:w="2965" w:type="dxa"/>
          </w:tcPr>
          <w:p w14:paraId="0BA1E597" w14:textId="4FDF49F6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,560</w:t>
            </w:r>
          </w:p>
        </w:tc>
      </w:tr>
      <w:tr w:rsidR="00921171" w14:paraId="09E4F2E1" w14:textId="77777777" w:rsidTr="008A0B4D">
        <w:tc>
          <w:tcPr>
            <w:tcW w:w="1975" w:type="dxa"/>
          </w:tcPr>
          <w:p w14:paraId="3BAE3BDB" w14:textId="77777777" w:rsidR="00921171" w:rsidRDefault="00921171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 60 days</w:t>
            </w:r>
          </w:p>
        </w:tc>
        <w:tc>
          <w:tcPr>
            <w:tcW w:w="1620" w:type="dxa"/>
          </w:tcPr>
          <w:p w14:paraId="263B2770" w14:textId="698D8903" w:rsidR="00921171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790" w:type="dxa"/>
          </w:tcPr>
          <w:p w14:paraId="4664B639" w14:textId="6D3EC08B" w:rsidR="00921171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76.0%</w:t>
            </w:r>
          </w:p>
        </w:tc>
        <w:tc>
          <w:tcPr>
            <w:tcW w:w="2965" w:type="dxa"/>
          </w:tcPr>
          <w:p w14:paraId="20AF8DF0" w14:textId="11246411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7,600</w:t>
            </w:r>
          </w:p>
        </w:tc>
      </w:tr>
      <w:tr w:rsidR="00921171" w14:paraId="6E169F64" w14:textId="77777777" w:rsidTr="008A0B4D">
        <w:tc>
          <w:tcPr>
            <w:tcW w:w="1975" w:type="dxa"/>
          </w:tcPr>
          <w:p w14:paraId="2F46482E" w14:textId="77777777" w:rsidR="00921171" w:rsidRPr="006B441E" w:rsidRDefault="00921171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20" w:type="dxa"/>
          </w:tcPr>
          <w:p w14:paraId="364BC728" w14:textId="00CE83E4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  <w:r w:rsidRPr="006B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,000</w:t>
            </w:r>
          </w:p>
        </w:tc>
        <w:tc>
          <w:tcPr>
            <w:tcW w:w="2790" w:type="dxa"/>
          </w:tcPr>
          <w:p w14:paraId="14241716" w14:textId="77777777" w:rsidR="00921171" w:rsidRPr="006B441E" w:rsidRDefault="00921171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65" w:type="dxa"/>
          </w:tcPr>
          <w:p w14:paraId="47965A65" w14:textId="6BD7AD14" w:rsidR="00921171" w:rsidRPr="006B441E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B441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10,810</w:t>
            </w:r>
          </w:p>
        </w:tc>
      </w:tr>
    </w:tbl>
    <w:p w14:paraId="778C4EEE" w14:textId="77777777" w:rsidR="003C0FDD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592B72F3" w14:textId="33F08AB6" w:rsidR="003C0FDD" w:rsidRDefault="00921171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would Mos Eisley Cantina recognize in bad debt expense on December 31, 2022?</w:t>
      </w:r>
    </w:p>
    <w:p w14:paraId="3E9382E7" w14:textId="77777777" w:rsidR="00921171" w:rsidRDefault="00921171" w:rsidP="00722CAE">
      <w:pPr>
        <w:rPr>
          <w:rFonts w:ascii="Times New Roman" w:hAnsi="Times New Roman" w:cs="Times New Roman"/>
          <w:sz w:val="24"/>
          <w:szCs w:val="24"/>
        </w:rPr>
      </w:pPr>
    </w:p>
    <w:p w14:paraId="0F641F90" w14:textId="25C33C44" w:rsidR="00921171" w:rsidRPr="00921171" w:rsidRDefault="009211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>The ending balance equation for the Allowance for Doubtful Accounts is:</w:t>
      </w:r>
    </w:p>
    <w:p w14:paraId="690301A7" w14:textId="3D95BA08" w:rsidR="00921171" w:rsidRPr="00921171" w:rsidRDefault="009211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  <w:t>Ending Balance = Beginning Balance + Bad Debt Expense – Write-offs</w:t>
      </w:r>
    </w:p>
    <w:p w14:paraId="2D913238" w14:textId="0A23DD08" w:rsidR="00921171" w:rsidRPr="00921171" w:rsidRDefault="009211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>Rearrange to solve for Bad Debt Expense:</w:t>
      </w:r>
    </w:p>
    <w:p w14:paraId="533E8D08" w14:textId="66CB6EC6" w:rsidR="00921171" w:rsidRPr="00921171" w:rsidRDefault="00921171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  <w:t>Bad Debt Expense = EB – BB + Write-offs</w:t>
      </w:r>
    </w:p>
    <w:p w14:paraId="18099EA9" w14:textId="780C4EE3" w:rsidR="00921171" w:rsidRDefault="00921171" w:rsidP="00921171">
      <w:pPr>
        <w:rPr>
          <w:rFonts w:ascii="Times New Roman" w:hAnsi="Times New Roman" w:cs="Times New Roman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  = 10,810 – 20,000 + 14,000 = 4,810</w:t>
      </w:r>
    </w:p>
    <w:p w14:paraId="7BAE0AEC" w14:textId="77777777" w:rsidR="00921171" w:rsidRDefault="00921171" w:rsidP="00921171">
      <w:pPr>
        <w:rPr>
          <w:rFonts w:ascii="Times New Roman" w:hAnsi="Times New Roman" w:cs="Times New Roman"/>
          <w:sz w:val="24"/>
          <w:szCs w:val="24"/>
        </w:rPr>
      </w:pPr>
    </w:p>
    <w:p w14:paraId="365C6599" w14:textId="523A3A5E" w:rsidR="00921171" w:rsidRDefault="00921171" w:rsidP="0092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 the adjusting entry on December 31, 2022 to recognize bad debt expense.</w:t>
      </w:r>
    </w:p>
    <w:p w14:paraId="457DBE67" w14:textId="77777777" w:rsidR="00921171" w:rsidRDefault="00921171" w:rsidP="00921171">
      <w:pPr>
        <w:rPr>
          <w:rFonts w:ascii="Times New Roman" w:hAnsi="Times New Roman" w:cs="Times New Roman"/>
          <w:sz w:val="24"/>
          <w:szCs w:val="24"/>
        </w:rPr>
      </w:pPr>
    </w:p>
    <w:p w14:paraId="4D2DD46B" w14:textId="73086B48" w:rsidR="00921171" w:rsidRPr="00921171" w:rsidRDefault="00921171" w:rsidP="0092117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>Dr. Bad Debt Expense (+E, -SE)</w:t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  <w:t>4,810</w:t>
      </w:r>
    </w:p>
    <w:p w14:paraId="54E947B0" w14:textId="2DFA673E" w:rsidR="00921171" w:rsidRDefault="00921171" w:rsidP="00921171">
      <w:pPr>
        <w:rPr>
          <w:rFonts w:ascii="Times New Roman" w:hAnsi="Times New Roman" w:cs="Times New Roman"/>
          <w:sz w:val="24"/>
          <w:szCs w:val="24"/>
        </w:rPr>
      </w:pP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  <w:t>Cr. Allowance for Doubtful Accounts (+XA, -A)</w:t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21171">
        <w:rPr>
          <w:rFonts w:ascii="Times New Roman" w:hAnsi="Times New Roman" w:cs="Times New Roman"/>
          <w:color w:val="FF0000"/>
          <w:sz w:val="24"/>
          <w:szCs w:val="24"/>
        </w:rPr>
        <w:tab/>
        <w:t>4,810</w:t>
      </w:r>
    </w:p>
    <w:p w14:paraId="42A2F6B8" w14:textId="24FF26C8" w:rsidR="00921171" w:rsidRDefault="00921171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628FF1" w14:textId="77777777" w:rsidR="00E1579C" w:rsidRDefault="00E1579C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7FB745" w14:textId="6F5C8B8D" w:rsidR="00921171" w:rsidRDefault="00655855" w:rsidP="00722CAE">
      <w:pPr>
        <w:rPr>
          <w:rFonts w:ascii="Times New Roman" w:hAnsi="Times New Roman" w:cs="Times New Roman"/>
          <w:sz w:val="24"/>
          <w:szCs w:val="24"/>
        </w:rPr>
      </w:pP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Inventory and Cost of Goods Sold</w:t>
      </w:r>
    </w:p>
    <w:p w14:paraId="7E4C8C6E" w14:textId="3B3EEAEB" w:rsidR="00921171" w:rsidRDefault="00655855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Skywalker Suits, a company that sells formal clothes for the discerning jedi, is founded in August 2018. </w:t>
      </w:r>
      <w:r w:rsidR="00E44928">
        <w:rPr>
          <w:rFonts w:ascii="Times New Roman" w:hAnsi="Times New Roman" w:cs="Times New Roman"/>
          <w:sz w:val="24"/>
          <w:szCs w:val="24"/>
        </w:rPr>
        <w:t>During the first month of operations, Skywalker Suits has the following transactions in inventory:</w:t>
      </w:r>
    </w:p>
    <w:p w14:paraId="2B894CAB" w14:textId="77777777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350"/>
        <w:gridCol w:w="1710"/>
        <w:gridCol w:w="1714"/>
        <w:gridCol w:w="1975"/>
      </w:tblGrid>
      <w:tr w:rsidR="00E44928" w14:paraId="28575492" w14:textId="77777777" w:rsidTr="008A0B4D">
        <w:tc>
          <w:tcPr>
            <w:tcW w:w="1345" w:type="dxa"/>
            <w:vAlign w:val="bottom"/>
          </w:tcPr>
          <w:p w14:paraId="2A7A19E6" w14:textId="77777777" w:rsidR="00E44928" w:rsidRPr="00614375" w:rsidRDefault="00E44928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50" w:type="dxa"/>
            <w:vAlign w:val="bottom"/>
          </w:tcPr>
          <w:p w14:paraId="294057DC" w14:textId="77777777" w:rsidR="00E44928" w:rsidRPr="00614375" w:rsidRDefault="00E44928" w:rsidP="008A0B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purchased</w:t>
            </w:r>
          </w:p>
        </w:tc>
        <w:tc>
          <w:tcPr>
            <w:tcW w:w="1710" w:type="dxa"/>
            <w:vAlign w:val="bottom"/>
          </w:tcPr>
          <w:p w14:paraId="24775B74" w14:textId="77777777" w:rsidR="00E44928" w:rsidRPr="00614375" w:rsidRDefault="00E44928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714" w:type="dxa"/>
            <w:vAlign w:val="bottom"/>
          </w:tcPr>
          <w:p w14:paraId="11FC4464" w14:textId="77777777" w:rsidR="00E44928" w:rsidRPr="00614375" w:rsidRDefault="00E44928" w:rsidP="008A0B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sold</w:t>
            </w:r>
          </w:p>
        </w:tc>
        <w:tc>
          <w:tcPr>
            <w:tcW w:w="1975" w:type="dxa"/>
            <w:vAlign w:val="bottom"/>
          </w:tcPr>
          <w:p w14:paraId="15D85C3D" w14:textId="77777777" w:rsidR="00E44928" w:rsidRPr="00614375" w:rsidRDefault="00E44928" w:rsidP="008A0B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 balance (Units)</w:t>
            </w:r>
          </w:p>
        </w:tc>
      </w:tr>
      <w:tr w:rsidR="00E44928" w14:paraId="0FDA89DB" w14:textId="77777777" w:rsidTr="008A0B4D">
        <w:tc>
          <w:tcPr>
            <w:tcW w:w="1345" w:type="dxa"/>
            <w:vAlign w:val="bottom"/>
          </w:tcPr>
          <w:p w14:paraId="395438A9" w14:textId="4E874016" w:rsidR="00E44928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</w:t>
            </w:r>
          </w:p>
        </w:tc>
        <w:tc>
          <w:tcPr>
            <w:tcW w:w="1350" w:type="dxa"/>
            <w:vAlign w:val="bottom"/>
          </w:tcPr>
          <w:p w14:paraId="6F0E7A24" w14:textId="46DC4E5F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710" w:type="dxa"/>
            <w:vAlign w:val="bottom"/>
          </w:tcPr>
          <w:p w14:paraId="1970B39D" w14:textId="66E9A2D9" w:rsidR="00E44928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$16</w:t>
            </w:r>
          </w:p>
        </w:tc>
        <w:tc>
          <w:tcPr>
            <w:tcW w:w="1714" w:type="dxa"/>
            <w:vAlign w:val="bottom"/>
          </w:tcPr>
          <w:p w14:paraId="13A73D51" w14:textId="77777777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11E81782" w14:textId="500CD259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44928" w14:paraId="38BA3B22" w14:textId="77777777" w:rsidTr="008A0B4D">
        <w:tc>
          <w:tcPr>
            <w:tcW w:w="1345" w:type="dxa"/>
            <w:vAlign w:val="bottom"/>
          </w:tcPr>
          <w:p w14:paraId="4DE74FCE" w14:textId="16755F83" w:rsidR="00E44928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8</w:t>
            </w:r>
          </w:p>
        </w:tc>
        <w:tc>
          <w:tcPr>
            <w:tcW w:w="1350" w:type="dxa"/>
            <w:vAlign w:val="bottom"/>
          </w:tcPr>
          <w:p w14:paraId="3DED62FC" w14:textId="73295159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710" w:type="dxa"/>
            <w:vAlign w:val="bottom"/>
          </w:tcPr>
          <w:p w14:paraId="56FB2C85" w14:textId="188C124C" w:rsidR="00E44928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$19</w:t>
            </w:r>
          </w:p>
        </w:tc>
        <w:tc>
          <w:tcPr>
            <w:tcW w:w="1714" w:type="dxa"/>
            <w:vAlign w:val="bottom"/>
          </w:tcPr>
          <w:p w14:paraId="7CE7D563" w14:textId="77777777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64F22675" w14:textId="24DB46D6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E44928" w14:paraId="76AD5714" w14:textId="77777777" w:rsidTr="008A0B4D">
        <w:tc>
          <w:tcPr>
            <w:tcW w:w="1345" w:type="dxa"/>
            <w:vAlign w:val="bottom"/>
          </w:tcPr>
          <w:p w14:paraId="5B7B5F04" w14:textId="5C4091C7" w:rsidR="00E44928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14</w:t>
            </w:r>
          </w:p>
        </w:tc>
        <w:tc>
          <w:tcPr>
            <w:tcW w:w="1350" w:type="dxa"/>
            <w:vAlign w:val="bottom"/>
          </w:tcPr>
          <w:p w14:paraId="26F90A3A" w14:textId="367DBE7C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10" w:type="dxa"/>
            <w:vAlign w:val="bottom"/>
          </w:tcPr>
          <w:p w14:paraId="3B0A0A85" w14:textId="3E9E03E9" w:rsidR="00E44928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$22</w:t>
            </w:r>
          </w:p>
        </w:tc>
        <w:tc>
          <w:tcPr>
            <w:tcW w:w="1714" w:type="dxa"/>
            <w:vAlign w:val="bottom"/>
          </w:tcPr>
          <w:p w14:paraId="0B4253AE" w14:textId="77777777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0A90F901" w14:textId="710450CC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E44928" w14:paraId="42B84C6F" w14:textId="77777777" w:rsidTr="008A0B4D">
        <w:tc>
          <w:tcPr>
            <w:tcW w:w="1345" w:type="dxa"/>
            <w:vAlign w:val="bottom"/>
          </w:tcPr>
          <w:p w14:paraId="72F2918C" w14:textId="413B1243" w:rsidR="00E44928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20</w:t>
            </w:r>
          </w:p>
        </w:tc>
        <w:tc>
          <w:tcPr>
            <w:tcW w:w="1350" w:type="dxa"/>
            <w:vAlign w:val="bottom"/>
          </w:tcPr>
          <w:p w14:paraId="5EC6AEA7" w14:textId="77777777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0727342F" w14:textId="77777777" w:rsidR="00E44928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060997B0" w14:textId="7E9DA944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975" w:type="dxa"/>
            <w:vAlign w:val="bottom"/>
          </w:tcPr>
          <w:p w14:paraId="390CFFA6" w14:textId="75F9A4B8" w:rsidR="00E44928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14:paraId="6DF35112" w14:textId="77777777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77117024" w14:textId="54FCDE93" w:rsidR="00921171" w:rsidRDefault="00E44928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weighted average cost of the company’s inventory during August 2018? (Rounded to the nearest cent)</w:t>
      </w:r>
    </w:p>
    <w:p w14:paraId="3180FCB9" w14:textId="77777777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204797C9" w14:textId="779CB2B6" w:rsidR="00E44928" w:rsidRPr="00715B28" w:rsidRDefault="00E44928" w:rsidP="00E44928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During </w:t>
      </w:r>
      <w:r>
        <w:rPr>
          <w:rFonts w:ascii="Times New Roman" w:hAnsi="Times New Roman" w:cs="Times New Roman"/>
          <w:color w:val="FF0000"/>
          <w:sz w:val="24"/>
          <w:szCs w:val="24"/>
        </w:rPr>
        <w:t>August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, the company purchased </w:t>
      </w:r>
      <w:r>
        <w:rPr>
          <w:rFonts w:ascii="Times New Roman" w:hAnsi="Times New Roman" w:cs="Times New Roman"/>
          <w:color w:val="FF0000"/>
          <w:sz w:val="24"/>
          <w:szCs w:val="24"/>
        </w:rPr>
        <w:t>200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 units at three different unit costs. The weighted average cost per unit would be:</w:t>
      </w:r>
    </w:p>
    <w:p w14:paraId="7596B43C" w14:textId="3B30EE6D" w:rsidR="00E44928" w:rsidRPr="00715B28" w:rsidRDefault="00E44928" w:rsidP="00E44928">
      <w:pPr>
        <w:spacing w:line="240" w:lineRule="auto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   [(</w:t>
      </w:r>
      <w:r>
        <w:rPr>
          <w:rFonts w:ascii="Times New Roman" w:hAnsi="Times New Roman" w:cs="Times New Roman"/>
          <w:color w:val="FF0000"/>
          <w:sz w:val="24"/>
          <w:szCs w:val="24"/>
        </w:rPr>
        <w:t>10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0 * $</w:t>
      </w:r>
      <w:r>
        <w:rPr>
          <w:rFonts w:ascii="Times New Roman" w:hAnsi="Times New Roman" w:cs="Times New Roman"/>
          <w:color w:val="FF0000"/>
          <w:sz w:val="24"/>
          <w:szCs w:val="24"/>
        </w:rPr>
        <w:t>16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) + (</w:t>
      </w:r>
      <w:r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0 * $</w:t>
      </w:r>
      <w:r>
        <w:rPr>
          <w:rFonts w:ascii="Times New Roman" w:hAnsi="Times New Roman" w:cs="Times New Roman"/>
          <w:color w:val="FF0000"/>
          <w:sz w:val="24"/>
          <w:szCs w:val="24"/>
        </w:rPr>
        <w:t>19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) + (</w:t>
      </w:r>
      <w:r>
        <w:rPr>
          <w:rFonts w:ascii="Times New Roman" w:hAnsi="Times New Roman" w:cs="Times New Roman"/>
          <w:color w:val="FF0000"/>
          <w:sz w:val="24"/>
          <w:szCs w:val="24"/>
        </w:rPr>
        <w:t>30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 * $</w:t>
      </w:r>
      <w:r>
        <w:rPr>
          <w:rFonts w:ascii="Times New Roman" w:hAnsi="Times New Roman" w:cs="Times New Roman"/>
          <w:color w:val="FF0000"/>
          <w:sz w:val="24"/>
          <w:szCs w:val="24"/>
        </w:rPr>
        <w:t>22)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] / </w:t>
      </w:r>
      <w:r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0 units</w:t>
      </w:r>
    </w:p>
    <w:p w14:paraId="318D672C" w14:textId="71EF639B" w:rsidR="00E44928" w:rsidRPr="00715B28" w:rsidRDefault="00E44928" w:rsidP="00E44928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15B28">
        <w:rPr>
          <w:rFonts w:ascii="Times New Roman" w:hAnsi="Times New Roman" w:cs="Times New Roman"/>
          <w:color w:val="FF0000"/>
          <w:sz w:val="24"/>
          <w:szCs w:val="24"/>
        </w:rPr>
        <w:tab/>
        <w:t>= [$</w:t>
      </w:r>
      <w:r>
        <w:rPr>
          <w:rFonts w:ascii="Times New Roman" w:hAnsi="Times New Roman" w:cs="Times New Roman"/>
          <w:color w:val="FF0000"/>
          <w:sz w:val="24"/>
          <w:szCs w:val="24"/>
        </w:rPr>
        <w:t>1,600 + $1,330 + $660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] / </w:t>
      </w:r>
      <w:r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0 units</w:t>
      </w:r>
    </w:p>
    <w:p w14:paraId="041882C9" w14:textId="116A0B43" w:rsidR="00E44928" w:rsidRPr="00715B28" w:rsidRDefault="00E44928" w:rsidP="00E44928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15B28">
        <w:rPr>
          <w:rFonts w:ascii="Times New Roman" w:hAnsi="Times New Roman" w:cs="Times New Roman"/>
          <w:color w:val="FF0000"/>
          <w:sz w:val="24"/>
          <w:szCs w:val="24"/>
        </w:rPr>
        <w:tab/>
        <w:t>= $</w:t>
      </w:r>
      <w:r>
        <w:rPr>
          <w:rFonts w:ascii="Times New Roman" w:hAnsi="Times New Roman" w:cs="Times New Roman"/>
          <w:color w:val="FF0000"/>
          <w:sz w:val="24"/>
          <w:szCs w:val="24"/>
        </w:rPr>
        <w:t>3,590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 xml:space="preserve"> / </w:t>
      </w:r>
      <w:r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0 units</w:t>
      </w:r>
    </w:p>
    <w:p w14:paraId="16D6B03D" w14:textId="05B038E1" w:rsidR="00E44928" w:rsidRDefault="00E44928" w:rsidP="00E44928">
      <w:pPr>
        <w:rPr>
          <w:rFonts w:ascii="Times New Roman" w:hAnsi="Times New Roman" w:cs="Times New Roman"/>
          <w:sz w:val="24"/>
          <w:szCs w:val="24"/>
        </w:rPr>
      </w:pPr>
      <w:r w:rsidRPr="00715B28">
        <w:rPr>
          <w:rFonts w:ascii="Times New Roman" w:hAnsi="Times New Roman" w:cs="Times New Roman"/>
          <w:color w:val="FF0000"/>
          <w:sz w:val="24"/>
          <w:szCs w:val="24"/>
        </w:rPr>
        <w:tab/>
        <w:t>= $</w:t>
      </w:r>
      <w:r>
        <w:rPr>
          <w:rFonts w:ascii="Times New Roman" w:hAnsi="Times New Roman" w:cs="Times New Roman"/>
          <w:color w:val="FF0000"/>
          <w:sz w:val="24"/>
          <w:szCs w:val="24"/>
        </w:rPr>
        <w:t>17.95</w:t>
      </w:r>
      <w:r w:rsidRPr="00715B28">
        <w:rPr>
          <w:rFonts w:ascii="Times New Roman" w:hAnsi="Times New Roman" w:cs="Times New Roman"/>
          <w:color w:val="FF0000"/>
          <w:sz w:val="24"/>
          <w:szCs w:val="24"/>
        </w:rPr>
        <w:t>/unit</w:t>
      </w:r>
    </w:p>
    <w:p w14:paraId="15C81BB1" w14:textId="77777777" w:rsidR="00921171" w:rsidRDefault="00921171" w:rsidP="00722CAE">
      <w:pPr>
        <w:rPr>
          <w:rFonts w:ascii="Times New Roman" w:hAnsi="Times New Roman" w:cs="Times New Roman"/>
          <w:sz w:val="24"/>
          <w:szCs w:val="24"/>
        </w:rPr>
      </w:pPr>
    </w:p>
    <w:p w14:paraId="359C5CC5" w14:textId="03F9D20B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Using the same schedule as in (5), what is Cost of Goods Sold using FIFO for August 2018? </w:t>
      </w:r>
    </w:p>
    <w:p w14:paraId="0A1F080C" w14:textId="77777777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67378971" w14:textId="613AD120" w:rsidR="00E44928" w:rsidRPr="00E44928" w:rsidRDefault="00E44928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44928">
        <w:rPr>
          <w:rFonts w:ascii="Times New Roman" w:hAnsi="Times New Roman" w:cs="Times New Roman"/>
          <w:color w:val="FF0000"/>
          <w:sz w:val="24"/>
          <w:szCs w:val="24"/>
        </w:rPr>
        <w:t>First-In-First-Out assumes that the 80 units sold on August 20</w:t>
      </w:r>
      <w:r w:rsidRPr="00E44928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th</w:t>
      </w:r>
      <w:r w:rsidRPr="00E44928">
        <w:rPr>
          <w:rFonts w:ascii="Times New Roman" w:hAnsi="Times New Roman" w:cs="Times New Roman"/>
          <w:color w:val="FF0000"/>
          <w:sz w:val="24"/>
          <w:szCs w:val="24"/>
        </w:rPr>
        <w:t xml:space="preserve"> came from the August 2</w:t>
      </w:r>
      <w:r w:rsidRPr="00E44928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nd</w:t>
      </w:r>
      <w:r w:rsidRPr="00E44928">
        <w:rPr>
          <w:rFonts w:ascii="Times New Roman" w:hAnsi="Times New Roman" w:cs="Times New Roman"/>
          <w:color w:val="FF0000"/>
          <w:sz w:val="24"/>
          <w:szCs w:val="24"/>
        </w:rPr>
        <w:t xml:space="preserve"> batch of 100 units purchased at $16 per unit. </w:t>
      </w:r>
    </w:p>
    <w:p w14:paraId="4582E2BC" w14:textId="6D574CF9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  <w:r w:rsidRPr="00E44928">
        <w:rPr>
          <w:rFonts w:ascii="Times New Roman" w:hAnsi="Times New Roman" w:cs="Times New Roman"/>
          <w:color w:val="FF0000"/>
          <w:sz w:val="24"/>
          <w:szCs w:val="24"/>
        </w:rPr>
        <w:t>COGS using FIFO = 80 * $16 = $1,280</w:t>
      </w:r>
    </w:p>
    <w:p w14:paraId="6B997100" w14:textId="77777777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6BDA61EB" w14:textId="21FBA9D8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Using the same schedule as in (5), what is Cost of Goods Sold using LIFO for August 2018? </w:t>
      </w:r>
    </w:p>
    <w:p w14:paraId="70CC373F" w14:textId="77777777" w:rsidR="00E44928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22DE97E6" w14:textId="03140B3B" w:rsidR="00E44928" w:rsidRPr="00200272" w:rsidRDefault="00E44928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00272">
        <w:rPr>
          <w:rFonts w:ascii="Times New Roman" w:hAnsi="Times New Roman" w:cs="Times New Roman"/>
          <w:color w:val="FF0000"/>
          <w:sz w:val="24"/>
          <w:szCs w:val="24"/>
        </w:rPr>
        <w:t>Last-In-First-Out assumes that of the 80 units sold on August 20</w:t>
      </w:r>
      <w:r w:rsidRPr="00200272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th</w:t>
      </w:r>
      <w:r w:rsidRPr="00200272">
        <w:rPr>
          <w:rFonts w:ascii="Times New Roman" w:hAnsi="Times New Roman" w:cs="Times New Roman"/>
          <w:color w:val="FF0000"/>
          <w:sz w:val="24"/>
          <w:szCs w:val="24"/>
        </w:rPr>
        <w:t>, 30 units came from the August 14</w:t>
      </w:r>
      <w:r w:rsidRPr="00200272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th</w:t>
      </w:r>
      <w:r w:rsidRPr="00200272">
        <w:rPr>
          <w:rFonts w:ascii="Times New Roman" w:hAnsi="Times New Roman" w:cs="Times New Roman"/>
          <w:color w:val="FF0000"/>
          <w:sz w:val="24"/>
          <w:szCs w:val="24"/>
        </w:rPr>
        <w:t xml:space="preserve"> batch bought at $22/unit and 50 units came from the August 8</w:t>
      </w:r>
      <w:r w:rsidRPr="00200272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th</w:t>
      </w:r>
      <w:r w:rsidRPr="00200272">
        <w:rPr>
          <w:rFonts w:ascii="Times New Roman" w:hAnsi="Times New Roman" w:cs="Times New Roman"/>
          <w:color w:val="FF0000"/>
          <w:sz w:val="24"/>
          <w:szCs w:val="24"/>
        </w:rPr>
        <w:t xml:space="preserve"> batch bought at $19/unit. </w:t>
      </w:r>
    </w:p>
    <w:p w14:paraId="0EF3317D" w14:textId="77777777" w:rsidR="00E44928" w:rsidRPr="00200272" w:rsidRDefault="00E44928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7234419" w14:textId="611CFC8B" w:rsidR="00E44928" w:rsidRDefault="00E44928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00272">
        <w:rPr>
          <w:rFonts w:ascii="Times New Roman" w:hAnsi="Times New Roman" w:cs="Times New Roman"/>
          <w:color w:val="FF0000"/>
          <w:sz w:val="24"/>
          <w:szCs w:val="24"/>
        </w:rPr>
        <w:t>COGS using LIFO = [30 * $22] + [50 * $19] = $660 + $950 = $1,610</w:t>
      </w:r>
    </w:p>
    <w:p w14:paraId="17C92B9B" w14:textId="77777777" w:rsidR="00200272" w:rsidRDefault="00200272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F8EBFA6" w14:textId="10C6D4BC" w:rsidR="007A526E" w:rsidRDefault="007A526E" w:rsidP="00722CAE">
      <w:pPr>
        <w:rPr>
          <w:rFonts w:ascii="Times New Roman" w:hAnsi="Times New Roman" w:cs="Times New Roman"/>
          <w:sz w:val="24"/>
          <w:szCs w:val="24"/>
        </w:rPr>
      </w:pPr>
    </w:p>
    <w:p w14:paraId="69F28803" w14:textId="42ADF984" w:rsidR="00E44928" w:rsidRDefault="007A526E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Long-Term Assets</w:t>
      </w:r>
    </w:p>
    <w:p w14:paraId="06231D74" w14:textId="77777777" w:rsidR="00916084" w:rsidRDefault="00916084" w:rsidP="00722CA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605943E" w14:textId="789E1D73" w:rsidR="00E40D7C" w:rsidRPr="00E40D7C" w:rsidRDefault="00E40D7C" w:rsidP="00722C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E40D7C">
        <w:rPr>
          <w:rFonts w:ascii="Times New Roman" w:hAnsi="Times New Roman" w:cs="Times New Roman"/>
          <w:sz w:val="24"/>
          <w:szCs w:val="24"/>
          <w:u w:val="single"/>
        </w:rPr>
        <w:t xml:space="preserve">For questions </w:t>
      </w:r>
      <w:r w:rsidR="00E1579C">
        <w:rPr>
          <w:rFonts w:ascii="Times New Roman" w:hAnsi="Times New Roman" w:cs="Times New Roman"/>
          <w:sz w:val="24"/>
          <w:szCs w:val="24"/>
          <w:u w:val="single"/>
        </w:rPr>
        <w:t>8</w:t>
      </w:r>
      <w:r w:rsidRPr="00E40D7C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E1579C">
        <w:rPr>
          <w:rFonts w:ascii="Times New Roman" w:hAnsi="Times New Roman" w:cs="Times New Roman"/>
          <w:sz w:val="24"/>
          <w:szCs w:val="24"/>
          <w:u w:val="single"/>
        </w:rPr>
        <w:t>10</w:t>
      </w:r>
      <w:r w:rsidRPr="00E40D7C">
        <w:rPr>
          <w:rFonts w:ascii="Times New Roman" w:hAnsi="Times New Roman" w:cs="Times New Roman"/>
          <w:sz w:val="24"/>
          <w:szCs w:val="24"/>
          <w:u w:val="single"/>
        </w:rPr>
        <w:t>, use the following information:</w:t>
      </w:r>
    </w:p>
    <w:p w14:paraId="07003B53" w14:textId="36583423" w:rsidR="004D0E8A" w:rsidRDefault="0075117B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Chewbacca’s Droid Destination sells mechanical parts for droids. </w:t>
      </w:r>
      <w:r w:rsidR="00E40D7C">
        <w:rPr>
          <w:rFonts w:ascii="Times New Roman" w:hAnsi="Times New Roman" w:cs="Times New Roman"/>
          <w:sz w:val="24"/>
          <w:szCs w:val="24"/>
        </w:rPr>
        <w:t xml:space="preserve">On February 1, 2014, the company purchased manufacturing equipment for $662,000 on account. The equipment had an estimated useful life of </w:t>
      </w:r>
      <w:r w:rsidR="00916084">
        <w:rPr>
          <w:rFonts w:ascii="Times New Roman" w:hAnsi="Times New Roman" w:cs="Times New Roman"/>
          <w:sz w:val="24"/>
          <w:szCs w:val="24"/>
        </w:rPr>
        <w:t>5</w:t>
      </w:r>
      <w:r w:rsidR="00E40D7C">
        <w:rPr>
          <w:rFonts w:ascii="Times New Roman" w:hAnsi="Times New Roman" w:cs="Times New Roman"/>
          <w:sz w:val="24"/>
          <w:szCs w:val="24"/>
        </w:rPr>
        <w:t xml:space="preserve"> years and a salvage value of $32,000. Chewbacca’s Droid Destination plans to depreciate the machine using the straight-line method. </w:t>
      </w:r>
    </w:p>
    <w:p w14:paraId="6599C551" w14:textId="77777777" w:rsidR="00E40D7C" w:rsidRDefault="00E40D7C" w:rsidP="00722CAE">
      <w:pPr>
        <w:rPr>
          <w:rFonts w:ascii="Times New Roman" w:hAnsi="Times New Roman" w:cs="Times New Roman"/>
          <w:sz w:val="24"/>
          <w:szCs w:val="24"/>
        </w:rPr>
      </w:pPr>
    </w:p>
    <w:p w14:paraId="2FC1CB1F" w14:textId="0198044D" w:rsidR="00E40D7C" w:rsidRDefault="00E1579C" w:rsidP="00E40D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16084">
        <w:rPr>
          <w:rFonts w:ascii="Times New Roman" w:hAnsi="Times New Roman" w:cs="Times New Roman"/>
          <w:sz w:val="24"/>
          <w:szCs w:val="24"/>
        </w:rPr>
        <w:t>.</w:t>
      </w:r>
      <w:r w:rsidR="00E40D7C">
        <w:rPr>
          <w:rFonts w:ascii="Times New Roman" w:hAnsi="Times New Roman" w:cs="Times New Roman"/>
          <w:sz w:val="24"/>
          <w:szCs w:val="24"/>
        </w:rPr>
        <w:t xml:space="preserve"> Record the journal entry on February 1, 2014 to recognize the equipment purchase.</w:t>
      </w:r>
    </w:p>
    <w:p w14:paraId="2FCC2733" w14:textId="77777777" w:rsidR="00E40D7C" w:rsidRDefault="00E40D7C" w:rsidP="00E40D7C">
      <w:pPr>
        <w:rPr>
          <w:rFonts w:ascii="Times New Roman" w:hAnsi="Times New Roman" w:cs="Times New Roman"/>
          <w:sz w:val="24"/>
          <w:szCs w:val="24"/>
        </w:rPr>
      </w:pPr>
    </w:p>
    <w:p w14:paraId="52738E0E" w14:textId="33C1BE17" w:rsidR="00E40D7C" w:rsidRPr="00916084" w:rsidRDefault="00E40D7C" w:rsidP="00E40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16084">
        <w:rPr>
          <w:rFonts w:ascii="Times New Roman" w:hAnsi="Times New Roman" w:cs="Times New Roman"/>
          <w:color w:val="FF0000"/>
          <w:sz w:val="24"/>
          <w:szCs w:val="24"/>
        </w:rPr>
        <w:t>Dr. Property, Plant &amp; Equipment, Gross (+A)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  <w:t>662,000</w:t>
      </w:r>
    </w:p>
    <w:p w14:paraId="15743D2F" w14:textId="4778B32F" w:rsidR="00E40D7C" w:rsidRPr="00E40D7C" w:rsidRDefault="00E40D7C" w:rsidP="00E40D7C">
      <w:pPr>
        <w:rPr>
          <w:rFonts w:ascii="Times New Roman" w:hAnsi="Times New Roman" w:cs="Times New Roman"/>
          <w:sz w:val="24"/>
          <w:szCs w:val="24"/>
        </w:rPr>
      </w:pP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  <w:t>Cr. Accounts Payable (+L)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ab/>
        <w:t>662,000</w:t>
      </w:r>
    </w:p>
    <w:p w14:paraId="7066F28D" w14:textId="77777777" w:rsidR="00E40D7C" w:rsidRDefault="00E40D7C" w:rsidP="00722CAE">
      <w:pPr>
        <w:rPr>
          <w:rFonts w:ascii="Times New Roman" w:hAnsi="Times New Roman" w:cs="Times New Roman"/>
          <w:sz w:val="24"/>
          <w:szCs w:val="24"/>
        </w:rPr>
      </w:pPr>
    </w:p>
    <w:p w14:paraId="68B13D16" w14:textId="029FC216" w:rsidR="00E40D7C" w:rsidRPr="004D0E8A" w:rsidRDefault="00E1579C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916084">
        <w:rPr>
          <w:rFonts w:ascii="Times New Roman" w:hAnsi="Times New Roman" w:cs="Times New Roman"/>
          <w:sz w:val="24"/>
          <w:szCs w:val="24"/>
        </w:rPr>
        <w:t>.</w:t>
      </w:r>
      <w:r w:rsidR="00E40D7C">
        <w:rPr>
          <w:rFonts w:ascii="Times New Roman" w:hAnsi="Times New Roman" w:cs="Times New Roman"/>
          <w:sz w:val="24"/>
          <w:szCs w:val="24"/>
        </w:rPr>
        <w:t xml:space="preserve"> </w:t>
      </w:r>
      <w:r w:rsidR="00916084">
        <w:rPr>
          <w:rFonts w:ascii="Times New Roman" w:hAnsi="Times New Roman" w:cs="Times New Roman"/>
          <w:sz w:val="24"/>
          <w:szCs w:val="24"/>
        </w:rPr>
        <w:t xml:space="preserve">How much is annual depreciation expense for the equipment? </w:t>
      </w:r>
    </w:p>
    <w:p w14:paraId="5BF71606" w14:textId="77777777" w:rsidR="004D0E8A" w:rsidRDefault="004D0E8A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99EA4A" w14:textId="62EE864B" w:rsidR="00E40D7C" w:rsidRPr="00916084" w:rsidRDefault="00916084" w:rsidP="00E40D7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="00E40D7C" w:rsidRPr="00916084">
        <w:rPr>
          <w:rFonts w:ascii="Times New Roman" w:hAnsi="Times New Roman" w:cs="Times New Roman"/>
          <w:color w:val="FF0000"/>
          <w:sz w:val="24"/>
          <w:szCs w:val="24"/>
        </w:rPr>
        <w:t>nnual depreciation expense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=</w:t>
      </w:r>
      <w:r w:rsidR="00E40D7C"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((acquisition cost – salvage value)/useful life)</w:t>
      </w:r>
    </w:p>
    <w:p w14:paraId="21F7573C" w14:textId="4FF1F494" w:rsidR="00E40D7C" w:rsidRDefault="00E40D7C" w:rsidP="00E40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</w:t>
      </w:r>
      <w:r w:rsidR="00916084">
        <w:rPr>
          <w:rFonts w:ascii="Times New Roman" w:hAnsi="Times New Roman" w:cs="Times New Roman"/>
          <w:color w:val="FF0000"/>
          <w:sz w:val="24"/>
          <w:szCs w:val="24"/>
        </w:rPr>
        <w:t xml:space="preserve">    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>= ((</w:t>
      </w:r>
      <w:r w:rsidR="00916084" w:rsidRPr="00916084">
        <w:rPr>
          <w:rFonts w:ascii="Times New Roman" w:hAnsi="Times New Roman" w:cs="Times New Roman"/>
          <w:color w:val="FF0000"/>
          <w:sz w:val="24"/>
          <w:szCs w:val="24"/>
        </w:rPr>
        <w:t>$662,000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– $32,000)/</w:t>
      </w:r>
      <w:r w:rsidR="00916084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years)</w:t>
      </w:r>
    </w:p>
    <w:p w14:paraId="3ECC6310" w14:textId="1D7F99E9" w:rsidR="00916084" w:rsidRDefault="00916084" w:rsidP="00E40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   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>= ($6</w:t>
      </w:r>
      <w:r>
        <w:rPr>
          <w:rFonts w:ascii="Times New Roman" w:hAnsi="Times New Roman" w:cs="Times New Roman"/>
          <w:color w:val="FF0000"/>
          <w:sz w:val="24"/>
          <w:szCs w:val="24"/>
        </w:rPr>
        <w:t>30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>,000/</w:t>
      </w:r>
      <w:r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years)</w:t>
      </w:r>
    </w:p>
    <w:p w14:paraId="79FE2D2C" w14:textId="23940AD0" w:rsidR="00916084" w:rsidRDefault="00916084" w:rsidP="0091608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16084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   </w:t>
      </w:r>
      <w:r w:rsidRPr="00916084">
        <w:rPr>
          <w:rFonts w:ascii="Times New Roman" w:hAnsi="Times New Roman" w:cs="Times New Roman"/>
          <w:color w:val="FF0000"/>
          <w:sz w:val="24"/>
          <w:szCs w:val="24"/>
        </w:rPr>
        <w:t>= $1</w:t>
      </w:r>
      <w:r w:rsidR="00D60FA8">
        <w:rPr>
          <w:rFonts w:ascii="Times New Roman" w:hAnsi="Times New Roman" w:cs="Times New Roman"/>
          <w:color w:val="FF0000"/>
          <w:sz w:val="24"/>
          <w:szCs w:val="24"/>
        </w:rPr>
        <w:t>26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D60FA8">
        <w:rPr>
          <w:rFonts w:ascii="Times New Roman" w:hAnsi="Times New Roman" w:cs="Times New Roman"/>
          <w:color w:val="FF0000"/>
          <w:sz w:val="24"/>
          <w:szCs w:val="24"/>
        </w:rPr>
        <w:t>000</w:t>
      </w:r>
    </w:p>
    <w:p w14:paraId="6FC561E4" w14:textId="77777777" w:rsidR="00916084" w:rsidRDefault="00916084" w:rsidP="00916084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E25C4DD" w14:textId="13163000" w:rsidR="00916084" w:rsidRDefault="00D60FA8" w:rsidP="00E40D7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Fill in the following table for the 5 years of useful life of the machine</w:t>
      </w:r>
      <w:r w:rsidR="00E1579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1405"/>
        <w:gridCol w:w="1890"/>
        <w:gridCol w:w="2970"/>
        <w:gridCol w:w="2155"/>
      </w:tblGrid>
      <w:tr w:rsidR="00D60FA8" w14:paraId="2FD837CB" w14:textId="3976D5E5" w:rsidTr="00D60FA8">
        <w:tc>
          <w:tcPr>
            <w:tcW w:w="930" w:type="dxa"/>
            <w:vAlign w:val="bottom"/>
          </w:tcPr>
          <w:p w14:paraId="6E1CF115" w14:textId="601821CB" w:rsidR="00D60FA8" w:rsidRPr="00D60FA8" w:rsidRDefault="00E1579C" w:rsidP="00D60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End of </w:t>
            </w:r>
            <w:r w:rsidR="00D60FA8" w:rsidRPr="00D60F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405" w:type="dxa"/>
            <w:vAlign w:val="bottom"/>
          </w:tcPr>
          <w:p w14:paraId="6759B501" w14:textId="0797C7D2" w:rsidR="00D60FA8" w:rsidRPr="00D60FA8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Acquisition cost</w:t>
            </w:r>
          </w:p>
        </w:tc>
        <w:tc>
          <w:tcPr>
            <w:tcW w:w="1890" w:type="dxa"/>
            <w:vAlign w:val="bottom"/>
          </w:tcPr>
          <w:p w14:paraId="7781C34C" w14:textId="4D580558" w:rsidR="00D60FA8" w:rsidRPr="00D60FA8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Depreciation expense</w:t>
            </w:r>
          </w:p>
        </w:tc>
        <w:tc>
          <w:tcPr>
            <w:tcW w:w="2970" w:type="dxa"/>
            <w:vAlign w:val="bottom"/>
          </w:tcPr>
          <w:p w14:paraId="482E35F1" w14:textId="300D6E0B" w:rsidR="00D60FA8" w:rsidRPr="00D60FA8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Accumulated depreciation</w:t>
            </w:r>
          </w:p>
        </w:tc>
        <w:tc>
          <w:tcPr>
            <w:tcW w:w="2155" w:type="dxa"/>
            <w:vAlign w:val="bottom"/>
          </w:tcPr>
          <w:p w14:paraId="1EF879E6" w14:textId="53A73E9E" w:rsidR="00D60FA8" w:rsidRPr="00D60FA8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Carrying value</w:t>
            </w:r>
          </w:p>
        </w:tc>
      </w:tr>
      <w:tr w:rsidR="00D60FA8" w14:paraId="15D049CE" w14:textId="3D693FE0" w:rsidTr="00D60FA8">
        <w:tc>
          <w:tcPr>
            <w:tcW w:w="930" w:type="dxa"/>
            <w:vAlign w:val="bottom"/>
          </w:tcPr>
          <w:p w14:paraId="13828180" w14:textId="34424481" w:rsidR="00D60FA8" w:rsidRPr="00D60FA8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sz w:val="24"/>
                <w:szCs w:val="24"/>
              </w:rPr>
              <w:t>Year 1</w:t>
            </w:r>
          </w:p>
        </w:tc>
        <w:tc>
          <w:tcPr>
            <w:tcW w:w="1405" w:type="dxa"/>
            <w:vAlign w:val="bottom"/>
          </w:tcPr>
          <w:p w14:paraId="10AED7DB" w14:textId="55622DF5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662,000</w:t>
            </w:r>
          </w:p>
        </w:tc>
        <w:tc>
          <w:tcPr>
            <w:tcW w:w="1890" w:type="dxa"/>
            <w:vAlign w:val="bottom"/>
          </w:tcPr>
          <w:p w14:paraId="1E9BA38F" w14:textId="761C00A9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126,000</w:t>
            </w:r>
          </w:p>
        </w:tc>
        <w:tc>
          <w:tcPr>
            <w:tcW w:w="2970" w:type="dxa"/>
            <w:vAlign w:val="bottom"/>
          </w:tcPr>
          <w:p w14:paraId="53DE64DD" w14:textId="6AE6920A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126,000</w:t>
            </w:r>
          </w:p>
        </w:tc>
        <w:tc>
          <w:tcPr>
            <w:tcW w:w="2155" w:type="dxa"/>
            <w:vAlign w:val="bottom"/>
          </w:tcPr>
          <w:p w14:paraId="09C44D9E" w14:textId="4E5FD6EB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536,000</w:t>
            </w:r>
          </w:p>
        </w:tc>
      </w:tr>
      <w:tr w:rsidR="00D60FA8" w14:paraId="7D04A84F" w14:textId="4AE266B0" w:rsidTr="00D60FA8">
        <w:tc>
          <w:tcPr>
            <w:tcW w:w="930" w:type="dxa"/>
            <w:vAlign w:val="bottom"/>
          </w:tcPr>
          <w:p w14:paraId="72AC1D4E" w14:textId="1A1432C5" w:rsidR="00D60FA8" w:rsidRPr="00D60FA8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sz w:val="24"/>
                <w:szCs w:val="24"/>
              </w:rPr>
              <w:t>Year 2</w:t>
            </w:r>
          </w:p>
        </w:tc>
        <w:tc>
          <w:tcPr>
            <w:tcW w:w="1405" w:type="dxa"/>
            <w:vAlign w:val="bottom"/>
          </w:tcPr>
          <w:p w14:paraId="4FED1F63" w14:textId="328A01E5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662,000</w:t>
            </w:r>
          </w:p>
        </w:tc>
        <w:tc>
          <w:tcPr>
            <w:tcW w:w="1890" w:type="dxa"/>
            <w:vAlign w:val="bottom"/>
          </w:tcPr>
          <w:p w14:paraId="56DA0217" w14:textId="6D75BD0F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126,000</w:t>
            </w:r>
          </w:p>
        </w:tc>
        <w:tc>
          <w:tcPr>
            <w:tcW w:w="2970" w:type="dxa"/>
            <w:vAlign w:val="bottom"/>
          </w:tcPr>
          <w:p w14:paraId="048F0021" w14:textId="3618181F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252,000</w:t>
            </w:r>
          </w:p>
        </w:tc>
        <w:tc>
          <w:tcPr>
            <w:tcW w:w="2155" w:type="dxa"/>
            <w:vAlign w:val="bottom"/>
          </w:tcPr>
          <w:p w14:paraId="6A8A41EE" w14:textId="348935D2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410,000</w:t>
            </w:r>
          </w:p>
        </w:tc>
      </w:tr>
      <w:tr w:rsidR="00D60FA8" w14:paraId="713C769D" w14:textId="5510390D" w:rsidTr="00D60FA8">
        <w:tc>
          <w:tcPr>
            <w:tcW w:w="930" w:type="dxa"/>
            <w:vAlign w:val="bottom"/>
          </w:tcPr>
          <w:p w14:paraId="36B9D2FD" w14:textId="60B86B30" w:rsidR="00D60FA8" w:rsidRPr="00D60FA8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sz w:val="24"/>
                <w:szCs w:val="24"/>
              </w:rPr>
              <w:t>Year 3</w:t>
            </w:r>
          </w:p>
        </w:tc>
        <w:tc>
          <w:tcPr>
            <w:tcW w:w="1405" w:type="dxa"/>
            <w:vAlign w:val="bottom"/>
          </w:tcPr>
          <w:p w14:paraId="11E00A28" w14:textId="73778BA0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662,000</w:t>
            </w:r>
          </w:p>
        </w:tc>
        <w:tc>
          <w:tcPr>
            <w:tcW w:w="1890" w:type="dxa"/>
            <w:vAlign w:val="bottom"/>
          </w:tcPr>
          <w:p w14:paraId="5AF256A1" w14:textId="58E2E042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126,000</w:t>
            </w:r>
          </w:p>
        </w:tc>
        <w:tc>
          <w:tcPr>
            <w:tcW w:w="2970" w:type="dxa"/>
            <w:vAlign w:val="bottom"/>
          </w:tcPr>
          <w:p w14:paraId="1DF23DE0" w14:textId="7DEE313F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378,000</w:t>
            </w:r>
          </w:p>
        </w:tc>
        <w:tc>
          <w:tcPr>
            <w:tcW w:w="2155" w:type="dxa"/>
            <w:vAlign w:val="bottom"/>
          </w:tcPr>
          <w:p w14:paraId="6A698FA5" w14:textId="188FA7BE" w:rsidR="00D60FA8" w:rsidRDefault="00E1579C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284,000</w:t>
            </w:r>
          </w:p>
        </w:tc>
      </w:tr>
      <w:tr w:rsidR="00D60FA8" w14:paraId="313463D3" w14:textId="6EB8AAAB" w:rsidTr="00D60FA8">
        <w:tc>
          <w:tcPr>
            <w:tcW w:w="930" w:type="dxa"/>
            <w:vAlign w:val="bottom"/>
          </w:tcPr>
          <w:p w14:paraId="379F66BD" w14:textId="6D773610" w:rsidR="00D60FA8" w:rsidRPr="00D60FA8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sz w:val="24"/>
                <w:szCs w:val="24"/>
              </w:rPr>
              <w:t>Year 4</w:t>
            </w:r>
          </w:p>
        </w:tc>
        <w:tc>
          <w:tcPr>
            <w:tcW w:w="1405" w:type="dxa"/>
            <w:vAlign w:val="bottom"/>
          </w:tcPr>
          <w:p w14:paraId="79352451" w14:textId="4C34665F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662,000</w:t>
            </w:r>
          </w:p>
        </w:tc>
        <w:tc>
          <w:tcPr>
            <w:tcW w:w="1890" w:type="dxa"/>
            <w:vAlign w:val="bottom"/>
          </w:tcPr>
          <w:p w14:paraId="06BF3875" w14:textId="12C22EE7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126,000</w:t>
            </w:r>
          </w:p>
        </w:tc>
        <w:tc>
          <w:tcPr>
            <w:tcW w:w="2970" w:type="dxa"/>
            <w:vAlign w:val="bottom"/>
          </w:tcPr>
          <w:p w14:paraId="70E58BE2" w14:textId="54792BD7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504,000</w:t>
            </w:r>
          </w:p>
        </w:tc>
        <w:tc>
          <w:tcPr>
            <w:tcW w:w="2155" w:type="dxa"/>
            <w:vAlign w:val="bottom"/>
          </w:tcPr>
          <w:p w14:paraId="3D785A62" w14:textId="0C33853B" w:rsidR="00D60FA8" w:rsidRDefault="00E1579C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158,000</w:t>
            </w:r>
          </w:p>
        </w:tc>
      </w:tr>
      <w:tr w:rsidR="00D60FA8" w14:paraId="406209D0" w14:textId="4D30299B" w:rsidTr="00D60FA8">
        <w:tc>
          <w:tcPr>
            <w:tcW w:w="930" w:type="dxa"/>
            <w:vAlign w:val="bottom"/>
          </w:tcPr>
          <w:p w14:paraId="41E65FE8" w14:textId="1885B42C" w:rsidR="00D60FA8" w:rsidRPr="00D60FA8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A8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  <w:tc>
          <w:tcPr>
            <w:tcW w:w="1405" w:type="dxa"/>
            <w:vAlign w:val="bottom"/>
          </w:tcPr>
          <w:p w14:paraId="3DFA2158" w14:textId="11481E0F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662,000</w:t>
            </w:r>
          </w:p>
        </w:tc>
        <w:tc>
          <w:tcPr>
            <w:tcW w:w="1890" w:type="dxa"/>
            <w:vAlign w:val="bottom"/>
          </w:tcPr>
          <w:p w14:paraId="3FDE138C" w14:textId="3E8E0F1D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126,000</w:t>
            </w:r>
          </w:p>
        </w:tc>
        <w:tc>
          <w:tcPr>
            <w:tcW w:w="2970" w:type="dxa"/>
            <w:vAlign w:val="bottom"/>
          </w:tcPr>
          <w:p w14:paraId="45A0AEE3" w14:textId="69D2B008" w:rsidR="00D60FA8" w:rsidRDefault="00D60FA8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630,000</w:t>
            </w:r>
          </w:p>
        </w:tc>
        <w:tc>
          <w:tcPr>
            <w:tcW w:w="2155" w:type="dxa"/>
            <w:vAlign w:val="bottom"/>
          </w:tcPr>
          <w:p w14:paraId="4BB90E80" w14:textId="54F97094" w:rsidR="00D60FA8" w:rsidRDefault="00E1579C" w:rsidP="00D60FA8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32,000</w:t>
            </w:r>
          </w:p>
        </w:tc>
      </w:tr>
    </w:tbl>
    <w:p w14:paraId="48FAC338" w14:textId="4C199044" w:rsidR="00916084" w:rsidRDefault="00916084" w:rsidP="00E40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7F86705" w14:textId="0D49DB1A" w:rsidR="00E40D7C" w:rsidRDefault="00E1579C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On January 31, 2018 (i.e., at the end of Year 4), Chewbacca’s Droid Destination loses a long-term contract with a major customer to a competitor, Ewok Engineering. Because of this event, the manufacturing equipment’s estimated future cash flows fall to $120,000. Chewbacca’s Droid Destination estimates that the equipment’s fair market value is $100,000. Record the journal entry to recognize impairment of the equipment. </w:t>
      </w:r>
    </w:p>
    <w:p w14:paraId="5B42B09C" w14:textId="77777777" w:rsidR="00E1579C" w:rsidRDefault="00E1579C" w:rsidP="00722CAE">
      <w:pPr>
        <w:rPr>
          <w:rFonts w:ascii="Times New Roman" w:hAnsi="Times New Roman" w:cs="Times New Roman"/>
          <w:sz w:val="24"/>
          <w:szCs w:val="24"/>
        </w:rPr>
      </w:pPr>
    </w:p>
    <w:p w14:paraId="0D371DFD" w14:textId="45B43C62" w:rsidR="00E1579C" w:rsidRPr="00E1579C" w:rsidRDefault="00E1579C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1579C">
        <w:rPr>
          <w:rFonts w:ascii="Times New Roman" w:hAnsi="Times New Roman" w:cs="Times New Roman"/>
          <w:color w:val="FF0000"/>
          <w:sz w:val="24"/>
          <w:szCs w:val="24"/>
        </w:rPr>
        <w:t>Amount of impairment = carrying value – fair market value</w:t>
      </w:r>
    </w:p>
    <w:p w14:paraId="16AE7F78" w14:textId="63A03888" w:rsidR="00E1579C" w:rsidRPr="00E1579C" w:rsidRDefault="00E1579C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1579C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= $158,000 - $100,000 = $58,000</w:t>
      </w:r>
    </w:p>
    <w:p w14:paraId="338C75D4" w14:textId="77777777" w:rsidR="00E1579C" w:rsidRPr="00E1579C" w:rsidRDefault="00E1579C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50703E3" w14:textId="78293299" w:rsidR="00E1579C" w:rsidRPr="00E1579C" w:rsidRDefault="00E1579C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1579C">
        <w:rPr>
          <w:rFonts w:ascii="Times New Roman" w:hAnsi="Times New Roman" w:cs="Times New Roman"/>
          <w:color w:val="FF0000"/>
          <w:sz w:val="24"/>
          <w:szCs w:val="24"/>
        </w:rPr>
        <w:t>Dr. Impairment Loss (+E, -SE)</w:t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  <w:t>58,000</w:t>
      </w:r>
    </w:p>
    <w:p w14:paraId="50F588BB" w14:textId="4162ECF9" w:rsidR="00E1579C" w:rsidRPr="00E40D7C" w:rsidRDefault="00E1579C" w:rsidP="00722CAE">
      <w:pPr>
        <w:rPr>
          <w:rFonts w:ascii="Times New Roman" w:hAnsi="Times New Roman" w:cs="Times New Roman"/>
          <w:sz w:val="24"/>
          <w:szCs w:val="24"/>
        </w:rPr>
      </w:pP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  <w:t>Cr. Accumulated Depreciation (+XA, -A)</w:t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1579C">
        <w:rPr>
          <w:rFonts w:ascii="Times New Roman" w:hAnsi="Times New Roman" w:cs="Times New Roman"/>
          <w:color w:val="FF0000"/>
          <w:sz w:val="24"/>
          <w:szCs w:val="24"/>
        </w:rPr>
        <w:tab/>
        <w:t>58,000</w:t>
      </w:r>
    </w:p>
    <w:p w14:paraId="75109CC5" w14:textId="77777777" w:rsidR="004E54E3" w:rsidRDefault="004E54E3" w:rsidP="001C7813">
      <w:pPr>
        <w:rPr>
          <w:rFonts w:ascii="Times New Roman" w:hAnsi="Times New Roman" w:cs="Times New Roman"/>
          <w:sz w:val="24"/>
          <w:szCs w:val="24"/>
        </w:rPr>
      </w:pPr>
    </w:p>
    <w:p w14:paraId="460E2DA5" w14:textId="201B3872" w:rsidR="00E1579C" w:rsidRDefault="00E1579C" w:rsidP="001C7813">
      <w:pPr>
        <w:rPr>
          <w:rFonts w:ascii="Times New Roman" w:hAnsi="Times New Roman" w:cs="Times New Roman"/>
          <w:sz w:val="24"/>
          <w:szCs w:val="24"/>
        </w:rPr>
      </w:pP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6F5E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Time Value of Money</w:t>
      </w:r>
    </w:p>
    <w:p w14:paraId="159356A0" w14:textId="77777777" w:rsidR="00E1579C" w:rsidRDefault="00E1579C" w:rsidP="001C7813">
      <w:pPr>
        <w:rPr>
          <w:rFonts w:ascii="Times New Roman" w:hAnsi="Times New Roman" w:cs="Times New Roman"/>
          <w:sz w:val="24"/>
          <w:szCs w:val="24"/>
        </w:rPr>
      </w:pPr>
    </w:p>
    <w:p w14:paraId="4D53A1F5" w14:textId="3FC12A8B" w:rsidR="00E1579C" w:rsidRDefault="00771551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Yoda Yoga Studio is considering investing in a project that would pay $400,000 at the end of five years. The annual interest rate is 11% and interest is compounded semi-annually. What is the present value of the project? (Rounded to the nearest cent)</w:t>
      </w:r>
    </w:p>
    <w:p w14:paraId="220CA7EB" w14:textId="77777777" w:rsidR="00771551" w:rsidRDefault="00771551" w:rsidP="001C7813">
      <w:pPr>
        <w:rPr>
          <w:rFonts w:ascii="Times New Roman" w:hAnsi="Times New Roman" w:cs="Times New Roman"/>
          <w:sz w:val="24"/>
          <w:szCs w:val="24"/>
        </w:rPr>
      </w:pPr>
    </w:p>
    <w:p w14:paraId="47B61309" w14:textId="5F5D78A1" w:rsidR="00771551" w:rsidRPr="00771551" w:rsidRDefault="00771551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Because interest is compounded semi-annually, the adjusted interest rate per period is 11% / 2 = 5.5% and the adjusted number of periods is 5 years * 2 = 10 periods</w:t>
      </w:r>
    </w:p>
    <w:p w14:paraId="60B61A22" w14:textId="2257670B" w:rsidR="00771551" w:rsidRPr="00771551" w:rsidRDefault="00771551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A7AA1FE" w14:textId="09759F97" w:rsidR="00771551" w:rsidRPr="00771551" w:rsidRDefault="00771551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Using our formula for PV lump sum:</w:t>
      </w:r>
    </w:p>
    <w:p w14:paraId="19D08D4E" w14:textId="03FB0C69" w:rsidR="00771551" w:rsidRPr="00771551" w:rsidRDefault="00771551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PV = FV / [(1+interest rate)^(Number of periods)]</w:t>
      </w:r>
    </w:p>
    <w:p w14:paraId="16678168" w14:textId="32BAA3BA" w:rsidR="00771551" w:rsidRPr="00771551" w:rsidRDefault="00771551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 xml:space="preserve">      = 400,000 / [(1+5.5%)^10] = 400,000 / 1.7081445 = $234,172.23</w:t>
      </w:r>
    </w:p>
    <w:p w14:paraId="6C3A1BF2" w14:textId="77777777" w:rsidR="00E1579C" w:rsidRPr="00771551" w:rsidRDefault="00E1579C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D701E26" w14:textId="1C1939C9" w:rsidR="00771551" w:rsidRPr="00771551" w:rsidRDefault="00771551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In the financial calculator:</w:t>
      </w:r>
    </w:p>
    <w:p w14:paraId="0F06F369" w14:textId="28418473" w:rsidR="00771551" w:rsidRPr="00771551" w:rsidRDefault="00771551" w:rsidP="007715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N = 10</w:t>
      </w:r>
    </w:p>
    <w:p w14:paraId="622BC309" w14:textId="630E0D44" w:rsidR="00771551" w:rsidRPr="00771551" w:rsidRDefault="00771551" w:rsidP="007715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I/Y = 5.5</w:t>
      </w:r>
    </w:p>
    <w:p w14:paraId="392FBF8E" w14:textId="2E3529F6" w:rsidR="00771551" w:rsidRPr="00771551" w:rsidRDefault="00771551" w:rsidP="007715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FV = 400,000</w:t>
      </w:r>
    </w:p>
    <w:p w14:paraId="7837129E" w14:textId="777AD682" w:rsidR="00771551" w:rsidRPr="00771551" w:rsidRDefault="00771551" w:rsidP="007715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PMT = 0 (or omitted)</w:t>
      </w:r>
    </w:p>
    <w:p w14:paraId="50CB3593" w14:textId="77777777" w:rsidR="00E1579C" w:rsidRDefault="00E1579C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FD2C99D" w14:textId="783B1CDD" w:rsidR="00771551" w:rsidRDefault="00771551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53231B">
        <w:rPr>
          <w:rFonts w:ascii="Times New Roman" w:hAnsi="Times New Roman" w:cs="Times New Roman"/>
          <w:sz w:val="24"/>
          <w:szCs w:val="24"/>
        </w:rPr>
        <w:t>Yoda Yoga Studio will invest $25,000 each year for six years into a savings account. The account pays an 8% annual interest rate with interest compounded annually. What would be the balance in the account at the end of six years? (Rounded to the nearest cent)</w:t>
      </w:r>
    </w:p>
    <w:p w14:paraId="62C8394B" w14:textId="0CD6CBDD" w:rsidR="0053231B" w:rsidRDefault="0053231B" w:rsidP="0053231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FVA = PMT * [((1+r)^n – 1) / r]</w:t>
      </w:r>
    </w:p>
    <w:p w14:paraId="66702DF7" w14:textId="3F2AB0ED" w:rsidR="0053231B" w:rsidRDefault="0053231B" w:rsidP="0053231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= 25,000 * [((1+8%)^6 – 1) / 8%]</w:t>
      </w:r>
    </w:p>
    <w:p w14:paraId="1558499F" w14:textId="486EFA88" w:rsidR="0053231B" w:rsidRDefault="0053231B" w:rsidP="0053231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= 25,000 * 7.33593</w:t>
      </w:r>
    </w:p>
    <w:p w14:paraId="3973B1FD" w14:textId="7CA153D9" w:rsidR="0053231B" w:rsidRDefault="0053231B" w:rsidP="0053231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= $183,398.23</w:t>
      </w:r>
    </w:p>
    <w:p w14:paraId="73A8BE6E" w14:textId="77777777" w:rsidR="0053231B" w:rsidRDefault="0053231B" w:rsidP="0053231B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EFB4D55" w14:textId="364AEE67" w:rsidR="0053231B" w:rsidRPr="00771551" w:rsidRDefault="0053231B" w:rsidP="0053231B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In the financial calculator:</w:t>
      </w:r>
    </w:p>
    <w:p w14:paraId="09D2B303" w14:textId="43F7A98F" w:rsidR="0053231B" w:rsidRPr="00771551" w:rsidRDefault="0053231B" w:rsidP="005323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 xml:space="preserve">N = 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</w:p>
    <w:p w14:paraId="732A3AC0" w14:textId="585EDEB1" w:rsidR="0053231B" w:rsidRPr="00771551" w:rsidRDefault="0053231B" w:rsidP="005323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 xml:space="preserve">I/Y = </w:t>
      </w:r>
      <w:r>
        <w:rPr>
          <w:rFonts w:ascii="Times New Roman" w:hAnsi="Times New Roman" w:cs="Times New Roman"/>
          <w:color w:val="FF0000"/>
          <w:sz w:val="24"/>
          <w:szCs w:val="24"/>
        </w:rPr>
        <w:t>8</w:t>
      </w:r>
    </w:p>
    <w:p w14:paraId="4CFDED1B" w14:textId="051C41BB" w:rsidR="0053231B" w:rsidRPr="0053231B" w:rsidRDefault="0053231B" w:rsidP="005323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3231B">
        <w:rPr>
          <w:rFonts w:ascii="Times New Roman" w:hAnsi="Times New Roman" w:cs="Times New Roman"/>
          <w:color w:val="FF0000"/>
          <w:sz w:val="24"/>
          <w:szCs w:val="24"/>
        </w:rPr>
        <w:t>PMT = 25,000</w:t>
      </w:r>
    </w:p>
    <w:p w14:paraId="647275D4" w14:textId="77D64655" w:rsidR="0053231B" w:rsidRPr="0053231B" w:rsidRDefault="0053231B" w:rsidP="005323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3231B">
        <w:rPr>
          <w:rFonts w:ascii="Times New Roman" w:hAnsi="Times New Roman" w:cs="Times New Roman"/>
          <w:color w:val="FF0000"/>
          <w:sz w:val="24"/>
          <w:szCs w:val="24"/>
        </w:rPr>
        <w:t xml:space="preserve">PV = 0 (or omitted) </w:t>
      </w:r>
    </w:p>
    <w:p w14:paraId="30097EB4" w14:textId="77777777" w:rsidR="0053231B" w:rsidRDefault="0053231B" w:rsidP="001C7813">
      <w:pPr>
        <w:rPr>
          <w:rFonts w:ascii="Times New Roman" w:hAnsi="Times New Roman" w:cs="Times New Roman"/>
          <w:sz w:val="24"/>
          <w:szCs w:val="24"/>
        </w:rPr>
      </w:pPr>
    </w:p>
    <w:p w14:paraId="5A5A0FCB" w14:textId="77777777" w:rsidR="00771551" w:rsidRDefault="00771551" w:rsidP="001C7813">
      <w:pPr>
        <w:rPr>
          <w:rFonts w:ascii="Times New Roman" w:hAnsi="Times New Roman" w:cs="Times New Roman"/>
          <w:sz w:val="24"/>
          <w:szCs w:val="24"/>
        </w:rPr>
      </w:pPr>
    </w:p>
    <w:p w14:paraId="3F94E42A" w14:textId="06AAE704" w:rsidR="0053231B" w:rsidRDefault="0053231B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Yoda Yoga Studio deposits $100,000 into a savings account on January 1, 2017. The account has an annual interest rate of 9% and interest is compounded annually. What will be the account balance as of December 31, 2024? (Rounded to the nearest cent)</w:t>
      </w:r>
    </w:p>
    <w:p w14:paraId="2804EE49" w14:textId="77777777" w:rsidR="0053231B" w:rsidRDefault="0053231B" w:rsidP="001C7813">
      <w:pPr>
        <w:rPr>
          <w:rFonts w:ascii="Times New Roman" w:hAnsi="Times New Roman" w:cs="Times New Roman"/>
          <w:sz w:val="24"/>
          <w:szCs w:val="24"/>
        </w:rPr>
      </w:pPr>
    </w:p>
    <w:p w14:paraId="7D8C4BBE" w14:textId="75C4BAEE" w:rsidR="00E14B6F" w:rsidRDefault="00E14B6F" w:rsidP="00E14B6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FV = PV * (1+r)^n</w:t>
      </w:r>
    </w:p>
    <w:p w14:paraId="30A9EDFD" w14:textId="1F30F184" w:rsidR="00E14B6F" w:rsidRDefault="00E14B6F" w:rsidP="00E14B6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= 100,000 * (1+9%)^8 </w:t>
      </w:r>
    </w:p>
    <w:p w14:paraId="3A1E0C40" w14:textId="4A5CFDBC" w:rsidR="00E14B6F" w:rsidRDefault="00E14B6F" w:rsidP="00E14B6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= 100,000 * 1.99256 = $199,256.26</w:t>
      </w:r>
    </w:p>
    <w:p w14:paraId="3D7CD0FD" w14:textId="77777777" w:rsidR="00E14B6F" w:rsidRDefault="00E14B6F" w:rsidP="00E14B6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3CF3405" w14:textId="0A42BDED" w:rsidR="00E14B6F" w:rsidRPr="00771551" w:rsidRDefault="00E14B6F" w:rsidP="00E14B6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>In the financial calculator:</w:t>
      </w:r>
    </w:p>
    <w:p w14:paraId="1F0B9436" w14:textId="7562EDC9" w:rsidR="00E14B6F" w:rsidRPr="00771551" w:rsidRDefault="00E14B6F" w:rsidP="00E14B6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 xml:space="preserve">N = </w:t>
      </w:r>
      <w:r>
        <w:rPr>
          <w:rFonts w:ascii="Times New Roman" w:hAnsi="Times New Roman" w:cs="Times New Roman"/>
          <w:color w:val="FF0000"/>
          <w:sz w:val="24"/>
          <w:szCs w:val="24"/>
        </w:rPr>
        <w:t>8</w:t>
      </w:r>
    </w:p>
    <w:p w14:paraId="1A41A0C7" w14:textId="67497117" w:rsidR="00E14B6F" w:rsidRPr="00771551" w:rsidRDefault="00E14B6F" w:rsidP="00E14B6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71551">
        <w:rPr>
          <w:rFonts w:ascii="Times New Roman" w:hAnsi="Times New Roman" w:cs="Times New Roman"/>
          <w:color w:val="FF0000"/>
          <w:sz w:val="24"/>
          <w:szCs w:val="24"/>
        </w:rPr>
        <w:t xml:space="preserve">I/Y = 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</w:p>
    <w:p w14:paraId="314FDD32" w14:textId="5FE58F2B" w:rsidR="00E14B6F" w:rsidRDefault="00E14B6F" w:rsidP="00E14B6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14B6F">
        <w:rPr>
          <w:rFonts w:ascii="Times New Roman" w:hAnsi="Times New Roman" w:cs="Times New Roman"/>
          <w:color w:val="FF0000"/>
          <w:sz w:val="24"/>
          <w:szCs w:val="24"/>
        </w:rPr>
        <w:t>PV = 100,000</w:t>
      </w:r>
    </w:p>
    <w:p w14:paraId="62C1BEDE" w14:textId="63E05CAA" w:rsidR="00E14B6F" w:rsidRPr="0053231B" w:rsidRDefault="00E14B6F" w:rsidP="00E14B6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3231B">
        <w:rPr>
          <w:rFonts w:ascii="Times New Roman" w:hAnsi="Times New Roman" w:cs="Times New Roman"/>
          <w:color w:val="FF0000"/>
          <w:sz w:val="24"/>
          <w:szCs w:val="24"/>
        </w:rPr>
        <w:t>PMT = 0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(or omitted)</w:t>
      </w:r>
    </w:p>
    <w:p w14:paraId="4ED0B85F" w14:textId="77777777" w:rsidR="004A02E1" w:rsidRPr="00380B96" w:rsidRDefault="004A02E1" w:rsidP="001C7813">
      <w:pPr>
        <w:rPr>
          <w:rFonts w:ascii="Times New Roman" w:hAnsi="Times New Roman" w:cs="Times New Roman"/>
          <w:sz w:val="24"/>
          <w:szCs w:val="24"/>
        </w:rPr>
      </w:pPr>
    </w:p>
    <w:sectPr w:rsidR="004A02E1" w:rsidRPr="00380B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37116E" w14:textId="77777777" w:rsidR="0007586C" w:rsidRDefault="0007586C" w:rsidP="007925B6">
      <w:pPr>
        <w:spacing w:line="240" w:lineRule="auto"/>
      </w:pPr>
      <w:r>
        <w:separator/>
      </w:r>
    </w:p>
  </w:endnote>
  <w:endnote w:type="continuationSeparator" w:id="0">
    <w:p w14:paraId="49834EF3" w14:textId="77777777" w:rsidR="0007586C" w:rsidRDefault="0007586C" w:rsidP="007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7840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46264" w14:textId="62783ACB" w:rsidR="007925B6" w:rsidRDefault="007925B6">
        <w:pPr>
          <w:pStyle w:val="Footer"/>
          <w:jc w:val="center"/>
        </w:pPr>
        <w:r w:rsidRPr="007925B6">
          <w:rPr>
            <w:rFonts w:ascii="Times New Roman" w:hAnsi="Times New Roman" w:cs="Times New Roman"/>
          </w:rPr>
          <w:fldChar w:fldCharType="begin"/>
        </w:r>
        <w:r w:rsidRPr="007925B6">
          <w:rPr>
            <w:rFonts w:ascii="Times New Roman" w:hAnsi="Times New Roman" w:cs="Times New Roman"/>
          </w:rPr>
          <w:instrText xml:space="preserve"> PAGE   \* MERGEFORMAT </w:instrText>
        </w:r>
        <w:r w:rsidRPr="007925B6">
          <w:rPr>
            <w:rFonts w:ascii="Times New Roman" w:hAnsi="Times New Roman" w:cs="Times New Roman"/>
          </w:rPr>
          <w:fldChar w:fldCharType="separate"/>
        </w:r>
        <w:r w:rsidRPr="007925B6">
          <w:rPr>
            <w:rFonts w:ascii="Times New Roman" w:hAnsi="Times New Roman" w:cs="Times New Roman"/>
            <w:noProof/>
          </w:rPr>
          <w:t>2</w:t>
        </w:r>
        <w:r w:rsidRPr="007925B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E914C94" w14:textId="77777777" w:rsidR="007925B6" w:rsidRDefault="0079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18DB4" w14:textId="77777777" w:rsidR="0007586C" w:rsidRDefault="0007586C" w:rsidP="007925B6">
      <w:pPr>
        <w:spacing w:line="240" w:lineRule="auto"/>
      </w:pPr>
      <w:r>
        <w:separator/>
      </w:r>
    </w:p>
  </w:footnote>
  <w:footnote w:type="continuationSeparator" w:id="0">
    <w:p w14:paraId="2ABE4DD5" w14:textId="77777777" w:rsidR="0007586C" w:rsidRDefault="0007586C" w:rsidP="00792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B41A9"/>
    <w:multiLevelType w:val="hybridMultilevel"/>
    <w:tmpl w:val="767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2F3D"/>
    <w:multiLevelType w:val="hybridMultilevel"/>
    <w:tmpl w:val="E3FC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006FB"/>
    <w:multiLevelType w:val="hybridMultilevel"/>
    <w:tmpl w:val="B266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45FE">
      <w:start w:val="700"/>
      <w:numFmt w:val="bullet"/>
      <w:lvlText w:val="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84284"/>
    <w:multiLevelType w:val="hybridMultilevel"/>
    <w:tmpl w:val="D0DAD208"/>
    <w:lvl w:ilvl="0" w:tplc="49302D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554D1"/>
    <w:multiLevelType w:val="hybridMultilevel"/>
    <w:tmpl w:val="1B02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93E34"/>
    <w:multiLevelType w:val="hybridMultilevel"/>
    <w:tmpl w:val="2F6E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2160A"/>
    <w:multiLevelType w:val="hybridMultilevel"/>
    <w:tmpl w:val="81F8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D01F5"/>
    <w:multiLevelType w:val="hybridMultilevel"/>
    <w:tmpl w:val="9182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A13EC"/>
    <w:multiLevelType w:val="hybridMultilevel"/>
    <w:tmpl w:val="DE866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51116"/>
    <w:multiLevelType w:val="hybridMultilevel"/>
    <w:tmpl w:val="4ECA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F715F"/>
    <w:multiLevelType w:val="hybridMultilevel"/>
    <w:tmpl w:val="D2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8695">
    <w:abstractNumId w:val="1"/>
  </w:num>
  <w:num w:numId="2" w16cid:durableId="170266412">
    <w:abstractNumId w:val="6"/>
  </w:num>
  <w:num w:numId="3" w16cid:durableId="742027731">
    <w:abstractNumId w:val="9"/>
  </w:num>
  <w:num w:numId="4" w16cid:durableId="2018270272">
    <w:abstractNumId w:val="7"/>
  </w:num>
  <w:num w:numId="5" w16cid:durableId="2054647985">
    <w:abstractNumId w:val="0"/>
  </w:num>
  <w:num w:numId="6" w16cid:durableId="563103955">
    <w:abstractNumId w:val="2"/>
  </w:num>
  <w:num w:numId="7" w16cid:durableId="1783527673">
    <w:abstractNumId w:val="4"/>
  </w:num>
  <w:num w:numId="8" w16cid:durableId="943267500">
    <w:abstractNumId w:val="8"/>
  </w:num>
  <w:num w:numId="9" w16cid:durableId="512570049">
    <w:abstractNumId w:val="5"/>
  </w:num>
  <w:num w:numId="10" w16cid:durableId="250431196">
    <w:abstractNumId w:val="3"/>
  </w:num>
  <w:num w:numId="11" w16cid:durableId="1053163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8E"/>
    <w:rsid w:val="00057592"/>
    <w:rsid w:val="0007586C"/>
    <w:rsid w:val="000B2234"/>
    <w:rsid w:val="000B426D"/>
    <w:rsid w:val="000B7B2A"/>
    <w:rsid w:val="000B7BF4"/>
    <w:rsid w:val="000D6626"/>
    <w:rsid w:val="00155B8A"/>
    <w:rsid w:val="001826C2"/>
    <w:rsid w:val="001C7813"/>
    <w:rsid w:val="001D3F2C"/>
    <w:rsid w:val="00200272"/>
    <w:rsid w:val="0020360B"/>
    <w:rsid w:val="00307C76"/>
    <w:rsid w:val="00327336"/>
    <w:rsid w:val="003400BA"/>
    <w:rsid w:val="00380B96"/>
    <w:rsid w:val="003C0CF7"/>
    <w:rsid w:val="003C0FDD"/>
    <w:rsid w:val="003C26E5"/>
    <w:rsid w:val="003F0243"/>
    <w:rsid w:val="00404562"/>
    <w:rsid w:val="004141FB"/>
    <w:rsid w:val="004A02E1"/>
    <w:rsid w:val="004D0E8A"/>
    <w:rsid w:val="004E54E3"/>
    <w:rsid w:val="0053231B"/>
    <w:rsid w:val="00541099"/>
    <w:rsid w:val="00550C3C"/>
    <w:rsid w:val="005676A3"/>
    <w:rsid w:val="00655855"/>
    <w:rsid w:val="00685287"/>
    <w:rsid w:val="00693C6B"/>
    <w:rsid w:val="006D52BD"/>
    <w:rsid w:val="006F5E71"/>
    <w:rsid w:val="00722CAE"/>
    <w:rsid w:val="007235F1"/>
    <w:rsid w:val="0075117B"/>
    <w:rsid w:val="00771551"/>
    <w:rsid w:val="007833AD"/>
    <w:rsid w:val="007925B6"/>
    <w:rsid w:val="007938F6"/>
    <w:rsid w:val="007A526E"/>
    <w:rsid w:val="007B14F1"/>
    <w:rsid w:val="007D6EF9"/>
    <w:rsid w:val="007E1D85"/>
    <w:rsid w:val="00895C71"/>
    <w:rsid w:val="008E4619"/>
    <w:rsid w:val="00916084"/>
    <w:rsid w:val="00921171"/>
    <w:rsid w:val="009743CE"/>
    <w:rsid w:val="00A7454C"/>
    <w:rsid w:val="00A80762"/>
    <w:rsid w:val="00AA0D35"/>
    <w:rsid w:val="00AA5752"/>
    <w:rsid w:val="00AD73FF"/>
    <w:rsid w:val="00AF5300"/>
    <w:rsid w:val="00B30444"/>
    <w:rsid w:val="00B535E5"/>
    <w:rsid w:val="00B65243"/>
    <w:rsid w:val="00B90A8E"/>
    <w:rsid w:val="00BE322F"/>
    <w:rsid w:val="00CF7070"/>
    <w:rsid w:val="00D570FA"/>
    <w:rsid w:val="00D60FA8"/>
    <w:rsid w:val="00D761C9"/>
    <w:rsid w:val="00E14B6F"/>
    <w:rsid w:val="00E1579C"/>
    <w:rsid w:val="00E40902"/>
    <w:rsid w:val="00E40D7C"/>
    <w:rsid w:val="00E44928"/>
    <w:rsid w:val="00F24736"/>
    <w:rsid w:val="00F5498E"/>
    <w:rsid w:val="00F707A7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7BCE"/>
  <w15:chartTrackingRefBased/>
  <w15:docId w15:val="{014D98C7-2106-4ABC-9C59-3F30DB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8E"/>
    <w:pPr>
      <w:spacing w:line="259" w:lineRule="auto"/>
    </w:pPr>
    <w:rPr>
      <w:rFonts w:asciiTheme="minorHAnsi" w:hAnsi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D52BD"/>
    <w:pPr>
      <w:ind w:left="720"/>
      <w:contextualSpacing/>
    </w:pPr>
  </w:style>
  <w:style w:type="table" w:styleId="TableGrid">
    <w:name w:val="Table Grid"/>
    <w:basedOn w:val="TableNormal"/>
    <w:uiPriority w:val="39"/>
    <w:rsid w:val="003400BA"/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5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June</dc:creator>
  <cp:keywords/>
  <dc:description/>
  <cp:lastModifiedBy>Junfan huang</cp:lastModifiedBy>
  <cp:revision>30</cp:revision>
  <cp:lastPrinted>2023-10-10T18:36:00Z</cp:lastPrinted>
  <dcterms:created xsi:type="dcterms:W3CDTF">2023-08-24T16:41:00Z</dcterms:created>
  <dcterms:modified xsi:type="dcterms:W3CDTF">2024-10-11T02:46:00Z</dcterms:modified>
</cp:coreProperties>
</file>