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5FB96" w14:textId="2868DB7C" w:rsidR="0032767D" w:rsidRPr="0032767D" w:rsidRDefault="0032767D" w:rsidP="00DA2C85">
      <w:pPr>
        <w:jc w:val="center"/>
        <w:rPr>
          <w:rFonts w:ascii="Calibri" w:hAnsi="Calibri" w:cs="Calibri"/>
          <w:b/>
          <w:bCs/>
        </w:rPr>
      </w:pPr>
      <w:r w:rsidRPr="0032767D">
        <w:rPr>
          <w:rFonts w:ascii="Calibri" w:hAnsi="Calibri" w:cs="Calibri"/>
          <w:b/>
          <w:bCs/>
        </w:rPr>
        <w:t>Assignment 1</w:t>
      </w:r>
    </w:p>
    <w:p w14:paraId="76C1705F" w14:textId="77777777" w:rsidR="0032767D" w:rsidRPr="0032767D" w:rsidRDefault="0032767D" w:rsidP="0032767D">
      <w:pPr>
        <w:rPr>
          <w:rFonts w:ascii="Calibri" w:hAnsi="Calibri" w:cs="Calibri"/>
        </w:rPr>
      </w:pPr>
      <w:r w:rsidRPr="0032767D">
        <w:rPr>
          <w:rFonts w:ascii="Calibri" w:hAnsi="Calibri" w:cs="Calibri"/>
        </w:rPr>
        <w:t xml:space="preserve">Read Bill Joy’s article on “The Future Doesn’t Need Us.”  Make notes, because you’re going to have to think about it.  Answer the following questions by inserting your answer in a copy of this document below the question.  There are no right or wrong answers; these things are a matter of opinion.  However, you must support your answer.  </w:t>
      </w:r>
    </w:p>
    <w:p w14:paraId="7600E644" w14:textId="77777777" w:rsidR="0032767D" w:rsidRPr="0032767D" w:rsidRDefault="0032767D" w:rsidP="0032767D">
      <w:pPr>
        <w:rPr>
          <w:rFonts w:ascii="Calibri" w:hAnsi="Calibri" w:cs="Calibri"/>
        </w:rPr>
      </w:pPr>
    </w:p>
    <w:p w14:paraId="1B8EC55A" w14:textId="77777777" w:rsidR="0032767D" w:rsidRPr="0032767D" w:rsidRDefault="0032767D" w:rsidP="0032767D">
      <w:pPr>
        <w:numPr>
          <w:ilvl w:val="0"/>
          <w:numId w:val="1"/>
        </w:numPr>
        <w:rPr>
          <w:rFonts w:ascii="Calibri" w:hAnsi="Calibri" w:cs="Calibri"/>
        </w:rPr>
      </w:pPr>
      <w:r w:rsidRPr="0032767D">
        <w:rPr>
          <w:rFonts w:ascii="Calibri" w:hAnsi="Calibri" w:cs="Calibri"/>
        </w:rPr>
        <w:t>Do you agree or disagree that humans will become obsolete due to advances in technology.  Support your position in one paragraph.</w:t>
      </w:r>
    </w:p>
    <w:p w14:paraId="01E725EF" w14:textId="528BF7F7" w:rsidR="0032767D" w:rsidRPr="00DA2C85" w:rsidRDefault="0032767D" w:rsidP="0032767D">
      <w:pPr>
        <w:pStyle w:val="NormalWeb"/>
        <w:ind w:left="720"/>
        <w:rPr>
          <w:rFonts w:ascii="Calibri" w:hAnsi="Calibri" w:cs="Calibri"/>
        </w:rPr>
      </w:pPr>
      <w:r w:rsidRPr="00DA2C85">
        <w:rPr>
          <w:rFonts w:ascii="Calibri" w:hAnsi="Calibri" w:cs="Calibri"/>
        </w:rPr>
        <w:t xml:space="preserve">I disagree with the idea that technological advancements will render humans obsolete, as human involvement remains critical at every stage of technology’s lifecycle—from conceptualization and creation to implementation and governance. Advanced fields such as robotics, artificial intelligence, and genetic engineering inherently depend on human creativity, ethical judgment, and strategic decision-making. Even in highly automated environments, humans remain essential for tasks like system design, oversight, maintenance, and addressing ethical concerns. Thus, rather than replacing humanity, technology should be understood </w:t>
      </w:r>
      <w:r w:rsidRPr="00DA2C85">
        <w:rPr>
          <w:rFonts w:ascii="Calibri" w:hAnsi="Calibri" w:cs="Calibri"/>
        </w:rPr>
        <w:t>to</w:t>
      </w:r>
      <w:r w:rsidRPr="00DA2C85">
        <w:rPr>
          <w:rFonts w:ascii="Calibri" w:hAnsi="Calibri" w:cs="Calibri"/>
        </w:rPr>
        <w:t xml:space="preserve"> amplify human potential, ensuring that human roles continue to be indispensable in a technologically advanced future.</w:t>
      </w:r>
    </w:p>
    <w:p w14:paraId="5E9C2B7F" w14:textId="77777777" w:rsidR="0032767D" w:rsidRPr="0032767D" w:rsidRDefault="0032767D" w:rsidP="0032767D">
      <w:pPr>
        <w:rPr>
          <w:rFonts w:ascii="Calibri" w:hAnsi="Calibri" w:cs="Calibri"/>
          <w:lang w:val="en-US"/>
        </w:rPr>
      </w:pPr>
    </w:p>
    <w:p w14:paraId="55A56DAD" w14:textId="1E549B63" w:rsidR="0032767D" w:rsidRPr="00DA2C85" w:rsidRDefault="0032767D" w:rsidP="0032767D">
      <w:pPr>
        <w:numPr>
          <w:ilvl w:val="0"/>
          <w:numId w:val="1"/>
        </w:numPr>
        <w:rPr>
          <w:rFonts w:ascii="Calibri" w:hAnsi="Calibri" w:cs="Calibri"/>
        </w:rPr>
      </w:pPr>
      <w:r w:rsidRPr="0032767D">
        <w:rPr>
          <w:rFonts w:ascii="Calibri" w:hAnsi="Calibri" w:cs="Calibri"/>
        </w:rPr>
        <w:t>If changes such as Bill Joy discusses take place, will they be sudden or gradual?  Are we pushing the limits of how quickly people can adapt to change?  Support your answer in one paragraph.</w:t>
      </w:r>
    </w:p>
    <w:p w14:paraId="36EA5C70" w14:textId="40BB5E08" w:rsidR="0032767D" w:rsidRPr="00DA2C85" w:rsidRDefault="0032767D" w:rsidP="0032767D">
      <w:pPr>
        <w:pStyle w:val="NormalWeb"/>
        <w:ind w:left="720"/>
        <w:rPr>
          <w:rFonts w:ascii="Calibri" w:hAnsi="Calibri" w:cs="Calibri"/>
          <w:lang w:val="en-GB"/>
        </w:rPr>
      </w:pPr>
      <w:r w:rsidRPr="00DA2C85">
        <w:rPr>
          <w:rFonts w:ascii="Calibri" w:hAnsi="Calibri" w:cs="Calibri"/>
          <w:lang w:val="en-GB"/>
        </w:rPr>
        <w:t xml:space="preserve">Technological changes like those outlined by Bill Joy will most likely occur gradually rather than suddenly due to their inherent complexity, ethical implications, regulatory challenges, and societal reluctance towards rapid transformation. Historically, major technological shifts—such as the adoption of the internet, advances in artificial intelligence, and breakthroughs in genetic engineering—have unfolded progressively, providing </w:t>
      </w:r>
      <w:r w:rsidRPr="00DA2C85">
        <w:rPr>
          <w:rFonts w:ascii="Calibri" w:hAnsi="Calibri" w:cs="Calibri"/>
          <w:lang w:val="en-GB"/>
        </w:rPr>
        <w:t>society with</w:t>
      </w:r>
      <w:r w:rsidRPr="00DA2C85">
        <w:rPr>
          <w:rFonts w:ascii="Calibri" w:hAnsi="Calibri" w:cs="Calibri"/>
          <w:lang w:val="en-GB"/>
        </w:rPr>
        <w:t xml:space="preserve"> the necessary time to understand, debate, and establish appropriate safeguards. Nonetheless, even though individual advancements may evolve slowly, the accelerating pace at which these cumulative technological developments occur may push the boundaries of human adaptability. As technological innovation continues to accelerate, careful planning and deliberate regulation will become essential to ensure society's ability to effectively manage and adapt to these changes.</w:t>
      </w:r>
    </w:p>
    <w:p w14:paraId="30B1C849" w14:textId="77777777" w:rsidR="00DD09D8" w:rsidRPr="00DA2C85" w:rsidRDefault="00DD09D8">
      <w:pPr>
        <w:rPr>
          <w:rFonts w:ascii="Calibri" w:hAnsi="Calibri" w:cs="Calibri"/>
        </w:rPr>
      </w:pPr>
    </w:p>
    <w:sectPr w:rsidR="00DD09D8" w:rsidRPr="00DA2C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Kalinga">
    <w:panose1 w:val="020B0502040204020203"/>
    <w:charset w:val="00"/>
    <w:family w:val="swiss"/>
    <w:pitch w:val="variable"/>
    <w:sig w:usb0="00080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AF162E"/>
    <w:multiLevelType w:val="hybridMultilevel"/>
    <w:tmpl w:val="AA8C43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7162002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67D"/>
    <w:rsid w:val="0032767D"/>
    <w:rsid w:val="00C53CFD"/>
    <w:rsid w:val="00DA2C85"/>
    <w:rsid w:val="00DD09D8"/>
    <w:rsid w:val="00E017A5"/>
  </w:rsids>
  <m:mathPr>
    <m:mathFont m:val="Cambria Math"/>
    <m:brkBin m:val="before"/>
    <m:brkBinSub m:val="--"/>
    <m:smallFrac m:val="0"/>
    <m:dispDef/>
    <m:lMargin m:val="0"/>
    <m:rMargin m:val="0"/>
    <m:defJc m:val="centerGroup"/>
    <m:wrapIndent m:val="1440"/>
    <m:intLim m:val="subSup"/>
    <m:naryLim m:val="undOvr"/>
  </m:mathPr>
  <w:themeFontLang w:val="en-US" w:eastAsia="ja-JP"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08ED5"/>
  <w15:chartTrackingRefBased/>
  <w15:docId w15:val="{8B035537-E9C5-4963-88BE-865408BB1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o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3276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6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6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6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6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6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6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6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6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67D"/>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32767D"/>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32767D"/>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2767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2767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2767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2767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2767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2767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276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67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276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67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2767D"/>
    <w:pPr>
      <w:spacing w:before="160"/>
      <w:jc w:val="center"/>
    </w:pPr>
    <w:rPr>
      <w:i/>
      <w:iCs/>
      <w:color w:val="404040" w:themeColor="text1" w:themeTint="BF"/>
    </w:rPr>
  </w:style>
  <w:style w:type="character" w:customStyle="1" w:styleId="QuoteChar">
    <w:name w:val="Quote Char"/>
    <w:basedOn w:val="DefaultParagraphFont"/>
    <w:link w:val="Quote"/>
    <w:uiPriority w:val="29"/>
    <w:rsid w:val="0032767D"/>
    <w:rPr>
      <w:i/>
      <w:iCs/>
      <w:color w:val="404040" w:themeColor="text1" w:themeTint="BF"/>
      <w:lang w:val="en-GB"/>
    </w:rPr>
  </w:style>
  <w:style w:type="paragraph" w:styleId="ListParagraph">
    <w:name w:val="List Paragraph"/>
    <w:basedOn w:val="Normal"/>
    <w:uiPriority w:val="34"/>
    <w:qFormat/>
    <w:rsid w:val="0032767D"/>
    <w:pPr>
      <w:ind w:left="720"/>
      <w:contextualSpacing/>
    </w:pPr>
  </w:style>
  <w:style w:type="character" w:styleId="IntenseEmphasis">
    <w:name w:val="Intense Emphasis"/>
    <w:basedOn w:val="DefaultParagraphFont"/>
    <w:uiPriority w:val="21"/>
    <w:qFormat/>
    <w:rsid w:val="0032767D"/>
    <w:rPr>
      <w:i/>
      <w:iCs/>
      <w:color w:val="0F4761" w:themeColor="accent1" w:themeShade="BF"/>
    </w:rPr>
  </w:style>
  <w:style w:type="paragraph" w:styleId="IntenseQuote">
    <w:name w:val="Intense Quote"/>
    <w:basedOn w:val="Normal"/>
    <w:next w:val="Normal"/>
    <w:link w:val="IntenseQuoteChar"/>
    <w:uiPriority w:val="30"/>
    <w:qFormat/>
    <w:rsid w:val="003276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67D"/>
    <w:rPr>
      <w:i/>
      <w:iCs/>
      <w:color w:val="0F4761" w:themeColor="accent1" w:themeShade="BF"/>
      <w:lang w:val="en-GB"/>
    </w:rPr>
  </w:style>
  <w:style w:type="character" w:styleId="IntenseReference">
    <w:name w:val="Intense Reference"/>
    <w:basedOn w:val="DefaultParagraphFont"/>
    <w:uiPriority w:val="32"/>
    <w:qFormat/>
    <w:rsid w:val="0032767D"/>
    <w:rPr>
      <w:b/>
      <w:bCs/>
      <w:smallCaps/>
      <w:color w:val="0F4761" w:themeColor="accent1" w:themeShade="BF"/>
      <w:spacing w:val="5"/>
    </w:rPr>
  </w:style>
  <w:style w:type="paragraph" w:styleId="NormalWeb">
    <w:name w:val="Normal (Web)"/>
    <w:basedOn w:val="Normal"/>
    <w:uiPriority w:val="99"/>
    <w:semiHidden/>
    <w:unhideWhenUsed/>
    <w:rsid w:val="0032767D"/>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700598">
      <w:bodyDiv w:val="1"/>
      <w:marLeft w:val="0"/>
      <w:marRight w:val="0"/>
      <w:marTop w:val="0"/>
      <w:marBottom w:val="0"/>
      <w:divBdr>
        <w:top w:val="none" w:sz="0" w:space="0" w:color="auto"/>
        <w:left w:val="none" w:sz="0" w:space="0" w:color="auto"/>
        <w:bottom w:val="none" w:sz="0" w:space="0" w:color="auto"/>
        <w:right w:val="none" w:sz="0" w:space="0" w:color="auto"/>
      </w:divBdr>
    </w:div>
    <w:div w:id="532496064">
      <w:bodyDiv w:val="1"/>
      <w:marLeft w:val="0"/>
      <w:marRight w:val="0"/>
      <w:marTop w:val="0"/>
      <w:marBottom w:val="0"/>
      <w:divBdr>
        <w:top w:val="none" w:sz="0" w:space="0" w:color="auto"/>
        <w:left w:val="none" w:sz="0" w:space="0" w:color="auto"/>
        <w:bottom w:val="none" w:sz="0" w:space="0" w:color="auto"/>
        <w:right w:val="none" w:sz="0" w:space="0" w:color="auto"/>
      </w:divBdr>
    </w:div>
    <w:div w:id="828908923">
      <w:bodyDiv w:val="1"/>
      <w:marLeft w:val="0"/>
      <w:marRight w:val="0"/>
      <w:marTop w:val="0"/>
      <w:marBottom w:val="0"/>
      <w:divBdr>
        <w:top w:val="none" w:sz="0" w:space="0" w:color="auto"/>
        <w:left w:val="none" w:sz="0" w:space="0" w:color="auto"/>
        <w:bottom w:val="none" w:sz="0" w:space="0" w:color="auto"/>
        <w:right w:val="none" w:sz="0" w:space="0" w:color="auto"/>
      </w:divBdr>
    </w:div>
    <w:div w:id="1514688071">
      <w:bodyDiv w:val="1"/>
      <w:marLeft w:val="0"/>
      <w:marRight w:val="0"/>
      <w:marTop w:val="0"/>
      <w:marBottom w:val="0"/>
      <w:divBdr>
        <w:top w:val="none" w:sz="0" w:space="0" w:color="auto"/>
        <w:left w:val="none" w:sz="0" w:space="0" w:color="auto"/>
        <w:bottom w:val="none" w:sz="0" w:space="0" w:color="auto"/>
        <w:right w:val="none" w:sz="0" w:space="0" w:color="auto"/>
      </w:divBdr>
    </w:div>
    <w:div w:id="1722708938">
      <w:bodyDiv w:val="1"/>
      <w:marLeft w:val="0"/>
      <w:marRight w:val="0"/>
      <w:marTop w:val="0"/>
      <w:marBottom w:val="0"/>
      <w:divBdr>
        <w:top w:val="none" w:sz="0" w:space="0" w:color="auto"/>
        <w:left w:val="none" w:sz="0" w:space="0" w:color="auto"/>
        <w:bottom w:val="none" w:sz="0" w:space="0" w:color="auto"/>
        <w:right w:val="none" w:sz="0" w:space="0" w:color="auto"/>
      </w:divBdr>
    </w:div>
    <w:div w:id="1770079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1</Pages>
  <Words>350</Words>
  <Characters>1996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Swastik Mallick</dc:creator>
  <cp:keywords/>
  <dc:description/>
  <cp:lastModifiedBy>Swastik Mallick</cp:lastModifiedBy>
  <cp:revision>1</cp:revision>
  <dcterms:created xsi:type="dcterms:W3CDTF">2025-03-31T14:12:00Z</dcterms:created>
  <dcterms:modified xsi:type="dcterms:W3CDTF">2025-03-31T15:20:00Z</dcterms:modified>
</cp:coreProperties>
</file>