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298" w:rsidRPr="00514298" w:rsidRDefault="00514298" w:rsidP="00514298">
      <w:pPr>
        <w:shd w:val="clear" w:color="auto" w:fill="FFFFFF"/>
        <w:spacing w:after="0" w:line="336" w:lineRule="atLeast"/>
        <w:jc w:val="center"/>
        <w:outlineLvl w:val="1"/>
        <w:rPr>
          <w:rFonts w:ascii="Helvetica" w:eastAsia="Times New Roman" w:hAnsi="Helvetica" w:cs="Helvetica"/>
          <w:b/>
          <w:bCs/>
          <w:color w:val="474747"/>
          <w:sz w:val="44"/>
          <w:szCs w:val="36"/>
          <w:lang w:eastAsia="en-IN"/>
        </w:rPr>
      </w:pPr>
      <w:r w:rsidRPr="00514298">
        <w:rPr>
          <w:rFonts w:ascii="Helvetica" w:eastAsia="Times New Roman" w:hAnsi="Helvetica" w:cs="Helvetica"/>
          <w:b/>
          <w:bCs/>
          <w:color w:val="474747"/>
          <w:sz w:val="44"/>
          <w:szCs w:val="36"/>
          <w:lang w:eastAsia="en-IN"/>
        </w:rPr>
        <w:t>TN Marginal Workers Assessment</w:t>
      </w:r>
    </w:p>
    <w:p w:rsidR="00514298" w:rsidRDefault="00514298" w:rsidP="00387CF4">
      <w:pPr>
        <w:shd w:val="clear" w:color="auto" w:fill="FFFFFF"/>
        <w:spacing w:after="340" w:line="240" w:lineRule="auto"/>
        <w:rPr>
          <w:rFonts w:ascii="Helvetica" w:eastAsia="Times New Roman" w:hAnsi="Helvetica" w:cs="Helvetica"/>
          <w:b/>
          <w:bCs/>
          <w:color w:val="313131"/>
          <w:sz w:val="36"/>
          <w:szCs w:val="21"/>
          <w:lang w:eastAsia="en-IN"/>
        </w:rPr>
      </w:pPr>
    </w:p>
    <w:p w:rsidR="00514298" w:rsidRPr="00514298" w:rsidRDefault="00387CF4" w:rsidP="00387CF4">
      <w:pPr>
        <w:shd w:val="clear" w:color="auto" w:fill="FFFFFF"/>
        <w:spacing w:before="300" w:after="340" w:line="240" w:lineRule="auto"/>
        <w:rPr>
          <w:rFonts w:ascii="Helvetica" w:eastAsia="Times New Roman" w:hAnsi="Helvetica" w:cs="Helvetica"/>
          <w:b/>
          <w:bCs/>
          <w:color w:val="313131"/>
          <w:sz w:val="40"/>
          <w:szCs w:val="21"/>
          <w:lang w:eastAsia="en-IN"/>
        </w:rPr>
      </w:pPr>
      <w:r w:rsidRPr="00387CF4">
        <w:rPr>
          <w:rFonts w:ascii="Helvetica" w:eastAsia="Times New Roman" w:hAnsi="Helvetica" w:cs="Helvetica"/>
          <w:b/>
          <w:bCs/>
          <w:color w:val="313131"/>
          <w:sz w:val="40"/>
          <w:szCs w:val="21"/>
          <w:lang w:eastAsia="en-IN"/>
        </w:rPr>
        <w:t>Project Definition:</w:t>
      </w:r>
    </w:p>
    <w:p w:rsidR="00387CF4" w:rsidRDefault="00387CF4" w:rsidP="00387CF4">
      <w:pPr>
        <w:shd w:val="clear" w:color="auto" w:fill="FFFFFF"/>
        <w:spacing w:before="300" w:after="340" w:line="240" w:lineRule="auto"/>
        <w:rPr>
          <w:rFonts w:ascii="Helvetica" w:eastAsia="Times New Roman" w:hAnsi="Helvetica" w:cs="Helvetica"/>
          <w:color w:val="313131"/>
          <w:sz w:val="40"/>
          <w:szCs w:val="21"/>
          <w:lang w:eastAsia="en-IN"/>
        </w:rPr>
      </w:pPr>
      <w:r w:rsidRPr="00387CF4">
        <w:rPr>
          <w:rFonts w:ascii="Helvetica" w:eastAsia="Times New Roman" w:hAnsi="Helvetica" w:cs="Helvetica"/>
          <w:b/>
          <w:bCs/>
          <w:color w:val="313131"/>
          <w:sz w:val="36"/>
          <w:szCs w:val="21"/>
          <w:lang w:eastAsia="en-IN"/>
        </w:rPr>
        <w:t> </w:t>
      </w:r>
      <w:r w:rsidR="00514298">
        <w:rPr>
          <w:rFonts w:ascii="Helvetica" w:eastAsia="Times New Roman" w:hAnsi="Helvetica" w:cs="Helvetica"/>
          <w:b/>
          <w:bCs/>
          <w:color w:val="313131"/>
          <w:sz w:val="36"/>
          <w:szCs w:val="21"/>
          <w:lang w:eastAsia="en-IN"/>
        </w:rPr>
        <w:tab/>
      </w:r>
      <w:r w:rsidRPr="00387CF4">
        <w:rPr>
          <w:rFonts w:ascii="Helvetica" w:eastAsia="Times New Roman" w:hAnsi="Helvetica" w:cs="Helvetica"/>
          <w:color w:val="313131"/>
          <w:sz w:val="40"/>
          <w:szCs w:val="21"/>
          <w:lang w:eastAsia="en-IN"/>
        </w:rPr>
        <w:t xml:space="preserve">The project involves </w:t>
      </w:r>
      <w:proofErr w:type="gramStart"/>
      <w:r w:rsidR="00514298" w:rsidRPr="00387CF4">
        <w:rPr>
          <w:rFonts w:ascii="Helvetica" w:eastAsia="Times New Roman" w:hAnsi="Helvetica" w:cs="Helvetica"/>
          <w:color w:val="313131"/>
          <w:sz w:val="40"/>
          <w:szCs w:val="21"/>
          <w:lang w:eastAsia="en-IN"/>
        </w:rPr>
        <w:t>analysing</w:t>
      </w:r>
      <w:r w:rsidR="00514298">
        <w:rPr>
          <w:rFonts w:ascii="Helvetica" w:eastAsia="Times New Roman" w:hAnsi="Helvetica" w:cs="Helvetica"/>
          <w:color w:val="313131"/>
          <w:sz w:val="40"/>
          <w:szCs w:val="21"/>
          <w:lang w:eastAsia="en-IN"/>
        </w:rPr>
        <w:t xml:space="preserve"> </w:t>
      </w:r>
      <w:r w:rsidRPr="00387CF4">
        <w:rPr>
          <w:rFonts w:ascii="Helvetica" w:eastAsia="Times New Roman" w:hAnsi="Helvetica" w:cs="Helvetica"/>
          <w:color w:val="313131"/>
          <w:sz w:val="40"/>
          <w:szCs w:val="21"/>
          <w:lang w:eastAsia="en-IN"/>
        </w:rPr>
        <w:t xml:space="preserve"> the</w:t>
      </w:r>
      <w:proofErr w:type="gramEnd"/>
      <w:r w:rsidRPr="00387CF4">
        <w:rPr>
          <w:rFonts w:ascii="Helvetica" w:eastAsia="Times New Roman" w:hAnsi="Helvetica" w:cs="Helvetica"/>
          <w:color w:val="313131"/>
          <w:sz w:val="40"/>
          <w:szCs w:val="21"/>
          <w:lang w:eastAsia="en-IN"/>
        </w:rPr>
        <w:t xml:space="preserv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rsidR="00387CF4" w:rsidRPr="00387CF4" w:rsidRDefault="00387CF4" w:rsidP="00387CF4">
      <w:pPr>
        <w:shd w:val="clear" w:color="auto" w:fill="FFFFFF"/>
        <w:spacing w:before="300" w:after="340" w:line="240" w:lineRule="auto"/>
        <w:rPr>
          <w:rFonts w:ascii="Helvetica" w:eastAsia="Times New Roman" w:hAnsi="Helvetica" w:cs="Helvetica"/>
          <w:color w:val="313131"/>
          <w:sz w:val="40"/>
          <w:szCs w:val="21"/>
          <w:lang w:eastAsia="en-IN"/>
        </w:rPr>
      </w:pPr>
      <w:r w:rsidRPr="00387CF4">
        <w:rPr>
          <w:rFonts w:ascii="Helvetica" w:eastAsia="Times New Roman" w:hAnsi="Helvetica" w:cs="Helvetica"/>
          <w:b/>
          <w:bCs/>
          <w:color w:val="313131"/>
          <w:sz w:val="40"/>
          <w:szCs w:val="21"/>
          <w:lang w:eastAsia="en-IN"/>
        </w:rPr>
        <w:t>Design Thinking:</w:t>
      </w:r>
    </w:p>
    <w:p w:rsidR="00387CF4" w:rsidRPr="00387CF4" w:rsidRDefault="00387CF4" w:rsidP="00387CF4">
      <w:pPr>
        <w:numPr>
          <w:ilvl w:val="1"/>
          <w:numId w:val="1"/>
        </w:numPr>
        <w:shd w:val="clear" w:color="auto" w:fill="FFFFFF"/>
        <w:spacing w:before="100" w:beforeAutospacing="1" w:after="170" w:line="336" w:lineRule="atLeast"/>
        <w:ind w:left="0"/>
        <w:rPr>
          <w:rFonts w:ascii="Arial" w:eastAsia="Times New Roman" w:hAnsi="Arial" w:cs="Arial"/>
          <w:color w:val="313131"/>
          <w:sz w:val="40"/>
          <w:szCs w:val="21"/>
          <w:lang w:eastAsia="en-IN"/>
        </w:rPr>
      </w:pPr>
      <w:r w:rsidRPr="00387CF4">
        <w:rPr>
          <w:rFonts w:ascii="Arial" w:eastAsia="Times New Roman" w:hAnsi="Arial" w:cs="Arial"/>
          <w:color w:val="313131"/>
          <w:sz w:val="40"/>
          <w:szCs w:val="21"/>
          <w:lang w:eastAsia="en-IN"/>
        </w:rPr>
        <w:t xml:space="preserve">Project Objectives: Define objectives such as </w:t>
      </w:r>
      <w:r w:rsidR="00514298" w:rsidRPr="00387CF4">
        <w:rPr>
          <w:rFonts w:ascii="Arial" w:eastAsia="Times New Roman" w:hAnsi="Arial" w:cs="Arial"/>
          <w:color w:val="313131"/>
          <w:sz w:val="40"/>
          <w:szCs w:val="21"/>
          <w:lang w:eastAsia="en-IN"/>
        </w:rPr>
        <w:t>analysing</w:t>
      </w:r>
      <w:r w:rsidRPr="00387CF4">
        <w:rPr>
          <w:rFonts w:ascii="Arial" w:eastAsia="Times New Roman" w:hAnsi="Arial" w:cs="Arial"/>
          <w:color w:val="313131"/>
          <w:sz w:val="40"/>
          <w:szCs w:val="21"/>
          <w:lang w:eastAsia="en-IN"/>
        </w:rPr>
        <w:t xml:space="preserve"> marginal worker demographics, understanding age and gender distribution, and exploring industrial categories.</w:t>
      </w:r>
    </w:p>
    <w:p w:rsidR="00387CF4" w:rsidRPr="00387CF4" w:rsidRDefault="00387CF4" w:rsidP="00387CF4">
      <w:pPr>
        <w:numPr>
          <w:ilvl w:val="1"/>
          <w:numId w:val="1"/>
        </w:numPr>
        <w:shd w:val="clear" w:color="auto" w:fill="FFFFFF"/>
        <w:spacing w:before="100" w:beforeAutospacing="1" w:after="170" w:line="336" w:lineRule="atLeast"/>
        <w:ind w:left="0"/>
        <w:rPr>
          <w:rFonts w:ascii="Arial" w:eastAsia="Times New Roman" w:hAnsi="Arial" w:cs="Arial"/>
          <w:color w:val="313131"/>
          <w:sz w:val="40"/>
          <w:szCs w:val="21"/>
          <w:lang w:eastAsia="en-IN"/>
        </w:rPr>
      </w:pPr>
      <w:r w:rsidRPr="00387CF4">
        <w:rPr>
          <w:rFonts w:ascii="Arial" w:eastAsia="Times New Roman" w:hAnsi="Arial" w:cs="Arial"/>
          <w:color w:val="313131"/>
          <w:sz w:val="40"/>
          <w:szCs w:val="21"/>
          <w:lang w:eastAsia="en-IN"/>
        </w:rPr>
        <w:t xml:space="preserve">Analysis Approach: Plan the steps to extract, </w:t>
      </w:r>
      <w:bookmarkStart w:id="0" w:name="_GoBack"/>
      <w:bookmarkEnd w:id="0"/>
      <w:r w:rsidRPr="00387CF4">
        <w:rPr>
          <w:rFonts w:ascii="Arial" w:eastAsia="Times New Roman" w:hAnsi="Arial" w:cs="Arial"/>
          <w:color w:val="313131"/>
          <w:sz w:val="40"/>
          <w:szCs w:val="21"/>
          <w:lang w:eastAsia="en-IN"/>
        </w:rPr>
        <w:t xml:space="preserve">clean, and </w:t>
      </w:r>
      <w:r w:rsidR="00514298" w:rsidRPr="00387CF4">
        <w:rPr>
          <w:rFonts w:ascii="Arial" w:eastAsia="Times New Roman" w:hAnsi="Arial" w:cs="Arial"/>
          <w:color w:val="313131"/>
          <w:sz w:val="40"/>
          <w:szCs w:val="21"/>
          <w:lang w:eastAsia="en-IN"/>
        </w:rPr>
        <w:t>analyse</w:t>
      </w:r>
      <w:r w:rsidRPr="00387CF4">
        <w:rPr>
          <w:rFonts w:ascii="Arial" w:eastAsia="Times New Roman" w:hAnsi="Arial" w:cs="Arial"/>
          <w:color w:val="313131"/>
          <w:sz w:val="40"/>
          <w:szCs w:val="21"/>
          <w:lang w:eastAsia="en-IN"/>
        </w:rPr>
        <w:t xml:space="preserve"> the dataset to derive insights.</w:t>
      </w:r>
    </w:p>
    <w:p w:rsidR="00387CF4" w:rsidRPr="00387CF4" w:rsidRDefault="00387CF4" w:rsidP="00387CF4">
      <w:pPr>
        <w:numPr>
          <w:ilvl w:val="1"/>
          <w:numId w:val="1"/>
        </w:numPr>
        <w:shd w:val="clear" w:color="auto" w:fill="FFFFFF"/>
        <w:spacing w:before="100" w:beforeAutospacing="1" w:after="170" w:line="336" w:lineRule="atLeast"/>
        <w:ind w:left="0"/>
        <w:rPr>
          <w:rFonts w:ascii="Arial" w:eastAsia="Times New Roman" w:hAnsi="Arial" w:cs="Arial"/>
          <w:color w:val="313131"/>
          <w:sz w:val="40"/>
          <w:szCs w:val="21"/>
          <w:lang w:eastAsia="en-IN"/>
        </w:rPr>
      </w:pPr>
      <w:r w:rsidRPr="00387CF4">
        <w:rPr>
          <w:rFonts w:ascii="Arial" w:eastAsia="Times New Roman" w:hAnsi="Arial" w:cs="Arial"/>
          <w:color w:val="313131"/>
          <w:sz w:val="40"/>
          <w:szCs w:val="21"/>
          <w:lang w:eastAsia="en-IN"/>
        </w:rPr>
        <w:t xml:space="preserve">Visualization Selection: Determine suitable visualization types (e.g., bar charts, pie charts, </w:t>
      </w:r>
      <w:r w:rsidR="00514298" w:rsidRPr="00387CF4">
        <w:rPr>
          <w:rFonts w:ascii="Arial" w:eastAsia="Times New Roman" w:hAnsi="Arial" w:cs="Arial"/>
          <w:color w:val="313131"/>
          <w:sz w:val="40"/>
          <w:szCs w:val="21"/>
          <w:lang w:eastAsia="en-IN"/>
        </w:rPr>
        <w:t>heat maps</w:t>
      </w:r>
      <w:r w:rsidRPr="00387CF4">
        <w:rPr>
          <w:rFonts w:ascii="Arial" w:eastAsia="Times New Roman" w:hAnsi="Arial" w:cs="Arial"/>
          <w:color w:val="313131"/>
          <w:sz w:val="40"/>
          <w:szCs w:val="21"/>
          <w:lang w:eastAsia="en-IN"/>
        </w:rPr>
        <w:t>) to represent demographic distributions effectively.</w:t>
      </w:r>
      <w:r w:rsidR="00514298">
        <w:rPr>
          <w:rFonts w:ascii="Arial" w:eastAsia="Times New Roman" w:hAnsi="Arial" w:cs="Arial"/>
          <w:color w:val="313131"/>
          <w:sz w:val="40"/>
          <w:szCs w:val="21"/>
          <w:lang w:eastAsia="en-IN"/>
        </w:rPr>
        <w:softHyphen/>
      </w:r>
      <w:r w:rsidR="00514298">
        <w:rPr>
          <w:rFonts w:ascii="Arial" w:eastAsia="Times New Roman" w:hAnsi="Arial" w:cs="Arial"/>
          <w:color w:val="313131"/>
          <w:sz w:val="40"/>
          <w:szCs w:val="21"/>
          <w:lang w:eastAsia="en-IN"/>
        </w:rPr>
        <w:softHyphen/>
      </w:r>
      <w:r w:rsidR="00514298">
        <w:rPr>
          <w:rFonts w:ascii="Arial" w:eastAsia="Times New Roman" w:hAnsi="Arial" w:cs="Arial"/>
          <w:color w:val="313131"/>
          <w:sz w:val="40"/>
          <w:szCs w:val="21"/>
          <w:lang w:eastAsia="en-IN"/>
        </w:rPr>
        <w:softHyphen/>
      </w:r>
      <w:r w:rsidR="00514298">
        <w:rPr>
          <w:rFonts w:ascii="Arial" w:eastAsia="Times New Roman" w:hAnsi="Arial" w:cs="Arial"/>
          <w:color w:val="313131"/>
          <w:sz w:val="40"/>
          <w:szCs w:val="21"/>
          <w:lang w:eastAsia="en-IN"/>
        </w:rPr>
        <w:softHyphen/>
      </w:r>
      <w:r w:rsidR="00514298">
        <w:rPr>
          <w:rFonts w:ascii="Arial" w:eastAsia="Times New Roman" w:hAnsi="Arial" w:cs="Arial"/>
          <w:color w:val="313131"/>
          <w:sz w:val="40"/>
          <w:szCs w:val="21"/>
          <w:lang w:eastAsia="en-IN"/>
        </w:rPr>
        <w:softHyphen/>
      </w:r>
      <w:r w:rsidR="00514298">
        <w:rPr>
          <w:rFonts w:ascii="Arial" w:eastAsia="Times New Roman" w:hAnsi="Arial" w:cs="Arial"/>
          <w:color w:val="313131"/>
          <w:sz w:val="40"/>
          <w:szCs w:val="21"/>
          <w:lang w:eastAsia="en-IN"/>
        </w:rPr>
        <w:softHyphen/>
      </w:r>
      <w:r w:rsidR="00514298">
        <w:rPr>
          <w:rFonts w:ascii="Arial" w:eastAsia="Times New Roman" w:hAnsi="Arial" w:cs="Arial"/>
          <w:color w:val="313131"/>
          <w:sz w:val="40"/>
          <w:szCs w:val="21"/>
          <w:lang w:eastAsia="en-IN"/>
        </w:rPr>
        <w:softHyphen/>
      </w:r>
    </w:p>
    <w:sectPr w:rsidR="00387CF4" w:rsidRPr="00387CF4" w:rsidSect="00514298">
      <w:pgSz w:w="11906" w:h="16838"/>
      <w:pgMar w:top="1440" w:right="1440" w:bottom="851"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06E9"/>
    <w:multiLevelType w:val="multilevel"/>
    <w:tmpl w:val="7646C8A2"/>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E8"/>
    <w:rsid w:val="001B26E8"/>
    <w:rsid w:val="00387CF4"/>
    <w:rsid w:val="00514298"/>
    <w:rsid w:val="00985396"/>
    <w:rsid w:val="00C37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42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C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14298"/>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42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C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1429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423638">
      <w:bodyDiv w:val="1"/>
      <w:marLeft w:val="0"/>
      <w:marRight w:val="0"/>
      <w:marTop w:val="0"/>
      <w:marBottom w:val="0"/>
      <w:divBdr>
        <w:top w:val="none" w:sz="0" w:space="0" w:color="auto"/>
        <w:left w:val="none" w:sz="0" w:space="0" w:color="auto"/>
        <w:bottom w:val="none" w:sz="0" w:space="0" w:color="auto"/>
        <w:right w:val="none" w:sz="0" w:space="0" w:color="auto"/>
      </w:divBdr>
    </w:div>
    <w:div w:id="9388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2</cp:revision>
  <dcterms:created xsi:type="dcterms:W3CDTF">2023-09-28T07:23:00Z</dcterms:created>
  <dcterms:modified xsi:type="dcterms:W3CDTF">2023-09-28T07:23:00Z</dcterms:modified>
</cp:coreProperties>
</file>