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7EB0" w14:textId="77777777" w:rsidR="00483747" w:rsidRPr="00D64155" w:rsidRDefault="00483747" w:rsidP="00483747">
      <w:pPr>
        <w:pStyle w:val="LabTitle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LAB EXPERIMENT RECORD</w:t>
      </w:r>
    </w:p>
    <w:p w14:paraId="708B035F" w14:textId="77777777" w:rsidR="00483747" w:rsidRPr="00D64155" w:rsidRDefault="00483747" w:rsidP="00483747">
      <w:pPr>
        <w:pStyle w:val="Subtitle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83747" w:rsidRPr="00D64155" w14:paraId="64117BF6" w14:textId="77777777" w:rsidTr="00EB69BE">
        <w:trPr>
          <w:jc w:val="center"/>
        </w:trPr>
        <w:tc>
          <w:tcPr>
            <w:tcW w:w="5040" w:type="dxa"/>
          </w:tcPr>
          <w:p w14:paraId="200D40C2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040" w:type="dxa"/>
          </w:tcPr>
          <w:p w14:paraId="377A2606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</w:tr>
      <w:tr w:rsidR="00483747" w:rsidRPr="00D64155" w14:paraId="30C068D5" w14:textId="77777777" w:rsidTr="00EB69BE">
        <w:trPr>
          <w:jc w:val="center"/>
        </w:trPr>
        <w:tc>
          <w:tcPr>
            <w:tcW w:w="5040" w:type="dxa"/>
          </w:tcPr>
          <w:p w14:paraId="0DCD66A9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</w:tcPr>
          <w:p w14:paraId="1BE81027" w14:textId="3791D09F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</w:tr>
      <w:tr w:rsidR="00483747" w:rsidRPr="00D64155" w14:paraId="1AFE1183" w14:textId="77777777" w:rsidTr="00EB69BE">
        <w:trPr>
          <w:jc w:val="center"/>
        </w:trPr>
        <w:tc>
          <w:tcPr>
            <w:tcW w:w="5040" w:type="dxa"/>
          </w:tcPr>
          <w:p w14:paraId="608283DA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</w:tcPr>
          <w:p w14:paraId="0A091F2F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483747" w:rsidRPr="00D64155" w14:paraId="700F268A" w14:textId="77777777" w:rsidTr="00EB69BE">
        <w:trPr>
          <w:jc w:val="center"/>
        </w:trPr>
        <w:tc>
          <w:tcPr>
            <w:tcW w:w="5040" w:type="dxa"/>
          </w:tcPr>
          <w:p w14:paraId="1FF2945A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5040" w:type="dxa"/>
          </w:tcPr>
          <w:p w14:paraId="3831F84B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Data Visualization using R</w:t>
            </w:r>
          </w:p>
        </w:tc>
      </w:tr>
    </w:tbl>
    <w:p w14:paraId="10467F69" w14:textId="77777777" w:rsidR="00483747" w:rsidRPr="00D64155" w:rsidRDefault="00483747" w:rsidP="00483747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Aim</w:t>
      </w:r>
    </w:p>
    <w:p w14:paraId="7B929B9C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To visualize first-quarter product sales using grouped bar and stacked area charts, display the monthly sales table, and prepare an interactive Tableau dashboard.</w:t>
      </w:r>
    </w:p>
    <w:p w14:paraId="42689FEA" w14:textId="77777777" w:rsidR="00483747" w:rsidRPr="00D64155" w:rsidRDefault="00483747" w:rsidP="00483747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483747" w:rsidRPr="00D64155" w14:paraId="3EDADA09" w14:textId="77777777" w:rsidTr="00EB69BE">
        <w:trPr>
          <w:jc w:val="center"/>
        </w:trPr>
        <w:tc>
          <w:tcPr>
            <w:tcW w:w="2016" w:type="dxa"/>
          </w:tcPr>
          <w:p w14:paraId="42CBB1BE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ID</w:t>
            </w:r>
          </w:p>
        </w:tc>
        <w:tc>
          <w:tcPr>
            <w:tcW w:w="2016" w:type="dxa"/>
          </w:tcPr>
          <w:p w14:paraId="1B6EA8C8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Name</w:t>
            </w:r>
          </w:p>
        </w:tc>
        <w:tc>
          <w:tcPr>
            <w:tcW w:w="2016" w:type="dxa"/>
          </w:tcPr>
          <w:p w14:paraId="7F4DC390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January Sales</w:t>
            </w:r>
          </w:p>
        </w:tc>
        <w:tc>
          <w:tcPr>
            <w:tcW w:w="2016" w:type="dxa"/>
          </w:tcPr>
          <w:p w14:paraId="65547361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February Sales</w:t>
            </w:r>
          </w:p>
        </w:tc>
        <w:tc>
          <w:tcPr>
            <w:tcW w:w="2016" w:type="dxa"/>
          </w:tcPr>
          <w:p w14:paraId="73DB4B0B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March Sales</w:t>
            </w:r>
          </w:p>
        </w:tc>
      </w:tr>
      <w:tr w:rsidR="00483747" w:rsidRPr="00D64155" w14:paraId="553D296E" w14:textId="77777777" w:rsidTr="00EB69BE">
        <w:trPr>
          <w:jc w:val="center"/>
        </w:trPr>
        <w:tc>
          <w:tcPr>
            <w:tcW w:w="2016" w:type="dxa"/>
          </w:tcPr>
          <w:p w14:paraId="6CEB5A9E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6" w:type="dxa"/>
          </w:tcPr>
          <w:p w14:paraId="1C0046F4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16" w:type="dxa"/>
          </w:tcPr>
          <w:p w14:paraId="51AEB351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16" w:type="dxa"/>
          </w:tcPr>
          <w:p w14:paraId="3621F881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16" w:type="dxa"/>
          </w:tcPr>
          <w:p w14:paraId="50472AAE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483747" w:rsidRPr="00D64155" w14:paraId="61FA4ED2" w14:textId="77777777" w:rsidTr="00EB69BE">
        <w:trPr>
          <w:jc w:val="center"/>
        </w:trPr>
        <w:tc>
          <w:tcPr>
            <w:tcW w:w="2016" w:type="dxa"/>
          </w:tcPr>
          <w:p w14:paraId="266B4119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16" w:type="dxa"/>
          </w:tcPr>
          <w:p w14:paraId="7BAD1147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16" w:type="dxa"/>
          </w:tcPr>
          <w:p w14:paraId="397CCFA6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16" w:type="dxa"/>
          </w:tcPr>
          <w:p w14:paraId="0436DAB7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16" w:type="dxa"/>
          </w:tcPr>
          <w:p w14:paraId="477155ED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483747" w:rsidRPr="00D64155" w14:paraId="70454E6D" w14:textId="77777777" w:rsidTr="00EB69BE">
        <w:trPr>
          <w:jc w:val="center"/>
        </w:trPr>
        <w:tc>
          <w:tcPr>
            <w:tcW w:w="2016" w:type="dxa"/>
          </w:tcPr>
          <w:p w14:paraId="5AAEB371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16" w:type="dxa"/>
          </w:tcPr>
          <w:p w14:paraId="7B26D821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16" w:type="dxa"/>
          </w:tcPr>
          <w:p w14:paraId="1C3E6147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16" w:type="dxa"/>
          </w:tcPr>
          <w:p w14:paraId="20269ADD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16" w:type="dxa"/>
          </w:tcPr>
          <w:p w14:paraId="040FE15D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2DDE9ACB" w14:textId="77777777" w:rsidR="00483747" w:rsidRPr="00D64155" w:rsidRDefault="00483747" w:rsidP="00483747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1: Grouped Bar Chart of Product Sales</w:t>
      </w:r>
    </w:p>
    <w:p w14:paraId="4FE52680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Create a grouped bar chart to visualize the sales of each product for the first quarter. Label the chart elements.</w:t>
      </w:r>
    </w:p>
    <w:p w14:paraId="2502E4A7" w14:textId="77777777" w:rsidR="00483747" w:rsidRPr="00D64155" w:rsidRDefault="00483747" w:rsidP="00483747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product &lt;- c("Product A", "Product B", "Product C")</w:t>
      </w:r>
      <w:r w:rsidRPr="00D64155">
        <w:rPr>
          <w:rFonts w:ascii="Times New Roman" w:hAnsi="Times New Roman" w:cs="Times New Roman"/>
          <w:sz w:val="28"/>
          <w:szCs w:val="28"/>
        </w:rPr>
        <w:br/>
        <w:t>jan &lt;- c(2000, 1500, 1200)</w:t>
      </w:r>
      <w:r w:rsidRPr="00D64155">
        <w:rPr>
          <w:rFonts w:ascii="Times New Roman" w:hAnsi="Times New Roman" w:cs="Times New Roman"/>
          <w:sz w:val="28"/>
          <w:szCs w:val="28"/>
        </w:rPr>
        <w:br/>
        <w:t>feb &lt;- c(2200, 1800, 1400)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>mar &lt;- c(2400, 1600, 1100)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sales &lt;- rbind(January = jan,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February = feb,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March = mar)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Grouped Bar Chart</w:t>
      </w:r>
      <w:r w:rsidRPr="00D64155">
        <w:rPr>
          <w:rFonts w:ascii="Times New Roman" w:hAnsi="Times New Roman" w:cs="Times New Roman"/>
          <w:sz w:val="28"/>
          <w:szCs w:val="28"/>
        </w:rPr>
        <w:br/>
        <w:t>barplot(sales,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beside = TRUE,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product,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"Product",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"Sales ($)",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"First Quarter Product Sales",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col = c("skyblue", "lightgreen", "orange"),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legend.text = TRUE)</w:t>
      </w:r>
    </w:p>
    <w:p w14:paraId="7B0AA093" w14:textId="77777777" w:rsidR="00483747" w:rsidRPr="00D64155" w:rsidRDefault="00483747" w:rsidP="00483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D76D0" wp14:editId="18840A4B">
            <wp:extent cx="5486400" cy="3135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6_q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134C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1: Grouped Bar Chart of Product Sales</w:t>
      </w:r>
    </w:p>
    <w:p w14:paraId="7A543A06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Observation: Product A has the highest sales in all three months. Product C has the lowest sales in each month.</w:t>
      </w:r>
    </w:p>
    <w:p w14:paraId="0C42FC35" w14:textId="77777777" w:rsidR="00483747" w:rsidRPr="00D64155" w:rsidRDefault="00483747" w:rsidP="00483747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2: Stacked Area Chart of Overall Sales</w:t>
      </w:r>
    </w:p>
    <w:p w14:paraId="00D232D5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Generate a stacked area chart to represent the overall sales trend for all products over the three months.</w:t>
      </w:r>
    </w:p>
    <w:p w14:paraId="1AF4C3FD" w14:textId="77777777" w:rsidR="00483747" w:rsidRPr="00D64155" w:rsidRDefault="00483747" w:rsidP="00483747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month &lt;- c("January", "February", "March")</w:t>
      </w:r>
      <w:r w:rsidRPr="00D64155">
        <w:rPr>
          <w:rFonts w:ascii="Times New Roman" w:hAnsi="Times New Roman" w:cs="Times New Roman"/>
          <w:sz w:val="28"/>
          <w:szCs w:val="28"/>
        </w:rPr>
        <w:br/>
        <w:t>product_a &lt;- c(2000, 2200, 2400)</w:t>
      </w:r>
      <w:r w:rsidRPr="00D64155">
        <w:rPr>
          <w:rFonts w:ascii="Times New Roman" w:hAnsi="Times New Roman" w:cs="Times New Roman"/>
          <w:sz w:val="28"/>
          <w:szCs w:val="28"/>
        </w:rPr>
        <w:br/>
        <w:t>product_b &lt;- c(1500, 1800, 1600)</w:t>
      </w:r>
      <w:r w:rsidRPr="00D64155">
        <w:rPr>
          <w:rFonts w:ascii="Times New Roman" w:hAnsi="Times New Roman" w:cs="Times New Roman"/>
          <w:sz w:val="28"/>
          <w:szCs w:val="28"/>
        </w:rPr>
        <w:br/>
        <w:t>product_c &lt;- c(1200, 1400, 1100)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sales &lt;- rbind(product_a, product_b, product_c)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Stacked Area Chart</w:t>
      </w:r>
      <w:r w:rsidRPr="00D64155">
        <w:rPr>
          <w:rFonts w:ascii="Times New Roman" w:hAnsi="Times New Roman" w:cs="Times New Roman"/>
          <w:sz w:val="28"/>
          <w:szCs w:val="28"/>
        </w:rPr>
        <w:br/>
        <w:t>matplot(1:3, t(sales),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type = "l",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lty = 1,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lwd = 2,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"Month",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"Sales ($)",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"Overall Sales Trend by Product",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xaxt = "n")</w:t>
      </w:r>
      <w:r w:rsidRPr="00D64155">
        <w:rPr>
          <w:rFonts w:ascii="Times New Roman" w:hAnsi="Times New Roman" w:cs="Times New Roman"/>
          <w:sz w:val="28"/>
          <w:szCs w:val="28"/>
        </w:rPr>
        <w:br/>
        <w:t>axis(1, at = 1:3, labels = month)</w:t>
      </w:r>
      <w:r w:rsidRPr="00D64155">
        <w:rPr>
          <w:rFonts w:ascii="Times New Roman" w:hAnsi="Times New Roman" w:cs="Times New Roman"/>
          <w:sz w:val="28"/>
          <w:szCs w:val="28"/>
        </w:rPr>
        <w:br/>
        <w:t>legend("topleft",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legend = c("Product A", "Product B", "Product C"),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lty = 1,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lwd = 2)</w:t>
      </w:r>
    </w:p>
    <w:p w14:paraId="3B0F73A3" w14:textId="77777777" w:rsidR="00483747" w:rsidRPr="00D64155" w:rsidRDefault="00483747" w:rsidP="00483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8B951F" wp14:editId="31E490BE">
            <wp:extent cx="5486400" cy="3135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6_q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186E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2: Stacked Area Chart of Overall Sales</w:t>
      </w:r>
    </w:p>
    <w:p w14:paraId="15BA1ED0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Product A remains the largest contributor across all three months. Product B increases from January to February and then decreases in March, while Product C also increases to February and decreases in March.</w:t>
      </w:r>
    </w:p>
    <w:p w14:paraId="203CC5CA" w14:textId="77777777" w:rsidR="00483747" w:rsidRPr="00D64155" w:rsidRDefault="00483747" w:rsidP="00483747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3: Monthly Product Sales Table</w:t>
      </w:r>
    </w:p>
    <w:p w14:paraId="567CA103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Build a table to show the monthly sales data for each product. Label the table elements.</w:t>
      </w:r>
    </w:p>
    <w:p w14:paraId="0639C6A3" w14:textId="77777777" w:rsidR="00483747" w:rsidRPr="00D64155" w:rsidRDefault="00483747" w:rsidP="00483747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sales_data &lt;- data.frame(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Product_ID = c(1, 2, 3),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Product_Name = c("Product A", "Product B", "Product C"),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January_Sales = c(2000, 1500, 1200),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February_Sales = c(2200, 1800, 1400),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March_Sales = c(2400, 1600, 1100)</w:t>
      </w:r>
      <w:r w:rsidRPr="00D64155">
        <w:rPr>
          <w:rFonts w:ascii="Times New Roman" w:hAnsi="Times New Roman" w:cs="Times New Roman"/>
          <w:sz w:val="28"/>
          <w:szCs w:val="28"/>
        </w:rPr>
        <w:br/>
        <w:t>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># Display Monthly Sales Table</w:t>
      </w:r>
      <w:r w:rsidRPr="00D64155">
        <w:rPr>
          <w:rFonts w:ascii="Times New Roman" w:hAnsi="Times New Roman" w:cs="Times New Roman"/>
          <w:sz w:val="28"/>
          <w:szCs w:val="28"/>
        </w:rPr>
        <w:br/>
        <w:t>print(sales_data)</w:t>
      </w:r>
    </w:p>
    <w:p w14:paraId="718606D2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3: Monthly Product Sales Table</w:t>
      </w:r>
    </w:p>
    <w:p w14:paraId="3DC09B8D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table displays the January, February, and March sales values for each product. Product A has the highest total first-quarter sales.</w:t>
      </w:r>
    </w:p>
    <w:p w14:paraId="211C5467" w14:textId="77777777" w:rsidR="00483747" w:rsidRPr="00D64155" w:rsidRDefault="00483747" w:rsidP="00483747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4: Interactive Product Sales Dashboard</w:t>
      </w:r>
    </w:p>
    <w:p w14:paraId="56DEC7A3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Develop a Tableau dashboard combining the grouped bar chart, stacked area chart, and the table for interactive exploration of sales data.</w:t>
      </w:r>
    </w:p>
    <w:p w14:paraId="3B9D9859" w14:textId="77777777" w:rsidR="00483747" w:rsidRPr="00D64155" w:rsidRDefault="00483747" w:rsidP="00483747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Tableau Dashboard – Required Views</w:t>
      </w:r>
      <w:r w:rsidRPr="00D64155">
        <w:rPr>
          <w:rFonts w:ascii="Times New Roman" w:hAnsi="Times New Roman" w:cs="Times New Roman"/>
          <w:sz w:val="28"/>
          <w:szCs w:val="28"/>
        </w:rPr>
        <w:br/>
        <w:t># 1. Create a grouped bar chart for Product Name and monthly sales.</w:t>
      </w:r>
      <w:r w:rsidRPr="00D64155">
        <w:rPr>
          <w:rFonts w:ascii="Times New Roman" w:hAnsi="Times New Roman" w:cs="Times New Roman"/>
          <w:sz w:val="28"/>
          <w:szCs w:val="28"/>
        </w:rPr>
        <w:br/>
        <w:t># 2. Create a stacked area chart for Month and sales by Product Name.</w:t>
      </w:r>
      <w:r w:rsidRPr="00D64155">
        <w:rPr>
          <w:rFonts w:ascii="Times New Roman" w:hAnsi="Times New Roman" w:cs="Times New Roman"/>
          <w:sz w:val="28"/>
          <w:szCs w:val="28"/>
        </w:rPr>
        <w:br/>
        <w:t># 3. Add the monthly sales table to the dashboard.</w:t>
      </w:r>
      <w:r w:rsidRPr="00D64155">
        <w:rPr>
          <w:rFonts w:ascii="Times New Roman" w:hAnsi="Times New Roman" w:cs="Times New Roman"/>
          <w:sz w:val="28"/>
          <w:szCs w:val="28"/>
        </w:rPr>
        <w:br/>
        <w:t># 4. Combine all three views into one Tableau dashboard.</w:t>
      </w:r>
      <w:r w:rsidRPr="00D64155">
        <w:rPr>
          <w:rFonts w:ascii="Times New Roman" w:hAnsi="Times New Roman" w:cs="Times New Roman"/>
          <w:sz w:val="28"/>
          <w:szCs w:val="28"/>
        </w:rPr>
        <w:br/>
        <w:t># 5. Add filters/actions to support interactive exploration.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R data preparation:</w:t>
      </w:r>
      <w:r w:rsidRPr="00D64155">
        <w:rPr>
          <w:rFonts w:ascii="Times New Roman" w:hAnsi="Times New Roman" w:cs="Times New Roman"/>
          <w:sz w:val="28"/>
          <w:szCs w:val="28"/>
        </w:rPr>
        <w:br/>
        <w:t>sales_data &lt;- data.frame(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Product = c("Product A","Product B","Product C"),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January = c(2000,1500,1200),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February = c(2200,1800,1400),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March = c(2400,1600,1100)</w:t>
      </w:r>
      <w:r w:rsidRPr="00D64155">
        <w:rPr>
          <w:rFonts w:ascii="Times New Roman" w:hAnsi="Times New Roman" w:cs="Times New Roman"/>
          <w:sz w:val="28"/>
          <w:szCs w:val="28"/>
        </w:rPr>
        <w:br/>
        <w:t>)</w:t>
      </w:r>
      <w:r w:rsidRPr="00D64155">
        <w:rPr>
          <w:rFonts w:ascii="Times New Roman" w:hAnsi="Times New Roman" w:cs="Times New Roman"/>
          <w:sz w:val="28"/>
          <w:szCs w:val="28"/>
        </w:rPr>
        <w:br/>
        <w:t>print(sales_data)</w:t>
      </w:r>
    </w:p>
    <w:p w14:paraId="27EA69E5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4: Interactive Product Sales Dashboard</w:t>
      </w:r>
    </w:p>
    <w:p w14:paraId="66ED4EAE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dashboard combines the grouped bar chart, stacked area chart, and monthly sales table so that the first-quarter product sales can be explored together.</w:t>
      </w:r>
    </w:p>
    <w:p w14:paraId="38F056E8" w14:textId="77777777" w:rsidR="00483747" w:rsidRPr="00D64155" w:rsidRDefault="00483747" w:rsidP="00483747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lastRenderedPageBreak/>
        <w:t>Set 6 Procedure</w:t>
      </w:r>
    </w:p>
    <w:p w14:paraId="7742D91F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1. Create the product and monthly sales vectors from the given dataset.</w:t>
      </w:r>
    </w:p>
    <w:p w14:paraId="5A90681B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2. Use barplot() with beside = TRUE to create the grouped first-quarter sales chart.</w:t>
      </w:r>
    </w:p>
    <w:p w14:paraId="70F6B8BC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3. Use the monthly sales matrix to visualize the overall product sales trend.</w:t>
      </w:r>
    </w:p>
    <w:p w14:paraId="4419F7D6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4. Create a data frame and print it as the monthly sales table.</w:t>
      </w:r>
    </w:p>
    <w:p w14:paraId="3345AA2E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5. Import the dataset into Tableau and combine the three views into an interactive dashboard.</w:t>
      </w:r>
    </w:p>
    <w:p w14:paraId="129E6D99" w14:textId="77777777" w:rsidR="00483747" w:rsidRPr="00D64155" w:rsidRDefault="00483747" w:rsidP="00483747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Set 6 Result</w:t>
      </w:r>
    </w:p>
    <w:p w14:paraId="62DF339D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The monthly product sales data was successfully visualized using a grouped bar chart and a sales trend chart, and the monthly values were organized in a table. The three views can be combined in Tableau for interactive exploration.</w:t>
      </w:r>
    </w:p>
    <w:p w14:paraId="27CBEE3F" w14:textId="77777777" w:rsidR="00483747" w:rsidRPr="00D64155" w:rsidRDefault="00483747" w:rsidP="00483747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83747" w:rsidRPr="00D64155" w14:paraId="20466436" w14:textId="77777777" w:rsidTr="00EB69BE">
        <w:trPr>
          <w:jc w:val="center"/>
        </w:trPr>
        <w:tc>
          <w:tcPr>
            <w:tcW w:w="5040" w:type="dxa"/>
          </w:tcPr>
          <w:p w14:paraId="557FA30E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5040" w:type="dxa"/>
          </w:tcPr>
          <w:p w14:paraId="1C9F2475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483747" w:rsidRPr="00D64155" w14:paraId="10667A41" w14:textId="77777777" w:rsidTr="00EB69BE">
        <w:trPr>
          <w:jc w:val="center"/>
        </w:trPr>
        <w:tc>
          <w:tcPr>
            <w:tcW w:w="5040" w:type="dxa"/>
          </w:tcPr>
          <w:p w14:paraId="477F3EF0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barplot()</w:t>
            </w:r>
          </w:p>
        </w:tc>
        <w:tc>
          <w:tcPr>
            <w:tcW w:w="5040" w:type="dxa"/>
          </w:tcPr>
          <w:p w14:paraId="779E566D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Creates grouped and stacked bar charts.</w:t>
            </w:r>
          </w:p>
        </w:tc>
      </w:tr>
      <w:tr w:rsidR="00483747" w:rsidRPr="00D64155" w14:paraId="3183453E" w14:textId="77777777" w:rsidTr="00EB69BE">
        <w:trPr>
          <w:jc w:val="center"/>
        </w:trPr>
        <w:tc>
          <w:tcPr>
            <w:tcW w:w="5040" w:type="dxa"/>
          </w:tcPr>
          <w:p w14:paraId="466CBD65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plot()</w:t>
            </w:r>
          </w:p>
        </w:tc>
        <w:tc>
          <w:tcPr>
            <w:tcW w:w="5040" w:type="dxa"/>
          </w:tcPr>
          <w:p w14:paraId="54AAA4DB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Creates line and scatter plots.</w:t>
            </w:r>
          </w:p>
        </w:tc>
      </w:tr>
      <w:tr w:rsidR="00483747" w:rsidRPr="00D64155" w14:paraId="61979868" w14:textId="77777777" w:rsidTr="00EB69BE">
        <w:trPr>
          <w:jc w:val="center"/>
        </w:trPr>
        <w:tc>
          <w:tcPr>
            <w:tcW w:w="5040" w:type="dxa"/>
          </w:tcPr>
          <w:p w14:paraId="140433A4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matplot()</w:t>
            </w:r>
          </w:p>
        </w:tc>
        <w:tc>
          <w:tcPr>
            <w:tcW w:w="5040" w:type="dxa"/>
          </w:tcPr>
          <w:p w14:paraId="003DE570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Plots multiple related data series.</w:t>
            </w:r>
          </w:p>
        </w:tc>
      </w:tr>
      <w:tr w:rsidR="00483747" w:rsidRPr="00D64155" w14:paraId="5F9F8C6C" w14:textId="77777777" w:rsidTr="00EB69BE">
        <w:trPr>
          <w:jc w:val="center"/>
        </w:trPr>
        <w:tc>
          <w:tcPr>
            <w:tcW w:w="5040" w:type="dxa"/>
          </w:tcPr>
          <w:p w14:paraId="0FBEB9C2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rbind()</w:t>
            </w:r>
          </w:p>
        </w:tc>
        <w:tc>
          <w:tcPr>
            <w:tcW w:w="5040" w:type="dxa"/>
          </w:tcPr>
          <w:p w14:paraId="22E8FF86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Combines vectors into a matrix by rows.</w:t>
            </w:r>
          </w:p>
        </w:tc>
      </w:tr>
      <w:tr w:rsidR="00483747" w:rsidRPr="00D64155" w14:paraId="2A54AD69" w14:textId="77777777" w:rsidTr="00EB69BE">
        <w:trPr>
          <w:jc w:val="center"/>
        </w:trPr>
        <w:tc>
          <w:tcPr>
            <w:tcW w:w="5040" w:type="dxa"/>
          </w:tcPr>
          <w:p w14:paraId="06DAF5C9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data.frame()</w:t>
            </w:r>
          </w:p>
        </w:tc>
        <w:tc>
          <w:tcPr>
            <w:tcW w:w="5040" w:type="dxa"/>
          </w:tcPr>
          <w:p w14:paraId="1913DEBD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Creates a tabular data structure.</w:t>
            </w:r>
          </w:p>
        </w:tc>
      </w:tr>
      <w:tr w:rsidR="00483747" w:rsidRPr="00D64155" w14:paraId="0D3A43BC" w14:textId="77777777" w:rsidTr="00EB69BE">
        <w:trPr>
          <w:jc w:val="center"/>
        </w:trPr>
        <w:tc>
          <w:tcPr>
            <w:tcW w:w="5040" w:type="dxa"/>
          </w:tcPr>
          <w:p w14:paraId="0D8D6A31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order()</w:t>
            </w:r>
          </w:p>
        </w:tc>
        <w:tc>
          <w:tcPr>
            <w:tcW w:w="5040" w:type="dxa"/>
          </w:tcPr>
          <w:p w14:paraId="052F9380" w14:textId="77777777" w:rsidR="00483747" w:rsidRPr="00D64155" w:rsidRDefault="00483747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Sorts values and helps identify top-N observations.</w:t>
            </w:r>
          </w:p>
        </w:tc>
      </w:tr>
    </w:tbl>
    <w:p w14:paraId="0F45398C" w14:textId="77777777" w:rsidR="00483747" w:rsidRPr="00D64155" w:rsidRDefault="00483747" w:rsidP="00483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3E21BB" w14:textId="77777777" w:rsidR="00481995" w:rsidRDefault="00481995"/>
    <w:sectPr w:rsidR="00481995" w:rsidSect="00483747">
      <w:headerReference w:type="default" r:id="rId6"/>
      <w:footerReference w:type="default" r:id="rId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728A" w14:textId="77777777" w:rsidR="00483747" w:rsidRDefault="00483747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191A1" w14:textId="77777777" w:rsidR="00483747" w:rsidRDefault="00483747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47"/>
    <w:rsid w:val="00481995"/>
    <w:rsid w:val="00483747"/>
    <w:rsid w:val="004D0C28"/>
    <w:rsid w:val="00674D73"/>
    <w:rsid w:val="009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73A3"/>
  <w15:chartTrackingRefBased/>
  <w15:docId w15:val="{E50186F6-5845-40C8-899C-12360794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747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74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74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74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4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74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74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74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74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74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48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74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48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747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483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747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483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7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747"/>
    <w:rPr>
      <w:rFonts w:ascii="Calibri" w:eastAsiaTheme="minorEastAsia" w:hAnsi="Calibri"/>
      <w:sz w:val="2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83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747"/>
    <w:rPr>
      <w:rFonts w:ascii="Calibri" w:eastAsiaTheme="minorEastAsia" w:hAnsi="Calibri"/>
      <w:sz w:val="21"/>
      <w:lang w:val="en-US"/>
    </w:rPr>
  </w:style>
  <w:style w:type="table" w:styleId="TableGrid">
    <w:name w:val="Table Grid"/>
    <w:basedOn w:val="TableNormal"/>
    <w:uiPriority w:val="59"/>
    <w:rsid w:val="0048374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483747"/>
    <w:pPr>
      <w:spacing w:after="200" w:line="276" w:lineRule="auto"/>
    </w:pPr>
    <w:rPr>
      <w:rFonts w:ascii="Calibri" w:eastAsiaTheme="minorEastAsia" w:hAnsi="Calibri"/>
      <w:b/>
      <w:color w:val="17365D"/>
      <w:sz w:val="40"/>
      <w:lang w:val="en-US"/>
    </w:rPr>
  </w:style>
  <w:style w:type="paragraph" w:customStyle="1" w:styleId="Subtitle1">
    <w:name w:val="Subtitle1"/>
    <w:rsid w:val="00483747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483747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483747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483747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2026-10-08T04:16:00Z</dcterms:created>
  <dcterms:modified xsi:type="dcterms:W3CDTF">2026-10-08T04:17:00Z</dcterms:modified>
</cp:coreProperties>
</file>