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A122" w14:textId="77777777" w:rsidR="00B532DC" w:rsidRPr="001C4DBC" w:rsidRDefault="00B532DC" w:rsidP="00B532DC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336C8406" w14:textId="77777777" w:rsidR="00B532DC" w:rsidRPr="001C4DBC" w:rsidRDefault="00B532DC" w:rsidP="00B532DC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Cs w:val="24"/>
        </w:rPr>
        <w:t>Set 11: 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519"/>
      </w:tblGrid>
      <w:tr w:rsidR="00B532DC" w:rsidRPr="001C4DBC" w14:paraId="146BC7EE" w14:textId="77777777" w:rsidTr="004F7A02">
        <w:trPr>
          <w:jc w:val="center"/>
        </w:trPr>
        <w:tc>
          <w:tcPr>
            <w:tcW w:w="5040" w:type="dxa"/>
          </w:tcPr>
          <w:p w14:paraId="65119885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6F1504F3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B532DC" w:rsidRPr="001C4DBC" w14:paraId="214C32C1" w14:textId="77777777" w:rsidTr="004F7A02">
        <w:trPr>
          <w:jc w:val="center"/>
        </w:trPr>
        <w:tc>
          <w:tcPr>
            <w:tcW w:w="5040" w:type="dxa"/>
          </w:tcPr>
          <w:p w14:paraId="05E1AD70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3DC7491A" w14:textId="4489A185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</w:t>
            </w:r>
          </w:p>
        </w:tc>
      </w:tr>
      <w:tr w:rsidR="00B532DC" w:rsidRPr="001C4DBC" w14:paraId="426D4995" w14:textId="77777777" w:rsidTr="004F7A02">
        <w:trPr>
          <w:jc w:val="center"/>
        </w:trPr>
        <w:tc>
          <w:tcPr>
            <w:tcW w:w="5040" w:type="dxa"/>
          </w:tcPr>
          <w:p w14:paraId="0343D475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5C3A44C6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B532DC" w:rsidRPr="001C4DBC" w14:paraId="47275BBD" w14:textId="77777777" w:rsidTr="004F7A02">
        <w:trPr>
          <w:jc w:val="center"/>
        </w:trPr>
        <w:tc>
          <w:tcPr>
            <w:tcW w:w="5040" w:type="dxa"/>
          </w:tcPr>
          <w:p w14:paraId="75ACA7F3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7BB418C6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4BF74C95" w14:textId="77777777" w:rsidR="00B532DC" w:rsidRPr="001C4DBC" w:rsidRDefault="00B532DC" w:rsidP="00B532D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6941D1AF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To analyze product category sales using a funnel chart and a pie chart, display the sales data in a table, and prepare an interactive Tableau dashboard.</w:t>
      </w:r>
    </w:p>
    <w:p w14:paraId="1D161373" w14:textId="77777777" w:rsidR="00B532DC" w:rsidRPr="001C4DBC" w:rsidRDefault="00B532DC" w:rsidP="00B532DC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Dataset: Product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0"/>
        <w:gridCol w:w="4476"/>
      </w:tblGrid>
      <w:tr w:rsidR="00B532DC" w:rsidRPr="001C4DBC" w14:paraId="2D03A140" w14:textId="77777777" w:rsidTr="004F7A02">
        <w:trPr>
          <w:jc w:val="center"/>
        </w:trPr>
        <w:tc>
          <w:tcPr>
            <w:tcW w:w="5040" w:type="dxa"/>
          </w:tcPr>
          <w:p w14:paraId="72F4D354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040" w:type="dxa"/>
          </w:tcPr>
          <w:p w14:paraId="355C3254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B532DC" w:rsidRPr="001C4DBC" w14:paraId="34442A1C" w14:textId="77777777" w:rsidTr="004F7A02">
        <w:trPr>
          <w:jc w:val="center"/>
        </w:trPr>
        <w:tc>
          <w:tcPr>
            <w:tcW w:w="5040" w:type="dxa"/>
          </w:tcPr>
          <w:p w14:paraId="7F4DDAD4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Electronics</w:t>
            </w:r>
          </w:p>
        </w:tc>
        <w:tc>
          <w:tcPr>
            <w:tcW w:w="5040" w:type="dxa"/>
          </w:tcPr>
          <w:p w14:paraId="68D0FB43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</w:tr>
      <w:tr w:rsidR="00B532DC" w:rsidRPr="001C4DBC" w14:paraId="729F698B" w14:textId="77777777" w:rsidTr="004F7A02">
        <w:trPr>
          <w:jc w:val="center"/>
        </w:trPr>
        <w:tc>
          <w:tcPr>
            <w:tcW w:w="5040" w:type="dxa"/>
          </w:tcPr>
          <w:p w14:paraId="361035CF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Clothing</w:t>
            </w:r>
          </w:p>
        </w:tc>
        <w:tc>
          <w:tcPr>
            <w:tcW w:w="5040" w:type="dxa"/>
          </w:tcPr>
          <w:p w14:paraId="26ED2489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</w:tr>
      <w:tr w:rsidR="00B532DC" w:rsidRPr="001C4DBC" w14:paraId="53C4D6DF" w14:textId="77777777" w:rsidTr="004F7A02">
        <w:trPr>
          <w:jc w:val="center"/>
        </w:trPr>
        <w:tc>
          <w:tcPr>
            <w:tcW w:w="5040" w:type="dxa"/>
          </w:tcPr>
          <w:p w14:paraId="68A0E82A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Appliances</w:t>
            </w:r>
          </w:p>
        </w:tc>
        <w:tc>
          <w:tcPr>
            <w:tcW w:w="5040" w:type="dxa"/>
          </w:tcPr>
          <w:p w14:paraId="7FF77808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</w:tr>
    </w:tbl>
    <w:p w14:paraId="41740E8A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1: Funnel Chart of Product Category Sales</w:t>
      </w:r>
    </w:p>
    <w:p w14:paraId="1C5EA2B2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Generate a funnel chart to analyze the sales conversion process for each product category. Label the stages and title the chart.</w:t>
      </w:r>
    </w:p>
    <w:p w14:paraId="759442FA" w14:textId="77777777" w:rsidR="00B532DC" w:rsidRPr="001C4DBC" w:rsidRDefault="00B532DC" w:rsidP="00B532D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category &lt;- c("Electronics", "Clothing", "Appliances")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c(50000, 35000, 40000)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Sort categories from highest to lowest sales (funnel stages)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ord &lt;- order(sales, decreasing = TRUE)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category &lt;- category[ord]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sales[ord]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Funnel Chart (centered horizontal bars)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plot(NULL, xlim = c(0, max(sales)), ylim = c(0.5, 3.5),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axes = FALSE, xlab = "", ylab = "",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"Sales Funnel by Product Category")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for (i in 1:3) {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left &lt;- (max(sales) - sales[i]) / 2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rect(left, 4 - i - 0.4, left + sales[i], 4 - i + 0.4,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col = c("#1f77b4", "#ff7f0e", "#2ca02c")[i])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text(max(sales) / 2, 4 - i,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paste0(category[i], ": $", sales[i]), col = "white", font = 2)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3DA797D" w14:textId="77777777" w:rsidR="00B532DC" w:rsidRPr="001C4DBC" w:rsidRDefault="00B532DC" w:rsidP="00B532D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E9AD9BA" wp14:editId="659F63FF">
            <wp:extent cx="5486400" cy="3135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11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963C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1: Funnel Chart of Product Category Sales</w:t>
      </w:r>
    </w:p>
    <w:p w14:paraId="1057763C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Electronics is the widest stage with $50,000 (40% of total sales), followed by Appliances with $40,000 (32%) and Clothing with $35,000 (28%). The funnel narrows from Electronics to Clothing, showing the ranking of categories by sales.</w:t>
      </w:r>
    </w:p>
    <w:p w14:paraId="065F87C9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Note: The dataset gives only total sales per category. A true conversion funnel (for example visits, carts and orders) requires stage-wise counts, so the categories are ranked as funnel stages.</w:t>
      </w:r>
    </w:p>
    <w:p w14:paraId="19E8CF09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2: Product Category Sales Table</w:t>
      </w:r>
    </w:p>
    <w:p w14:paraId="135B5BC6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Build a table to display the sales data for each product category. Label the table elements.</w:t>
      </w:r>
    </w:p>
    <w:p w14:paraId="32DC63B1" w14:textId="77777777" w:rsidR="00B532DC" w:rsidRPr="001C4DBC" w:rsidRDefault="00B532DC" w:rsidP="00B532D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Product Category Sales Table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category_data &lt;- data.frame(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Category = c("Electronics", "Clothing", "Appliances"),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"Sales (in $)" = c(50000, 35000, 40000),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check.names = FALSE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print(category_data)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sum(category_data$"Sales (in $)")   # Total = 125000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0"/>
        <w:gridCol w:w="4476"/>
      </w:tblGrid>
      <w:tr w:rsidR="00B532DC" w:rsidRPr="001C4DBC" w14:paraId="12D3D6A4" w14:textId="77777777" w:rsidTr="004F7A02">
        <w:trPr>
          <w:jc w:val="center"/>
        </w:trPr>
        <w:tc>
          <w:tcPr>
            <w:tcW w:w="5040" w:type="dxa"/>
          </w:tcPr>
          <w:p w14:paraId="4BE94FF2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5040" w:type="dxa"/>
          </w:tcPr>
          <w:p w14:paraId="50ACDE2A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B532DC" w:rsidRPr="001C4DBC" w14:paraId="387EFA51" w14:textId="77777777" w:rsidTr="004F7A02">
        <w:trPr>
          <w:jc w:val="center"/>
        </w:trPr>
        <w:tc>
          <w:tcPr>
            <w:tcW w:w="5040" w:type="dxa"/>
          </w:tcPr>
          <w:p w14:paraId="63DDFBD6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Electronics</w:t>
            </w:r>
          </w:p>
        </w:tc>
        <w:tc>
          <w:tcPr>
            <w:tcW w:w="5040" w:type="dxa"/>
          </w:tcPr>
          <w:p w14:paraId="56132BAA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</w:tr>
      <w:tr w:rsidR="00B532DC" w:rsidRPr="001C4DBC" w14:paraId="11FEC57A" w14:textId="77777777" w:rsidTr="004F7A02">
        <w:trPr>
          <w:jc w:val="center"/>
        </w:trPr>
        <w:tc>
          <w:tcPr>
            <w:tcW w:w="5040" w:type="dxa"/>
          </w:tcPr>
          <w:p w14:paraId="7A55BBEE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Clothing</w:t>
            </w:r>
          </w:p>
        </w:tc>
        <w:tc>
          <w:tcPr>
            <w:tcW w:w="5040" w:type="dxa"/>
          </w:tcPr>
          <w:p w14:paraId="461796BE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</w:tr>
      <w:tr w:rsidR="00B532DC" w:rsidRPr="001C4DBC" w14:paraId="502B592C" w14:textId="77777777" w:rsidTr="004F7A02">
        <w:trPr>
          <w:jc w:val="center"/>
        </w:trPr>
        <w:tc>
          <w:tcPr>
            <w:tcW w:w="5040" w:type="dxa"/>
          </w:tcPr>
          <w:p w14:paraId="75EA939D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Appliances</w:t>
            </w:r>
          </w:p>
        </w:tc>
        <w:tc>
          <w:tcPr>
            <w:tcW w:w="5040" w:type="dxa"/>
          </w:tcPr>
          <w:p w14:paraId="432DD403" w14:textId="77777777" w:rsidR="00B532DC" w:rsidRPr="001C4DBC" w:rsidRDefault="00B532DC" w:rsidP="004F7A0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4D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</w:tr>
    </w:tbl>
    <w:p w14:paraId="2A08BDE9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2: Product Category Sales Table</w:t>
      </w:r>
    </w:p>
    <w:p w14:paraId="2C6A4DB7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table lists the sales of each category. Total sales across the three categories are $125,000, with Electronics contributing the most and Clothing the least.</w:t>
      </w:r>
    </w:p>
    <w:p w14:paraId="0534368F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3: Interactive Product Category Dashboard</w:t>
      </w:r>
    </w:p>
    <w:p w14:paraId="3F1DAD98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combining the pie chart, funnel chart, and the table for interactive exploration of product category data.</w:t>
      </w:r>
    </w:p>
    <w:p w14:paraId="7099690C" w14:textId="77777777" w:rsidR="00B532DC" w:rsidRPr="001C4DBC" w:rsidRDefault="00B532DC" w:rsidP="00B532D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Product Categories dataset into Tableau.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Pie chart: Category on Color, SUM(Sales) on Angle.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Funnel chart: bar chart of SUM(Sales) by Category, sorted in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descending order, with the bars centered (dual axis / negative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copy of Sales).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Table: Category and SUM(Sales).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Place all three sheets on one dashboard, add a Category filter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   and enable "Use as Filter" on the pie chart.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par(mfrow = c(1, 2))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pie(sales, labels = paste0(category, " (",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round(sales / sum(sales) * 100, 1), "%)"),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"Sales Share")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barplot(sales, names.arg = category, main = "Sales by Category")</w:t>
      </w:r>
    </w:p>
    <w:p w14:paraId="485FE07A" w14:textId="77777777" w:rsidR="00B532DC" w:rsidRPr="001C4DBC" w:rsidRDefault="00B532DC" w:rsidP="00B532D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ECC2D04" wp14:editId="69E7C433">
            <wp:extent cx="548640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11_p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08C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3: Interactive Product Category Dashboard</w:t>
      </w:r>
    </w:p>
    <w:p w14:paraId="523D17BC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shows the sales share (pie), the category ranking (funnel) and the sales table together. Selecting a slice such as Electronics filters the funnel and the table to that category.</w:t>
      </w:r>
    </w:p>
    <w:p w14:paraId="0CC46F13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PROGRAM 4: Pie Chart of Sales by Category</w:t>
      </w:r>
    </w:p>
    <w:p w14:paraId="66E5F554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Create a pie chart to represent the distribution of sales across product categories. Include labels.</w:t>
      </w:r>
    </w:p>
    <w:p w14:paraId="1F019805" w14:textId="77777777" w:rsidR="00B532DC" w:rsidRPr="001C4DBC" w:rsidRDefault="00B532DC" w:rsidP="00B532DC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# Pie Chart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pct &lt;- round(sales / sum(sales) * 100, 1)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labels &lt;- paste0(category, " (", pct, "%)")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pie(sales,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labels = labels,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col = c("#1f77b4", "#ff7f0e", "#2ca02c"),</w:t>
      </w: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"Sales Distribution by Product Category")</w:t>
      </w:r>
    </w:p>
    <w:p w14:paraId="1B31BF00" w14:textId="77777777" w:rsidR="00B532DC" w:rsidRPr="001C4DBC" w:rsidRDefault="00B532DC" w:rsidP="00B532D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B5EB8E2" wp14:editId="7BE7A691">
            <wp:extent cx="5486400" cy="3135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11_p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2BE7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Output 4: Pie Chart of Sales by Category</w:t>
      </w:r>
    </w:p>
    <w:p w14:paraId="69963301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Observation: Electronics holds the largest share of sales (40%), Appliances 32% and Clothing 28%. No single category dominates, but Electronics leads by $10,000 over Appliances.</w:t>
      </w:r>
    </w:p>
    <w:p w14:paraId="422F9165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11 Procedure</w:t>
      </w:r>
    </w:p>
    <w:p w14:paraId="35E995FA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1. Create the category and sales vectors from the given product category data.</w:t>
      </w:r>
    </w:p>
    <w:p w14:paraId="5D2B59D5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2. Sort the sales values and draw the funnel chart using rect() and text() in base R.</w:t>
      </w:r>
    </w:p>
    <w:p w14:paraId="63221B31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3. Display the category sales in a data frame (table).</w:t>
      </w:r>
    </w:p>
    <w:p w14:paraId="2E7A0656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4. Use pie() with percentage labels to show the sales distribution.</w:t>
      </w:r>
    </w:p>
    <w:p w14:paraId="1A51DB6C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combining the pie chart, funnel chart and table with filters.</w:t>
      </w:r>
    </w:p>
    <w:p w14:paraId="515B9154" w14:textId="77777777" w:rsidR="00B532DC" w:rsidRPr="001C4DBC" w:rsidRDefault="00B532DC" w:rsidP="00B532DC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Set 11 Result</w:t>
      </w:r>
    </w:p>
    <w:p w14:paraId="40E32E37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t>The product category sales were successfully represented using a funnel chart, table and pie chart, and the interactive dashboard was designed in Tableau. Electronics contributes the highest share (40%) of the total sales of $125,000.</w:t>
      </w:r>
    </w:p>
    <w:p w14:paraId="6670C0A1" w14:textId="77777777" w:rsidR="00B532DC" w:rsidRPr="001C4DBC" w:rsidRDefault="00B532DC" w:rsidP="00B532D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DB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page"/>
      </w:r>
    </w:p>
    <w:p w14:paraId="53A5D818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DC"/>
    <w:rsid w:val="00481995"/>
    <w:rsid w:val="004D0C28"/>
    <w:rsid w:val="00753FB4"/>
    <w:rsid w:val="00934F9C"/>
    <w:rsid w:val="00B5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64B6"/>
  <w15:chartTrackingRefBased/>
  <w15:docId w15:val="{3892ADBD-FD6C-4418-BA90-A4E92D25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2DC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2D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D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D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D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D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D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D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D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D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5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D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5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DC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53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DC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B53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532D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B532DC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B532DC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B532DC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B532DC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B532DC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2026-10-08T04:31:00Z</dcterms:created>
  <dcterms:modified xsi:type="dcterms:W3CDTF">2026-10-08T04:32:00Z</dcterms:modified>
</cp:coreProperties>
</file>