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25DE1" w:rsidRDefault="00EB68A9">
      <w:r>
        <w:t>Ghm.,.rqersdtyf;’l</w:t>
      </w:r>
    </w:p>
    <w:sectPr w:rsidR="00025D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8"/>
  <w:defaultTabStop w:val="720"/>
  <w:characterSpacingControl w:val="doNotCompress"/>
  <w:compat>
    <w:useFELayout/>
  </w:compat>
  <w:rsids>
    <w:rsidRoot w:val="00EB68A9"/>
    <w:rsid w:val="00025DE1"/>
    <w:rsid w:val="00EB68A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Navya</dc:creator>
  <cp:keywords/>
  <dc:description/>
  <cp:lastModifiedBy>Navya</cp:lastModifiedBy>
  <cp:revision>2</cp:revision>
  <dcterms:created xsi:type="dcterms:W3CDTF">2019-02-10T05:38:00Z</dcterms:created>
  <dcterms:modified xsi:type="dcterms:W3CDTF">2019-02-10T05:38:00Z</dcterms:modified>
</cp:coreProperties>
</file>