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52F" w:rsidRPr="002A052F" w:rsidRDefault="002A052F" w:rsidP="002A052F">
      <w:pPr>
        <w:spacing w:line="240" w:lineRule="auto"/>
        <w:rPr>
          <w:rFonts w:eastAsia="Times New Roman" w:cs="Times New Roman"/>
          <w:b/>
          <w:bCs/>
          <w:color w:val="292F32"/>
          <w:sz w:val="36"/>
          <w:szCs w:val="36"/>
          <w:lang w:eastAsia="en-IN"/>
        </w:rPr>
      </w:pPr>
      <w:r w:rsidRPr="002A052F">
        <w:rPr>
          <w:rFonts w:eastAsia="Times New Roman" w:cs="Times New Roman"/>
          <w:b/>
          <w:bCs/>
          <w:color w:val="292F32"/>
          <w:sz w:val="36"/>
          <w:szCs w:val="36"/>
          <w:lang w:eastAsia="en-IN"/>
        </w:rPr>
        <w:t>Deploy Application on Cloud.</w:t>
      </w:r>
    </w:p>
    <w:p w:rsidR="002A052F" w:rsidRPr="002A052F" w:rsidRDefault="002A052F" w:rsidP="002A052F">
      <w:pPr>
        <w:spacing w:after="180" w:line="240" w:lineRule="auto"/>
        <w:rPr>
          <w:rFonts w:ascii="Times New Roman" w:eastAsia="Times New Roman" w:hAnsi="Times New Roman" w:cs="Times New Roman"/>
          <w:color w:val="292F32"/>
          <w:sz w:val="24"/>
          <w:szCs w:val="24"/>
          <w:lang w:eastAsia="en-IN"/>
        </w:rPr>
      </w:pPr>
      <w:r w:rsidRPr="002A052F">
        <w:rPr>
          <w:rFonts w:ascii="Times New Roman" w:eastAsia="Times New Roman" w:hAnsi="Times New Roman" w:cs="Times New Roman"/>
          <w:color w:val="292F32"/>
          <w:sz w:val="24"/>
          <w:szCs w:val="24"/>
          <w:lang w:eastAsia="en-IN"/>
        </w:rPr>
        <w:t>DESCRIPTION</w:t>
      </w:r>
    </w:p>
    <w:p w:rsidR="002A052F" w:rsidRPr="002A052F" w:rsidRDefault="002A052F" w:rsidP="002A052F">
      <w:pPr>
        <w:shd w:val="clear" w:color="auto" w:fill="FFFFFF"/>
        <w:spacing w:after="150" w:line="240" w:lineRule="auto"/>
        <w:rPr>
          <w:rFonts w:eastAsia="Times New Roman" w:cs="Helvetica"/>
          <w:color w:val="4D575D"/>
          <w:sz w:val="24"/>
          <w:szCs w:val="24"/>
          <w:lang w:eastAsia="en-IN"/>
        </w:rPr>
      </w:pPr>
      <w:r w:rsidRPr="002A052F">
        <w:rPr>
          <w:rFonts w:eastAsia="Times New Roman" w:cs="Helvetica"/>
          <w:b/>
          <w:bCs/>
          <w:color w:val="4D575D"/>
          <w:sz w:val="24"/>
          <w:szCs w:val="24"/>
          <w:u w:val="single"/>
          <w:lang w:eastAsia="en-IN"/>
        </w:rPr>
        <w:t>Project objective: </w:t>
      </w:r>
    </w:p>
    <w:p w:rsidR="002A052F" w:rsidRPr="002A052F" w:rsidRDefault="002A052F" w:rsidP="002A052F">
      <w:pPr>
        <w:shd w:val="clear" w:color="auto" w:fill="FFFFFF"/>
        <w:spacing w:after="150" w:line="240" w:lineRule="auto"/>
        <w:rPr>
          <w:rFonts w:eastAsia="Times New Roman" w:cs="Helvetica"/>
          <w:color w:val="4D575D"/>
          <w:sz w:val="24"/>
          <w:szCs w:val="24"/>
          <w:lang w:eastAsia="en-IN"/>
        </w:rPr>
      </w:pPr>
      <w:r w:rsidRPr="002A052F">
        <w:rPr>
          <w:rFonts w:eastAsia="Times New Roman" w:cs="Helvetica"/>
          <w:color w:val="4D575D"/>
          <w:sz w:val="24"/>
          <w:szCs w:val="24"/>
          <w:lang w:eastAsia="en-IN"/>
        </w:rPr>
        <w:t>As a developer, deploy your S</w:t>
      </w:r>
      <w:r>
        <w:rPr>
          <w:rFonts w:eastAsia="Times New Roman" w:cs="Helvetica"/>
          <w:color w:val="4D575D"/>
          <w:sz w:val="24"/>
          <w:szCs w:val="24"/>
          <w:lang w:eastAsia="en-IN"/>
        </w:rPr>
        <w:t>pring Boot application on Cloud</w:t>
      </w:r>
      <w:r w:rsidRPr="002A052F">
        <w:rPr>
          <w:rFonts w:eastAsia="Times New Roman" w:cs="Helvetica"/>
          <w:color w:val="4D575D"/>
          <w:sz w:val="24"/>
          <w:szCs w:val="24"/>
          <w:lang w:eastAsia="en-IN"/>
        </w:rPr>
        <w:br/>
      </w:r>
      <w:r w:rsidRPr="002A052F">
        <w:rPr>
          <w:rFonts w:eastAsia="Times New Roman" w:cs="Helvetica"/>
          <w:b/>
          <w:bCs/>
          <w:color w:val="4D575D"/>
          <w:sz w:val="24"/>
          <w:szCs w:val="24"/>
          <w:u w:val="single"/>
          <w:lang w:eastAsia="en-IN"/>
        </w:rPr>
        <w:t>Background of the problem statement: </w:t>
      </w:r>
    </w:p>
    <w:p w:rsidR="002A052F" w:rsidRDefault="002A052F" w:rsidP="002A052F">
      <w:pPr>
        <w:shd w:val="clear" w:color="auto" w:fill="FFFFFF"/>
        <w:spacing w:after="150" w:line="240" w:lineRule="auto"/>
        <w:rPr>
          <w:rFonts w:eastAsia="Times New Roman" w:cs="Helvetica"/>
          <w:color w:val="4D575D"/>
          <w:sz w:val="24"/>
          <w:szCs w:val="24"/>
          <w:lang w:eastAsia="en-IN"/>
        </w:rPr>
      </w:pPr>
      <w:r w:rsidRPr="002A052F">
        <w:rPr>
          <w:rFonts w:eastAsia="Times New Roman" w:cs="Helvetica"/>
          <w:color w:val="4D575D"/>
          <w:sz w:val="24"/>
          <w:szCs w:val="24"/>
          <w:lang w:eastAsia="en-IN"/>
        </w:rPr>
        <w:t>You have been assigned a new task during the sprint planning. You have been asked to deploy your Spring Boot application on the Cloud. You need to create and launch an instance, provide all the required privileges, and run your application. </w:t>
      </w:r>
    </w:p>
    <w:p w:rsidR="002A052F" w:rsidRPr="002A052F" w:rsidRDefault="002A052F" w:rsidP="002A052F">
      <w:pPr>
        <w:shd w:val="clear" w:color="auto" w:fill="FFFFFF"/>
        <w:spacing w:after="150" w:line="240" w:lineRule="auto"/>
        <w:jc w:val="center"/>
        <w:rPr>
          <w:rFonts w:eastAsia="Times New Roman" w:cs="Helvetica"/>
          <w:b/>
          <w:color w:val="4D575D"/>
          <w:sz w:val="24"/>
          <w:szCs w:val="24"/>
          <w:lang w:eastAsia="en-IN"/>
        </w:rPr>
      </w:pPr>
      <w:r w:rsidRPr="002A052F">
        <w:rPr>
          <w:rFonts w:eastAsia="Times New Roman" w:cs="Helvetica"/>
          <w:b/>
          <w:color w:val="4D575D"/>
          <w:sz w:val="24"/>
          <w:szCs w:val="24"/>
          <w:lang w:eastAsia="en-IN"/>
        </w:rPr>
        <w:t>Source Code:</w:t>
      </w:r>
    </w:p>
    <w:p w:rsidR="002A052F" w:rsidRDefault="002A052F" w:rsidP="002A052F">
      <w:pPr>
        <w:autoSpaceDE w:val="0"/>
        <w:autoSpaceDN w:val="0"/>
        <w:adjustRightInd w:val="0"/>
        <w:spacing w:after="0" w:line="240" w:lineRule="auto"/>
        <w:rPr>
          <w:rFonts w:ascii="Courier New" w:hAnsi="Courier New" w:cs="Courier New"/>
          <w:b/>
          <w:bCs/>
          <w:color w:val="7F0055"/>
          <w:sz w:val="20"/>
          <w:szCs w:val="20"/>
        </w:rPr>
      </w:pPr>
    </w:p>
    <w:p w:rsidR="002A052F" w:rsidRPr="002A052F" w:rsidRDefault="002A052F" w:rsidP="002A052F">
      <w:pPr>
        <w:autoSpaceDE w:val="0"/>
        <w:autoSpaceDN w:val="0"/>
        <w:adjustRightInd w:val="0"/>
        <w:spacing w:after="0" w:line="240" w:lineRule="auto"/>
        <w:rPr>
          <w:rFonts w:cs="Courier New"/>
          <w:b/>
          <w:bCs/>
          <w:sz w:val="24"/>
          <w:szCs w:val="24"/>
        </w:rPr>
      </w:pPr>
      <w:r w:rsidRPr="002A052F">
        <w:rPr>
          <w:rFonts w:cs="Courier New"/>
          <w:b/>
          <w:bCs/>
          <w:sz w:val="24"/>
          <w:szCs w:val="24"/>
        </w:rPr>
        <w:t>Springbootawsappapplication.java</w:t>
      </w:r>
      <w:bookmarkStart w:id="0" w:name="_GoBack"/>
      <w:bookmarkEnd w:id="0"/>
    </w:p>
    <w:p w:rsidR="002A052F" w:rsidRPr="002A052F" w:rsidRDefault="002A052F" w:rsidP="002A052F">
      <w:pPr>
        <w:autoSpaceDE w:val="0"/>
        <w:autoSpaceDN w:val="0"/>
        <w:adjustRightInd w:val="0"/>
        <w:spacing w:after="0" w:line="240" w:lineRule="auto"/>
        <w:rPr>
          <w:rFonts w:ascii="Courier New" w:hAnsi="Courier New" w:cs="Courier New"/>
          <w:b/>
          <w:bCs/>
          <w:sz w:val="24"/>
          <w:szCs w:val="24"/>
        </w:rPr>
      </w:pP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package</w:t>
      </w:r>
      <w:proofErr w:type="gramEnd"/>
      <w:r w:rsidRPr="002A052F">
        <w:rPr>
          <w:rFonts w:cs="Courier New"/>
          <w:color w:val="000000"/>
          <w:sz w:val="20"/>
          <w:szCs w:val="20"/>
        </w:rPr>
        <w:t xml:space="preserve"> </w:t>
      </w:r>
      <w:proofErr w:type="spellStart"/>
      <w:r w:rsidRPr="002A052F">
        <w:rPr>
          <w:rFonts w:cs="Courier New"/>
          <w:color w:val="000000"/>
          <w:sz w:val="20"/>
          <w:szCs w:val="20"/>
        </w:rPr>
        <w:t>com.example.demo</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import</w:t>
      </w:r>
      <w:proofErr w:type="gramEnd"/>
      <w:r w:rsidRPr="002A052F">
        <w:rPr>
          <w:rFonts w:cs="Courier New"/>
          <w:color w:val="000000"/>
          <w:sz w:val="20"/>
          <w:szCs w:val="20"/>
        </w:rPr>
        <w:t xml:space="preserve"> </w:t>
      </w:r>
      <w:proofErr w:type="spellStart"/>
      <w:r w:rsidRPr="002A052F">
        <w:rPr>
          <w:rFonts w:cs="Courier New"/>
          <w:color w:val="000000"/>
          <w:sz w:val="20"/>
          <w:szCs w:val="20"/>
        </w:rPr>
        <w:t>org.springframework.boot.SpringApplication</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import</w:t>
      </w:r>
      <w:proofErr w:type="gramEnd"/>
      <w:r w:rsidRPr="002A052F">
        <w:rPr>
          <w:rFonts w:cs="Courier New"/>
          <w:color w:val="000000"/>
          <w:sz w:val="20"/>
          <w:szCs w:val="20"/>
        </w:rPr>
        <w:t xml:space="preserve"> </w:t>
      </w:r>
      <w:proofErr w:type="spellStart"/>
      <w:r w:rsidRPr="002A052F">
        <w:rPr>
          <w:rFonts w:cs="Courier New"/>
          <w:color w:val="000000"/>
          <w:sz w:val="20"/>
          <w:szCs w:val="20"/>
        </w:rPr>
        <w:t>org.springframework.boot.autoconfigure.SpringBootApplication</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import</w:t>
      </w:r>
      <w:proofErr w:type="gramEnd"/>
      <w:r w:rsidRPr="002A052F">
        <w:rPr>
          <w:rFonts w:cs="Courier New"/>
          <w:color w:val="000000"/>
          <w:sz w:val="20"/>
          <w:szCs w:val="20"/>
        </w:rPr>
        <w:t xml:space="preserve"> </w:t>
      </w:r>
      <w:proofErr w:type="spellStart"/>
      <w:r w:rsidRPr="002A052F">
        <w:rPr>
          <w:rFonts w:cs="Courier New"/>
          <w:color w:val="000000"/>
          <w:sz w:val="20"/>
          <w:szCs w:val="20"/>
        </w:rPr>
        <w:t>org.springframework.web.bind.annotation.GetMapping</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import</w:t>
      </w:r>
      <w:proofErr w:type="gramEnd"/>
      <w:r w:rsidRPr="002A052F">
        <w:rPr>
          <w:rFonts w:cs="Courier New"/>
          <w:color w:val="000000"/>
          <w:sz w:val="20"/>
          <w:szCs w:val="20"/>
        </w:rPr>
        <w:t xml:space="preserve"> </w:t>
      </w:r>
      <w:proofErr w:type="spellStart"/>
      <w:r w:rsidRPr="002A052F">
        <w:rPr>
          <w:rFonts w:cs="Courier New"/>
          <w:color w:val="000000"/>
          <w:sz w:val="20"/>
          <w:szCs w:val="20"/>
        </w:rPr>
        <w:t>org.springframework.web.bind.annotation.RestController</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646464"/>
          <w:sz w:val="20"/>
          <w:szCs w:val="20"/>
        </w:rPr>
        <w:t>@</w:t>
      </w:r>
      <w:proofErr w:type="spellStart"/>
      <w:r w:rsidRPr="002A052F">
        <w:rPr>
          <w:rFonts w:cs="Courier New"/>
          <w:color w:val="646464"/>
          <w:sz w:val="20"/>
          <w:szCs w:val="20"/>
        </w:rPr>
        <w:t>SpringBootApplication</w:t>
      </w:r>
      <w:proofErr w:type="spellEnd"/>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646464"/>
          <w:sz w:val="20"/>
          <w:szCs w:val="20"/>
        </w:rPr>
        <w:t>@</w:t>
      </w:r>
      <w:proofErr w:type="spellStart"/>
      <w:r w:rsidRPr="002A052F">
        <w:rPr>
          <w:rFonts w:cs="Courier New"/>
          <w:color w:val="646464"/>
          <w:sz w:val="20"/>
          <w:szCs w:val="20"/>
        </w:rPr>
        <w:t>RestController</w:t>
      </w:r>
      <w:proofErr w:type="spellEnd"/>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public</w:t>
      </w:r>
      <w:proofErr w:type="gramEnd"/>
      <w:r w:rsidRPr="002A052F">
        <w:rPr>
          <w:rFonts w:cs="Courier New"/>
          <w:color w:val="000000"/>
          <w:sz w:val="20"/>
          <w:szCs w:val="20"/>
        </w:rPr>
        <w:t xml:space="preserve"> </w:t>
      </w:r>
      <w:r w:rsidRPr="002A052F">
        <w:rPr>
          <w:rFonts w:cs="Courier New"/>
          <w:b/>
          <w:bCs/>
          <w:color w:val="7F0055"/>
          <w:sz w:val="20"/>
          <w:szCs w:val="20"/>
        </w:rPr>
        <w:t>class</w:t>
      </w:r>
      <w:r w:rsidRPr="002A052F">
        <w:rPr>
          <w:rFonts w:cs="Courier New"/>
          <w:color w:val="000000"/>
          <w:sz w:val="20"/>
          <w:szCs w:val="20"/>
        </w:rPr>
        <w:t xml:space="preserve"> </w:t>
      </w:r>
      <w:proofErr w:type="spellStart"/>
      <w:r w:rsidRPr="002A052F">
        <w:rPr>
          <w:rFonts w:cs="Courier New"/>
          <w:color w:val="000000"/>
          <w:sz w:val="20"/>
          <w:szCs w:val="20"/>
          <w:shd w:val="clear" w:color="auto" w:fill="D4D4D4"/>
        </w:rPr>
        <w:t>SpringbootawsappApplication</w:t>
      </w:r>
      <w:proofErr w:type="spellEnd"/>
      <w:r w:rsidRPr="002A052F">
        <w:rPr>
          <w:rFonts w:cs="Courier New"/>
          <w:color w:val="000000"/>
          <w:sz w:val="20"/>
          <w:szCs w:val="20"/>
        </w:rPr>
        <w:t xml:space="preserve"> {</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r>
      <w:proofErr w:type="gramStart"/>
      <w:r w:rsidRPr="002A052F">
        <w:rPr>
          <w:rFonts w:cs="Courier New"/>
          <w:color w:val="646464"/>
          <w:sz w:val="20"/>
          <w:szCs w:val="20"/>
        </w:rPr>
        <w:t>@</w:t>
      </w:r>
      <w:proofErr w:type="spellStart"/>
      <w:r w:rsidRPr="002A052F">
        <w:rPr>
          <w:rFonts w:cs="Courier New"/>
          <w:color w:val="646464"/>
          <w:sz w:val="20"/>
          <w:szCs w:val="20"/>
        </w:rPr>
        <w:t>GetMapping</w:t>
      </w:r>
      <w:proofErr w:type="spellEnd"/>
      <w:r w:rsidRPr="002A052F">
        <w:rPr>
          <w:rFonts w:cs="Courier New"/>
          <w:color w:val="000000"/>
          <w:sz w:val="20"/>
          <w:szCs w:val="20"/>
        </w:rPr>
        <w:t>(</w:t>
      </w:r>
      <w:proofErr w:type="gramEnd"/>
      <w:r w:rsidRPr="002A052F">
        <w:rPr>
          <w:rFonts w:cs="Courier New"/>
          <w:color w:val="2A00FF"/>
          <w:sz w:val="20"/>
          <w:szCs w:val="20"/>
        </w:rPr>
        <w:t>"/</w:t>
      </w:r>
      <w:proofErr w:type="spellStart"/>
      <w:r w:rsidRPr="002A052F">
        <w:rPr>
          <w:rFonts w:cs="Courier New"/>
          <w:color w:val="2A00FF"/>
          <w:sz w:val="20"/>
          <w:szCs w:val="20"/>
        </w:rPr>
        <w:t>aws</w:t>
      </w:r>
      <w:proofErr w:type="spellEnd"/>
      <w:r w:rsidRPr="002A052F">
        <w:rPr>
          <w:rFonts w:cs="Courier New"/>
          <w:color w:val="2A00FF"/>
          <w:sz w:val="20"/>
          <w:szCs w:val="20"/>
        </w:rPr>
        <w:t>"</w:t>
      </w:r>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r>
      <w:proofErr w:type="gramStart"/>
      <w:r w:rsidRPr="002A052F">
        <w:rPr>
          <w:rFonts w:cs="Courier New"/>
          <w:b/>
          <w:bCs/>
          <w:color w:val="7F0055"/>
          <w:sz w:val="20"/>
          <w:szCs w:val="20"/>
        </w:rPr>
        <w:t>public</w:t>
      </w:r>
      <w:proofErr w:type="gramEnd"/>
      <w:r w:rsidRPr="002A052F">
        <w:rPr>
          <w:rFonts w:cs="Courier New"/>
          <w:color w:val="000000"/>
          <w:sz w:val="20"/>
          <w:szCs w:val="20"/>
        </w:rPr>
        <w:t xml:space="preserve"> String home() {</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r>
      <w:r w:rsidRPr="002A052F">
        <w:rPr>
          <w:rFonts w:cs="Courier New"/>
          <w:color w:val="000000"/>
          <w:sz w:val="20"/>
          <w:szCs w:val="20"/>
        </w:rPr>
        <w:tab/>
      </w:r>
      <w:proofErr w:type="gramStart"/>
      <w:r w:rsidRPr="002A052F">
        <w:rPr>
          <w:rFonts w:cs="Courier New"/>
          <w:b/>
          <w:bCs/>
          <w:color w:val="7F0055"/>
          <w:sz w:val="20"/>
          <w:szCs w:val="20"/>
        </w:rPr>
        <w:t>return</w:t>
      </w:r>
      <w:proofErr w:type="gramEnd"/>
      <w:r w:rsidRPr="002A052F">
        <w:rPr>
          <w:rFonts w:cs="Courier New"/>
          <w:color w:val="000000"/>
          <w:sz w:val="20"/>
          <w:szCs w:val="20"/>
        </w:rPr>
        <w:t xml:space="preserve"> </w:t>
      </w:r>
      <w:r w:rsidRPr="002A052F">
        <w:rPr>
          <w:rFonts w:cs="Courier New"/>
          <w:color w:val="2A00FF"/>
          <w:sz w:val="20"/>
          <w:szCs w:val="20"/>
        </w:rPr>
        <w:t>"Deploying Spring Boot Application On The Cloud.....  "</w:t>
      </w:r>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t>}</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r>
      <w:proofErr w:type="gramStart"/>
      <w:r w:rsidRPr="002A052F">
        <w:rPr>
          <w:rFonts w:cs="Courier New"/>
          <w:b/>
          <w:bCs/>
          <w:color w:val="7F0055"/>
          <w:sz w:val="20"/>
          <w:szCs w:val="20"/>
        </w:rPr>
        <w:t>public</w:t>
      </w:r>
      <w:proofErr w:type="gramEnd"/>
      <w:r w:rsidRPr="002A052F">
        <w:rPr>
          <w:rFonts w:cs="Courier New"/>
          <w:color w:val="000000"/>
          <w:sz w:val="20"/>
          <w:szCs w:val="20"/>
        </w:rPr>
        <w:t xml:space="preserve"> </w:t>
      </w:r>
      <w:r w:rsidRPr="002A052F">
        <w:rPr>
          <w:rFonts w:cs="Courier New"/>
          <w:b/>
          <w:bCs/>
          <w:color w:val="7F0055"/>
          <w:sz w:val="20"/>
          <w:szCs w:val="20"/>
        </w:rPr>
        <w:t>static</w:t>
      </w:r>
      <w:r w:rsidRPr="002A052F">
        <w:rPr>
          <w:rFonts w:cs="Courier New"/>
          <w:color w:val="000000"/>
          <w:sz w:val="20"/>
          <w:szCs w:val="20"/>
        </w:rPr>
        <w:t xml:space="preserve"> </w:t>
      </w:r>
      <w:r w:rsidRPr="002A052F">
        <w:rPr>
          <w:rFonts w:cs="Courier New"/>
          <w:b/>
          <w:bCs/>
          <w:color w:val="7F0055"/>
          <w:sz w:val="20"/>
          <w:szCs w:val="20"/>
        </w:rPr>
        <w:t>void</w:t>
      </w:r>
      <w:r w:rsidRPr="002A052F">
        <w:rPr>
          <w:rFonts w:cs="Courier New"/>
          <w:color w:val="000000"/>
          <w:sz w:val="20"/>
          <w:szCs w:val="20"/>
        </w:rPr>
        <w:t xml:space="preserve"> main(String[] </w:t>
      </w:r>
      <w:proofErr w:type="spellStart"/>
      <w:r w:rsidRPr="002A052F">
        <w:rPr>
          <w:rFonts w:cs="Courier New"/>
          <w:color w:val="6A3E3E"/>
          <w:sz w:val="20"/>
          <w:szCs w:val="20"/>
        </w:rPr>
        <w:t>args</w:t>
      </w:r>
      <w:proofErr w:type="spellEnd"/>
      <w:r w:rsidRPr="002A052F">
        <w:rPr>
          <w:rFonts w:cs="Courier New"/>
          <w:color w:val="000000"/>
          <w:sz w:val="20"/>
          <w:szCs w:val="20"/>
        </w:rPr>
        <w:t>) {</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r>
      <w:r w:rsidRPr="002A052F">
        <w:rPr>
          <w:rFonts w:cs="Courier New"/>
          <w:color w:val="000000"/>
          <w:sz w:val="20"/>
          <w:szCs w:val="20"/>
        </w:rPr>
        <w:tab/>
      </w:r>
      <w:proofErr w:type="spellStart"/>
      <w:proofErr w:type="gramStart"/>
      <w:r w:rsidRPr="002A052F">
        <w:rPr>
          <w:rFonts w:cs="Courier New"/>
          <w:color w:val="000000"/>
          <w:sz w:val="20"/>
          <w:szCs w:val="20"/>
        </w:rPr>
        <w:t>SpringApplication.</w:t>
      </w:r>
      <w:r w:rsidRPr="002A052F">
        <w:rPr>
          <w:rFonts w:cs="Courier New"/>
          <w:i/>
          <w:iCs/>
          <w:color w:val="000000"/>
          <w:sz w:val="20"/>
          <w:szCs w:val="20"/>
        </w:rPr>
        <w:t>run</w:t>
      </w:r>
      <w:proofErr w:type="spellEnd"/>
      <w:r w:rsidRPr="002A052F">
        <w:rPr>
          <w:rFonts w:cs="Courier New"/>
          <w:color w:val="000000"/>
          <w:sz w:val="20"/>
          <w:szCs w:val="20"/>
        </w:rPr>
        <w:t>(</w:t>
      </w:r>
      <w:proofErr w:type="spellStart"/>
      <w:proofErr w:type="gramEnd"/>
      <w:r w:rsidRPr="002A052F">
        <w:rPr>
          <w:rFonts w:cs="Courier New"/>
          <w:color w:val="000000"/>
          <w:sz w:val="20"/>
          <w:szCs w:val="20"/>
          <w:shd w:val="clear" w:color="auto" w:fill="D4D4D4"/>
        </w:rPr>
        <w:t>SpringbootawsappApplication</w:t>
      </w:r>
      <w:r w:rsidRPr="002A052F">
        <w:rPr>
          <w:rFonts w:cs="Courier New"/>
          <w:color w:val="000000"/>
          <w:sz w:val="20"/>
          <w:szCs w:val="20"/>
        </w:rPr>
        <w:t>.</w:t>
      </w:r>
      <w:r w:rsidRPr="002A052F">
        <w:rPr>
          <w:rFonts w:cs="Courier New"/>
          <w:b/>
          <w:bCs/>
          <w:color w:val="7F0055"/>
          <w:sz w:val="20"/>
          <w:szCs w:val="20"/>
        </w:rPr>
        <w:t>class</w:t>
      </w:r>
      <w:proofErr w:type="spellEnd"/>
      <w:r w:rsidRPr="002A052F">
        <w:rPr>
          <w:rFonts w:cs="Courier New"/>
          <w:color w:val="000000"/>
          <w:sz w:val="20"/>
          <w:szCs w:val="20"/>
        </w:rPr>
        <w:t xml:space="preserve">, </w:t>
      </w:r>
      <w:proofErr w:type="spellStart"/>
      <w:r w:rsidRPr="002A052F">
        <w:rPr>
          <w:rFonts w:cs="Courier New"/>
          <w:color w:val="6A3E3E"/>
          <w:sz w:val="20"/>
          <w:szCs w:val="20"/>
        </w:rPr>
        <w:t>args</w:t>
      </w:r>
      <w:proofErr w:type="spellEnd"/>
      <w:r w:rsidRPr="002A052F">
        <w:rPr>
          <w:rFonts w:cs="Courier New"/>
          <w:color w:val="000000"/>
          <w:sz w:val="20"/>
          <w:szCs w:val="20"/>
        </w:rPr>
        <w:t>);</w:t>
      </w:r>
      <w:r w:rsidRPr="002A052F">
        <w:rPr>
          <w:rFonts w:cs="Courier New"/>
          <w:color w:val="000000"/>
          <w:sz w:val="20"/>
          <w:szCs w:val="20"/>
        </w:rPr>
        <w:tab/>
      </w:r>
      <w:r w:rsidRPr="002A052F">
        <w:rPr>
          <w:rFonts w:cs="Courier New"/>
          <w:color w:val="000000"/>
          <w:sz w:val="20"/>
          <w:szCs w:val="20"/>
        </w:rPr>
        <w:tab/>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000000"/>
          <w:sz w:val="20"/>
          <w:szCs w:val="20"/>
        </w:rPr>
        <w:tab/>
      </w:r>
      <w:r w:rsidRPr="002A052F">
        <w:rPr>
          <w:rFonts w:cs="Courier New"/>
          <w:color w:val="000000"/>
          <w:sz w:val="20"/>
          <w:szCs w:val="20"/>
        </w:rPr>
        <w:tab/>
        <w:t>}</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t>}</w:t>
      </w:r>
    </w:p>
    <w:p w:rsidR="002A052F" w:rsidRPr="002A052F" w:rsidRDefault="002A052F" w:rsidP="002A052F">
      <w:pPr>
        <w:autoSpaceDE w:val="0"/>
        <w:autoSpaceDN w:val="0"/>
        <w:adjustRightInd w:val="0"/>
        <w:spacing w:after="0" w:line="240" w:lineRule="auto"/>
        <w:rPr>
          <w:rFonts w:cs="Courier New"/>
          <w:sz w:val="20"/>
          <w:szCs w:val="20"/>
        </w:rPr>
      </w:pPr>
    </w:p>
    <w:p w:rsidR="002A052F" w:rsidRDefault="002A052F" w:rsidP="002A052F">
      <w:pPr>
        <w:autoSpaceDE w:val="0"/>
        <w:autoSpaceDN w:val="0"/>
        <w:adjustRightInd w:val="0"/>
        <w:spacing w:after="0" w:line="240" w:lineRule="auto"/>
        <w:rPr>
          <w:rFonts w:cs="Courier New"/>
          <w:b/>
          <w:sz w:val="24"/>
          <w:szCs w:val="24"/>
        </w:rPr>
      </w:pPr>
      <w:proofErr w:type="spellStart"/>
      <w:r w:rsidRPr="002A052F">
        <w:rPr>
          <w:rFonts w:cs="Courier New"/>
          <w:b/>
          <w:sz w:val="24"/>
          <w:szCs w:val="24"/>
        </w:rPr>
        <w:t>Springbootawsapp</w:t>
      </w:r>
      <w:r>
        <w:rPr>
          <w:rFonts w:cs="Courier New"/>
          <w:b/>
          <w:sz w:val="24"/>
          <w:szCs w:val="24"/>
        </w:rPr>
        <w:t>Application</w:t>
      </w:r>
      <w:r w:rsidRPr="002A052F">
        <w:rPr>
          <w:rFonts w:cs="Courier New"/>
          <w:b/>
          <w:sz w:val="24"/>
          <w:szCs w:val="24"/>
        </w:rPr>
        <w:t>test</w:t>
      </w:r>
      <w:proofErr w:type="spellEnd"/>
    </w:p>
    <w:p w:rsidR="002A052F" w:rsidRPr="002A052F" w:rsidRDefault="002A052F" w:rsidP="002A052F">
      <w:pPr>
        <w:autoSpaceDE w:val="0"/>
        <w:autoSpaceDN w:val="0"/>
        <w:adjustRightInd w:val="0"/>
        <w:spacing w:after="0" w:line="240" w:lineRule="auto"/>
        <w:rPr>
          <w:rFonts w:cs="Courier New"/>
          <w:b/>
          <w:sz w:val="24"/>
          <w:szCs w:val="24"/>
        </w:rPr>
      </w:pP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package</w:t>
      </w:r>
      <w:proofErr w:type="gramEnd"/>
      <w:r w:rsidRPr="002A052F">
        <w:rPr>
          <w:rFonts w:cs="Courier New"/>
          <w:color w:val="000000"/>
          <w:sz w:val="20"/>
          <w:szCs w:val="20"/>
        </w:rPr>
        <w:t xml:space="preserve"> </w:t>
      </w:r>
      <w:proofErr w:type="spellStart"/>
      <w:r w:rsidRPr="002A052F">
        <w:rPr>
          <w:rFonts w:cs="Courier New"/>
          <w:color w:val="000000"/>
          <w:sz w:val="20"/>
          <w:szCs w:val="20"/>
        </w:rPr>
        <w:t>com.example.demo</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import</w:t>
      </w:r>
      <w:proofErr w:type="gramEnd"/>
      <w:r w:rsidRPr="002A052F">
        <w:rPr>
          <w:rFonts w:cs="Courier New"/>
          <w:color w:val="000000"/>
          <w:sz w:val="20"/>
          <w:szCs w:val="20"/>
        </w:rPr>
        <w:t xml:space="preserve"> </w:t>
      </w:r>
      <w:proofErr w:type="spellStart"/>
      <w:r w:rsidRPr="002A052F">
        <w:rPr>
          <w:rFonts w:cs="Courier New"/>
          <w:color w:val="000000"/>
          <w:sz w:val="20"/>
          <w:szCs w:val="20"/>
        </w:rPr>
        <w:t>org.junit.jupiter.api.Test</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import</w:t>
      </w:r>
      <w:proofErr w:type="gramEnd"/>
      <w:r w:rsidRPr="002A052F">
        <w:rPr>
          <w:rFonts w:cs="Courier New"/>
          <w:color w:val="000000"/>
          <w:sz w:val="20"/>
          <w:szCs w:val="20"/>
        </w:rPr>
        <w:t xml:space="preserve"> </w:t>
      </w:r>
      <w:proofErr w:type="spellStart"/>
      <w:r w:rsidRPr="002A052F">
        <w:rPr>
          <w:rFonts w:cs="Courier New"/>
          <w:color w:val="000000"/>
          <w:sz w:val="20"/>
          <w:szCs w:val="20"/>
        </w:rPr>
        <w:t>org.springframework.boot.test.context.SpringBootTest</w:t>
      </w:r>
      <w:proofErr w:type="spellEnd"/>
      <w:r w:rsidRPr="002A052F">
        <w:rPr>
          <w:rFonts w:cs="Courier New"/>
          <w:color w:val="000000"/>
          <w:sz w:val="20"/>
          <w:szCs w:val="20"/>
        </w:rPr>
        <w:t>;</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646464"/>
          <w:sz w:val="20"/>
          <w:szCs w:val="20"/>
        </w:rPr>
        <w:t>@</w:t>
      </w:r>
      <w:proofErr w:type="spellStart"/>
      <w:r w:rsidRPr="002A052F">
        <w:rPr>
          <w:rFonts w:cs="Courier New"/>
          <w:color w:val="646464"/>
          <w:sz w:val="20"/>
          <w:szCs w:val="20"/>
        </w:rPr>
        <w:t>SpringBootTest</w:t>
      </w:r>
      <w:proofErr w:type="spellEnd"/>
    </w:p>
    <w:p w:rsidR="002A052F" w:rsidRPr="002A052F" w:rsidRDefault="002A052F" w:rsidP="002A052F">
      <w:pPr>
        <w:autoSpaceDE w:val="0"/>
        <w:autoSpaceDN w:val="0"/>
        <w:adjustRightInd w:val="0"/>
        <w:spacing w:after="0" w:line="240" w:lineRule="auto"/>
        <w:rPr>
          <w:rFonts w:cs="Courier New"/>
          <w:sz w:val="20"/>
          <w:szCs w:val="20"/>
        </w:rPr>
      </w:pPr>
      <w:proofErr w:type="gramStart"/>
      <w:r w:rsidRPr="002A052F">
        <w:rPr>
          <w:rFonts w:cs="Courier New"/>
          <w:b/>
          <w:bCs/>
          <w:color w:val="7F0055"/>
          <w:sz w:val="20"/>
          <w:szCs w:val="20"/>
        </w:rPr>
        <w:t>class</w:t>
      </w:r>
      <w:proofErr w:type="gramEnd"/>
      <w:r w:rsidRPr="002A052F">
        <w:rPr>
          <w:rFonts w:cs="Courier New"/>
          <w:color w:val="000000"/>
          <w:sz w:val="20"/>
          <w:szCs w:val="20"/>
        </w:rPr>
        <w:t xml:space="preserve"> </w:t>
      </w:r>
      <w:proofErr w:type="spellStart"/>
      <w:r w:rsidRPr="002A052F">
        <w:rPr>
          <w:rFonts w:cs="Courier New"/>
          <w:color w:val="000000"/>
          <w:sz w:val="20"/>
          <w:szCs w:val="20"/>
        </w:rPr>
        <w:t>SpringbootawsappApplicationTests</w:t>
      </w:r>
      <w:proofErr w:type="spellEnd"/>
      <w:r w:rsidRPr="002A052F">
        <w:rPr>
          <w:rFonts w:cs="Courier New"/>
          <w:color w:val="000000"/>
          <w:sz w:val="20"/>
          <w:szCs w:val="20"/>
        </w:rPr>
        <w:t xml:space="preserve"> {</w:t>
      </w:r>
    </w:p>
    <w:p w:rsidR="002A052F" w:rsidRPr="002A052F"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r w:rsidRPr="002A052F">
        <w:rPr>
          <w:rFonts w:cs="Courier New"/>
          <w:color w:val="646464"/>
          <w:sz w:val="20"/>
          <w:szCs w:val="20"/>
        </w:rPr>
        <w:t>@Test</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r>
      <w:proofErr w:type="gramStart"/>
      <w:r w:rsidRPr="002A052F">
        <w:rPr>
          <w:rFonts w:cs="Courier New"/>
          <w:b/>
          <w:bCs/>
          <w:color w:val="7F0055"/>
          <w:sz w:val="20"/>
          <w:szCs w:val="20"/>
        </w:rPr>
        <w:t>void</w:t>
      </w:r>
      <w:proofErr w:type="gramEnd"/>
      <w:r w:rsidRPr="002A052F">
        <w:rPr>
          <w:rFonts w:cs="Courier New"/>
          <w:color w:val="000000"/>
          <w:sz w:val="20"/>
          <w:szCs w:val="20"/>
        </w:rPr>
        <w:t xml:space="preserve"> </w:t>
      </w:r>
      <w:proofErr w:type="spellStart"/>
      <w:r w:rsidRPr="002A052F">
        <w:rPr>
          <w:rFonts w:cs="Courier New"/>
          <w:color w:val="000000"/>
          <w:sz w:val="20"/>
          <w:szCs w:val="20"/>
        </w:rPr>
        <w:t>contextLoads</w:t>
      </w:r>
      <w:proofErr w:type="spellEnd"/>
      <w:r w:rsidRPr="002A052F">
        <w:rPr>
          <w:rFonts w:cs="Courier New"/>
          <w:color w:val="000000"/>
          <w:sz w:val="20"/>
          <w:szCs w:val="20"/>
        </w:rPr>
        <w:t>() {</w:t>
      </w:r>
    </w:p>
    <w:p w:rsidR="002A052F" w:rsidRPr="002A052F" w:rsidRDefault="002A052F" w:rsidP="002A052F">
      <w:pPr>
        <w:autoSpaceDE w:val="0"/>
        <w:autoSpaceDN w:val="0"/>
        <w:adjustRightInd w:val="0"/>
        <w:spacing w:after="0" w:line="240" w:lineRule="auto"/>
        <w:rPr>
          <w:rFonts w:cs="Courier New"/>
          <w:sz w:val="20"/>
          <w:szCs w:val="20"/>
        </w:rPr>
      </w:pPr>
      <w:r w:rsidRPr="002A052F">
        <w:rPr>
          <w:rFonts w:cs="Courier New"/>
          <w:color w:val="000000"/>
          <w:sz w:val="20"/>
          <w:szCs w:val="20"/>
        </w:rPr>
        <w:tab/>
        <w:t>}</w:t>
      </w:r>
    </w:p>
    <w:p w:rsidR="002A052F" w:rsidRPr="002A052F" w:rsidRDefault="002A052F" w:rsidP="002A052F">
      <w:pPr>
        <w:autoSpaceDE w:val="0"/>
        <w:autoSpaceDN w:val="0"/>
        <w:adjustRightInd w:val="0"/>
        <w:spacing w:after="0" w:line="240" w:lineRule="auto"/>
        <w:rPr>
          <w:rFonts w:cs="Courier New"/>
          <w:sz w:val="20"/>
          <w:szCs w:val="20"/>
        </w:rPr>
      </w:pPr>
    </w:p>
    <w:p w:rsidR="002A052F" w:rsidRDefault="002A052F" w:rsidP="002A052F">
      <w:pPr>
        <w:autoSpaceDE w:val="0"/>
        <w:autoSpaceDN w:val="0"/>
        <w:adjustRightInd w:val="0"/>
        <w:spacing w:after="0" w:line="240" w:lineRule="auto"/>
        <w:rPr>
          <w:rFonts w:cs="Courier New"/>
          <w:color w:val="000000"/>
          <w:sz w:val="20"/>
          <w:szCs w:val="20"/>
        </w:rPr>
      </w:pPr>
      <w:r w:rsidRPr="002A052F">
        <w:rPr>
          <w:rFonts w:cs="Courier New"/>
          <w:color w:val="000000"/>
          <w:sz w:val="20"/>
          <w:szCs w:val="20"/>
        </w:rPr>
        <w:t>}</w:t>
      </w:r>
    </w:p>
    <w:p w:rsidR="001E19E8" w:rsidRDefault="001E19E8" w:rsidP="002A052F">
      <w:pPr>
        <w:autoSpaceDE w:val="0"/>
        <w:autoSpaceDN w:val="0"/>
        <w:adjustRightInd w:val="0"/>
        <w:spacing w:after="0" w:line="240" w:lineRule="auto"/>
        <w:rPr>
          <w:rFonts w:cs="Courier New"/>
          <w:color w:val="000000"/>
          <w:sz w:val="20"/>
          <w:szCs w:val="20"/>
        </w:rPr>
      </w:pPr>
    </w:p>
    <w:p w:rsidR="001E19E8" w:rsidRPr="001E19E8" w:rsidRDefault="001E19E8" w:rsidP="002A052F">
      <w:pPr>
        <w:autoSpaceDE w:val="0"/>
        <w:autoSpaceDN w:val="0"/>
        <w:adjustRightInd w:val="0"/>
        <w:spacing w:after="0" w:line="240" w:lineRule="auto"/>
        <w:rPr>
          <w:rFonts w:cs="Courier New"/>
          <w:b/>
          <w:color w:val="000000"/>
          <w:sz w:val="24"/>
          <w:szCs w:val="24"/>
        </w:rPr>
      </w:pPr>
      <w:r w:rsidRPr="001E19E8">
        <w:rPr>
          <w:rFonts w:cs="Courier New"/>
          <w:b/>
          <w:color w:val="000000"/>
          <w:sz w:val="24"/>
          <w:szCs w:val="24"/>
        </w:rPr>
        <w:lastRenderedPageBreak/>
        <w:t>Pom.xml</w:t>
      </w:r>
    </w:p>
    <w:p w:rsidR="001E19E8" w:rsidRPr="001E19E8" w:rsidRDefault="001E19E8" w:rsidP="001E19E8">
      <w:pPr>
        <w:autoSpaceDE w:val="0"/>
        <w:autoSpaceDN w:val="0"/>
        <w:adjustRightInd w:val="0"/>
        <w:spacing w:after="0" w:line="240" w:lineRule="auto"/>
        <w:rPr>
          <w:rFonts w:cs="Courier New"/>
          <w:sz w:val="20"/>
          <w:szCs w:val="20"/>
        </w:rPr>
      </w:pPr>
      <w:proofErr w:type="gramStart"/>
      <w:r w:rsidRPr="001E19E8">
        <w:rPr>
          <w:rFonts w:cs="Courier New"/>
          <w:color w:val="008080"/>
          <w:sz w:val="20"/>
          <w:szCs w:val="20"/>
        </w:rPr>
        <w:t>&lt;?</w:t>
      </w:r>
      <w:r w:rsidRPr="001E19E8">
        <w:rPr>
          <w:rFonts w:cs="Courier New"/>
          <w:color w:val="3F7F7F"/>
          <w:sz w:val="20"/>
          <w:szCs w:val="20"/>
        </w:rPr>
        <w:t>xml</w:t>
      </w:r>
      <w:proofErr w:type="gramEnd"/>
      <w:r w:rsidRPr="001E19E8">
        <w:rPr>
          <w:rFonts w:cs="Courier New"/>
          <w:sz w:val="20"/>
          <w:szCs w:val="20"/>
        </w:rPr>
        <w:t xml:space="preserve"> </w:t>
      </w:r>
      <w:r w:rsidRPr="001E19E8">
        <w:rPr>
          <w:rFonts w:cs="Courier New"/>
          <w:color w:val="7F007F"/>
          <w:sz w:val="20"/>
          <w:szCs w:val="20"/>
        </w:rPr>
        <w:t>version</w:t>
      </w:r>
      <w:r w:rsidRPr="001E19E8">
        <w:rPr>
          <w:rFonts w:cs="Courier New"/>
          <w:color w:val="000000"/>
          <w:sz w:val="20"/>
          <w:szCs w:val="20"/>
        </w:rPr>
        <w:t>=</w:t>
      </w:r>
      <w:r w:rsidRPr="001E19E8">
        <w:rPr>
          <w:rFonts w:cs="Courier New"/>
          <w:i/>
          <w:iCs/>
          <w:color w:val="2A00FF"/>
          <w:sz w:val="20"/>
          <w:szCs w:val="20"/>
        </w:rPr>
        <w:t>"1.0"</w:t>
      </w:r>
      <w:r w:rsidRPr="001E19E8">
        <w:rPr>
          <w:rFonts w:cs="Courier New"/>
          <w:sz w:val="20"/>
          <w:szCs w:val="20"/>
        </w:rPr>
        <w:t xml:space="preserve"> </w:t>
      </w:r>
      <w:r w:rsidRPr="001E19E8">
        <w:rPr>
          <w:rFonts w:cs="Courier New"/>
          <w:color w:val="7F007F"/>
          <w:sz w:val="20"/>
          <w:szCs w:val="20"/>
        </w:rPr>
        <w:t>encoding</w:t>
      </w:r>
      <w:r w:rsidRPr="001E19E8">
        <w:rPr>
          <w:rFonts w:cs="Courier New"/>
          <w:color w:val="000000"/>
          <w:sz w:val="20"/>
          <w:szCs w:val="20"/>
        </w:rPr>
        <w:t>=</w:t>
      </w:r>
      <w:r w:rsidRPr="001E19E8">
        <w:rPr>
          <w:rFonts w:cs="Courier New"/>
          <w:i/>
          <w:iCs/>
          <w:color w:val="2A00FF"/>
          <w:sz w:val="20"/>
          <w:szCs w:val="20"/>
        </w:rPr>
        <w:t>"UTF-8"</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8080"/>
          <w:sz w:val="20"/>
          <w:szCs w:val="20"/>
        </w:rPr>
        <w:t>&lt;</w:t>
      </w:r>
      <w:r w:rsidRPr="001E19E8">
        <w:rPr>
          <w:rFonts w:cs="Courier New"/>
          <w:color w:val="3F7F7F"/>
          <w:sz w:val="20"/>
          <w:szCs w:val="20"/>
        </w:rPr>
        <w:t>project</w:t>
      </w:r>
      <w:r w:rsidRPr="001E19E8">
        <w:rPr>
          <w:rFonts w:cs="Courier New"/>
          <w:sz w:val="20"/>
          <w:szCs w:val="20"/>
        </w:rPr>
        <w:t xml:space="preserve"> </w:t>
      </w:r>
      <w:proofErr w:type="spellStart"/>
      <w:r w:rsidRPr="001E19E8">
        <w:rPr>
          <w:rFonts w:cs="Courier New"/>
          <w:color w:val="7F007F"/>
          <w:sz w:val="20"/>
          <w:szCs w:val="20"/>
        </w:rPr>
        <w:t>xmlns</w:t>
      </w:r>
      <w:proofErr w:type="spellEnd"/>
      <w:r w:rsidRPr="001E19E8">
        <w:rPr>
          <w:rFonts w:cs="Courier New"/>
          <w:color w:val="000000"/>
          <w:sz w:val="20"/>
          <w:szCs w:val="20"/>
        </w:rPr>
        <w:t>=</w:t>
      </w:r>
      <w:r w:rsidRPr="001E19E8">
        <w:rPr>
          <w:rFonts w:cs="Courier New"/>
          <w:i/>
          <w:iCs/>
          <w:color w:val="2A00FF"/>
          <w:sz w:val="20"/>
          <w:szCs w:val="20"/>
        </w:rPr>
        <w:t>"http://maven.apache.org/POM/4.0.0"</w:t>
      </w:r>
      <w:r w:rsidRPr="001E19E8">
        <w:rPr>
          <w:rFonts w:cs="Courier New"/>
          <w:sz w:val="20"/>
          <w:szCs w:val="20"/>
        </w:rPr>
        <w:t xml:space="preserve"> </w:t>
      </w:r>
      <w:proofErr w:type="spellStart"/>
      <w:r w:rsidRPr="001E19E8">
        <w:rPr>
          <w:rFonts w:cs="Courier New"/>
          <w:color w:val="7F007F"/>
          <w:sz w:val="20"/>
          <w:szCs w:val="20"/>
        </w:rPr>
        <w:t>xmlns:xsi</w:t>
      </w:r>
      <w:proofErr w:type="spellEnd"/>
      <w:r w:rsidRPr="001E19E8">
        <w:rPr>
          <w:rFonts w:cs="Courier New"/>
          <w:color w:val="000000"/>
          <w:sz w:val="20"/>
          <w:szCs w:val="20"/>
        </w:rPr>
        <w:t>=</w:t>
      </w:r>
      <w:r w:rsidRPr="001E19E8">
        <w:rPr>
          <w:rFonts w:cs="Courier New"/>
          <w:i/>
          <w:iCs/>
          <w:color w:val="2A00FF"/>
          <w:sz w:val="20"/>
          <w:szCs w:val="20"/>
        </w:rPr>
        <w:t>"http://www.w3.org/2001/XMLSchema-instance"</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sz w:val="20"/>
          <w:szCs w:val="20"/>
        </w:rPr>
        <w:tab/>
      </w:r>
      <w:proofErr w:type="spellStart"/>
      <w:r w:rsidRPr="001E19E8">
        <w:rPr>
          <w:rFonts w:cs="Courier New"/>
          <w:color w:val="7F007F"/>
          <w:sz w:val="20"/>
          <w:szCs w:val="20"/>
        </w:rPr>
        <w:t>xsi:schemaLocation</w:t>
      </w:r>
      <w:proofErr w:type="spellEnd"/>
      <w:r w:rsidRPr="001E19E8">
        <w:rPr>
          <w:rFonts w:cs="Courier New"/>
          <w:color w:val="000000"/>
          <w:sz w:val="20"/>
          <w:szCs w:val="20"/>
        </w:rPr>
        <w:t>=</w:t>
      </w:r>
      <w:r w:rsidRPr="001E19E8">
        <w:rPr>
          <w:rFonts w:cs="Courier New"/>
          <w:i/>
          <w:iCs/>
          <w:color w:val="2A00FF"/>
          <w:sz w:val="20"/>
          <w:szCs w:val="20"/>
        </w:rPr>
        <w:t>"http://maven.apache.org/POM/4.0.0 https://maven.apache.org/xsd/maven-4.0.0.xsd"</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modelVersion</w:t>
      </w:r>
      <w:proofErr w:type="spellEnd"/>
      <w:r w:rsidRPr="001E19E8">
        <w:rPr>
          <w:rFonts w:cs="Courier New"/>
          <w:color w:val="008080"/>
          <w:sz w:val="20"/>
          <w:szCs w:val="20"/>
        </w:rPr>
        <w:t>&gt;</w:t>
      </w:r>
      <w:r w:rsidRPr="001E19E8">
        <w:rPr>
          <w:rFonts w:cs="Courier New"/>
          <w:color w:val="000000"/>
          <w:sz w:val="20"/>
          <w:szCs w:val="20"/>
        </w:rPr>
        <w:t>4.0.0</w:t>
      </w:r>
      <w:r w:rsidRPr="001E19E8">
        <w:rPr>
          <w:rFonts w:cs="Courier New"/>
          <w:color w:val="008080"/>
          <w:sz w:val="20"/>
          <w:szCs w:val="20"/>
        </w:rPr>
        <w:t>&lt;/</w:t>
      </w:r>
      <w:proofErr w:type="spellStart"/>
      <w:r w:rsidRPr="001E19E8">
        <w:rPr>
          <w:rFonts w:cs="Courier New"/>
          <w:color w:val="3F7F7F"/>
          <w:sz w:val="20"/>
          <w:szCs w:val="20"/>
        </w:rPr>
        <w:t>modelVersion</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parent</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roofErr w:type="spellStart"/>
      <w:r w:rsidRPr="001E19E8">
        <w:rPr>
          <w:rFonts w:cs="Courier New"/>
          <w:color w:val="000000"/>
          <w:sz w:val="20"/>
          <w:szCs w:val="20"/>
        </w:rPr>
        <w:t>org.springframework.boot</w:t>
      </w:r>
      <w:proofErr w:type="spellEnd"/>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artifactId</w:t>
      </w:r>
      <w:proofErr w:type="spellEnd"/>
      <w:r w:rsidRPr="001E19E8">
        <w:rPr>
          <w:rFonts w:cs="Courier New"/>
          <w:color w:val="008080"/>
          <w:sz w:val="20"/>
          <w:szCs w:val="20"/>
        </w:rPr>
        <w:t>&gt;</w:t>
      </w:r>
      <w:proofErr w:type="gramEnd"/>
      <w:r w:rsidRPr="001E19E8">
        <w:rPr>
          <w:rFonts w:cs="Courier New"/>
          <w:color w:val="000000"/>
          <w:sz w:val="20"/>
          <w:szCs w:val="20"/>
        </w:rPr>
        <w:t>spring-boot-starter-parent</w:t>
      </w:r>
      <w:r w:rsidRPr="001E19E8">
        <w:rPr>
          <w:rFonts w:cs="Courier New"/>
          <w:color w:val="008080"/>
          <w:sz w:val="20"/>
          <w:szCs w:val="20"/>
        </w:rPr>
        <w:t>&lt;/</w:t>
      </w:r>
      <w:proofErr w:type="spellStart"/>
      <w:r w:rsidRPr="001E19E8">
        <w:rPr>
          <w:rFonts w:cs="Courier New"/>
          <w:color w:val="3F7F7F"/>
          <w:sz w:val="20"/>
          <w:szCs w:val="20"/>
        </w:rPr>
        <w:t>artifactId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version</w:t>
      </w:r>
      <w:r w:rsidRPr="001E19E8">
        <w:rPr>
          <w:rFonts w:cs="Courier New"/>
          <w:color w:val="008080"/>
          <w:sz w:val="20"/>
          <w:szCs w:val="20"/>
        </w:rPr>
        <w:t>&gt;</w:t>
      </w:r>
      <w:r w:rsidRPr="001E19E8">
        <w:rPr>
          <w:rFonts w:cs="Courier New"/>
          <w:color w:val="000000"/>
          <w:sz w:val="20"/>
          <w:szCs w:val="20"/>
        </w:rPr>
        <w:t>2.6.4</w:t>
      </w:r>
      <w:r w:rsidRPr="001E19E8">
        <w:rPr>
          <w:rFonts w:cs="Courier New"/>
          <w:color w:val="008080"/>
          <w:sz w:val="20"/>
          <w:szCs w:val="20"/>
        </w:rPr>
        <w:t>&lt;/</w:t>
      </w:r>
      <w:r w:rsidRPr="001E19E8">
        <w:rPr>
          <w:rFonts w:cs="Courier New"/>
          <w:color w:val="3F7F7F"/>
          <w:sz w:val="20"/>
          <w:szCs w:val="20"/>
        </w:rPr>
        <w:t>version</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relativePath</w:t>
      </w:r>
      <w:proofErr w:type="spellEnd"/>
      <w:r w:rsidRPr="001E19E8">
        <w:rPr>
          <w:rFonts w:cs="Courier New"/>
          <w:color w:val="008080"/>
          <w:sz w:val="20"/>
          <w:szCs w:val="20"/>
        </w:rPr>
        <w:t>/&gt;</w:t>
      </w:r>
      <w:r w:rsidRPr="001E19E8">
        <w:rPr>
          <w:rFonts w:cs="Courier New"/>
          <w:color w:val="000000"/>
          <w:sz w:val="20"/>
          <w:szCs w:val="20"/>
        </w:rPr>
        <w:t xml:space="preserve"> </w:t>
      </w:r>
      <w:r w:rsidRPr="001E19E8">
        <w:rPr>
          <w:rFonts w:cs="Courier New"/>
          <w:color w:val="3F5FBF"/>
          <w:sz w:val="20"/>
          <w:szCs w:val="20"/>
        </w:rPr>
        <w:t>&lt;</w:t>
      </w:r>
      <w:proofErr w:type="gramStart"/>
      <w:r w:rsidRPr="001E19E8">
        <w:rPr>
          <w:rFonts w:cs="Courier New"/>
          <w:color w:val="3F5FBF"/>
          <w:sz w:val="20"/>
          <w:szCs w:val="20"/>
        </w:rPr>
        <w:t>!--</w:t>
      </w:r>
      <w:proofErr w:type="gramEnd"/>
      <w:r w:rsidRPr="001E19E8">
        <w:rPr>
          <w:rFonts w:cs="Courier New"/>
          <w:color w:val="3F5FBF"/>
          <w:sz w:val="20"/>
          <w:szCs w:val="20"/>
        </w:rPr>
        <w:t xml:space="preserve"> lookup parent from repository --&gt;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parent</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groupId</w:t>
      </w:r>
      <w:proofErr w:type="spellEnd"/>
      <w:r w:rsidRPr="001E19E8">
        <w:rPr>
          <w:rFonts w:cs="Courier New"/>
          <w:color w:val="008080"/>
          <w:sz w:val="20"/>
          <w:szCs w:val="20"/>
        </w:rPr>
        <w:t>&gt;</w:t>
      </w:r>
      <w:proofErr w:type="spellStart"/>
      <w:proofErr w:type="gramEnd"/>
      <w:r w:rsidRPr="001E19E8">
        <w:rPr>
          <w:rFonts w:cs="Courier New"/>
          <w:color w:val="000000"/>
          <w:sz w:val="20"/>
          <w:szCs w:val="20"/>
        </w:rPr>
        <w:t>com.example</w:t>
      </w:r>
      <w:proofErr w:type="spellEnd"/>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artifactId</w:t>
      </w:r>
      <w:proofErr w:type="spellEnd"/>
      <w:r w:rsidRPr="001E19E8">
        <w:rPr>
          <w:rFonts w:cs="Courier New"/>
          <w:color w:val="008080"/>
          <w:sz w:val="20"/>
          <w:szCs w:val="20"/>
        </w:rPr>
        <w:t>&gt;</w:t>
      </w:r>
      <w:proofErr w:type="spellStart"/>
      <w:proofErr w:type="gramEnd"/>
      <w:r w:rsidRPr="001E19E8">
        <w:rPr>
          <w:rFonts w:cs="Courier New"/>
          <w:color w:val="000000"/>
          <w:sz w:val="20"/>
          <w:szCs w:val="20"/>
          <w:u w:val="single"/>
        </w:rPr>
        <w:t>springbootawsapp</w:t>
      </w:r>
      <w:proofErr w:type="spellEnd"/>
      <w:r w:rsidRPr="001E19E8">
        <w:rPr>
          <w:rFonts w:cs="Courier New"/>
          <w:color w:val="008080"/>
          <w:sz w:val="20"/>
          <w:szCs w:val="20"/>
        </w:rPr>
        <w:t>&lt;/</w:t>
      </w:r>
      <w:proofErr w:type="spellStart"/>
      <w:r w:rsidRPr="001E19E8">
        <w:rPr>
          <w:rFonts w:cs="Courier New"/>
          <w:color w:val="3F7F7F"/>
          <w:sz w:val="20"/>
          <w:szCs w:val="20"/>
        </w:rPr>
        <w:t>artifactId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version</w:t>
      </w:r>
      <w:r w:rsidRPr="001E19E8">
        <w:rPr>
          <w:rFonts w:cs="Courier New"/>
          <w:color w:val="008080"/>
          <w:sz w:val="20"/>
          <w:szCs w:val="20"/>
        </w:rPr>
        <w:t>&gt;</w:t>
      </w:r>
      <w:r w:rsidRPr="001E19E8">
        <w:rPr>
          <w:rFonts w:cs="Courier New"/>
          <w:color w:val="000000"/>
          <w:sz w:val="20"/>
          <w:szCs w:val="20"/>
        </w:rPr>
        <w:t>0.0.1-SNAPSHOT</w:t>
      </w:r>
      <w:r w:rsidRPr="001E19E8">
        <w:rPr>
          <w:rFonts w:cs="Courier New"/>
          <w:color w:val="008080"/>
          <w:sz w:val="20"/>
          <w:szCs w:val="20"/>
        </w:rPr>
        <w:t>&lt;/</w:t>
      </w:r>
      <w:r w:rsidRPr="001E19E8">
        <w:rPr>
          <w:rFonts w:cs="Courier New"/>
          <w:color w:val="3F7F7F"/>
          <w:sz w:val="20"/>
          <w:szCs w:val="20"/>
        </w:rPr>
        <w:t>version</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name</w:t>
      </w:r>
      <w:r w:rsidRPr="001E19E8">
        <w:rPr>
          <w:rFonts w:cs="Courier New"/>
          <w:color w:val="008080"/>
          <w:sz w:val="20"/>
          <w:szCs w:val="20"/>
        </w:rPr>
        <w:t>&gt;</w:t>
      </w:r>
      <w:proofErr w:type="spellStart"/>
      <w:proofErr w:type="gramEnd"/>
      <w:r w:rsidRPr="001E19E8">
        <w:rPr>
          <w:rFonts w:cs="Courier New"/>
          <w:color w:val="000000"/>
          <w:sz w:val="20"/>
          <w:szCs w:val="20"/>
          <w:u w:val="single"/>
        </w:rPr>
        <w:t>springbootawsapp</w:t>
      </w:r>
      <w:proofErr w:type="spellEnd"/>
      <w:r w:rsidRPr="001E19E8">
        <w:rPr>
          <w:rFonts w:cs="Courier New"/>
          <w:color w:val="008080"/>
          <w:sz w:val="20"/>
          <w:szCs w:val="20"/>
        </w:rPr>
        <w:t>&lt;/</w:t>
      </w:r>
      <w:r w:rsidRPr="001E19E8">
        <w:rPr>
          <w:rFonts w:cs="Courier New"/>
          <w:color w:val="3F7F7F"/>
          <w:sz w:val="20"/>
          <w:szCs w:val="20"/>
        </w:rPr>
        <w:t>name</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description</w:t>
      </w:r>
      <w:r w:rsidRPr="001E19E8">
        <w:rPr>
          <w:rFonts w:cs="Courier New"/>
          <w:color w:val="008080"/>
          <w:sz w:val="20"/>
          <w:szCs w:val="20"/>
        </w:rPr>
        <w:t>&gt;</w:t>
      </w:r>
      <w:proofErr w:type="gramEnd"/>
      <w:r w:rsidRPr="001E19E8">
        <w:rPr>
          <w:rFonts w:cs="Courier New"/>
          <w:color w:val="000000"/>
          <w:sz w:val="20"/>
          <w:szCs w:val="20"/>
        </w:rPr>
        <w:t>Demo project for Spring Boot</w:t>
      </w:r>
      <w:r w:rsidRPr="001E19E8">
        <w:rPr>
          <w:rFonts w:cs="Courier New"/>
          <w:color w:val="008080"/>
          <w:sz w:val="20"/>
          <w:szCs w:val="20"/>
        </w:rPr>
        <w:t>&lt;/</w:t>
      </w:r>
      <w:r w:rsidRPr="001E19E8">
        <w:rPr>
          <w:rFonts w:cs="Courier New"/>
          <w:color w:val="3F7F7F"/>
          <w:sz w:val="20"/>
          <w:szCs w:val="20"/>
        </w:rPr>
        <w:t>description</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properties</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java.version</w:t>
      </w:r>
      <w:proofErr w:type="spellEnd"/>
      <w:r w:rsidRPr="001E19E8">
        <w:rPr>
          <w:rFonts w:cs="Courier New"/>
          <w:color w:val="008080"/>
          <w:sz w:val="20"/>
          <w:szCs w:val="20"/>
        </w:rPr>
        <w:t>&gt;</w:t>
      </w:r>
      <w:r w:rsidRPr="001E19E8">
        <w:rPr>
          <w:rFonts w:cs="Courier New"/>
          <w:color w:val="000000"/>
          <w:sz w:val="20"/>
          <w:szCs w:val="20"/>
        </w:rPr>
        <w:t>1.8</w:t>
      </w:r>
      <w:r w:rsidRPr="001E19E8">
        <w:rPr>
          <w:rFonts w:cs="Courier New"/>
          <w:color w:val="008080"/>
          <w:sz w:val="20"/>
          <w:szCs w:val="20"/>
        </w:rPr>
        <w:t>&lt;/</w:t>
      </w:r>
      <w:proofErr w:type="spellStart"/>
      <w:r w:rsidRPr="001E19E8">
        <w:rPr>
          <w:rFonts w:cs="Courier New"/>
          <w:color w:val="3F7F7F"/>
          <w:sz w:val="20"/>
          <w:szCs w:val="20"/>
        </w:rPr>
        <w:t>java.version</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properties</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dependencies</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dependency</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roofErr w:type="spellStart"/>
      <w:r w:rsidRPr="001E19E8">
        <w:rPr>
          <w:rFonts w:cs="Courier New"/>
          <w:color w:val="000000"/>
          <w:sz w:val="20"/>
          <w:szCs w:val="20"/>
        </w:rPr>
        <w:t>org.springframework.boot</w:t>
      </w:r>
      <w:proofErr w:type="spellEnd"/>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artifactId</w:t>
      </w:r>
      <w:proofErr w:type="spellEnd"/>
      <w:r w:rsidRPr="001E19E8">
        <w:rPr>
          <w:rFonts w:cs="Courier New"/>
          <w:color w:val="008080"/>
          <w:sz w:val="20"/>
          <w:szCs w:val="20"/>
        </w:rPr>
        <w:t>&gt;</w:t>
      </w:r>
      <w:proofErr w:type="gramEnd"/>
      <w:r w:rsidRPr="001E19E8">
        <w:rPr>
          <w:rFonts w:cs="Courier New"/>
          <w:color w:val="000000"/>
          <w:sz w:val="20"/>
          <w:szCs w:val="20"/>
        </w:rPr>
        <w:t>spring-boot-starter-web</w:t>
      </w:r>
      <w:r w:rsidRPr="001E19E8">
        <w:rPr>
          <w:rFonts w:cs="Courier New"/>
          <w:color w:val="008080"/>
          <w:sz w:val="20"/>
          <w:szCs w:val="20"/>
        </w:rPr>
        <w:t>&lt;/</w:t>
      </w:r>
      <w:proofErr w:type="spellStart"/>
      <w:r w:rsidRPr="001E19E8">
        <w:rPr>
          <w:rFonts w:cs="Courier New"/>
          <w:color w:val="3F7F7F"/>
          <w:sz w:val="20"/>
          <w:szCs w:val="20"/>
        </w:rPr>
        <w:t>artifactId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dependency</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dependency</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roofErr w:type="spellStart"/>
      <w:r w:rsidRPr="001E19E8">
        <w:rPr>
          <w:rFonts w:cs="Courier New"/>
          <w:color w:val="000000"/>
          <w:sz w:val="20"/>
          <w:szCs w:val="20"/>
        </w:rPr>
        <w:t>org.springframework.boot</w:t>
      </w:r>
      <w:proofErr w:type="spellEnd"/>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artifactId</w:t>
      </w:r>
      <w:proofErr w:type="spellEnd"/>
      <w:r w:rsidRPr="001E19E8">
        <w:rPr>
          <w:rFonts w:cs="Courier New"/>
          <w:color w:val="008080"/>
          <w:sz w:val="20"/>
          <w:szCs w:val="20"/>
        </w:rPr>
        <w:t>&gt;</w:t>
      </w:r>
      <w:proofErr w:type="gramEnd"/>
      <w:r w:rsidRPr="001E19E8">
        <w:rPr>
          <w:rFonts w:cs="Courier New"/>
          <w:color w:val="000000"/>
          <w:sz w:val="20"/>
          <w:szCs w:val="20"/>
        </w:rPr>
        <w:t>spring-boot-starter-test</w:t>
      </w:r>
      <w:r w:rsidRPr="001E19E8">
        <w:rPr>
          <w:rFonts w:cs="Courier New"/>
          <w:color w:val="008080"/>
          <w:sz w:val="20"/>
          <w:szCs w:val="20"/>
        </w:rPr>
        <w:t>&lt;/</w:t>
      </w:r>
      <w:proofErr w:type="spellStart"/>
      <w:r w:rsidRPr="001E19E8">
        <w:rPr>
          <w:rFonts w:cs="Courier New"/>
          <w:color w:val="3F7F7F"/>
          <w:sz w:val="20"/>
          <w:szCs w:val="20"/>
        </w:rPr>
        <w:t>artifactId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scope</w:t>
      </w:r>
      <w:r w:rsidRPr="001E19E8">
        <w:rPr>
          <w:rFonts w:cs="Courier New"/>
          <w:color w:val="008080"/>
          <w:sz w:val="20"/>
          <w:szCs w:val="20"/>
        </w:rPr>
        <w:t>&gt;</w:t>
      </w:r>
      <w:proofErr w:type="gramEnd"/>
      <w:r w:rsidRPr="001E19E8">
        <w:rPr>
          <w:rFonts w:cs="Courier New"/>
          <w:color w:val="000000"/>
          <w:sz w:val="20"/>
          <w:szCs w:val="20"/>
        </w:rPr>
        <w:t>test</w:t>
      </w:r>
      <w:r w:rsidRPr="001E19E8">
        <w:rPr>
          <w:rFonts w:cs="Courier New"/>
          <w:color w:val="008080"/>
          <w:sz w:val="20"/>
          <w:szCs w:val="20"/>
        </w:rPr>
        <w:t>&lt;/</w:t>
      </w:r>
      <w:r w:rsidRPr="001E19E8">
        <w:rPr>
          <w:rFonts w:cs="Courier New"/>
          <w:color w:val="3F7F7F"/>
          <w:sz w:val="20"/>
          <w:szCs w:val="20"/>
        </w:rPr>
        <w:t>scope</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dependency</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dependencies</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build</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finalName</w:t>
      </w:r>
      <w:proofErr w:type="spellEnd"/>
      <w:r w:rsidRPr="001E19E8">
        <w:rPr>
          <w:rFonts w:cs="Courier New"/>
          <w:color w:val="008080"/>
          <w:sz w:val="20"/>
          <w:szCs w:val="20"/>
        </w:rPr>
        <w:t>&gt;</w:t>
      </w:r>
      <w:proofErr w:type="spellStart"/>
      <w:proofErr w:type="gramEnd"/>
      <w:r w:rsidRPr="001E19E8">
        <w:rPr>
          <w:rFonts w:cs="Courier New"/>
          <w:color w:val="000000"/>
          <w:sz w:val="20"/>
          <w:szCs w:val="20"/>
          <w:u w:val="single"/>
        </w:rPr>
        <w:t>springbootaws</w:t>
      </w:r>
      <w:proofErr w:type="spellEnd"/>
      <w:r w:rsidRPr="001E19E8">
        <w:rPr>
          <w:rFonts w:cs="Courier New"/>
          <w:color w:val="008080"/>
          <w:sz w:val="20"/>
          <w:szCs w:val="20"/>
        </w:rPr>
        <w:t>&lt;/</w:t>
      </w:r>
      <w:proofErr w:type="spellStart"/>
      <w:r w:rsidRPr="001E19E8">
        <w:rPr>
          <w:rFonts w:cs="Courier New"/>
          <w:color w:val="3F7F7F"/>
          <w:sz w:val="20"/>
          <w:szCs w:val="20"/>
        </w:rPr>
        <w:t>finalName</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plugins</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gramStart"/>
      <w:r w:rsidRPr="001E19E8">
        <w:rPr>
          <w:rFonts w:cs="Courier New"/>
          <w:color w:val="3F7F7F"/>
          <w:sz w:val="20"/>
          <w:szCs w:val="20"/>
        </w:rPr>
        <w:t>plugin</w:t>
      </w:r>
      <w:proofErr w:type="gram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roofErr w:type="spellStart"/>
      <w:r w:rsidRPr="001E19E8">
        <w:rPr>
          <w:rFonts w:cs="Courier New"/>
          <w:color w:val="000000"/>
          <w:sz w:val="20"/>
          <w:szCs w:val="20"/>
        </w:rPr>
        <w:t>org.springframework.boot</w:t>
      </w:r>
      <w:proofErr w:type="spellEnd"/>
      <w:r w:rsidRPr="001E19E8">
        <w:rPr>
          <w:rFonts w:cs="Courier New"/>
          <w:color w:val="008080"/>
          <w:sz w:val="20"/>
          <w:szCs w:val="20"/>
        </w:rPr>
        <w:t>&lt;/</w:t>
      </w:r>
      <w:proofErr w:type="spellStart"/>
      <w:r w:rsidRPr="001E19E8">
        <w:rPr>
          <w:rFonts w:cs="Courier New"/>
          <w:color w:val="3F7F7F"/>
          <w:sz w:val="20"/>
          <w:szCs w:val="20"/>
        </w:rPr>
        <w:t>groupId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proofErr w:type="spellStart"/>
      <w:proofErr w:type="gramStart"/>
      <w:r w:rsidRPr="001E19E8">
        <w:rPr>
          <w:rFonts w:cs="Courier New"/>
          <w:color w:val="3F7F7F"/>
          <w:sz w:val="20"/>
          <w:szCs w:val="20"/>
        </w:rPr>
        <w:t>artifactId</w:t>
      </w:r>
      <w:proofErr w:type="spellEnd"/>
      <w:r w:rsidRPr="001E19E8">
        <w:rPr>
          <w:rFonts w:cs="Courier New"/>
          <w:color w:val="008080"/>
          <w:sz w:val="20"/>
          <w:szCs w:val="20"/>
        </w:rPr>
        <w:t>&gt;</w:t>
      </w:r>
      <w:proofErr w:type="gramEnd"/>
      <w:r w:rsidRPr="001E19E8">
        <w:rPr>
          <w:rFonts w:cs="Courier New"/>
          <w:color w:val="000000"/>
          <w:sz w:val="20"/>
          <w:szCs w:val="20"/>
        </w:rPr>
        <w:t>spring-boot-</w:t>
      </w:r>
      <w:r w:rsidRPr="001E19E8">
        <w:rPr>
          <w:rFonts w:cs="Courier New"/>
          <w:color w:val="000000"/>
          <w:sz w:val="20"/>
          <w:szCs w:val="20"/>
          <w:u w:val="single"/>
        </w:rPr>
        <w:t>maven</w:t>
      </w:r>
      <w:r w:rsidRPr="001E19E8">
        <w:rPr>
          <w:rFonts w:cs="Courier New"/>
          <w:color w:val="000000"/>
          <w:sz w:val="20"/>
          <w:szCs w:val="20"/>
        </w:rPr>
        <w:t>-</w:t>
      </w:r>
      <w:r w:rsidRPr="001E19E8">
        <w:rPr>
          <w:rFonts w:cs="Courier New"/>
          <w:color w:val="000000"/>
          <w:sz w:val="20"/>
          <w:szCs w:val="20"/>
          <w:u w:val="single"/>
        </w:rPr>
        <w:t>plugin</w:t>
      </w:r>
      <w:r w:rsidRPr="001E19E8">
        <w:rPr>
          <w:rFonts w:cs="Courier New"/>
          <w:color w:val="008080"/>
          <w:sz w:val="20"/>
          <w:szCs w:val="20"/>
        </w:rPr>
        <w:t>&lt;/</w:t>
      </w:r>
      <w:proofErr w:type="spellStart"/>
      <w:r w:rsidRPr="001E19E8">
        <w:rPr>
          <w:rFonts w:cs="Courier New"/>
          <w:color w:val="3F7F7F"/>
          <w:sz w:val="20"/>
          <w:szCs w:val="20"/>
        </w:rPr>
        <w:t>artifactId</w:t>
      </w:r>
      <w:proofErr w:type="spellEnd"/>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plugin</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plugins</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0000"/>
          <w:sz w:val="20"/>
          <w:szCs w:val="20"/>
        </w:rPr>
        <w:tab/>
      </w:r>
      <w:r w:rsidRPr="001E19E8">
        <w:rPr>
          <w:rFonts w:cs="Courier New"/>
          <w:color w:val="008080"/>
          <w:sz w:val="20"/>
          <w:szCs w:val="20"/>
        </w:rPr>
        <w:t>&lt;/</w:t>
      </w:r>
      <w:r w:rsidRPr="001E19E8">
        <w:rPr>
          <w:rFonts w:cs="Courier New"/>
          <w:color w:val="3F7F7F"/>
          <w:sz w:val="20"/>
          <w:szCs w:val="20"/>
        </w:rPr>
        <w:t>build</w:t>
      </w:r>
      <w:r w:rsidRPr="001E19E8">
        <w:rPr>
          <w:rFonts w:cs="Courier New"/>
          <w:color w:val="008080"/>
          <w:sz w:val="20"/>
          <w:szCs w:val="20"/>
        </w:rPr>
        <w:t>&gt;</w:t>
      </w:r>
    </w:p>
    <w:p w:rsidR="001E19E8" w:rsidRPr="001E19E8" w:rsidRDefault="001E19E8" w:rsidP="001E19E8">
      <w:pPr>
        <w:autoSpaceDE w:val="0"/>
        <w:autoSpaceDN w:val="0"/>
        <w:adjustRightInd w:val="0"/>
        <w:spacing w:after="0" w:line="240" w:lineRule="auto"/>
        <w:rPr>
          <w:rFonts w:cs="Courier New"/>
          <w:sz w:val="20"/>
          <w:szCs w:val="20"/>
        </w:rPr>
      </w:pPr>
    </w:p>
    <w:p w:rsidR="001E19E8" w:rsidRPr="001E19E8" w:rsidRDefault="001E19E8" w:rsidP="001E19E8">
      <w:pPr>
        <w:autoSpaceDE w:val="0"/>
        <w:autoSpaceDN w:val="0"/>
        <w:adjustRightInd w:val="0"/>
        <w:spacing w:after="0" w:line="240" w:lineRule="auto"/>
        <w:rPr>
          <w:rFonts w:cs="Courier New"/>
          <w:sz w:val="20"/>
          <w:szCs w:val="20"/>
        </w:rPr>
      </w:pPr>
      <w:r w:rsidRPr="001E19E8">
        <w:rPr>
          <w:rFonts w:cs="Courier New"/>
          <w:color w:val="008080"/>
          <w:sz w:val="20"/>
          <w:szCs w:val="20"/>
        </w:rPr>
        <w:t>&lt;/</w:t>
      </w:r>
      <w:r w:rsidRPr="001E19E8">
        <w:rPr>
          <w:rFonts w:cs="Courier New"/>
          <w:color w:val="3F7F7F"/>
          <w:sz w:val="20"/>
          <w:szCs w:val="20"/>
        </w:rPr>
        <w:t>project</w:t>
      </w:r>
      <w:r w:rsidRPr="001E19E8">
        <w:rPr>
          <w:rFonts w:cs="Courier New"/>
          <w:color w:val="008080"/>
          <w:sz w:val="20"/>
          <w:szCs w:val="20"/>
        </w:rPr>
        <w:t>&gt;</w:t>
      </w:r>
    </w:p>
    <w:p w:rsidR="001E19E8" w:rsidRPr="001E19E8" w:rsidRDefault="001E19E8" w:rsidP="002A052F">
      <w:pPr>
        <w:autoSpaceDE w:val="0"/>
        <w:autoSpaceDN w:val="0"/>
        <w:adjustRightInd w:val="0"/>
        <w:spacing w:after="0" w:line="240" w:lineRule="auto"/>
        <w:rPr>
          <w:rFonts w:cs="Courier New"/>
          <w:sz w:val="20"/>
          <w:szCs w:val="20"/>
        </w:rPr>
      </w:pPr>
    </w:p>
    <w:p w:rsidR="002A052F" w:rsidRPr="001E19E8" w:rsidRDefault="002A052F" w:rsidP="002A052F">
      <w:pPr>
        <w:autoSpaceDE w:val="0"/>
        <w:autoSpaceDN w:val="0"/>
        <w:adjustRightInd w:val="0"/>
        <w:spacing w:after="0" w:line="240" w:lineRule="auto"/>
        <w:rPr>
          <w:rFonts w:cs="Courier New"/>
          <w:sz w:val="20"/>
          <w:szCs w:val="20"/>
        </w:rPr>
      </w:pPr>
    </w:p>
    <w:p w:rsidR="002A052F" w:rsidRPr="001E19E8" w:rsidRDefault="002A052F" w:rsidP="002A052F">
      <w:pPr>
        <w:autoSpaceDE w:val="0"/>
        <w:autoSpaceDN w:val="0"/>
        <w:adjustRightInd w:val="0"/>
        <w:spacing w:after="0" w:line="240" w:lineRule="auto"/>
        <w:rPr>
          <w:rFonts w:cs="Courier New"/>
          <w:sz w:val="20"/>
          <w:szCs w:val="20"/>
        </w:rPr>
      </w:pPr>
    </w:p>
    <w:p w:rsidR="002A052F" w:rsidRPr="001E19E8" w:rsidRDefault="002A052F" w:rsidP="002A052F">
      <w:pPr>
        <w:autoSpaceDE w:val="0"/>
        <w:autoSpaceDN w:val="0"/>
        <w:adjustRightInd w:val="0"/>
        <w:spacing w:after="0" w:line="240" w:lineRule="auto"/>
        <w:rPr>
          <w:rFonts w:cs="Courier New"/>
          <w:sz w:val="20"/>
          <w:szCs w:val="20"/>
        </w:rPr>
      </w:pPr>
    </w:p>
    <w:p w:rsidR="002A052F" w:rsidRPr="002A052F" w:rsidRDefault="002A052F" w:rsidP="002A052F">
      <w:pPr>
        <w:autoSpaceDE w:val="0"/>
        <w:autoSpaceDN w:val="0"/>
        <w:adjustRightInd w:val="0"/>
        <w:spacing w:after="0" w:line="240" w:lineRule="auto"/>
        <w:rPr>
          <w:rFonts w:cs="Courier New"/>
          <w:sz w:val="20"/>
          <w:szCs w:val="20"/>
        </w:rPr>
      </w:pPr>
      <w:r>
        <w:rPr>
          <w:rFonts w:ascii="Courier New" w:hAnsi="Courier New" w:cs="Courier New"/>
          <w:color w:val="000000"/>
          <w:sz w:val="20"/>
          <w:szCs w:val="20"/>
        </w:rPr>
        <w:tab/>
      </w:r>
    </w:p>
    <w:p w:rsidR="000378C1" w:rsidRDefault="000378C1"/>
    <w:sectPr w:rsidR="0003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52F"/>
    <w:rsid w:val="000378C1"/>
    <w:rsid w:val="001E19E8"/>
    <w:rsid w:val="002A0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82298">
      <w:bodyDiv w:val="1"/>
      <w:marLeft w:val="0"/>
      <w:marRight w:val="0"/>
      <w:marTop w:val="0"/>
      <w:marBottom w:val="0"/>
      <w:divBdr>
        <w:top w:val="none" w:sz="0" w:space="0" w:color="auto"/>
        <w:left w:val="none" w:sz="0" w:space="0" w:color="auto"/>
        <w:bottom w:val="none" w:sz="0" w:space="0" w:color="auto"/>
        <w:right w:val="none" w:sz="0" w:space="0" w:color="auto"/>
      </w:divBdr>
      <w:divsChild>
        <w:div w:id="1362701857">
          <w:marLeft w:val="0"/>
          <w:marRight w:val="0"/>
          <w:marTop w:val="0"/>
          <w:marBottom w:val="285"/>
          <w:divBdr>
            <w:top w:val="none" w:sz="0" w:space="0" w:color="auto"/>
            <w:left w:val="none" w:sz="0" w:space="0" w:color="auto"/>
            <w:bottom w:val="none" w:sz="0" w:space="0" w:color="auto"/>
            <w:right w:val="none" w:sz="0" w:space="0" w:color="auto"/>
          </w:divBdr>
        </w:div>
        <w:div w:id="1977564831">
          <w:marLeft w:val="0"/>
          <w:marRight w:val="0"/>
          <w:marTop w:val="0"/>
          <w:marBottom w:val="0"/>
          <w:divBdr>
            <w:top w:val="none" w:sz="0" w:space="0" w:color="auto"/>
            <w:left w:val="none" w:sz="0" w:space="0" w:color="auto"/>
            <w:bottom w:val="none" w:sz="0" w:space="0" w:color="auto"/>
            <w:right w:val="none" w:sz="0" w:space="0" w:color="auto"/>
          </w:divBdr>
          <w:divsChild>
            <w:div w:id="252134067">
              <w:marLeft w:val="0"/>
              <w:marRight w:val="0"/>
              <w:marTop w:val="600"/>
              <w:marBottom w:val="0"/>
              <w:divBdr>
                <w:top w:val="none" w:sz="0" w:space="0" w:color="auto"/>
                <w:left w:val="none" w:sz="0" w:space="0" w:color="auto"/>
                <w:bottom w:val="none" w:sz="0" w:space="0" w:color="auto"/>
                <w:right w:val="none" w:sz="0" w:space="0" w:color="auto"/>
              </w:divBdr>
              <w:divsChild>
                <w:div w:id="624392588">
                  <w:marLeft w:val="0"/>
                  <w:marRight w:val="0"/>
                  <w:marTop w:val="0"/>
                  <w:marBottom w:val="0"/>
                  <w:divBdr>
                    <w:top w:val="none" w:sz="0" w:space="0" w:color="auto"/>
                    <w:left w:val="none" w:sz="0" w:space="0" w:color="auto"/>
                    <w:bottom w:val="none" w:sz="0" w:space="0" w:color="auto"/>
                    <w:right w:val="none" w:sz="0" w:space="0" w:color="auto"/>
                  </w:divBdr>
                  <w:divsChild>
                    <w:div w:id="13075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2022-03-11T07:39:00Z</dcterms:created>
  <dcterms:modified xsi:type="dcterms:W3CDTF">2022-03-11T07:45:00Z</dcterms:modified>
</cp:coreProperties>
</file>