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(SIP) DOKTER </w:t>
      </w:r>
      <w:r w:rsidR="001732F0">
        <w:rPr>
          <w:rFonts w:ascii="Arial" w:hAnsi="Arial" w:cs="Arial"/>
          <w:b/>
          <w:sz w:val="24"/>
          <w:szCs w:val="24"/>
        </w:rPr>
        <w:t>SPESIALIS</w:t>
      </w:r>
      <w:r w:rsidRPr="009A5086">
        <w:rPr>
          <w:rFonts w:ascii="Arial" w:hAnsi="Arial" w:cs="Arial"/>
          <w:b/>
          <w:sz w:val="24"/>
          <w:szCs w:val="24"/>
        </w:rPr>
        <w:t xml:space="preserve"> 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2052/Menkes/Per/X/2011 </w:t>
      </w:r>
      <w:proofErr w:type="spellStart"/>
      <w:r w:rsidRPr="00C96298">
        <w:rPr>
          <w:rFonts w:ascii="Arial" w:hAnsi="Arial" w:cs="Arial"/>
          <w:szCs w:val="24"/>
        </w:rPr>
        <w:t>tentang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dan </w:t>
      </w:r>
      <w:proofErr w:type="spellStart"/>
      <w:r w:rsidRPr="00C96298">
        <w:rPr>
          <w:rFonts w:ascii="Arial" w:hAnsi="Arial" w:cs="Arial"/>
          <w:szCs w:val="24"/>
        </w:rPr>
        <w:t>Pelaksanaan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Kedokteran</w:t>
      </w:r>
      <w:proofErr w:type="spellEnd"/>
      <w:r w:rsidRPr="00C96298">
        <w:rPr>
          <w:rFonts w:ascii="Arial" w:hAnsi="Arial" w:cs="Arial"/>
          <w:szCs w:val="24"/>
        </w:rPr>
        <w:t xml:space="preserve"> dan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r w:rsidR="0050014D" w:rsidRPr="0050014D">
        <w:rPr>
          <w:rFonts w:ascii="Arial" w:hAnsi="Arial" w:cs="Arial"/>
          <w:szCs w:val="24"/>
        </w:rPr>
        <w:t>DPMPTSPTK</w:t>
      </w:r>
      <w:r w:rsidR="0050014D">
        <w:rPr>
          <w:rFonts w:ascii="Arial" w:hAnsi="Arial" w:cs="Arial"/>
          <w:szCs w:val="24"/>
        </w:rPr>
        <w:t xml:space="preserve"> </w:t>
      </w:r>
      <w:bookmarkStart w:id="0" w:name="_GoBack"/>
      <w:bookmarkEnd w:id="0"/>
      <w:r w:rsidR="002842A3">
        <w:rPr>
          <w:rFonts w:ascii="Arial" w:hAnsi="Arial" w:cs="Arial"/>
          <w:szCs w:val="24"/>
        </w:rPr>
        <w:t xml:space="preserve">Kabupaten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78"/>
        <w:gridCol w:w="5751"/>
      </w:tblGrid>
      <w:tr w:rsidR="002842A3" w:rsidTr="000F38ED">
        <w:tc>
          <w:tcPr>
            <w:tcW w:w="2997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0F38ED">
        <w:tc>
          <w:tcPr>
            <w:tcW w:w="2997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2842A3">
            <w:pPr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0F38ED">
        <w:tc>
          <w:tcPr>
            <w:tcW w:w="2997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0F38ED">
        <w:tc>
          <w:tcPr>
            <w:tcW w:w="2997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alamat_tempat_praktik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0F38ED" w:rsidTr="000F38ED">
        <w:tc>
          <w:tcPr>
            <w:tcW w:w="2997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0F38ED" w:rsidRPr="000F38E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no_rekomendasi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0F38ED">
        <w:tc>
          <w:tcPr>
            <w:tcW w:w="2997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STRP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no_strp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0F38ED">
        <w:tc>
          <w:tcPr>
            <w:tcW w:w="2997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Dokter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CF2A73">
              <w:rPr>
                <w:rFonts w:ascii="Arial" w:hAnsi="Arial" w:cs="Arial"/>
                <w:szCs w:val="24"/>
              </w:rPr>
              <w:t>Spesialis</w:t>
            </w:r>
            <w:proofErr w:type="spellEnd"/>
            <w:r w:rsidR="00CF2A73">
              <w:rPr>
                <w:rFonts w:ascii="Arial" w:hAnsi="Arial" w:cs="Arial"/>
                <w:szCs w:val="24"/>
              </w:rPr>
              <w:t xml:space="preserve"> </w:t>
            </w:r>
            <w:r w:rsidR="00CF2A73"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CF2A73">
              <w:rPr>
                <w:rFonts w:ascii="Arial" w:hAnsi="Arial" w:cs="Arial"/>
                <w:szCs w:val="24"/>
              </w:rPr>
              <w:t>spesialis</w:t>
            </w:r>
            <w:proofErr w:type="spellEnd"/>
            <w:r w:rsidR="00CF2A73" w:rsidRPr="004D40E2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4D40E2" w:rsidRPr="004D40E2">
              <w:rPr>
                <w:rFonts w:ascii="Arial" w:hAnsi="Arial" w:cs="Arial"/>
                <w:szCs w:val="24"/>
              </w:rPr>
              <w:t>nama_tempat_praktik</w:t>
            </w:r>
            <w:proofErr w:type="spellEnd"/>
            <w:r w:rsidR="004D40E2" w:rsidRPr="004D40E2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BD4D62" w:rsidTr="000F38ED">
        <w:tc>
          <w:tcPr>
            <w:tcW w:w="2997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SIP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F1CBC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F1CBC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F1CBC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4E3A95" w:rsidP="002842A3">
            <w:pPr>
              <w:rPr>
                <w:rFonts w:ascii="Arial" w:hAnsi="Arial" w:cs="Arial"/>
                <w:szCs w:val="24"/>
              </w:rPr>
            </w:pPr>
            <w:r w:rsidRPr="004E3A9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E3A95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4E3A95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0B63EE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0B63EE" w:rsidRDefault="000B63EE" w:rsidP="000B63E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FFA6CF4" wp14:editId="1532752E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0B63EE" w:rsidRPr="00FE74A3" w:rsidRDefault="000B63EE" w:rsidP="000B63EE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0B63EE" w:rsidRDefault="000B63EE" w:rsidP="000B63E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0B63EE" w:rsidRPr="00FE74A3" w:rsidRDefault="000B63EE" w:rsidP="000B63E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0B63EE" w:rsidRDefault="000B63EE" w:rsidP="000B63E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0B63EE" w:rsidRPr="00FE74A3" w:rsidRDefault="000B63EE" w:rsidP="000B63E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0B63EE" w:rsidRPr="00FE74A3" w:rsidRDefault="000B63EE" w:rsidP="000B63EE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0B63EE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0B63EE" w:rsidRDefault="000B63EE" w:rsidP="000B63E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FA6CF4" wp14:editId="1532752E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0B63EE" w:rsidRPr="00FE74A3" w:rsidRDefault="000B63EE" w:rsidP="000B63EE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0B63EE" w:rsidRDefault="000B63EE" w:rsidP="000B63E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0B63EE" w:rsidRPr="00FE74A3" w:rsidRDefault="000B63EE" w:rsidP="000B63E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0B63EE" w:rsidRDefault="000B63EE" w:rsidP="000B63E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0B63EE" w:rsidRPr="00FE74A3" w:rsidRDefault="000B63EE" w:rsidP="000B63EE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0B63EE" w:rsidRPr="00FE74A3" w:rsidRDefault="000B63EE" w:rsidP="000B63EE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391FA3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D50" w:rsidRDefault="007C6D50" w:rsidP="00E33F10">
      <w:pPr>
        <w:spacing w:after="0" w:line="240" w:lineRule="auto"/>
      </w:pPr>
      <w:r>
        <w:separator/>
      </w:r>
    </w:p>
  </w:endnote>
  <w:endnote w:type="continuationSeparator" w:id="0">
    <w:p w:rsidR="007C6D50" w:rsidRDefault="007C6D50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D50" w:rsidRDefault="007C6D50" w:rsidP="00E33F10">
      <w:pPr>
        <w:spacing w:after="0" w:line="240" w:lineRule="auto"/>
      </w:pPr>
      <w:r>
        <w:separator/>
      </w:r>
    </w:p>
  </w:footnote>
  <w:footnote w:type="continuationSeparator" w:id="0">
    <w:p w:rsidR="007C6D50" w:rsidRDefault="007C6D50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3EE" w:rsidRDefault="007C6D50" w:rsidP="000B63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619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0B63EE" w:rsidRDefault="000B63EE" w:rsidP="000B63EE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049CE38" wp14:editId="0A792E30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B63EE" w:rsidRDefault="000B63EE" w:rsidP="000B63EE">
    <w:pPr>
      <w:pStyle w:val="Header"/>
    </w:pPr>
  </w:p>
  <w:p w:rsidR="000B63EE" w:rsidRDefault="000B63EE" w:rsidP="000B63EE">
    <w:pPr>
      <w:pStyle w:val="Header"/>
    </w:pPr>
  </w:p>
  <w:p w:rsidR="000B63EE" w:rsidRDefault="000B63EE" w:rsidP="000B63EE">
    <w:pPr>
      <w:pStyle w:val="Header"/>
    </w:pPr>
  </w:p>
  <w:p w:rsidR="000B63EE" w:rsidRDefault="000B63EE" w:rsidP="000B63EE">
    <w:pPr>
      <w:pStyle w:val="Header"/>
    </w:pPr>
  </w:p>
  <w:p w:rsidR="000B63EE" w:rsidRDefault="000B63EE" w:rsidP="000B63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5ED93DE" wp14:editId="664EA0D6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63EE" w:rsidRPr="00DE57BE" w:rsidRDefault="000B63EE" w:rsidP="000B63E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0B63EE" w:rsidRPr="00DE57BE" w:rsidRDefault="000B63EE" w:rsidP="000B63E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0B63EE" w:rsidRPr="00DE57BE" w:rsidRDefault="000B63EE" w:rsidP="000B63E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D93D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0B63EE" w:rsidRPr="00DE57BE" w:rsidRDefault="000B63EE" w:rsidP="000B63E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0B63EE" w:rsidRPr="00DE57BE" w:rsidRDefault="000B63EE" w:rsidP="000B63E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0B63EE" w:rsidRPr="00DE57BE" w:rsidRDefault="000B63EE" w:rsidP="000B63E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B63EE" w:rsidRDefault="000B63EE" w:rsidP="000B63EE">
    <w:pPr>
      <w:pStyle w:val="Header"/>
    </w:pPr>
  </w:p>
  <w:p w:rsidR="000B63EE" w:rsidRDefault="000B63EE" w:rsidP="000B63EE">
    <w:pPr>
      <w:pStyle w:val="Header"/>
    </w:pPr>
  </w:p>
  <w:p w:rsidR="000B63EE" w:rsidRDefault="000B63EE" w:rsidP="000B63EE">
    <w:pPr>
      <w:pStyle w:val="Header"/>
    </w:pPr>
  </w:p>
  <w:p w:rsidR="000B63EE" w:rsidRDefault="000B63EE" w:rsidP="000B63EE">
    <w:pPr>
      <w:pStyle w:val="Header"/>
    </w:pPr>
  </w:p>
  <w:p w:rsidR="000B63EE" w:rsidRDefault="000B63EE" w:rsidP="000B63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7D0EE0" wp14:editId="65B09F1C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63EE" w:rsidRPr="00DE57BE" w:rsidRDefault="000B63EE" w:rsidP="000B63E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7D0EE0" id="_x0000_s1028" type="#_x0000_t202" style="position:absolute;margin-left:0;margin-top:2.25pt;width:395.4pt;height:29.5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0B63EE" w:rsidRPr="00DE57BE" w:rsidRDefault="000B63EE" w:rsidP="000B63E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B63EE" w:rsidRDefault="000B63EE" w:rsidP="000B63EE">
    <w:pPr>
      <w:pStyle w:val="Header"/>
    </w:pPr>
  </w:p>
  <w:p w:rsidR="000B63EE" w:rsidRDefault="000B63EE" w:rsidP="000B63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D4D934" wp14:editId="579D662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0CD24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658E5C" wp14:editId="6F133A3B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E5C19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0B63EE" w:rsidRDefault="000B63EE" w:rsidP="000B63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B63EE"/>
    <w:rsid w:val="000C6803"/>
    <w:rsid w:val="000E721D"/>
    <w:rsid w:val="000F38ED"/>
    <w:rsid w:val="001732F0"/>
    <w:rsid w:val="0019121C"/>
    <w:rsid w:val="001A1E82"/>
    <w:rsid w:val="001A55A4"/>
    <w:rsid w:val="001D0EC1"/>
    <w:rsid w:val="002842A3"/>
    <w:rsid w:val="00293CF2"/>
    <w:rsid w:val="002A08ED"/>
    <w:rsid w:val="00374517"/>
    <w:rsid w:val="00391FA3"/>
    <w:rsid w:val="003F1CBC"/>
    <w:rsid w:val="00411A13"/>
    <w:rsid w:val="004C1C7B"/>
    <w:rsid w:val="004D40E2"/>
    <w:rsid w:val="004E3A95"/>
    <w:rsid w:val="0050014D"/>
    <w:rsid w:val="00523CB5"/>
    <w:rsid w:val="00541DB5"/>
    <w:rsid w:val="00566087"/>
    <w:rsid w:val="00576F26"/>
    <w:rsid w:val="005F6B4B"/>
    <w:rsid w:val="00655F99"/>
    <w:rsid w:val="006B08B6"/>
    <w:rsid w:val="006C365F"/>
    <w:rsid w:val="007651D6"/>
    <w:rsid w:val="007C6D50"/>
    <w:rsid w:val="00920B92"/>
    <w:rsid w:val="00971DE8"/>
    <w:rsid w:val="009A4835"/>
    <w:rsid w:val="009A5086"/>
    <w:rsid w:val="00A34DF2"/>
    <w:rsid w:val="00AC4BDB"/>
    <w:rsid w:val="00AD682D"/>
    <w:rsid w:val="00AF327D"/>
    <w:rsid w:val="00B44C35"/>
    <w:rsid w:val="00BD4D62"/>
    <w:rsid w:val="00C3502D"/>
    <w:rsid w:val="00C50B4A"/>
    <w:rsid w:val="00C74121"/>
    <w:rsid w:val="00C96298"/>
    <w:rsid w:val="00CF2A73"/>
    <w:rsid w:val="00D60DFD"/>
    <w:rsid w:val="00D7146F"/>
    <w:rsid w:val="00DE04DF"/>
    <w:rsid w:val="00DE57BE"/>
    <w:rsid w:val="00E153EE"/>
    <w:rsid w:val="00E33F10"/>
    <w:rsid w:val="00EB566A"/>
    <w:rsid w:val="00F24614"/>
    <w:rsid w:val="00F43DF9"/>
    <w:rsid w:val="00FC3964"/>
    <w:rsid w:val="00FD3108"/>
    <w:rsid w:val="00FE74A3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4D45D8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7</cp:revision>
  <dcterms:created xsi:type="dcterms:W3CDTF">2022-03-27T14:31:00Z</dcterms:created>
  <dcterms:modified xsi:type="dcterms:W3CDTF">2022-04-04T12:32:00Z</dcterms:modified>
</cp:coreProperties>
</file>