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9E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proofErr w:type="spellStart"/>
      <w:r w:rsidR="0089596F" w:rsidRPr="0089596F">
        <w:rPr>
          <w:rFonts w:ascii="Arial" w:hAnsi="Arial" w:cs="Arial"/>
          <w:b/>
          <w:sz w:val="24"/>
          <w:szCs w:val="24"/>
        </w:rPr>
        <w:t>IZIN</w:t>
      </w:r>
      <w:proofErr w:type="spellEnd"/>
      <w:r w:rsidR="0089596F" w:rsidRPr="0089596F">
        <w:rPr>
          <w:rFonts w:ascii="Arial" w:hAnsi="Arial" w:cs="Arial"/>
          <w:b/>
          <w:sz w:val="24"/>
          <w:szCs w:val="24"/>
        </w:rPr>
        <w:t xml:space="preserve"> TEMPAT USAHA (SITU)</w:t>
      </w:r>
    </w:p>
    <w:p w:rsidR="009205B6" w:rsidRDefault="009205B6" w:rsidP="009205B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>
        <w:rPr>
          <w:rFonts w:ascii="Arial" w:hAnsi="Arial" w:cs="Arial"/>
          <w:b/>
          <w:sz w:val="24"/>
          <w:szCs w:val="24"/>
        </w:rPr>
        <w:t>number_letter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Pr="00BD07C7" w:rsidRDefault="00BD07C7" w:rsidP="00BD07C7">
      <w:pPr>
        <w:spacing w:after="0"/>
        <w:jc w:val="center"/>
        <w:rPr>
          <w:rFonts w:ascii="Arial" w:hAnsi="Arial" w:cs="Arial"/>
          <w:b/>
          <w:szCs w:val="24"/>
        </w:rPr>
      </w:pPr>
      <w:proofErr w:type="spellStart"/>
      <w:r w:rsidRPr="00BD07C7">
        <w:rPr>
          <w:rFonts w:ascii="Arial" w:hAnsi="Arial" w:cs="Arial"/>
          <w:b/>
          <w:szCs w:val="24"/>
        </w:rPr>
        <w:t>Dengan</w:t>
      </w:r>
      <w:proofErr w:type="spellEnd"/>
      <w:r w:rsidRPr="00BD07C7">
        <w:rPr>
          <w:rFonts w:ascii="Arial" w:hAnsi="Arial" w:cs="Arial"/>
          <w:b/>
          <w:szCs w:val="24"/>
        </w:rPr>
        <w:t xml:space="preserve"> </w:t>
      </w:r>
      <w:proofErr w:type="spellStart"/>
      <w:r w:rsidRPr="00BD07C7">
        <w:rPr>
          <w:rFonts w:ascii="Arial" w:hAnsi="Arial" w:cs="Arial"/>
          <w:b/>
          <w:szCs w:val="24"/>
        </w:rPr>
        <w:t>ini</w:t>
      </w:r>
      <w:proofErr w:type="spellEnd"/>
      <w:r w:rsidRPr="00BD07C7">
        <w:rPr>
          <w:rFonts w:ascii="Arial" w:hAnsi="Arial" w:cs="Arial"/>
          <w:b/>
          <w:szCs w:val="24"/>
        </w:rPr>
        <w:t xml:space="preserve"> </w:t>
      </w:r>
      <w:proofErr w:type="spellStart"/>
      <w:r w:rsidRPr="00BD07C7">
        <w:rPr>
          <w:rFonts w:ascii="Arial" w:hAnsi="Arial" w:cs="Arial"/>
          <w:b/>
          <w:szCs w:val="24"/>
        </w:rPr>
        <w:t>memberikan</w:t>
      </w:r>
      <w:proofErr w:type="spellEnd"/>
      <w:r w:rsidRPr="00BD07C7">
        <w:rPr>
          <w:rFonts w:ascii="Arial" w:hAnsi="Arial" w:cs="Arial"/>
          <w:b/>
          <w:szCs w:val="24"/>
        </w:rPr>
        <w:t xml:space="preserve"> </w:t>
      </w:r>
      <w:proofErr w:type="spellStart"/>
      <w:r w:rsidRPr="00BD07C7">
        <w:rPr>
          <w:rFonts w:ascii="Arial" w:hAnsi="Arial" w:cs="Arial"/>
          <w:b/>
          <w:szCs w:val="24"/>
        </w:rPr>
        <w:t>izin</w:t>
      </w:r>
      <w:proofErr w:type="spellEnd"/>
      <w:r w:rsidRPr="00BD07C7">
        <w:rPr>
          <w:rFonts w:ascii="Arial" w:hAnsi="Arial" w:cs="Arial"/>
          <w:b/>
          <w:szCs w:val="24"/>
        </w:rPr>
        <w:t xml:space="preserve"> </w:t>
      </w:r>
      <w:proofErr w:type="spellStart"/>
      <w:proofErr w:type="gramStart"/>
      <w:r w:rsidRPr="00BD07C7">
        <w:rPr>
          <w:rFonts w:ascii="Arial" w:hAnsi="Arial" w:cs="Arial"/>
          <w:b/>
          <w:szCs w:val="24"/>
        </w:rPr>
        <w:t>kepada</w:t>
      </w:r>
      <w:proofErr w:type="spellEnd"/>
      <w:r w:rsidR="00C96298" w:rsidRPr="00BD07C7">
        <w:rPr>
          <w:rFonts w:ascii="Arial" w:hAnsi="Arial" w:cs="Arial"/>
          <w:b/>
          <w:szCs w:val="24"/>
        </w:rPr>
        <w:t xml:space="preserve"> </w:t>
      </w:r>
      <w:r w:rsidR="002842A3" w:rsidRPr="00BD07C7">
        <w:rPr>
          <w:rFonts w:ascii="Arial" w:hAnsi="Arial" w:cs="Arial"/>
          <w:b/>
          <w:szCs w:val="24"/>
        </w:rPr>
        <w:t>:</w:t>
      </w:r>
      <w:proofErr w:type="gramEnd"/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0"/>
        <w:gridCol w:w="278"/>
        <w:gridCol w:w="5748"/>
      </w:tblGrid>
      <w:tr w:rsidR="003C4165" w:rsidTr="00BD07C7">
        <w:tc>
          <w:tcPr>
            <w:tcW w:w="3000" w:type="dxa"/>
          </w:tcPr>
          <w:p w:rsidR="003C4165" w:rsidRDefault="003C4165" w:rsidP="003C416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</w:t>
            </w:r>
          </w:p>
        </w:tc>
        <w:tc>
          <w:tcPr>
            <w:tcW w:w="278" w:type="dxa"/>
          </w:tcPr>
          <w:p w:rsidR="003C4165" w:rsidRDefault="003C4165" w:rsidP="003C416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3C4165" w:rsidRDefault="003C4165" w:rsidP="003C4165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41DB5">
              <w:rPr>
                <w:rFonts w:ascii="Arial" w:hAnsi="Arial" w:cs="Arial"/>
                <w:szCs w:val="24"/>
              </w:rPr>
              <w:t>nama_pemohon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671725" w:rsidTr="00BD07C7">
        <w:tc>
          <w:tcPr>
            <w:tcW w:w="3000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Kewarganegaraan</w:t>
            </w:r>
            <w:proofErr w:type="spellEnd"/>
          </w:p>
        </w:tc>
        <w:tc>
          <w:tcPr>
            <w:tcW w:w="278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kewarganegaraan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671725" w:rsidTr="00BD07C7">
        <w:tc>
          <w:tcPr>
            <w:tcW w:w="3000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Pekerjaan</w:t>
            </w:r>
            <w:proofErr w:type="spellEnd"/>
          </w:p>
        </w:tc>
        <w:tc>
          <w:tcPr>
            <w:tcW w:w="278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Cs w:val="24"/>
              </w:rPr>
              <w:t>pekerjaan</w:t>
            </w:r>
            <w:proofErr w:type="spellEnd"/>
            <w:r w:rsidRPr="00541DB5">
              <w:rPr>
                <w:rFonts w:ascii="Arial" w:hAnsi="Arial" w:cs="Arial"/>
                <w:szCs w:val="24"/>
              </w:rPr>
              <w:t>}</w:t>
            </w:r>
          </w:p>
        </w:tc>
      </w:tr>
      <w:tr w:rsidR="00671725" w:rsidTr="00BD07C7">
        <w:tc>
          <w:tcPr>
            <w:tcW w:w="3000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523CB5">
              <w:rPr>
                <w:rFonts w:ascii="Arial" w:hAnsi="Arial" w:cs="Arial"/>
                <w:szCs w:val="24"/>
              </w:rPr>
              <w:t>address_ktp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  <w:p w:rsidR="00671725" w:rsidRDefault="00671725" w:rsidP="00671725">
            <w:pPr>
              <w:rPr>
                <w:rFonts w:ascii="Arial" w:hAnsi="Arial" w:cs="Arial"/>
                <w:szCs w:val="24"/>
              </w:rPr>
            </w:pPr>
          </w:p>
        </w:tc>
      </w:tr>
      <w:tr w:rsidR="00671725" w:rsidTr="001B129A">
        <w:tc>
          <w:tcPr>
            <w:tcW w:w="9026" w:type="dxa"/>
            <w:gridSpan w:val="3"/>
          </w:tcPr>
          <w:p w:rsidR="00671725" w:rsidRDefault="00671725" w:rsidP="00671725">
            <w:pPr>
              <w:jc w:val="center"/>
              <w:rPr>
                <w:rFonts w:ascii="Arial" w:hAnsi="Arial" w:cs="Arial"/>
                <w:b/>
                <w:szCs w:val="24"/>
              </w:rPr>
            </w:pPr>
            <w:proofErr w:type="spellStart"/>
            <w:r w:rsidRPr="00BD07C7">
              <w:rPr>
                <w:rFonts w:ascii="Arial" w:hAnsi="Arial" w:cs="Arial"/>
                <w:b/>
                <w:szCs w:val="24"/>
              </w:rPr>
              <w:t>Untuk</w:t>
            </w:r>
            <w:proofErr w:type="spellEnd"/>
            <w:r w:rsidRPr="00BD07C7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BD07C7">
              <w:rPr>
                <w:rFonts w:ascii="Arial" w:hAnsi="Arial" w:cs="Arial"/>
                <w:b/>
                <w:szCs w:val="24"/>
              </w:rPr>
              <w:t>membuka</w:t>
            </w:r>
            <w:proofErr w:type="spellEnd"/>
            <w:r w:rsidRPr="00BD07C7">
              <w:rPr>
                <w:rFonts w:ascii="Arial" w:hAnsi="Arial" w:cs="Arial"/>
                <w:b/>
                <w:szCs w:val="24"/>
              </w:rPr>
              <w:t xml:space="preserve"> / </w:t>
            </w:r>
            <w:proofErr w:type="spellStart"/>
            <w:r w:rsidRPr="00BD07C7">
              <w:rPr>
                <w:rFonts w:ascii="Arial" w:hAnsi="Arial" w:cs="Arial"/>
                <w:b/>
                <w:szCs w:val="24"/>
              </w:rPr>
              <w:t>menempatkan</w:t>
            </w:r>
            <w:proofErr w:type="spellEnd"/>
            <w:r w:rsidRPr="00BD07C7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BD07C7">
              <w:rPr>
                <w:rFonts w:ascii="Arial" w:hAnsi="Arial" w:cs="Arial"/>
                <w:b/>
                <w:szCs w:val="24"/>
              </w:rPr>
              <w:t>usahanya</w:t>
            </w:r>
            <w:proofErr w:type="spellEnd"/>
          </w:p>
          <w:p w:rsidR="00671725" w:rsidRPr="00BD07C7" w:rsidRDefault="00671725" w:rsidP="00671725">
            <w:pPr>
              <w:jc w:val="center"/>
              <w:rPr>
                <w:rFonts w:ascii="Arial" w:hAnsi="Arial" w:cs="Arial"/>
                <w:b/>
                <w:szCs w:val="24"/>
              </w:rPr>
            </w:pPr>
          </w:p>
        </w:tc>
      </w:tr>
      <w:tr w:rsidR="00284111" w:rsidTr="00BD07C7">
        <w:tc>
          <w:tcPr>
            <w:tcW w:w="3000" w:type="dxa"/>
          </w:tcPr>
          <w:p w:rsidR="00284111" w:rsidRDefault="00284111" w:rsidP="0028411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No. NPWPD</w:t>
            </w:r>
          </w:p>
        </w:tc>
        <w:tc>
          <w:tcPr>
            <w:tcW w:w="278" w:type="dxa"/>
          </w:tcPr>
          <w:p w:rsidR="00284111" w:rsidRDefault="00284111" w:rsidP="0028411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284111" w:rsidRDefault="00284111" w:rsidP="00284111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5F5F5"/>
              </w:rPr>
              <w:t>no_npwpd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Nama Usaha</w:t>
            </w:r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5F5F5"/>
              </w:rPr>
              <w:t>nama_usaha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Usaha</w:t>
            </w:r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${</w:t>
            </w:r>
            <w:proofErr w:type="spellStart"/>
            <w:r>
              <w:rPr>
                <w:rFonts w:ascii="Source Sans Pro" w:hAnsi="Source Sans Pro"/>
                <w:color w:val="333333"/>
                <w:sz w:val="21"/>
                <w:szCs w:val="21"/>
                <w:shd w:val="clear" w:color="auto" w:fill="F5F5F5"/>
              </w:rPr>
              <w:t>jenis_usaha</w:t>
            </w:r>
            <w:proofErr w:type="spellEnd"/>
            <w:r w:rsidRPr="00523CB5"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Luas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Usaha</w:t>
            </w:r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</w:p>
        </w:tc>
      </w:tr>
      <w:tr w:rsidR="00983408" w:rsidTr="00BD07C7">
        <w:tc>
          <w:tcPr>
            <w:tcW w:w="3000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Terbuka</w:t>
            </w:r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74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</w:p>
        </w:tc>
      </w:tr>
      <w:tr w:rsidR="00983408" w:rsidTr="00BD07C7">
        <w:tc>
          <w:tcPr>
            <w:tcW w:w="3000" w:type="dxa"/>
          </w:tcPr>
          <w:p w:rsidR="00983408" w:rsidRPr="00004FDC" w:rsidRDefault="00983408" w:rsidP="009834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004FDC">
              <w:rPr>
                <w:rFonts w:ascii="Arial" w:hAnsi="Arial" w:cs="Arial"/>
                <w:i/>
                <w:szCs w:val="24"/>
              </w:rPr>
              <w:t>Sebelumnya</w:t>
            </w:r>
            <w:proofErr w:type="spellEnd"/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2C5CF1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2C5CF1">
              <w:rPr>
                <w:rFonts w:ascii="Arial" w:hAnsi="Arial" w:cs="Arial"/>
                <w:szCs w:val="24"/>
              </w:rPr>
              <w:t>luas_tempat_usaha_terbuka_sebelumnya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Pr="00004FDC" w:rsidRDefault="00983408" w:rsidP="009834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004FDC">
              <w:rPr>
                <w:rFonts w:ascii="Arial" w:hAnsi="Arial" w:cs="Arial"/>
                <w:i/>
                <w:szCs w:val="24"/>
              </w:rPr>
              <w:t>Tambahan</w:t>
            </w:r>
            <w:proofErr w:type="spellEnd"/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2C5CF1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2C5CF1">
              <w:rPr>
                <w:rFonts w:ascii="Arial" w:hAnsi="Arial" w:cs="Arial"/>
                <w:szCs w:val="24"/>
              </w:rPr>
              <w:t>luas_tempat_usaha_terbuka_tambahan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Pr="00855F8C" w:rsidRDefault="00983408" w:rsidP="00983408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Tertutup</w:t>
            </w:r>
            <w:proofErr w:type="spellEnd"/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74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</w:p>
        </w:tc>
      </w:tr>
      <w:tr w:rsidR="00983408" w:rsidTr="00BD07C7">
        <w:tc>
          <w:tcPr>
            <w:tcW w:w="3000" w:type="dxa"/>
          </w:tcPr>
          <w:p w:rsidR="00983408" w:rsidRPr="00004FDC" w:rsidRDefault="00983408" w:rsidP="009834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004FDC">
              <w:rPr>
                <w:rFonts w:ascii="Arial" w:hAnsi="Arial" w:cs="Arial"/>
                <w:i/>
                <w:szCs w:val="24"/>
              </w:rPr>
              <w:t>Sebelumnya</w:t>
            </w:r>
            <w:proofErr w:type="spellEnd"/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2C5CF1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2C5CF1">
              <w:rPr>
                <w:rFonts w:ascii="Arial" w:hAnsi="Arial" w:cs="Arial"/>
                <w:szCs w:val="24"/>
              </w:rPr>
              <w:t>luas_tempat_usaha_tertutup_sebelumnya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Pr="00004FDC" w:rsidRDefault="00983408" w:rsidP="00983408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i/>
                <w:szCs w:val="24"/>
              </w:rPr>
            </w:pPr>
            <w:proofErr w:type="spellStart"/>
            <w:r w:rsidRPr="00004FDC">
              <w:rPr>
                <w:rFonts w:ascii="Arial" w:hAnsi="Arial" w:cs="Arial"/>
                <w:i/>
                <w:szCs w:val="24"/>
              </w:rPr>
              <w:t>Tambahan</w:t>
            </w:r>
            <w:proofErr w:type="spellEnd"/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2C5CF1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2915F0">
              <w:rPr>
                <w:rFonts w:ascii="Arial" w:hAnsi="Arial" w:cs="Arial"/>
                <w:szCs w:val="24"/>
              </w:rPr>
              <w:t>luas_tempat_usaha_tertutup_tambahan</w:t>
            </w:r>
            <w:proofErr w:type="spellEnd"/>
            <w:r>
              <w:rPr>
                <w:rFonts w:ascii="Arial" w:hAnsi="Arial" w:cs="Arial"/>
                <w:szCs w:val="24"/>
              </w:rPr>
              <w:t>}</w:t>
            </w:r>
          </w:p>
        </w:tc>
      </w:tr>
      <w:tr w:rsidR="00983408" w:rsidTr="00BD07C7">
        <w:tc>
          <w:tcPr>
            <w:tcW w:w="3000" w:type="dxa"/>
          </w:tcPr>
          <w:p w:rsidR="00983408" w:rsidRPr="00855F8C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Alamat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Usaha</w:t>
            </w:r>
          </w:p>
        </w:tc>
        <w:tc>
          <w:tcPr>
            <w:tcW w:w="27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48" w:type="dxa"/>
          </w:tcPr>
          <w:p w:rsidR="00983408" w:rsidRDefault="00983408" w:rsidP="00983408">
            <w:pPr>
              <w:rPr>
                <w:rFonts w:ascii="Arial" w:hAnsi="Arial" w:cs="Arial"/>
                <w:szCs w:val="24"/>
              </w:rPr>
            </w:pP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852F9C" w:rsidP="00852F9C">
      <w:pPr>
        <w:spacing w:after="0"/>
        <w:jc w:val="center"/>
        <w:rPr>
          <w:rFonts w:ascii="Arial" w:hAnsi="Arial" w:cs="Arial"/>
          <w:b/>
          <w:szCs w:val="24"/>
        </w:rPr>
      </w:pPr>
      <w:proofErr w:type="spellStart"/>
      <w:r w:rsidRPr="00852F9C">
        <w:rPr>
          <w:rFonts w:ascii="Arial" w:hAnsi="Arial" w:cs="Arial"/>
          <w:b/>
          <w:szCs w:val="24"/>
        </w:rPr>
        <w:t>Dengan</w:t>
      </w:r>
      <w:proofErr w:type="spellEnd"/>
      <w:r w:rsidRPr="00852F9C">
        <w:rPr>
          <w:rFonts w:ascii="Arial" w:hAnsi="Arial" w:cs="Arial"/>
          <w:b/>
          <w:szCs w:val="24"/>
        </w:rPr>
        <w:t xml:space="preserve"> </w:t>
      </w:r>
      <w:proofErr w:type="spellStart"/>
      <w:r w:rsidRPr="00852F9C">
        <w:rPr>
          <w:rFonts w:ascii="Arial" w:hAnsi="Arial" w:cs="Arial"/>
          <w:b/>
          <w:szCs w:val="24"/>
        </w:rPr>
        <w:t>Ketentuan</w:t>
      </w:r>
      <w:proofErr w:type="spellEnd"/>
    </w:p>
    <w:p w:rsidR="00852F9C" w:rsidRPr="00852F9C" w:rsidRDefault="00852F9C" w:rsidP="00852F9C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proofErr w:type="spellStart"/>
      <w:r w:rsidRPr="00852F9C">
        <w:rPr>
          <w:rFonts w:ascii="Arial" w:hAnsi="Arial" w:cs="Arial"/>
          <w:szCs w:val="24"/>
        </w:rPr>
        <w:t>Menyediakan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alat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pemadam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kebakaran</w:t>
      </w:r>
      <w:proofErr w:type="spellEnd"/>
    </w:p>
    <w:p w:rsidR="00852F9C" w:rsidRPr="00852F9C" w:rsidRDefault="00852F9C" w:rsidP="00852F9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proofErr w:type="spellStart"/>
      <w:r w:rsidRPr="00852F9C">
        <w:rPr>
          <w:rFonts w:ascii="Arial" w:hAnsi="Arial" w:cs="Arial"/>
          <w:szCs w:val="24"/>
        </w:rPr>
        <w:t>Mentaati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segala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peraturan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Perundang-Undangan</w:t>
      </w:r>
      <w:proofErr w:type="spellEnd"/>
      <w:r w:rsidRPr="00852F9C">
        <w:rPr>
          <w:rFonts w:ascii="Arial" w:hAnsi="Arial" w:cs="Arial"/>
          <w:szCs w:val="24"/>
        </w:rPr>
        <w:t xml:space="preserve"> yang </w:t>
      </w:r>
      <w:proofErr w:type="spellStart"/>
      <w:r w:rsidRPr="00852F9C">
        <w:rPr>
          <w:rFonts w:ascii="Arial" w:hAnsi="Arial" w:cs="Arial"/>
          <w:szCs w:val="24"/>
        </w:rPr>
        <w:t>berlaku</w:t>
      </w:r>
      <w:proofErr w:type="spellEnd"/>
    </w:p>
    <w:p w:rsidR="00852F9C" w:rsidRPr="00852F9C" w:rsidRDefault="00852F9C" w:rsidP="00852F9C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Cs w:val="24"/>
        </w:rPr>
      </w:pPr>
      <w:proofErr w:type="spellStart"/>
      <w:r w:rsidRPr="00852F9C">
        <w:rPr>
          <w:rFonts w:ascii="Arial" w:hAnsi="Arial" w:cs="Arial"/>
          <w:szCs w:val="24"/>
        </w:rPr>
        <w:t>Apabila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terjadi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pelanggaran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atas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peraturan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ini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maka</w:t>
      </w:r>
      <w:proofErr w:type="spellEnd"/>
      <w:r w:rsidRPr="00852F9C">
        <w:rPr>
          <w:rFonts w:ascii="Arial" w:hAnsi="Arial" w:cs="Arial"/>
          <w:szCs w:val="24"/>
        </w:rPr>
        <w:t xml:space="preserve"> Surat </w:t>
      </w:r>
      <w:proofErr w:type="spellStart"/>
      <w:r w:rsidRPr="00852F9C">
        <w:rPr>
          <w:rFonts w:ascii="Arial" w:hAnsi="Arial" w:cs="Arial"/>
          <w:szCs w:val="24"/>
        </w:rPr>
        <w:t>Izin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dapat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dicabut</w:t>
      </w:r>
      <w:proofErr w:type="spellEnd"/>
    </w:p>
    <w:p w:rsidR="00852F9C" w:rsidRDefault="00852F9C" w:rsidP="00852F9C">
      <w:pPr>
        <w:spacing w:after="0"/>
        <w:rPr>
          <w:rFonts w:ascii="Arial" w:hAnsi="Arial" w:cs="Arial"/>
          <w:b/>
          <w:szCs w:val="24"/>
        </w:rPr>
      </w:pPr>
    </w:p>
    <w:p w:rsidR="00852F9C" w:rsidRPr="00852F9C" w:rsidRDefault="00852F9C" w:rsidP="00852F9C">
      <w:pPr>
        <w:spacing w:after="0"/>
        <w:jc w:val="both"/>
        <w:rPr>
          <w:rFonts w:ascii="Arial" w:hAnsi="Arial" w:cs="Arial"/>
          <w:szCs w:val="24"/>
        </w:rPr>
      </w:pPr>
      <w:r w:rsidRPr="00852F9C">
        <w:rPr>
          <w:rFonts w:ascii="Arial" w:hAnsi="Arial" w:cs="Arial"/>
          <w:szCs w:val="24"/>
        </w:rPr>
        <w:t xml:space="preserve">Surat </w:t>
      </w:r>
      <w:proofErr w:type="spellStart"/>
      <w:r w:rsidRPr="00852F9C">
        <w:rPr>
          <w:rFonts w:ascii="Arial" w:hAnsi="Arial" w:cs="Arial"/>
          <w:szCs w:val="24"/>
        </w:rPr>
        <w:t>Izin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Tempat</w:t>
      </w:r>
      <w:proofErr w:type="spellEnd"/>
      <w:r w:rsidRPr="00852F9C">
        <w:rPr>
          <w:rFonts w:ascii="Arial" w:hAnsi="Arial" w:cs="Arial"/>
          <w:szCs w:val="24"/>
        </w:rPr>
        <w:t xml:space="preserve"> Usaha (SITU) </w:t>
      </w:r>
      <w:proofErr w:type="spellStart"/>
      <w:r w:rsidRPr="00852F9C">
        <w:rPr>
          <w:rFonts w:ascii="Arial" w:hAnsi="Arial" w:cs="Arial"/>
          <w:szCs w:val="24"/>
        </w:rPr>
        <w:t>ini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berlaku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selama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perusahaan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melakukan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usahanya</w:t>
      </w:r>
      <w:proofErr w:type="spellEnd"/>
      <w:r w:rsidRPr="00852F9C">
        <w:rPr>
          <w:rFonts w:ascii="Arial" w:hAnsi="Arial" w:cs="Arial"/>
          <w:szCs w:val="24"/>
        </w:rPr>
        <w:t xml:space="preserve"> dan </w:t>
      </w:r>
      <w:proofErr w:type="spellStart"/>
      <w:r w:rsidRPr="00852F9C">
        <w:rPr>
          <w:rFonts w:ascii="Arial" w:hAnsi="Arial" w:cs="Arial"/>
          <w:szCs w:val="24"/>
        </w:rPr>
        <w:t>setiap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Tanggal</w:t>
      </w:r>
      <w:proofErr w:type="spellEnd"/>
      <w:r w:rsidRPr="00852F9C">
        <w:rPr>
          <w:rFonts w:ascii="Arial" w:hAnsi="Arial" w:cs="Arial"/>
          <w:szCs w:val="24"/>
        </w:rPr>
        <w:t xml:space="preserve"> 31 </w:t>
      </w:r>
      <w:proofErr w:type="spellStart"/>
      <w:r w:rsidRPr="00852F9C">
        <w:rPr>
          <w:rFonts w:ascii="Arial" w:hAnsi="Arial" w:cs="Arial"/>
          <w:szCs w:val="24"/>
        </w:rPr>
        <w:t>Desember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Tahun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berjalan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dilaporkan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untuk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disahkan</w:t>
      </w:r>
      <w:proofErr w:type="spellEnd"/>
      <w:r w:rsidRPr="00852F9C">
        <w:rPr>
          <w:rFonts w:ascii="Arial" w:hAnsi="Arial" w:cs="Arial"/>
          <w:szCs w:val="24"/>
        </w:rPr>
        <w:t xml:space="preserve"> pada </w:t>
      </w:r>
      <w:proofErr w:type="spellStart"/>
      <w:r w:rsidRPr="00852F9C">
        <w:rPr>
          <w:rFonts w:ascii="Arial" w:hAnsi="Arial" w:cs="Arial"/>
          <w:szCs w:val="24"/>
        </w:rPr>
        <w:t>Dinas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Penanaman</w:t>
      </w:r>
      <w:proofErr w:type="spellEnd"/>
      <w:r w:rsidRPr="00852F9C">
        <w:rPr>
          <w:rFonts w:ascii="Arial" w:hAnsi="Arial" w:cs="Arial"/>
          <w:szCs w:val="24"/>
        </w:rPr>
        <w:t xml:space="preserve"> Modal dan </w:t>
      </w:r>
      <w:proofErr w:type="spellStart"/>
      <w:r w:rsidRPr="00852F9C">
        <w:rPr>
          <w:rFonts w:ascii="Arial" w:hAnsi="Arial" w:cs="Arial"/>
          <w:szCs w:val="24"/>
        </w:rPr>
        <w:t>Perizinan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Terpadu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satu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Pintu</w:t>
      </w:r>
      <w:proofErr w:type="spellEnd"/>
      <w:r>
        <w:rPr>
          <w:rFonts w:ascii="Arial" w:hAnsi="Arial" w:cs="Arial"/>
          <w:szCs w:val="24"/>
        </w:rPr>
        <w:t xml:space="preserve"> dan </w:t>
      </w:r>
      <w:proofErr w:type="spellStart"/>
      <w:r>
        <w:rPr>
          <w:rFonts w:ascii="Arial" w:hAnsi="Arial" w:cs="Arial"/>
          <w:szCs w:val="24"/>
        </w:rPr>
        <w:t>Ketenagakerjaan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Kabupaten</w:t>
      </w:r>
      <w:proofErr w:type="spellEnd"/>
      <w:r w:rsidRPr="00852F9C">
        <w:rPr>
          <w:rFonts w:ascii="Arial" w:hAnsi="Arial" w:cs="Arial"/>
          <w:szCs w:val="24"/>
        </w:rPr>
        <w:t xml:space="preserve"> </w:t>
      </w:r>
      <w:proofErr w:type="spellStart"/>
      <w:r w:rsidRPr="00852F9C">
        <w:rPr>
          <w:rFonts w:ascii="Arial" w:hAnsi="Arial" w:cs="Arial"/>
          <w:szCs w:val="24"/>
        </w:rPr>
        <w:t>Bulukumba</w:t>
      </w:r>
      <w:proofErr w:type="spellEnd"/>
    </w:p>
    <w:p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C43163">
              <w:rPr>
                <w:rFonts w:ascii="Arial" w:hAnsi="Arial" w:cs="Arial"/>
                <w:szCs w:val="24"/>
              </w:rPr>
              <w:t>${</w:t>
            </w:r>
            <w:proofErr w:type="spellStart"/>
            <w:r w:rsidR="00C43163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C43163">
              <w:rPr>
                <w:rFonts w:ascii="Arial" w:hAnsi="Arial" w:cs="Arial"/>
                <w:szCs w:val="24"/>
              </w:rPr>
              <w:t>}</w:t>
            </w:r>
          </w:p>
        </w:tc>
      </w:tr>
      <w:tr w:rsidR="00971DE8" w:rsidTr="009A4835">
        <w:tc>
          <w:tcPr>
            <w:tcW w:w="4045" w:type="dxa"/>
          </w:tcPr>
          <w:p w:rsidR="006B08B6" w:rsidRDefault="0084465E" w:rsidP="002842A3">
            <w:pPr>
              <w:rPr>
                <w:rFonts w:ascii="Arial" w:hAnsi="Arial" w:cs="Arial"/>
                <w:szCs w:val="24"/>
              </w:rPr>
            </w:pPr>
            <w:r w:rsidRPr="0084465E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84465E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84465E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273CC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73CC7" w:rsidRDefault="00273CC7" w:rsidP="00273CC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567B278" wp14:editId="06368C79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8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73CC7" w:rsidRPr="00FE74A3" w:rsidRDefault="00273CC7" w:rsidP="00273CC7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DPMPTSPTK</w:t>
                                        </w:r>
                                      </w:p>
                                      <w:p w:rsidR="00273CC7" w:rsidRDefault="00273CC7" w:rsidP="00273CC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Ferryawan</w:t>
                                        </w:r>
                                        <w:proofErr w:type="spellEnd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Z. Fahmi, S.STP.,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864C50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M.AP</w:t>
                                        </w:r>
                                        <w:proofErr w:type="gramEnd"/>
                                      </w:p>
                                      <w:p w:rsidR="00273CC7" w:rsidRPr="00FE74A3" w:rsidRDefault="00273CC7" w:rsidP="00273CC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Tk. I-IV/b</w:t>
                                        </w:r>
                                      </w:p>
                                      <w:p w:rsidR="00273CC7" w:rsidRDefault="00273CC7" w:rsidP="00273CC7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</w:t>
                                        </w:r>
                                        <w:r>
                                          <w:t xml:space="preserve"> </w:t>
                                        </w:r>
                                        <w:r w:rsidRPr="00EC41E9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19820212 200212 1 001</w:t>
                                        </w:r>
                                      </w:p>
                                    </w:tc>
                                  </w:tr>
                                </w:tbl>
                                <w:p w:rsidR="00273CC7" w:rsidRPr="00FE74A3" w:rsidRDefault="00273CC7" w:rsidP="00273CC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273CC7" w:rsidRPr="00FE74A3" w:rsidRDefault="00273CC7" w:rsidP="00273CC7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273CC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73CC7" w:rsidRDefault="00273CC7" w:rsidP="00273CC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567B278" wp14:editId="06368C79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8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73CC7" w:rsidRPr="00FE74A3" w:rsidRDefault="00273CC7" w:rsidP="00273CC7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DPMPTSPTK</w:t>
                                  </w:r>
                                </w:p>
                                <w:p w:rsidR="00273CC7" w:rsidRDefault="00273CC7" w:rsidP="00273CC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Ferryawan</w:t>
                                  </w:r>
                                  <w:proofErr w:type="spellEnd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Z. Fahmi, S.STP.,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64C50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M.AP</w:t>
                                  </w:r>
                                  <w:proofErr w:type="gramEnd"/>
                                </w:p>
                                <w:p w:rsidR="00273CC7" w:rsidRPr="00FE74A3" w:rsidRDefault="00273CC7" w:rsidP="00273CC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Tk. I-IV/b</w:t>
                                  </w:r>
                                </w:p>
                                <w:p w:rsidR="00273CC7" w:rsidRDefault="00273CC7" w:rsidP="00273CC7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</w:t>
                                  </w:r>
                                  <w:r>
                                    <w:t xml:space="preserve"> </w:t>
                                  </w:r>
                                  <w:r w:rsidRPr="00EC41E9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19820212 200212 1 001</w:t>
                                  </w:r>
                                </w:p>
                              </w:tc>
                            </w:tr>
                          </w:tbl>
                          <w:p w:rsidR="00273CC7" w:rsidRPr="00FE74A3" w:rsidRDefault="00273CC7" w:rsidP="00273CC7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273CC7" w:rsidRPr="00FE74A3" w:rsidRDefault="00273CC7" w:rsidP="00273CC7">
                            <w:pPr>
                              <w:rPr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  <w:bookmarkStart w:id="1" w:name="_GoBack"/>
                            <w:bookmarkEnd w:id="1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52F9C">
      <w:headerReference w:type="default" r:id="rId9"/>
      <w:footerReference w:type="default" r:id="rId10"/>
      <w:pgSz w:w="12240" w:h="20160" w:code="5"/>
      <w:pgMar w:top="1440" w:right="1440" w:bottom="1440" w:left="1440" w:header="720" w:footer="576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560" w:rsidRDefault="00B62560" w:rsidP="00E33F10">
      <w:pPr>
        <w:spacing w:after="0" w:line="240" w:lineRule="auto"/>
      </w:pPr>
      <w:r>
        <w:separator/>
      </w:r>
    </w:p>
  </w:endnote>
  <w:endnote w:type="continuationSeparator" w:id="0">
    <w:p w:rsidR="00B62560" w:rsidRDefault="00B62560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560" w:rsidRDefault="00B62560" w:rsidP="00E33F10">
      <w:pPr>
        <w:spacing w:after="0" w:line="240" w:lineRule="auto"/>
      </w:pPr>
      <w:r>
        <w:separator/>
      </w:r>
    </w:p>
  </w:footnote>
  <w:footnote w:type="continuationSeparator" w:id="0">
    <w:p w:rsidR="00B62560" w:rsidRDefault="00B62560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087" w:rsidRDefault="00633087" w:rsidP="0063308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style="position:absolute;margin-left:0;margin-top:0;width:467.6pt;height:359.9pt;z-index:-251652096;mso-position-horizontal:center;mso-position-horizontal-relative:margin;mso-position-vertical:center;mso-position-vertical-relative:margin" o:allowincell="f">
          <v:imagedata r:id="rId1" o:title="logo-app new" gain="19661f" blacklevel="22938f"/>
        </v:shape>
      </w:pict>
    </w:r>
  </w:p>
  <w:p w:rsidR="00633087" w:rsidRDefault="00633087" w:rsidP="0063308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BA64280" wp14:editId="14520411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72B24E" wp14:editId="302F21AB">
              <wp:simplePos x="0" y="0"/>
              <wp:positionH relativeFrom="margin">
                <wp:align>center</wp:align>
              </wp:positionH>
              <wp:positionV relativeFrom="paragraph">
                <wp:posOffset>35923</wp:posOffset>
              </wp:positionV>
              <wp:extent cx="5158740" cy="859790"/>
              <wp:effectExtent l="0" t="0" r="381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874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3087" w:rsidRPr="00DE57BE" w:rsidRDefault="00633087" w:rsidP="006330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PEMERINTAH KABUPATEN BULUKUMBA</w:t>
                          </w:r>
                        </w:p>
                        <w:p w:rsidR="00633087" w:rsidRPr="00DE57BE" w:rsidRDefault="00633087" w:rsidP="006330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DINAS PENANAMAN MODAL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, 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PELAYANAN TERPADU SATU PINTU DAN 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TENAGA KERJA</w:t>
                          </w:r>
                        </w:p>
                        <w:p w:rsidR="00633087" w:rsidRPr="00DE57BE" w:rsidRDefault="00633087" w:rsidP="00633087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</w:pPr>
                          <w:proofErr w:type="gramStart"/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(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M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P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 xml:space="preserve"> </w:t>
                          </w:r>
                          <w:r w:rsidRPr="00D30886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K</w:t>
                          </w:r>
                          <w:r w:rsidRPr="00DE57BE">
                            <w:rPr>
                              <w:rFonts w:ascii="Arial" w:hAnsi="Arial" w:cs="Arial"/>
                              <w:b/>
                              <w:sz w:val="26"/>
                              <w:szCs w:val="2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72B24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2.85pt;width:406.2pt;height:67.7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gxHAIAABsEAAAOAAAAZHJzL2Uyb0RvYy54bWysU8GO2yAQvVfqPyDujZMobhIrzmqbbapK&#10;222l3X4ABhyjAkOBjZ1+fQeczUbtrSoHxDDD482bmc3NYDQ5Sh8U2JrOJlNKpOUglD3U9PvT/t2K&#10;khCZFUyDlTU9yUBvtm/fbHpXyTl0oIX0BEFsqHpX0y5GVxVF4J00LEzASYvOFrxhEU1/KIRnPaIb&#10;Xcyn0/dFD144D1yGgLd3o5NuM37bSh6/tm2QkeiaIreYd5/3Ju3FdsOqg2euU/xMg/0DC8OUxU8v&#10;UHcsMvLs1V9QRnEPAdo44WAKaFvFZc4Bs5lN/8jmsWNO5lxQnOAuMoX/B8sfjt88UQJrR4llBkv0&#10;JIdIPsBA5kmd3oUKgx4dhsUBr1NkyjS4e+A/ArGw65g9yFvvoe8kE8hull4WV09HnJBAmv4LCPyG&#10;PUfIQEPrTQJEMQiiY5VOl8okKhwvy1m5Wi7QxdG3KtfLdS5dwaqX186H+EmCIelQU4+Vz+jseB9i&#10;YsOql5DMHrQSe6V1Nvyh2WlPjgy7ZJ9XTgCTvA7TlvQ1XZfzMiNbSO9zAxkVsYu1MkhumtbYV0mN&#10;j1bkkMiUHs/IRNuzPEmRUZs4NAMGJs0aECcUysPYrThdeOjA/6Kkx06tafj5zLykRH+2KPZ6tkjK&#10;xGwsyuUcDX/taa49zHKEqmmkZDzuYh6HsaS3WJS9ynq9MjlzxQ7MMp6nJbX4tZ2jXmd6+xsAAP//&#10;AwBQSwMEFAAGAAgAAAAhAKMHUJXbAAAABgEAAA8AAABkcnMvZG93bnJldi54bWxMjzFPwzAUhHck&#10;/oP1kNio46otVYhTISQW1IG2DIxu/BqniZ9D7LTh3/OYYDzd6e67YjP5TlxwiE0gDWqWgUCqgm2o&#10;1vBxeH1Yg4jJkDVdINTwjRE25e1NYXIbrrTDyz7Vgkso5kaDS6nPpYyVQ2/iLPRI7J3C4E1iOdTS&#10;DubK5b6T8yxbSW8a4gVnenxxWLX70fPINlbjLnyd1baVn65dmeW7e9P6/m56fgKRcEp/YfjFZ3Qo&#10;mekYRrJRdBr4SNKwfATB5lrNFyCOnFooBbIs5H/88gcAAP//AwBQSwECLQAUAAYACAAAACEAtoM4&#10;kv4AAADhAQAAEwAAAAAAAAAAAAAAAAAAAAAAW0NvbnRlbnRfVHlwZXNdLnhtbFBLAQItABQABgAI&#10;AAAAIQA4/SH/1gAAAJQBAAALAAAAAAAAAAAAAAAAAC8BAABfcmVscy8ucmVsc1BLAQItABQABgAI&#10;AAAAIQBAqngxHAIAABsEAAAOAAAAAAAAAAAAAAAAAC4CAABkcnMvZTJvRG9jLnhtbFBLAQItABQA&#10;BgAIAAAAIQCjB1CV2wAAAAYBAAAPAAAAAAAAAAAAAAAAAHYEAABkcnMvZG93bnJldi54bWxQSwUG&#10;AAAAAAQABADzAAAAfgUAAAAA&#10;" stroked="f">
              <v:textbox style="mso-fit-shape-to-text:t">
                <w:txbxContent>
                  <w:p w:rsidR="00633087" w:rsidRPr="00DE57BE" w:rsidRDefault="00633087" w:rsidP="0063308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PEMERINTAH KABUPATEN BULUKUMBA</w:t>
                    </w:r>
                  </w:p>
                  <w:p w:rsidR="00633087" w:rsidRPr="00DE57BE" w:rsidRDefault="00633087" w:rsidP="0063308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DINAS PENANAMAN MODAL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, 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PELAYANAN TERPADU SATU PINTU DAN 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TENAGA KERJA</w:t>
                    </w:r>
                  </w:p>
                  <w:p w:rsidR="00633087" w:rsidRPr="00DE57BE" w:rsidRDefault="00633087" w:rsidP="00633087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</w:pPr>
                    <w:proofErr w:type="gramStart"/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(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M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S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P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T</w:t>
                    </w:r>
                    <w:r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 xml:space="preserve"> </w:t>
                    </w:r>
                    <w:r w:rsidRPr="00D30886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K</w:t>
                    </w:r>
                    <w:r w:rsidRPr="00DE57BE">
                      <w:rPr>
                        <w:rFonts w:ascii="Arial" w:hAnsi="Arial" w:cs="Arial"/>
                        <w:b/>
                        <w:sz w:val="26"/>
                        <w:szCs w:val="2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2B73F7" wp14:editId="6D0C9236">
              <wp:simplePos x="0" y="0"/>
              <wp:positionH relativeFrom="margin">
                <wp:align>center</wp:align>
              </wp:positionH>
              <wp:positionV relativeFrom="paragraph">
                <wp:posOffset>28575</wp:posOffset>
              </wp:positionV>
              <wp:extent cx="5021580" cy="375285"/>
              <wp:effectExtent l="0" t="0" r="7620" b="571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37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3087" w:rsidRPr="00DE57BE" w:rsidRDefault="00633087" w:rsidP="00633087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Kenari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2B73F7" id="_x0000_s1028" type="#_x0000_t202" style="position:absolute;margin-left:0;margin-top:2.25pt;width:395.4pt;height:29.5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UIIQIAACIEAAAOAAAAZHJzL2Uyb0RvYy54bWysU81u2zAMvg/YOwi6L3bceE2NOEWXLsOA&#10;7gdo9wCyLMfCJFGTlNjZ04+S0zTbbsN0EEiR/ER+JFe3o1bkIJyXYGo6n+WUCMOhlWZX029P2zdL&#10;SnxgpmUKjKjpUXh6u379ajXYShTQg2qFIwhifDXYmvYh2CrLPO+FZn4GVhg0duA0C6i6XdY6NiC6&#10;VlmR52+zAVxrHXDhPb7eT0a6TvhdJ3j40nVeBKJqirmFdLt0N/HO1itW7RyzveSnNNg/ZKGZNPjp&#10;GeqeBUb2Tv4FpSV34KELMw46g66TXKQasJp5/kc1jz2zItWC5Hh7psn/P1j++fDVEdnW9IoSwzS2&#10;6EmMgbyDkRSRncH6Cp0eLbqFEZ+xy6lSbx+Af/fEwKZnZifunIOhF6zF7OYxMrsInXB8BGmGT9Di&#10;N2wfIAGNndOROiSDIDp26XjuTEyF42OZF/NyiSaOtqvrsliW6QtWPUdb58MHAZpEoaYOO5/Q2eHB&#10;h5gNq55d4mcelGy3UqmkuF2zUY4cGE7JNp0T+m9uypChpjdlUSZkAzE+DZCWAadYSV3TZR5PDGdV&#10;ZOO9aZMcmFSTjJkoc6InMjJxE8ZmTH1I3EXqGmiPyJeDaWhxyVDowf2kZMCBran/sWdOUKI+GuT8&#10;Zr5YxAlPyqK8LlBxl5bm0sIMR6iaBkomcRPSViQ67B32ZisTbS+ZnFLGQUxsnpYmTvqlnrxeVnv9&#10;CwAA//8DAFBLAwQUAAYACAAAACEAZER32NoAAAAFAQAADwAAAGRycy9kb3ducmV2LnhtbEyPwU7D&#10;MBBE70j8g7VI3KhToAFCnAohcUE90MKB4zZe4pB4HWKnDX/PcoLjaEYzb8r17Ht1oDG2gQ0sFxko&#10;4jrYlhsDb69PF7egYkK22AcmA98UYV2dnpRY2HDkLR12qVFSwrFAAy6lodA61o48xkUYiMX7CKPH&#10;JHJstB3xKOW+15dZlmuPLcuCw4EeHdXdbvIyson1tA1fn8tNp99dl+PqxT0bc342P9yDSjSnvzD8&#10;4gs6VMK0DxPbqHoDciQZuF6BEvPmLpMfewP5VQ66KvV/+uoHAAD//wMAUEsBAi0AFAAGAAgAAAAh&#10;ALaDOJL+AAAA4QEAABMAAAAAAAAAAAAAAAAAAAAAAFtDb250ZW50X1R5cGVzXS54bWxQSwECLQAU&#10;AAYACAAAACEAOP0h/9YAAACUAQAACwAAAAAAAAAAAAAAAAAvAQAAX3JlbHMvLnJlbHNQSwECLQAU&#10;AAYACAAAACEAGWw1CCECAAAiBAAADgAAAAAAAAAAAAAAAAAuAgAAZHJzL2Uyb0RvYy54bWxQSwEC&#10;LQAUAAYACAAAACEAZER32NoAAAAFAQAADwAAAAAAAAAAAAAAAAB7BAAAZHJzL2Rvd25yZXYueG1s&#10;UEsFBgAAAAAEAAQA8wAAAIIFAAAAAA==&#10;" stroked="f">
              <v:textbox style="mso-fit-shape-to-text:t">
                <w:txbxContent>
                  <w:p w:rsidR="00633087" w:rsidRPr="00DE57BE" w:rsidRDefault="00633087" w:rsidP="00633087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Jl. Kenari No. 13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Telp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>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633087" w:rsidRDefault="00633087" w:rsidP="00633087">
    <w:pPr>
      <w:pStyle w:val="Header"/>
    </w:pPr>
  </w:p>
  <w:p w:rsidR="00633087" w:rsidRDefault="00633087" w:rsidP="006330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520666" wp14:editId="63CC365E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AAFFC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4EA0A5" wp14:editId="5F75B461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A00395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  <w:p w:rsidR="00633087" w:rsidRDefault="00633087" w:rsidP="006330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22350"/>
    <w:multiLevelType w:val="hybridMultilevel"/>
    <w:tmpl w:val="66680A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C7FE5"/>
    <w:multiLevelType w:val="hybridMultilevel"/>
    <w:tmpl w:val="0930C15C"/>
    <w:lvl w:ilvl="0" w:tplc="52DC30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04FDC"/>
    <w:rsid w:val="000C6803"/>
    <w:rsid w:val="000E721D"/>
    <w:rsid w:val="001A1E82"/>
    <w:rsid w:val="001D0EC1"/>
    <w:rsid w:val="00273CC7"/>
    <w:rsid w:val="00284111"/>
    <w:rsid w:val="002842A3"/>
    <w:rsid w:val="002915F0"/>
    <w:rsid w:val="00293CF2"/>
    <w:rsid w:val="002A08ED"/>
    <w:rsid w:val="002C5CF1"/>
    <w:rsid w:val="00374517"/>
    <w:rsid w:val="003C4165"/>
    <w:rsid w:val="00470A76"/>
    <w:rsid w:val="00566087"/>
    <w:rsid w:val="00576F26"/>
    <w:rsid w:val="00633087"/>
    <w:rsid w:val="00655F99"/>
    <w:rsid w:val="00671725"/>
    <w:rsid w:val="006B08B6"/>
    <w:rsid w:val="006C365F"/>
    <w:rsid w:val="0084465E"/>
    <w:rsid w:val="00852F9C"/>
    <w:rsid w:val="00855F8C"/>
    <w:rsid w:val="0089596F"/>
    <w:rsid w:val="009205B6"/>
    <w:rsid w:val="00920B92"/>
    <w:rsid w:val="00971DE8"/>
    <w:rsid w:val="00983408"/>
    <w:rsid w:val="009A4835"/>
    <w:rsid w:val="009A5086"/>
    <w:rsid w:val="00A34DF2"/>
    <w:rsid w:val="00A85E28"/>
    <w:rsid w:val="00B44C35"/>
    <w:rsid w:val="00B62560"/>
    <w:rsid w:val="00BD07C7"/>
    <w:rsid w:val="00BD4D62"/>
    <w:rsid w:val="00C3502D"/>
    <w:rsid w:val="00C43163"/>
    <w:rsid w:val="00C74121"/>
    <w:rsid w:val="00C96298"/>
    <w:rsid w:val="00CB6E5B"/>
    <w:rsid w:val="00D60DFD"/>
    <w:rsid w:val="00D7146F"/>
    <w:rsid w:val="00DE57BE"/>
    <w:rsid w:val="00E33F10"/>
    <w:rsid w:val="00E41A59"/>
    <w:rsid w:val="00E5294C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5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19</cp:revision>
  <dcterms:created xsi:type="dcterms:W3CDTF">2022-03-27T16:00:00Z</dcterms:created>
  <dcterms:modified xsi:type="dcterms:W3CDTF">2022-04-04T11:50:00Z</dcterms:modified>
</cp:coreProperties>
</file>