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C2" w:rsidRPr="007906B9" w:rsidRDefault="0083759C" w:rsidP="0083759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Meeting </w:t>
      </w:r>
      <w:r w:rsidR="00566EE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Logs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:rsidR="001A0E59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>1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  <w:vertAlign w:val="superscript"/>
        </w:rPr>
        <w:t>st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 xml:space="preserve"> m</w:t>
      </w:r>
      <w:r w:rsidR="001A0E59" w:rsidRPr="001A0E59">
        <w:rPr>
          <w:rFonts w:ascii="Times New Roman" w:eastAsia="新細明體" w:hAnsi="Times New Roman" w:cs="Times New Roman"/>
          <w:b/>
          <w:bCs/>
          <w:color w:val="24292E"/>
          <w:kern w:val="0"/>
        </w:rPr>
        <w:t>eeting :</w:t>
      </w:r>
    </w:p>
    <w:p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Date: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 xml:space="preserve"> Fri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. 10/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>25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/19</w:t>
      </w:r>
    </w:p>
    <w:p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Location: Eaton 2</w:t>
      </w:r>
    </w:p>
    <w:p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新細明體" w:hAnsi="Times New Roman" w:cs="Times New Roman"/>
          <w:color w:val="24292E"/>
          <w:kern w:val="0"/>
        </w:rPr>
        <w:t>Ziwen Wang</w:t>
      </w:r>
      <w:r w:rsidR="0083759C">
        <w:rPr>
          <w:rFonts w:ascii="Times New Roman" w:eastAsia="新細明體" w:hAnsi="Times New Roman" w:cs="Times New Roman"/>
          <w:color w:val="24292E"/>
          <w:kern w:val="0"/>
        </w:rPr>
        <w:t>, Jialei Zhou</w:t>
      </w:r>
    </w:p>
    <w:p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Topics:</w:t>
      </w:r>
    </w:p>
    <w:p w:rsidR="001A0E59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color w:val="24292E"/>
          <w:kern w:val="0"/>
        </w:rPr>
        <w:t>Decide to use</w:t>
      </w:r>
      <w:r w:rsidR="001A0E59" w:rsidRPr="007906B9">
        <w:rPr>
          <w:rFonts w:ascii="Times New Roman" w:eastAsia="新細明體" w:hAnsi="Times New Roman" w:cs="Times New Roman"/>
          <w:color w:val="24292E"/>
          <w:kern w:val="0"/>
        </w:rPr>
        <w:t xml:space="preserve"> PyGame as the</w:t>
      </w:r>
      <w:r>
        <w:rPr>
          <w:rFonts w:ascii="Times New Roman" w:eastAsia="新細明體" w:hAnsi="Times New Roman" w:cs="Times New Roman"/>
          <w:color w:val="24292E"/>
          <w:kern w:val="0"/>
        </w:rPr>
        <w:t xml:space="preserve"> l</w:t>
      </w:r>
      <w:r w:rsidR="001A0E59" w:rsidRPr="007906B9">
        <w:rPr>
          <w:rFonts w:ascii="Times New Roman" w:eastAsia="新細明體" w:hAnsi="Times New Roman" w:cs="Times New Roman"/>
          <w:color w:val="24292E"/>
          <w:kern w:val="0"/>
        </w:rPr>
        <w:t xml:space="preserve">ibrary </w:t>
      </w:r>
    </w:p>
    <w:p w:rsidR="001A0E59" w:rsidRDefault="001A0E59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 w:rsidRPr="007906B9">
        <w:rPr>
          <w:rFonts w:ascii="Times New Roman" w:eastAsia="新細明體" w:hAnsi="Times New Roman" w:cs="Times New Roman"/>
          <w:color w:val="24292E"/>
          <w:kern w:val="0"/>
        </w:rPr>
        <w:t>Make FlappyBird</w:t>
      </w:r>
      <w:r w:rsidR="0083759C">
        <w:rPr>
          <w:rFonts w:ascii="Times New Roman" w:eastAsia="新細明體" w:hAnsi="Times New Roman" w:cs="Times New Roman"/>
          <w:color w:val="24292E"/>
          <w:kern w:val="0"/>
        </w:rPr>
        <w:t xml:space="preserve"> as the game model</w:t>
      </w:r>
    </w:p>
    <w:p w:rsidR="0083759C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 w:hint="eastAsia"/>
          <w:color w:val="24292E"/>
          <w:kern w:val="0"/>
        </w:rPr>
        <w:t>M</w:t>
      </w:r>
      <w:r>
        <w:rPr>
          <w:rFonts w:ascii="Times New Roman" w:eastAsia="新細明體" w:hAnsi="Times New Roman" w:cs="Times New Roman"/>
          <w:color w:val="24292E"/>
          <w:kern w:val="0"/>
        </w:rPr>
        <w:t>ake sure all the team members are able to access PyGame library on their own devices</w:t>
      </w:r>
    </w:p>
    <w:p w:rsidR="001A0E59" w:rsidRPr="007906B9" w:rsidRDefault="001A0E59" w:rsidP="0083759C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Prototype </w:t>
      </w:r>
    </w:p>
    <w:p w:rsidR="00D43DA6" w:rsidRDefault="001A0E59" w:rsidP="00D43DA6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Simply put a </w:t>
      </w:r>
      <w:r w:rsidR="007906B9">
        <w:rPr>
          <w:rFonts w:ascii="Times New Roman" w:hAnsi="Times New Roman" w:cs="Times New Roman"/>
        </w:rPr>
        <w:t>movable dot</w:t>
      </w:r>
      <w:r w:rsidR="00F04B8A">
        <w:rPr>
          <w:rFonts w:ascii="Times New Roman" w:hAnsi="Times New Roman" w:cs="Times New Roman"/>
        </w:rPr>
        <w:t xml:space="preserve"> (shark)</w:t>
      </w:r>
      <w:r w:rsidRPr="007906B9">
        <w:rPr>
          <w:rFonts w:ascii="Times New Roman" w:hAnsi="Times New Roman" w:cs="Times New Roman"/>
        </w:rPr>
        <w:t xml:space="preserve"> on the screen </w:t>
      </w:r>
      <w:r w:rsidR="0083759C">
        <w:rPr>
          <w:rFonts w:ascii="Times New Roman" w:hAnsi="Times New Roman" w:cs="Times New Roman"/>
        </w:rPr>
        <w:t>due to the time limitation, a week</w:t>
      </w:r>
    </w:p>
    <w:p w:rsidR="00D43DA6" w:rsidRDefault="00D43DA6" w:rsidP="00D43DA6">
      <w:pPr>
        <w:rPr>
          <w:rFonts w:ascii="Times New Roman" w:hAnsi="Times New Roman" w:cs="Times New Roman"/>
        </w:rPr>
      </w:pPr>
    </w:p>
    <w:p w:rsidR="00D43DA6" w:rsidRPr="00D43DA6" w:rsidRDefault="00D43DA6" w:rsidP="00D43DA6">
      <w:pPr>
        <w:rPr>
          <w:rFonts w:ascii="Times New Roman" w:hAnsi="Times New Roman" w:cs="Times New Roman" w:hint="eastAsia"/>
        </w:rPr>
      </w:pPr>
    </w:p>
    <w:p w:rsidR="0083759C" w:rsidRDefault="0083759C" w:rsidP="0083759C">
      <w:pPr>
        <w:rPr>
          <w:rFonts w:ascii="Times New Roman" w:hAnsi="Times New Roman" w:cs="Times New Roman" w:hint="eastAsia"/>
        </w:rPr>
      </w:pPr>
    </w:p>
    <w:p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>2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  <w:vertAlign w:val="superscript"/>
        </w:rPr>
        <w:t>nd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新細明體" w:hAnsi="Times New Roman" w:cs="Times New Roman"/>
          <w:b/>
          <w:bCs/>
          <w:color w:val="24292E"/>
          <w:kern w:val="0"/>
        </w:rPr>
        <w:t>eeting :</w:t>
      </w:r>
    </w:p>
    <w:p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Date: 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>Mon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. 10/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>28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/19</w:t>
      </w:r>
    </w:p>
    <w:p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Location: Eaton 2</w:t>
      </w:r>
    </w:p>
    <w:p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新細明體" w:hAnsi="Times New Roman" w:cs="Times New Roman"/>
          <w:color w:val="24292E"/>
          <w:kern w:val="0"/>
        </w:rPr>
        <w:t>Ziwen Wang</w:t>
      </w:r>
      <w:r>
        <w:rPr>
          <w:rFonts w:ascii="Times New Roman" w:eastAsia="新細明體" w:hAnsi="Times New Roman" w:cs="Times New Roman"/>
          <w:color w:val="24292E"/>
          <w:kern w:val="0"/>
        </w:rPr>
        <w:t>, Jialei Zhou</w:t>
      </w:r>
    </w:p>
    <w:p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Topics:</w:t>
      </w:r>
    </w:p>
    <w:p w:rsidR="0083759C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color w:val="24292E"/>
          <w:kern w:val="0"/>
        </w:rPr>
        <w:t>Look for the images for the shark, the garbage, and the food.</w:t>
      </w:r>
    </w:p>
    <w:p w:rsidR="0083759C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 w:hint="eastAsia"/>
          <w:color w:val="24292E"/>
          <w:kern w:val="0"/>
        </w:rPr>
        <w:t>M</w:t>
      </w:r>
      <w:r>
        <w:rPr>
          <w:rFonts w:ascii="Times New Roman" w:eastAsia="新細明體" w:hAnsi="Times New Roman" w:cs="Times New Roman"/>
          <w:color w:val="24292E"/>
          <w:kern w:val="0"/>
        </w:rPr>
        <w:t>easure the center-to-center of the shark image.</w:t>
      </w:r>
    </w:p>
    <w:p w:rsidR="0083759C" w:rsidRPr="007906B9" w:rsidRDefault="0083759C" w:rsidP="0083759C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Prototype </w:t>
      </w:r>
    </w:p>
    <w:p w:rsidR="00D43DA6" w:rsidRDefault="0083759C" w:rsidP="00D43DA6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red circle for the garbage and triangle for the food due to the time limitation, a week.</w:t>
      </w:r>
    </w:p>
    <w:p w:rsidR="00D43DA6" w:rsidRDefault="00D43DA6" w:rsidP="00D43DA6">
      <w:pPr>
        <w:rPr>
          <w:rFonts w:ascii="Times New Roman" w:hAnsi="Times New Roman" w:cs="Times New Roman" w:hint="eastAsia"/>
        </w:rPr>
      </w:pPr>
    </w:p>
    <w:p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lastRenderedPageBreak/>
        <w:t>3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  <w:vertAlign w:val="superscript"/>
        </w:rPr>
        <w:t>rd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新細明體" w:hAnsi="Times New Roman" w:cs="Times New Roman"/>
          <w:b/>
          <w:bCs/>
          <w:color w:val="24292E"/>
          <w:kern w:val="0"/>
        </w:rPr>
        <w:t>eeting :</w:t>
      </w:r>
    </w:p>
    <w:p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Date: 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>Wed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. 1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>0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/</w:t>
      </w:r>
      <w:r w:rsidR="00A22C66">
        <w:rPr>
          <w:rFonts w:ascii="Times New Roman" w:eastAsia="新細明體" w:hAnsi="Times New Roman" w:cs="Times New Roman"/>
          <w:color w:val="24292E"/>
          <w:kern w:val="0"/>
        </w:rPr>
        <w:t>30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/19</w:t>
      </w:r>
    </w:p>
    <w:p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Location: Eaton 2</w:t>
      </w:r>
    </w:p>
    <w:p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新細明體" w:hAnsi="Times New Roman" w:cs="Times New Roman"/>
          <w:color w:val="24292E"/>
          <w:kern w:val="0"/>
        </w:rPr>
        <w:t>Ziwen Wang</w:t>
      </w:r>
      <w:r>
        <w:rPr>
          <w:rFonts w:ascii="Times New Roman" w:eastAsia="新細明體" w:hAnsi="Times New Roman" w:cs="Times New Roman"/>
          <w:color w:val="24292E"/>
          <w:kern w:val="0"/>
        </w:rPr>
        <w:t>, Jialei Zhou</w:t>
      </w:r>
    </w:p>
    <w:p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Topics:</w:t>
      </w:r>
    </w:p>
    <w:p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color w:val="24292E"/>
          <w:kern w:val="0"/>
        </w:rPr>
        <w:t>Discuss the extensibility of the code for project 4.</w:t>
      </w:r>
    </w:p>
    <w:p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color w:val="24292E"/>
          <w:kern w:val="0"/>
        </w:rPr>
        <w:t>Discuss the follow-up after having the food.</w:t>
      </w:r>
    </w:p>
    <w:p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 w:hint="eastAsia"/>
          <w:color w:val="24292E"/>
          <w:kern w:val="0"/>
        </w:rPr>
        <w:t>D</w:t>
      </w:r>
      <w:r>
        <w:rPr>
          <w:rFonts w:ascii="Times New Roman" w:eastAsia="新細明體" w:hAnsi="Times New Roman" w:cs="Times New Roman"/>
          <w:color w:val="24292E"/>
          <w:kern w:val="0"/>
        </w:rPr>
        <w:t>iscuss how the garbage moves in the game.</w:t>
      </w:r>
    </w:p>
    <w:p w:rsidR="004330F1" w:rsidRDefault="00D43DA6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color w:val="24292E"/>
          <w:kern w:val="0"/>
        </w:rPr>
        <w:t>Work distribution for project 4.</w:t>
      </w:r>
    </w:p>
    <w:p w:rsidR="00A22C66" w:rsidRDefault="00A22C66" w:rsidP="00A22C66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</w:p>
    <w:p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>4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新細明體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新細明體" w:hAnsi="Times New Roman" w:cs="Times New Roman"/>
          <w:b/>
          <w:bCs/>
          <w:color w:val="24292E"/>
          <w:kern w:val="0"/>
        </w:rPr>
        <w:t>eeting :</w:t>
      </w:r>
    </w:p>
    <w:p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新細明體" w:hAnsi="Times New Roman" w:cs="Times New Roman"/>
          <w:color w:val="24292E"/>
          <w:kern w:val="0"/>
        </w:rPr>
        <w:t>Fri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. 1</w:t>
      </w:r>
      <w:r>
        <w:rPr>
          <w:rFonts w:ascii="Times New Roman" w:eastAsia="新細明體" w:hAnsi="Times New Roman" w:cs="Times New Roman"/>
          <w:color w:val="24292E"/>
          <w:kern w:val="0"/>
        </w:rPr>
        <w:t>1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/</w:t>
      </w:r>
      <w:r>
        <w:rPr>
          <w:rFonts w:ascii="Times New Roman" w:eastAsia="新細明體" w:hAnsi="Times New Roman" w:cs="Times New Roman"/>
          <w:color w:val="24292E"/>
          <w:kern w:val="0"/>
        </w:rPr>
        <w:t>01</w:t>
      </w:r>
      <w:r w:rsidRPr="001A0E59">
        <w:rPr>
          <w:rFonts w:ascii="Times New Roman" w:eastAsia="新細明體" w:hAnsi="Times New Roman" w:cs="Times New Roman"/>
          <w:color w:val="24292E"/>
          <w:kern w:val="0"/>
        </w:rPr>
        <w:t>/19</w:t>
      </w:r>
    </w:p>
    <w:p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Location: Eaton 2</w:t>
      </w:r>
    </w:p>
    <w:p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新細明體" w:hAnsi="Times New Roman" w:cs="Times New Roman"/>
          <w:color w:val="24292E"/>
          <w:kern w:val="0"/>
        </w:rPr>
        <w:t>Ziwen Wang</w:t>
      </w:r>
      <w:r>
        <w:rPr>
          <w:rFonts w:ascii="Times New Roman" w:eastAsia="新細明體" w:hAnsi="Times New Roman" w:cs="Times New Roman"/>
          <w:color w:val="24292E"/>
          <w:kern w:val="0"/>
        </w:rPr>
        <w:t>, Jialei Zhou</w:t>
      </w:r>
    </w:p>
    <w:p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新細明體" w:hAnsi="Times New Roman" w:cs="Times New Roman"/>
          <w:color w:val="24292E"/>
          <w:kern w:val="0"/>
        </w:rPr>
      </w:pPr>
      <w:r w:rsidRPr="001A0E59">
        <w:rPr>
          <w:rFonts w:ascii="Times New Roman" w:eastAsia="新細明體" w:hAnsi="Times New Roman" w:cs="Times New Roman"/>
          <w:color w:val="24292E"/>
          <w:kern w:val="0"/>
        </w:rPr>
        <w:t>Topics:</w:t>
      </w:r>
      <w:bookmarkStart w:id="0" w:name="_GoBack"/>
      <w:bookmarkEnd w:id="0"/>
    </w:p>
    <w:p w:rsidR="00A22C66" w:rsidRDefault="00A22C66" w:rsidP="00A22C6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/>
          <w:color w:val="24292E"/>
          <w:kern w:val="0"/>
        </w:rPr>
      </w:pPr>
      <w:r>
        <w:rPr>
          <w:rFonts w:ascii="Times New Roman" w:eastAsia="新細明體" w:hAnsi="Times New Roman" w:cs="Times New Roman"/>
          <w:color w:val="24292E"/>
          <w:kern w:val="0"/>
        </w:rPr>
        <w:t>Fix the bugs</w:t>
      </w:r>
    </w:p>
    <w:p w:rsidR="00A22C66" w:rsidRPr="00A22C66" w:rsidRDefault="00B643D8" w:rsidP="00A22C6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新細明體" w:hAnsi="Times New Roman" w:cs="Times New Roman" w:hint="eastAsia"/>
          <w:color w:val="24292E"/>
          <w:kern w:val="0"/>
        </w:rPr>
      </w:pPr>
      <w:r>
        <w:rPr>
          <w:rFonts w:ascii="Times New Roman" w:eastAsia="新細明體" w:hAnsi="Times New Roman" w:cs="Times New Roman" w:hint="eastAsia"/>
          <w:color w:val="24292E"/>
          <w:kern w:val="0"/>
        </w:rPr>
        <w:t>G</w:t>
      </w:r>
      <w:r>
        <w:rPr>
          <w:rFonts w:ascii="Times New Roman" w:eastAsia="新細明體" w:hAnsi="Times New Roman" w:cs="Times New Roman"/>
          <w:color w:val="24292E"/>
          <w:kern w:val="0"/>
        </w:rPr>
        <w:t>eneral discussion of the project 4</w:t>
      </w:r>
    </w:p>
    <w:sectPr w:rsidR="00A22C66" w:rsidRPr="00A22C66" w:rsidSect="00DB32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982"/>
    <w:multiLevelType w:val="multilevel"/>
    <w:tmpl w:val="FC1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E7CD7"/>
    <w:multiLevelType w:val="multilevel"/>
    <w:tmpl w:val="FC1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59"/>
    <w:rsid w:val="001A0E59"/>
    <w:rsid w:val="002306C3"/>
    <w:rsid w:val="004330F1"/>
    <w:rsid w:val="00566EE8"/>
    <w:rsid w:val="005C245E"/>
    <w:rsid w:val="0067706F"/>
    <w:rsid w:val="007906B9"/>
    <w:rsid w:val="0083759C"/>
    <w:rsid w:val="0098084B"/>
    <w:rsid w:val="00A22C66"/>
    <w:rsid w:val="00A81184"/>
    <w:rsid w:val="00B643D8"/>
    <w:rsid w:val="00CD55BE"/>
    <w:rsid w:val="00D43DA6"/>
    <w:rsid w:val="00DB3295"/>
    <w:rsid w:val="00DE26CA"/>
    <w:rsid w:val="00F04B8A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5A192"/>
  <w15:chartTrackingRefBased/>
  <w15:docId w15:val="{A110632C-F0AE-F24A-980A-0CDA426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A0E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1A0E59"/>
    <w:rPr>
      <w:b/>
      <w:bCs/>
    </w:rPr>
  </w:style>
  <w:style w:type="paragraph" w:styleId="a4">
    <w:name w:val="List Paragraph"/>
    <w:basedOn w:val="a"/>
    <w:uiPriority w:val="34"/>
    <w:qFormat/>
    <w:rsid w:val="001A0E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2019-10-28T16:33:00Z</dcterms:created>
  <dcterms:modified xsi:type="dcterms:W3CDTF">2019-11-03T03:05:00Z</dcterms:modified>
</cp:coreProperties>
</file>